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6E33A" w14:textId="4EAAABAE" w:rsidR="00A97680" w:rsidRPr="00896A6E" w:rsidRDefault="00A97680" w:rsidP="00A6437E">
      <w:pPr>
        <w:spacing w:line="276" w:lineRule="auto"/>
        <w:jc w:val="center"/>
        <w:rPr>
          <w:rFonts w:ascii="Times New Roman" w:hAnsi="Times New Roman" w:cs="Times New Roman"/>
          <w:b/>
          <w:bCs/>
          <w:sz w:val="34"/>
          <w:szCs w:val="34"/>
        </w:rPr>
      </w:pPr>
      <w:r w:rsidRPr="00896A6E">
        <w:rPr>
          <w:rFonts w:ascii="Times New Roman" w:eastAsia="Times New Roman" w:hAnsi="Times New Roman" w:cs="Times New Roman"/>
          <w:b/>
          <w:bCs/>
          <w:sz w:val="34"/>
          <w:szCs w:val="34"/>
          <w:lang w:val="bg-BG"/>
        </w:rPr>
        <w:t>Г</w:t>
      </w:r>
      <w:r w:rsidRPr="00896A6E">
        <w:rPr>
          <w:rFonts w:ascii="Times New Roman" w:eastAsia="Times New Roman" w:hAnsi="Times New Roman" w:cs="Times New Roman"/>
          <w:b/>
          <w:bCs/>
          <w:sz w:val="34"/>
          <w:szCs w:val="34"/>
        </w:rPr>
        <w:t xml:space="preserve">ейм </w:t>
      </w:r>
      <w:r w:rsidRPr="00896A6E">
        <w:rPr>
          <w:rFonts w:ascii="Times New Roman" w:eastAsia="Times New Roman" w:hAnsi="Times New Roman" w:cs="Times New Roman"/>
          <w:b/>
          <w:bCs/>
          <w:sz w:val="34"/>
          <w:szCs w:val="34"/>
          <w:lang w:val="bg-BG"/>
        </w:rPr>
        <w:t>д</w:t>
      </w:r>
      <w:r w:rsidRPr="00896A6E">
        <w:rPr>
          <w:rFonts w:ascii="Times New Roman" w:eastAsia="Times New Roman" w:hAnsi="Times New Roman" w:cs="Times New Roman"/>
          <w:b/>
          <w:bCs/>
          <w:sz w:val="34"/>
          <w:szCs w:val="34"/>
        </w:rPr>
        <w:t xml:space="preserve">изайн </w:t>
      </w:r>
      <w:r w:rsidRPr="00896A6E">
        <w:rPr>
          <w:rFonts w:ascii="Times New Roman" w:eastAsia="Times New Roman" w:hAnsi="Times New Roman" w:cs="Times New Roman"/>
          <w:b/>
          <w:bCs/>
          <w:sz w:val="34"/>
          <w:szCs w:val="34"/>
          <w:lang w:val="bg-BG"/>
        </w:rPr>
        <w:t>д</w:t>
      </w:r>
      <w:r w:rsidRPr="00896A6E">
        <w:rPr>
          <w:rFonts w:ascii="Times New Roman" w:eastAsia="Times New Roman" w:hAnsi="Times New Roman" w:cs="Times New Roman"/>
          <w:b/>
          <w:bCs/>
          <w:sz w:val="34"/>
          <w:szCs w:val="34"/>
        </w:rPr>
        <w:t>окумент</w:t>
      </w:r>
    </w:p>
    <w:p w14:paraId="4361EAFB" w14:textId="597A1790" w:rsidR="001E0B58" w:rsidRPr="00896A6E" w:rsidRDefault="001E0B58" w:rsidP="00A6437E">
      <w:pPr>
        <w:spacing w:line="276" w:lineRule="auto"/>
        <w:rPr>
          <w:rFonts w:ascii="Times New Roman" w:hAnsi="Times New Roman" w:cs="Times New Roman"/>
          <w:b/>
          <w:bCs/>
          <w:sz w:val="26"/>
          <w:szCs w:val="26"/>
          <w:lang w:val="bg-BG"/>
        </w:rPr>
      </w:pPr>
      <w:r w:rsidRPr="00896A6E">
        <w:rPr>
          <w:rFonts w:ascii="Times New Roman" w:hAnsi="Times New Roman" w:cs="Times New Roman"/>
          <w:b/>
          <w:bCs/>
          <w:sz w:val="26"/>
          <w:szCs w:val="26"/>
          <w:lang w:val="bg-BG"/>
        </w:rPr>
        <w:t>Име на играта:</w:t>
      </w:r>
    </w:p>
    <w:p w14:paraId="410EB418" w14:textId="4EC67AFC" w:rsidR="001E0B58" w:rsidRPr="00896A6E" w:rsidRDefault="001E0B58" w:rsidP="00A6437E">
      <w:pPr>
        <w:pStyle w:val="a7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96A6E">
        <w:rPr>
          <w:rFonts w:ascii="Times New Roman" w:hAnsi="Times New Roman" w:cs="Times New Roman"/>
          <w:b/>
          <w:bCs/>
          <w:sz w:val="24"/>
          <w:szCs w:val="24"/>
        </w:rPr>
        <w:t>NBUTD</w:t>
      </w:r>
    </w:p>
    <w:p w14:paraId="63B50557" w14:textId="1E8074D4" w:rsidR="00466AFA" w:rsidRPr="00896A6E" w:rsidRDefault="008B6299" w:rsidP="00A6437E">
      <w:pPr>
        <w:spacing w:line="276" w:lineRule="auto"/>
        <w:rPr>
          <w:rFonts w:ascii="Times New Roman" w:hAnsi="Times New Roman" w:cs="Times New Roman"/>
          <w:b/>
          <w:bCs/>
          <w:sz w:val="26"/>
          <w:szCs w:val="26"/>
          <w:lang w:val="bg-BG"/>
        </w:rPr>
      </w:pPr>
      <w:r w:rsidRPr="00896A6E">
        <w:rPr>
          <w:rFonts w:ascii="Times New Roman" w:hAnsi="Times New Roman" w:cs="Times New Roman"/>
          <w:b/>
          <w:bCs/>
          <w:sz w:val="26"/>
          <w:szCs w:val="26"/>
          <w:lang w:val="bg-BG"/>
        </w:rPr>
        <w:t>Жанр</w:t>
      </w:r>
      <w:r w:rsidR="00466AFA" w:rsidRPr="00896A6E">
        <w:rPr>
          <w:rFonts w:ascii="Times New Roman" w:hAnsi="Times New Roman" w:cs="Times New Roman"/>
          <w:b/>
          <w:bCs/>
          <w:sz w:val="26"/>
          <w:szCs w:val="26"/>
          <w:lang w:val="bg-BG"/>
        </w:rPr>
        <w:t xml:space="preserve"> на играта:</w:t>
      </w:r>
    </w:p>
    <w:p w14:paraId="74258735" w14:textId="69DB1D45" w:rsidR="00C1563D" w:rsidRPr="00896A6E" w:rsidRDefault="00062580" w:rsidP="00A6437E">
      <w:pPr>
        <w:spacing w:line="276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896A6E">
        <w:rPr>
          <w:rFonts w:ascii="Times New Roman" w:hAnsi="Times New Roman" w:cs="Times New Roman"/>
          <w:sz w:val="24"/>
          <w:szCs w:val="24"/>
        </w:rPr>
        <w:t xml:space="preserve"> </w:t>
      </w:r>
      <w:r w:rsidR="00A97680" w:rsidRPr="00896A6E">
        <w:rPr>
          <w:rFonts w:ascii="Times New Roman" w:hAnsi="Times New Roman" w:cs="Times New Roman"/>
          <w:sz w:val="24"/>
          <w:szCs w:val="24"/>
        </w:rPr>
        <w:t>3D</w:t>
      </w:r>
      <w:r w:rsidR="008B6299" w:rsidRPr="00896A6E">
        <w:rPr>
          <w:rFonts w:ascii="Times New Roman" w:hAnsi="Times New Roman" w:cs="Times New Roman"/>
          <w:sz w:val="24"/>
          <w:szCs w:val="24"/>
          <w:lang w:val="bg-BG"/>
        </w:rPr>
        <w:t xml:space="preserve"> мултиплейър </w:t>
      </w:r>
      <w:r w:rsidR="008B6299" w:rsidRPr="00896A6E">
        <w:rPr>
          <w:rFonts w:ascii="Times New Roman" w:hAnsi="Times New Roman" w:cs="Times New Roman"/>
          <w:sz w:val="24"/>
          <w:szCs w:val="24"/>
        </w:rPr>
        <w:t xml:space="preserve">tower defense </w:t>
      </w:r>
      <w:r w:rsidR="008B6299" w:rsidRPr="00896A6E">
        <w:rPr>
          <w:rFonts w:ascii="Times New Roman" w:hAnsi="Times New Roman" w:cs="Times New Roman"/>
          <w:sz w:val="24"/>
          <w:szCs w:val="24"/>
          <w:lang w:val="bg-BG"/>
        </w:rPr>
        <w:t>стратегическа игра в реално време.</w:t>
      </w:r>
    </w:p>
    <w:p w14:paraId="4A7767A9" w14:textId="68EC17BE" w:rsidR="00F45B1E" w:rsidRPr="00896A6E" w:rsidRDefault="00062580" w:rsidP="00A6437E">
      <w:pPr>
        <w:spacing w:line="276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896A6E">
        <w:rPr>
          <w:rFonts w:ascii="Times New Roman" w:hAnsi="Times New Roman" w:cs="Times New Roman"/>
          <w:sz w:val="24"/>
          <w:szCs w:val="24"/>
        </w:rPr>
        <w:t xml:space="preserve"> </w:t>
      </w:r>
      <w:r w:rsidR="00F45B1E" w:rsidRPr="00896A6E">
        <w:rPr>
          <w:rFonts w:ascii="Times New Roman" w:hAnsi="Times New Roman" w:cs="Times New Roman"/>
          <w:sz w:val="24"/>
          <w:szCs w:val="24"/>
        </w:rPr>
        <w:t xml:space="preserve">NBUTD </w:t>
      </w:r>
      <w:r w:rsidR="00F45B1E" w:rsidRPr="00896A6E">
        <w:rPr>
          <w:rFonts w:ascii="Times New Roman" w:hAnsi="Times New Roman" w:cs="Times New Roman"/>
          <w:sz w:val="24"/>
          <w:szCs w:val="24"/>
          <w:lang w:val="bg-BG"/>
        </w:rPr>
        <w:t xml:space="preserve">е </w:t>
      </w:r>
      <w:r w:rsidR="00AB7407">
        <w:rPr>
          <w:rFonts w:ascii="Times New Roman" w:hAnsi="Times New Roman" w:cs="Times New Roman"/>
          <w:sz w:val="24"/>
          <w:szCs w:val="24"/>
          <w:lang w:val="bg-BG"/>
        </w:rPr>
        <w:t>черпи</w:t>
      </w:r>
      <w:r w:rsidR="00F45B1E" w:rsidRPr="00896A6E">
        <w:rPr>
          <w:rFonts w:ascii="Times New Roman" w:hAnsi="Times New Roman" w:cs="Times New Roman"/>
          <w:sz w:val="24"/>
          <w:szCs w:val="24"/>
          <w:lang w:val="bg-BG"/>
        </w:rPr>
        <w:t xml:space="preserve"> вдъхновение</w:t>
      </w:r>
      <w:r w:rsidR="00AB7407">
        <w:rPr>
          <w:rFonts w:ascii="Times New Roman" w:hAnsi="Times New Roman" w:cs="Times New Roman"/>
          <w:sz w:val="24"/>
          <w:szCs w:val="24"/>
          <w:lang w:val="bg-BG"/>
        </w:rPr>
        <w:t>то</w:t>
      </w:r>
      <w:r w:rsidR="00F45B1E" w:rsidRPr="00896A6E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AB7407">
        <w:rPr>
          <w:rFonts w:ascii="Times New Roman" w:hAnsi="Times New Roman" w:cs="Times New Roman"/>
          <w:sz w:val="24"/>
          <w:szCs w:val="24"/>
          <w:lang w:val="bg-BG"/>
        </w:rPr>
        <w:t xml:space="preserve">си </w:t>
      </w:r>
      <w:r w:rsidR="00F45B1E" w:rsidRPr="00896A6E">
        <w:rPr>
          <w:rFonts w:ascii="Times New Roman" w:hAnsi="Times New Roman" w:cs="Times New Roman"/>
          <w:sz w:val="24"/>
          <w:szCs w:val="24"/>
          <w:lang w:val="bg-BG"/>
        </w:rPr>
        <w:t xml:space="preserve">от концепциите на Tower Wars, наречени „Line Tower </w:t>
      </w:r>
      <w:r w:rsidR="002B78B9" w:rsidRPr="00896A6E">
        <w:rPr>
          <w:rFonts w:ascii="Times New Roman" w:hAnsi="Times New Roman" w:cs="Times New Roman"/>
          <w:sz w:val="24"/>
          <w:szCs w:val="24"/>
          <w:lang w:val="bg-BG"/>
        </w:rPr>
        <w:t>Wars“</w:t>
      </w:r>
      <w:r w:rsidR="00F45B1E" w:rsidRPr="00896A6E">
        <w:rPr>
          <w:rFonts w:ascii="Times New Roman" w:hAnsi="Times New Roman" w:cs="Times New Roman"/>
          <w:sz w:val="24"/>
          <w:szCs w:val="24"/>
          <w:lang w:val="bg-BG"/>
        </w:rPr>
        <w:t xml:space="preserve">, както и „Wintermaul </w:t>
      </w:r>
      <w:r w:rsidR="002B78B9" w:rsidRPr="00896A6E">
        <w:rPr>
          <w:rFonts w:ascii="Times New Roman" w:hAnsi="Times New Roman" w:cs="Times New Roman"/>
          <w:sz w:val="24"/>
          <w:szCs w:val="24"/>
          <w:lang w:val="bg-BG"/>
        </w:rPr>
        <w:t>Wars“</w:t>
      </w:r>
      <w:r w:rsidR="00F45B1E" w:rsidRPr="00896A6E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14:paraId="31483EFD" w14:textId="26EC843D" w:rsidR="00C1563D" w:rsidRPr="00896A6E" w:rsidRDefault="00843F99" w:rsidP="00A6437E">
      <w:pPr>
        <w:spacing w:after="0" w:line="276" w:lineRule="auto"/>
        <w:rPr>
          <w:rFonts w:ascii="Times New Roman" w:hAnsi="Times New Roman" w:cs="Times New Roman"/>
          <w:b/>
          <w:sz w:val="26"/>
          <w:szCs w:val="26"/>
          <w:lang w:val="bg-BG"/>
        </w:rPr>
      </w:pPr>
      <w:r>
        <w:rPr>
          <w:rFonts w:ascii="Times New Roman" w:hAnsi="Times New Roman" w:cs="Times New Roman"/>
          <w:b/>
          <w:sz w:val="26"/>
          <w:szCs w:val="26"/>
          <w:lang w:val="bg-BG"/>
        </w:rPr>
        <w:t>С</w:t>
      </w:r>
      <w:r w:rsidR="00C1563D" w:rsidRPr="00896A6E">
        <w:rPr>
          <w:rFonts w:ascii="Times New Roman" w:hAnsi="Times New Roman" w:cs="Times New Roman"/>
          <w:b/>
          <w:sz w:val="26"/>
          <w:szCs w:val="26"/>
          <w:lang w:val="bg-BG"/>
        </w:rPr>
        <w:t>офтуер за разработка:</w:t>
      </w:r>
    </w:p>
    <w:p w14:paraId="612E335C" w14:textId="4AA3B4C0" w:rsidR="001A16A4" w:rsidRPr="00896A6E" w:rsidRDefault="001E0B58" w:rsidP="00485DA1">
      <w:pPr>
        <w:pStyle w:val="a7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96A6E">
        <w:rPr>
          <w:rFonts w:ascii="Times New Roman" w:hAnsi="Times New Roman" w:cs="Times New Roman"/>
          <w:sz w:val="24"/>
          <w:szCs w:val="24"/>
        </w:rPr>
        <w:t>Unity Game Engine</w:t>
      </w:r>
    </w:p>
    <w:p w14:paraId="7F9D6676" w14:textId="0D928568" w:rsidR="00466AFA" w:rsidRPr="00896A6E" w:rsidRDefault="00466AFA" w:rsidP="00A6437E">
      <w:pPr>
        <w:spacing w:after="0" w:line="276" w:lineRule="auto"/>
        <w:rPr>
          <w:rFonts w:ascii="Times New Roman" w:hAnsi="Times New Roman" w:cs="Times New Roman"/>
          <w:b/>
          <w:sz w:val="26"/>
          <w:szCs w:val="26"/>
        </w:rPr>
      </w:pPr>
      <w:r w:rsidRPr="00896A6E">
        <w:rPr>
          <w:rFonts w:ascii="Times New Roman" w:hAnsi="Times New Roman" w:cs="Times New Roman"/>
          <w:b/>
          <w:sz w:val="26"/>
          <w:szCs w:val="26"/>
          <w:lang w:val="bg-BG"/>
        </w:rPr>
        <w:t>Целева платформа:</w:t>
      </w:r>
    </w:p>
    <w:p w14:paraId="5AA68E9E" w14:textId="1EB9734C" w:rsidR="00A5193C" w:rsidRPr="00896A6E" w:rsidRDefault="00A5193C" w:rsidP="00A6437E">
      <w:pPr>
        <w:pStyle w:val="a7"/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96A6E">
        <w:rPr>
          <w:rFonts w:ascii="Times New Roman" w:hAnsi="Times New Roman" w:cs="Times New Roman"/>
          <w:sz w:val="24"/>
          <w:szCs w:val="24"/>
        </w:rPr>
        <w:t>PC</w:t>
      </w:r>
    </w:p>
    <w:p w14:paraId="534657DC" w14:textId="7DF3ECE4" w:rsidR="00062580" w:rsidRPr="00896A6E" w:rsidRDefault="00062580" w:rsidP="00A6437E">
      <w:pPr>
        <w:spacing w:line="276" w:lineRule="auto"/>
        <w:rPr>
          <w:rFonts w:ascii="Times New Roman" w:hAnsi="Times New Roman" w:cs="Times New Roman"/>
          <w:b/>
          <w:bCs/>
          <w:sz w:val="26"/>
          <w:szCs w:val="26"/>
          <w:lang w:val="bg-BG"/>
        </w:rPr>
      </w:pPr>
      <w:r w:rsidRPr="00896A6E">
        <w:rPr>
          <w:rFonts w:ascii="Times New Roman" w:hAnsi="Times New Roman" w:cs="Times New Roman"/>
          <w:b/>
          <w:bCs/>
          <w:sz w:val="26"/>
          <w:szCs w:val="26"/>
        </w:rPr>
        <w:t>Gameplay</w:t>
      </w:r>
      <w:r w:rsidRPr="00896A6E">
        <w:rPr>
          <w:rFonts w:ascii="Times New Roman" w:hAnsi="Times New Roman" w:cs="Times New Roman"/>
          <w:b/>
          <w:bCs/>
          <w:sz w:val="26"/>
          <w:szCs w:val="26"/>
          <w:lang w:val="bg-BG"/>
        </w:rPr>
        <w:t>:</w:t>
      </w:r>
    </w:p>
    <w:p w14:paraId="0091584A" w14:textId="12495051" w:rsidR="00F15D65" w:rsidRPr="00896A6E" w:rsidRDefault="00F15D65" w:rsidP="00196E61">
      <w:pPr>
        <w:spacing w:line="276" w:lineRule="auto"/>
        <w:ind w:left="60"/>
        <w:rPr>
          <w:rFonts w:ascii="Times New Roman" w:hAnsi="Times New Roman" w:cs="Times New Roman"/>
          <w:sz w:val="24"/>
          <w:szCs w:val="24"/>
          <w:lang w:val="bg-BG"/>
        </w:rPr>
      </w:pPr>
      <w:r w:rsidRPr="00896A6E">
        <w:rPr>
          <w:rFonts w:ascii="Times New Roman" w:hAnsi="Times New Roman" w:cs="Times New Roman"/>
          <w:sz w:val="24"/>
          <w:szCs w:val="24"/>
          <w:lang w:val="bg-BG"/>
        </w:rPr>
        <w:t xml:space="preserve">Всеки играч играе срещу друг. </w:t>
      </w:r>
      <w:r w:rsidR="004E788D">
        <w:rPr>
          <w:rFonts w:ascii="Times New Roman" w:hAnsi="Times New Roman" w:cs="Times New Roman"/>
          <w:sz w:val="24"/>
          <w:szCs w:val="24"/>
          <w:lang w:val="bg-BG"/>
        </w:rPr>
        <w:t xml:space="preserve">Както и всеки играч притежава собствен терен. </w:t>
      </w:r>
      <w:r w:rsidR="005C4AB8">
        <w:rPr>
          <w:rFonts w:ascii="Times New Roman" w:hAnsi="Times New Roman" w:cs="Times New Roman"/>
          <w:sz w:val="24"/>
          <w:szCs w:val="24"/>
          <w:lang w:val="bg-BG"/>
        </w:rPr>
        <w:t xml:space="preserve">Играча унищожава </w:t>
      </w:r>
      <w:r w:rsidRPr="00896A6E">
        <w:rPr>
          <w:rFonts w:ascii="Times New Roman" w:hAnsi="Times New Roman" w:cs="Times New Roman"/>
          <w:sz w:val="24"/>
          <w:szCs w:val="24"/>
          <w:lang w:val="bg-BG"/>
        </w:rPr>
        <w:t>животите на опонента си, като трябва да г</w:t>
      </w:r>
      <w:r w:rsidR="0068301D" w:rsidRPr="00896A6E">
        <w:rPr>
          <w:rFonts w:ascii="Times New Roman" w:hAnsi="Times New Roman" w:cs="Times New Roman"/>
          <w:sz w:val="24"/>
          <w:szCs w:val="24"/>
          <w:lang w:val="bg-BG"/>
        </w:rPr>
        <w:t>о</w:t>
      </w:r>
      <w:r w:rsidRPr="00896A6E">
        <w:rPr>
          <w:rFonts w:ascii="Times New Roman" w:hAnsi="Times New Roman" w:cs="Times New Roman"/>
          <w:sz w:val="24"/>
          <w:szCs w:val="24"/>
          <w:lang w:val="bg-BG"/>
        </w:rPr>
        <w:t xml:space="preserve"> доведе до нула. За целта, играча пуска вражески</w:t>
      </w:r>
      <w:r w:rsidR="00485ADD" w:rsidRPr="00896A6E">
        <w:rPr>
          <w:rFonts w:ascii="Times New Roman" w:hAnsi="Times New Roman" w:cs="Times New Roman"/>
          <w:sz w:val="24"/>
          <w:szCs w:val="24"/>
          <w:lang w:val="bg-BG"/>
        </w:rPr>
        <w:t xml:space="preserve"> единици</w:t>
      </w:r>
      <w:r w:rsidRPr="00896A6E">
        <w:rPr>
          <w:rFonts w:ascii="Times New Roman" w:hAnsi="Times New Roman" w:cs="Times New Roman"/>
          <w:sz w:val="24"/>
          <w:szCs w:val="24"/>
          <w:lang w:val="bg-BG"/>
        </w:rPr>
        <w:t xml:space="preserve"> върху територията на опонента, които</w:t>
      </w:r>
      <w:r w:rsidR="00F45B1E" w:rsidRPr="00896A6E">
        <w:rPr>
          <w:rFonts w:ascii="Times New Roman" w:hAnsi="Times New Roman" w:cs="Times New Roman"/>
          <w:sz w:val="24"/>
          <w:szCs w:val="24"/>
          <w:lang w:val="bg-BG"/>
        </w:rPr>
        <w:t xml:space="preserve"> сами навигират</w:t>
      </w:r>
      <w:r w:rsidR="00337431" w:rsidRPr="00896A6E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4E788D">
        <w:rPr>
          <w:rFonts w:ascii="Times New Roman" w:hAnsi="Times New Roman" w:cs="Times New Roman"/>
          <w:sz w:val="24"/>
          <w:szCs w:val="24"/>
          <w:lang w:val="bg-BG"/>
        </w:rPr>
        <w:t xml:space="preserve">по </w:t>
      </w:r>
      <w:r w:rsidR="00337431" w:rsidRPr="00896A6E">
        <w:rPr>
          <w:rFonts w:ascii="Times New Roman" w:hAnsi="Times New Roman" w:cs="Times New Roman"/>
          <w:sz w:val="24"/>
          <w:szCs w:val="24"/>
          <w:lang w:val="bg-BG"/>
        </w:rPr>
        <w:t>лабиринт от кули и трябва</w:t>
      </w:r>
      <w:r w:rsidRPr="00896A6E">
        <w:rPr>
          <w:rFonts w:ascii="Times New Roman" w:hAnsi="Times New Roman" w:cs="Times New Roman"/>
          <w:sz w:val="24"/>
          <w:szCs w:val="24"/>
          <w:lang w:val="bg-BG"/>
        </w:rPr>
        <w:t xml:space="preserve"> да</w:t>
      </w:r>
      <w:r w:rsidR="006A0068" w:rsidRPr="00896A6E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F45B1E" w:rsidRPr="00896A6E">
        <w:rPr>
          <w:rFonts w:ascii="Times New Roman" w:hAnsi="Times New Roman" w:cs="Times New Roman"/>
          <w:sz w:val="24"/>
          <w:szCs w:val="24"/>
          <w:lang w:val="bg-BG"/>
        </w:rPr>
        <w:t xml:space="preserve">достигнат </w:t>
      </w:r>
      <w:r w:rsidR="006A0068" w:rsidRPr="00896A6E">
        <w:rPr>
          <w:rFonts w:ascii="Times New Roman" w:hAnsi="Times New Roman" w:cs="Times New Roman"/>
          <w:sz w:val="24"/>
          <w:szCs w:val="24"/>
          <w:lang w:val="bg-BG"/>
        </w:rPr>
        <w:t>края на линията</w:t>
      </w:r>
      <w:r w:rsidR="00F45B1E" w:rsidRPr="00896A6E">
        <w:rPr>
          <w:rFonts w:ascii="Times New Roman" w:hAnsi="Times New Roman" w:cs="Times New Roman"/>
          <w:sz w:val="24"/>
          <w:szCs w:val="24"/>
          <w:lang w:val="bg-BG"/>
        </w:rPr>
        <w:t xml:space="preserve"> (замъка)</w:t>
      </w:r>
      <w:r w:rsidR="006A0068" w:rsidRPr="00896A6E">
        <w:rPr>
          <w:rFonts w:ascii="Times New Roman" w:hAnsi="Times New Roman" w:cs="Times New Roman"/>
          <w:sz w:val="24"/>
          <w:szCs w:val="24"/>
          <w:lang w:val="bg-BG"/>
        </w:rPr>
        <w:t>. Успешното им преминаване увеличава доходите на играча</w:t>
      </w:r>
      <w:r w:rsidR="00677FDB" w:rsidRPr="00896A6E">
        <w:rPr>
          <w:rFonts w:ascii="Times New Roman" w:hAnsi="Times New Roman" w:cs="Times New Roman"/>
          <w:sz w:val="24"/>
          <w:szCs w:val="24"/>
          <w:lang w:val="bg-BG"/>
        </w:rPr>
        <w:t>, който ги е изпратил</w:t>
      </w:r>
      <w:r w:rsidR="00F451AB" w:rsidRPr="00896A6E">
        <w:rPr>
          <w:rFonts w:ascii="Times New Roman" w:hAnsi="Times New Roman" w:cs="Times New Roman"/>
          <w:sz w:val="24"/>
          <w:szCs w:val="24"/>
          <w:lang w:val="bg-BG"/>
        </w:rPr>
        <w:t xml:space="preserve"> и взема от животите на опонента</w:t>
      </w:r>
      <w:r w:rsidR="006A0068" w:rsidRPr="00896A6E">
        <w:rPr>
          <w:rFonts w:ascii="Times New Roman" w:hAnsi="Times New Roman" w:cs="Times New Roman"/>
          <w:sz w:val="24"/>
          <w:szCs w:val="24"/>
          <w:lang w:val="bg-BG"/>
        </w:rPr>
        <w:t>.</w:t>
      </w:r>
      <w:r w:rsidR="00F451AB" w:rsidRPr="00896A6E">
        <w:rPr>
          <w:rFonts w:ascii="Times New Roman" w:hAnsi="Times New Roman" w:cs="Times New Roman"/>
          <w:sz w:val="24"/>
          <w:szCs w:val="24"/>
          <w:lang w:val="bg-BG"/>
        </w:rPr>
        <w:t xml:space="preserve"> Ако не успеят да преминат, опонент</w:t>
      </w:r>
      <w:r w:rsidR="004E788D">
        <w:rPr>
          <w:rFonts w:ascii="Times New Roman" w:hAnsi="Times New Roman" w:cs="Times New Roman"/>
          <w:sz w:val="24"/>
          <w:szCs w:val="24"/>
          <w:lang w:val="bg-BG"/>
        </w:rPr>
        <w:t>ът</w:t>
      </w:r>
      <w:r w:rsidR="00F451AB" w:rsidRPr="00896A6E">
        <w:rPr>
          <w:rFonts w:ascii="Times New Roman" w:hAnsi="Times New Roman" w:cs="Times New Roman"/>
          <w:sz w:val="24"/>
          <w:szCs w:val="24"/>
          <w:lang w:val="bg-BG"/>
        </w:rPr>
        <w:t xml:space="preserve"> получава пари при унищожаването им.</w:t>
      </w:r>
      <w:r w:rsidR="006A0068" w:rsidRPr="00896A6E">
        <w:rPr>
          <w:rFonts w:ascii="Times New Roman" w:hAnsi="Times New Roman" w:cs="Times New Roman"/>
          <w:sz w:val="24"/>
          <w:szCs w:val="24"/>
          <w:lang w:val="bg-BG"/>
        </w:rPr>
        <w:t xml:space="preserve"> Също така</w:t>
      </w:r>
      <w:r w:rsidR="00F451AB" w:rsidRPr="00896A6E">
        <w:rPr>
          <w:rFonts w:ascii="Times New Roman" w:hAnsi="Times New Roman" w:cs="Times New Roman"/>
          <w:sz w:val="24"/>
          <w:szCs w:val="24"/>
          <w:lang w:val="bg-BG"/>
        </w:rPr>
        <w:t xml:space="preserve"> играчите</w:t>
      </w:r>
      <w:r w:rsidR="006A0068" w:rsidRPr="00896A6E">
        <w:rPr>
          <w:rFonts w:ascii="Times New Roman" w:hAnsi="Times New Roman" w:cs="Times New Roman"/>
          <w:sz w:val="24"/>
          <w:szCs w:val="24"/>
          <w:lang w:val="bg-BG"/>
        </w:rPr>
        <w:t xml:space="preserve"> получава</w:t>
      </w:r>
      <w:r w:rsidR="00F451AB" w:rsidRPr="00896A6E">
        <w:rPr>
          <w:rFonts w:ascii="Times New Roman" w:hAnsi="Times New Roman" w:cs="Times New Roman"/>
          <w:sz w:val="24"/>
          <w:szCs w:val="24"/>
          <w:lang w:val="bg-BG"/>
        </w:rPr>
        <w:t>т</w:t>
      </w:r>
      <w:r w:rsidR="006A0068" w:rsidRPr="00896A6E">
        <w:rPr>
          <w:rFonts w:ascii="Times New Roman" w:hAnsi="Times New Roman" w:cs="Times New Roman"/>
          <w:sz w:val="24"/>
          <w:szCs w:val="24"/>
          <w:lang w:val="bg-BG"/>
        </w:rPr>
        <w:t xml:space="preserve"> облаги (пари) през определен интервал от време. </w:t>
      </w:r>
    </w:p>
    <w:p w14:paraId="1782E065" w14:textId="5BBAF6BB" w:rsidR="00523519" w:rsidRPr="00896A6E" w:rsidRDefault="00A97680" w:rsidP="00A6437E">
      <w:pPr>
        <w:spacing w:line="276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896A6E">
        <w:rPr>
          <w:rFonts w:ascii="Times New Roman" w:hAnsi="Times New Roman" w:cs="Times New Roman"/>
          <w:sz w:val="24"/>
          <w:szCs w:val="24"/>
        </w:rPr>
        <w:t xml:space="preserve"> </w:t>
      </w:r>
      <w:r w:rsidR="000F5A69" w:rsidRPr="00896A6E">
        <w:rPr>
          <w:rFonts w:ascii="Times New Roman" w:hAnsi="Times New Roman" w:cs="Times New Roman"/>
          <w:sz w:val="24"/>
          <w:szCs w:val="24"/>
          <w:lang w:val="bg-BG"/>
        </w:rPr>
        <w:t>Едновременно с това, всички играчи трябва да защитават животите си чрез построяване на</w:t>
      </w:r>
      <w:r w:rsidR="005C4AB8">
        <w:rPr>
          <w:rFonts w:ascii="Times New Roman" w:hAnsi="Times New Roman" w:cs="Times New Roman"/>
          <w:sz w:val="24"/>
          <w:szCs w:val="24"/>
          <w:lang w:val="bg-BG"/>
        </w:rPr>
        <w:t xml:space="preserve"> лабиринт от кули</w:t>
      </w:r>
      <w:r w:rsidR="000F5A69" w:rsidRPr="00896A6E">
        <w:rPr>
          <w:rFonts w:ascii="Times New Roman" w:hAnsi="Times New Roman" w:cs="Times New Roman"/>
          <w:sz w:val="24"/>
          <w:szCs w:val="24"/>
          <w:lang w:val="bg-BG"/>
        </w:rPr>
        <w:t>.</w:t>
      </w:r>
      <w:r w:rsidR="0068301D" w:rsidRPr="00896A6E">
        <w:rPr>
          <w:rFonts w:ascii="Times New Roman" w:hAnsi="Times New Roman" w:cs="Times New Roman"/>
          <w:sz w:val="24"/>
          <w:szCs w:val="24"/>
          <w:lang w:val="bg-BG"/>
        </w:rPr>
        <w:t xml:space="preserve"> Теренът</w:t>
      </w:r>
      <w:r w:rsidR="00A572DA" w:rsidRPr="00896A6E">
        <w:rPr>
          <w:rFonts w:ascii="Times New Roman" w:hAnsi="Times New Roman" w:cs="Times New Roman"/>
          <w:sz w:val="24"/>
          <w:szCs w:val="24"/>
          <w:lang w:val="bg-BG"/>
        </w:rPr>
        <w:t xml:space="preserve"> предоставя на играчите свободен</w:t>
      </w:r>
      <w:r w:rsidR="0068301D" w:rsidRPr="00896A6E">
        <w:rPr>
          <w:rFonts w:ascii="Times New Roman" w:hAnsi="Times New Roman" w:cs="Times New Roman"/>
          <w:sz w:val="24"/>
          <w:szCs w:val="24"/>
          <w:lang w:val="bg-BG"/>
        </w:rPr>
        <w:t xml:space="preserve"> стил на строене</w:t>
      </w:r>
      <w:r w:rsidR="00D32B34" w:rsidRPr="00896A6E">
        <w:rPr>
          <w:rFonts w:ascii="Times New Roman" w:hAnsi="Times New Roman" w:cs="Times New Roman"/>
          <w:sz w:val="24"/>
          <w:szCs w:val="24"/>
          <w:lang w:val="bg-BG"/>
        </w:rPr>
        <w:t xml:space="preserve"> (система от тип </w:t>
      </w:r>
      <w:r w:rsidR="00D32B34" w:rsidRPr="00896A6E">
        <w:rPr>
          <w:rFonts w:ascii="Times New Roman" w:hAnsi="Times New Roman" w:cs="Times New Roman"/>
          <w:sz w:val="24"/>
          <w:szCs w:val="24"/>
        </w:rPr>
        <w:t>Grid)</w:t>
      </w:r>
      <w:r w:rsidR="00A572DA" w:rsidRPr="00896A6E">
        <w:rPr>
          <w:rFonts w:ascii="Times New Roman" w:hAnsi="Times New Roman" w:cs="Times New Roman"/>
          <w:sz w:val="24"/>
          <w:szCs w:val="24"/>
          <w:lang w:val="bg-BG"/>
        </w:rPr>
        <w:t xml:space="preserve">, </w:t>
      </w:r>
      <w:r w:rsidR="00D32B34" w:rsidRPr="00896A6E">
        <w:rPr>
          <w:rFonts w:ascii="Times New Roman" w:hAnsi="Times New Roman" w:cs="Times New Roman"/>
          <w:sz w:val="24"/>
          <w:szCs w:val="24"/>
          <w:lang w:val="bg-BG"/>
        </w:rPr>
        <w:t xml:space="preserve">а (все още не имплементираните): надстройването на кулите и </w:t>
      </w:r>
      <w:r w:rsidR="00A572DA" w:rsidRPr="00896A6E">
        <w:rPr>
          <w:rFonts w:ascii="Times New Roman" w:hAnsi="Times New Roman" w:cs="Times New Roman"/>
          <w:sz w:val="24"/>
          <w:szCs w:val="24"/>
          <w:lang w:val="bg-BG"/>
        </w:rPr>
        <w:t xml:space="preserve">комбинирането на </w:t>
      </w:r>
      <w:r w:rsidR="00677FDB" w:rsidRPr="00896A6E">
        <w:rPr>
          <w:rFonts w:ascii="Times New Roman" w:hAnsi="Times New Roman" w:cs="Times New Roman"/>
          <w:sz w:val="24"/>
          <w:szCs w:val="24"/>
          <w:lang w:val="bg-BG"/>
        </w:rPr>
        <w:t xml:space="preserve">чудовищата </w:t>
      </w:r>
      <w:r w:rsidR="00A572DA" w:rsidRPr="00896A6E">
        <w:rPr>
          <w:rFonts w:ascii="Times New Roman" w:hAnsi="Times New Roman" w:cs="Times New Roman"/>
          <w:sz w:val="24"/>
          <w:szCs w:val="24"/>
          <w:lang w:val="bg-BG"/>
        </w:rPr>
        <w:t>в смъртоносни комбинации</w:t>
      </w:r>
      <w:r w:rsidR="00D32B34" w:rsidRPr="00896A6E">
        <w:rPr>
          <w:rFonts w:ascii="Times New Roman" w:hAnsi="Times New Roman" w:cs="Times New Roman"/>
          <w:sz w:val="24"/>
          <w:szCs w:val="24"/>
          <w:lang w:val="bg-BG"/>
        </w:rPr>
        <w:t xml:space="preserve">, </w:t>
      </w:r>
      <w:r w:rsidRPr="00896A6E">
        <w:rPr>
          <w:rFonts w:ascii="Times New Roman" w:hAnsi="Times New Roman" w:cs="Times New Roman"/>
          <w:sz w:val="24"/>
          <w:szCs w:val="24"/>
          <w:lang w:val="bg-BG"/>
        </w:rPr>
        <w:t xml:space="preserve">ще </w:t>
      </w:r>
      <w:r w:rsidR="00D32B34" w:rsidRPr="00896A6E">
        <w:rPr>
          <w:rFonts w:ascii="Times New Roman" w:hAnsi="Times New Roman" w:cs="Times New Roman"/>
          <w:sz w:val="24"/>
          <w:szCs w:val="24"/>
          <w:lang w:val="bg-BG"/>
        </w:rPr>
        <w:t>създа</w:t>
      </w:r>
      <w:r w:rsidRPr="00896A6E">
        <w:rPr>
          <w:rFonts w:ascii="Times New Roman" w:hAnsi="Times New Roman" w:cs="Times New Roman"/>
          <w:sz w:val="24"/>
          <w:szCs w:val="24"/>
          <w:lang w:val="bg-BG"/>
        </w:rPr>
        <w:t>дат</w:t>
      </w:r>
      <w:r w:rsidR="00A572DA" w:rsidRPr="00896A6E">
        <w:rPr>
          <w:rFonts w:ascii="Times New Roman" w:hAnsi="Times New Roman" w:cs="Times New Roman"/>
          <w:sz w:val="24"/>
          <w:szCs w:val="24"/>
          <w:lang w:val="bg-BG"/>
        </w:rPr>
        <w:t xml:space="preserve"> възможности </w:t>
      </w:r>
      <w:r w:rsidR="00677FDB" w:rsidRPr="00896A6E">
        <w:rPr>
          <w:rFonts w:ascii="Times New Roman" w:hAnsi="Times New Roman" w:cs="Times New Roman"/>
          <w:sz w:val="24"/>
          <w:szCs w:val="24"/>
          <w:lang w:val="bg-BG"/>
        </w:rPr>
        <w:t xml:space="preserve">за </w:t>
      </w:r>
      <w:r w:rsidR="000F5A69" w:rsidRPr="00896A6E">
        <w:rPr>
          <w:rFonts w:ascii="Times New Roman" w:hAnsi="Times New Roman" w:cs="Times New Roman"/>
          <w:sz w:val="24"/>
          <w:szCs w:val="24"/>
          <w:lang w:val="bg-BG"/>
        </w:rPr>
        <w:t xml:space="preserve">дълбока </w:t>
      </w:r>
      <w:r w:rsidR="00A572DA" w:rsidRPr="00896A6E">
        <w:rPr>
          <w:rFonts w:ascii="Times New Roman" w:hAnsi="Times New Roman" w:cs="Times New Roman"/>
          <w:sz w:val="24"/>
          <w:szCs w:val="24"/>
          <w:lang w:val="bg-BG"/>
        </w:rPr>
        <w:t xml:space="preserve">тактическа и интересна </w:t>
      </w:r>
      <w:r w:rsidR="000F5A69" w:rsidRPr="00896A6E">
        <w:rPr>
          <w:rFonts w:ascii="Times New Roman" w:hAnsi="Times New Roman" w:cs="Times New Roman"/>
          <w:sz w:val="24"/>
          <w:szCs w:val="24"/>
          <w:lang w:val="bg-BG"/>
        </w:rPr>
        <w:t>игра</w:t>
      </w:r>
      <w:r w:rsidR="0062747C" w:rsidRPr="00896A6E">
        <w:rPr>
          <w:rFonts w:ascii="Times New Roman" w:hAnsi="Times New Roman" w:cs="Times New Roman"/>
          <w:sz w:val="24"/>
          <w:szCs w:val="24"/>
          <w:lang w:val="bg-BG"/>
        </w:rPr>
        <w:t xml:space="preserve"> в реално време</w:t>
      </w:r>
      <w:r w:rsidR="00A572DA" w:rsidRPr="00896A6E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14:paraId="398E3AA8" w14:textId="5F83313E" w:rsidR="00F451AB" w:rsidRPr="00896A6E" w:rsidRDefault="00A97680" w:rsidP="00A6437E">
      <w:pPr>
        <w:spacing w:line="276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896A6E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F451AB" w:rsidRPr="00896A6E">
        <w:rPr>
          <w:rFonts w:ascii="Times New Roman" w:hAnsi="Times New Roman" w:cs="Times New Roman"/>
          <w:sz w:val="24"/>
          <w:szCs w:val="24"/>
          <w:lang w:val="bg-BG"/>
        </w:rPr>
        <w:t>Играчът може да избира вид кула за построяване от</w:t>
      </w:r>
      <w:r w:rsidR="007B5EBF" w:rsidRPr="00896A6E">
        <w:rPr>
          <w:rFonts w:ascii="Times New Roman" w:hAnsi="Times New Roman" w:cs="Times New Roman"/>
          <w:sz w:val="24"/>
          <w:szCs w:val="24"/>
          <w:lang w:val="bg-BG"/>
        </w:rPr>
        <w:t xml:space="preserve"> даден</w:t>
      </w:r>
      <w:r w:rsidR="00F451AB" w:rsidRPr="00896A6E">
        <w:rPr>
          <w:rFonts w:ascii="Times New Roman" w:hAnsi="Times New Roman" w:cs="Times New Roman"/>
          <w:sz w:val="24"/>
          <w:szCs w:val="24"/>
          <w:lang w:val="bg-BG"/>
        </w:rPr>
        <w:t xml:space="preserve"> списък</w:t>
      </w:r>
      <w:r w:rsidR="0062747C" w:rsidRPr="00896A6E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062580" w:rsidRPr="00896A6E">
        <w:rPr>
          <w:rFonts w:ascii="Times New Roman" w:hAnsi="Times New Roman" w:cs="Times New Roman"/>
          <w:sz w:val="24"/>
          <w:szCs w:val="24"/>
          <w:lang w:val="bg-BG"/>
        </w:rPr>
        <w:t>с</w:t>
      </w:r>
      <w:r w:rsidR="00F451AB" w:rsidRPr="00896A6E">
        <w:rPr>
          <w:rFonts w:ascii="Times New Roman" w:hAnsi="Times New Roman" w:cs="Times New Roman"/>
          <w:sz w:val="24"/>
          <w:szCs w:val="24"/>
          <w:lang w:val="bg-BG"/>
        </w:rPr>
        <w:t xml:space="preserve"> кули в долният ляв ъгъл на екрана.</w:t>
      </w:r>
      <w:r w:rsidR="007B5EBF" w:rsidRPr="00896A6E">
        <w:rPr>
          <w:rFonts w:ascii="Times New Roman" w:hAnsi="Times New Roman" w:cs="Times New Roman"/>
          <w:sz w:val="24"/>
          <w:szCs w:val="24"/>
          <w:lang w:val="bg-BG"/>
        </w:rPr>
        <w:t xml:space="preserve"> На същото място, в различна страница, може да избира и вражески единици.</w:t>
      </w:r>
    </w:p>
    <w:p w14:paraId="52D16A59" w14:textId="36EEF5B3" w:rsidR="00F451AB" w:rsidRDefault="002B78B9" w:rsidP="00A6437E">
      <w:pPr>
        <w:spacing w:line="276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896A6E">
        <w:rPr>
          <w:rFonts w:ascii="Times New Roman" w:hAnsi="Times New Roman" w:cs="Times New Roman"/>
          <w:sz w:val="24"/>
          <w:szCs w:val="24"/>
        </w:rPr>
        <w:t xml:space="preserve"> </w:t>
      </w:r>
      <w:r w:rsidR="00F451AB" w:rsidRPr="00896A6E">
        <w:rPr>
          <w:rFonts w:ascii="Times New Roman" w:hAnsi="Times New Roman" w:cs="Times New Roman"/>
          <w:sz w:val="24"/>
          <w:szCs w:val="24"/>
          <w:lang w:val="bg-BG"/>
        </w:rPr>
        <w:t xml:space="preserve">В горният десен ъгъл играчът може да види </w:t>
      </w:r>
      <w:r w:rsidR="00F45B1E" w:rsidRPr="00896A6E">
        <w:rPr>
          <w:rFonts w:ascii="Times New Roman" w:hAnsi="Times New Roman" w:cs="Times New Roman"/>
          <w:sz w:val="24"/>
          <w:szCs w:val="24"/>
          <w:lang w:val="bg-BG"/>
        </w:rPr>
        <w:t xml:space="preserve">статистика </w:t>
      </w:r>
      <w:r w:rsidR="00A97680" w:rsidRPr="00896A6E">
        <w:rPr>
          <w:rFonts w:ascii="Times New Roman" w:hAnsi="Times New Roman" w:cs="Times New Roman"/>
          <w:sz w:val="24"/>
          <w:szCs w:val="24"/>
          <w:lang w:val="bg-BG"/>
        </w:rPr>
        <w:t>н</w:t>
      </w:r>
      <w:r w:rsidR="00F45B1E" w:rsidRPr="00896A6E">
        <w:rPr>
          <w:rFonts w:ascii="Times New Roman" w:hAnsi="Times New Roman" w:cs="Times New Roman"/>
          <w:sz w:val="24"/>
          <w:szCs w:val="24"/>
          <w:lang w:val="bg-BG"/>
        </w:rPr>
        <w:t>а всички играчи – пари, животи.</w:t>
      </w:r>
    </w:p>
    <w:p w14:paraId="1684E830" w14:textId="24EFA238" w:rsidR="00573562" w:rsidRDefault="00B4208E" w:rsidP="00A6437E">
      <w:pPr>
        <w:spacing w:line="276" w:lineRule="auto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 Играчът може да мести позицията на камерата, през която гледа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чрез бутоните </w:t>
      </w:r>
      <w:r>
        <w:rPr>
          <w:rFonts w:ascii="Times New Roman" w:hAnsi="Times New Roman" w:cs="Times New Roman"/>
          <w:sz w:val="24"/>
          <w:szCs w:val="24"/>
        </w:rPr>
        <w:t xml:space="preserve">W,S,A,D. </w:t>
      </w:r>
      <w:r>
        <w:rPr>
          <w:rFonts w:ascii="Times New Roman" w:hAnsi="Times New Roman" w:cs="Times New Roman"/>
          <w:sz w:val="24"/>
          <w:szCs w:val="24"/>
          <w:lang w:val="bg-BG"/>
        </w:rPr>
        <w:t>Може да се оглежда (завърта позицията) чрез задържане на десен бутон и местене на мишката. Кулите строи чрез избиране с ляв бутон от менюто и поставяне върху терена, а противници изпраща по същия начин, но върху терена на опонента си.</w:t>
      </w:r>
    </w:p>
    <w:p w14:paraId="391DE141" w14:textId="77777777" w:rsidR="00843F99" w:rsidRDefault="00843F99" w:rsidP="00A6437E">
      <w:pPr>
        <w:spacing w:line="276" w:lineRule="auto"/>
        <w:rPr>
          <w:rFonts w:ascii="Times New Roman" w:hAnsi="Times New Roman" w:cs="Times New Roman"/>
          <w:sz w:val="24"/>
          <w:szCs w:val="24"/>
          <w:lang w:val="bg-BG"/>
        </w:rPr>
      </w:pPr>
    </w:p>
    <w:p w14:paraId="2686B6A9" w14:textId="4416C8B0" w:rsidR="00466AFA" w:rsidRPr="00896A6E" w:rsidRDefault="00466AFA" w:rsidP="00A6437E">
      <w:pPr>
        <w:spacing w:line="276" w:lineRule="auto"/>
        <w:rPr>
          <w:rFonts w:ascii="Times New Roman" w:hAnsi="Times New Roman" w:cs="Times New Roman"/>
          <w:b/>
          <w:sz w:val="26"/>
          <w:szCs w:val="26"/>
          <w:lang w:val="bg-BG"/>
        </w:rPr>
      </w:pPr>
      <w:r w:rsidRPr="00896A6E">
        <w:rPr>
          <w:rFonts w:ascii="Times New Roman" w:hAnsi="Times New Roman" w:cs="Times New Roman"/>
          <w:b/>
          <w:sz w:val="26"/>
          <w:szCs w:val="26"/>
          <w:lang w:val="bg-BG"/>
        </w:rPr>
        <w:lastRenderedPageBreak/>
        <w:t>Механики:</w:t>
      </w:r>
    </w:p>
    <w:p w14:paraId="563AB694" w14:textId="34401F46" w:rsidR="004E0587" w:rsidRPr="00D47026" w:rsidRDefault="005B4B7B" w:rsidP="00A6437E">
      <w:pPr>
        <w:pStyle w:val="a7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D47026">
        <w:rPr>
          <w:rFonts w:ascii="Times New Roman" w:hAnsi="Times New Roman" w:cs="Times New Roman"/>
          <w:sz w:val="24"/>
          <w:szCs w:val="24"/>
          <w:lang w:val="bg-BG"/>
        </w:rPr>
        <w:t>Строене на кули</w:t>
      </w:r>
      <w:r w:rsidR="00F266AA" w:rsidRPr="00D47026">
        <w:rPr>
          <w:rFonts w:ascii="Times New Roman" w:hAnsi="Times New Roman" w:cs="Times New Roman"/>
          <w:sz w:val="24"/>
          <w:szCs w:val="24"/>
          <w:lang w:val="bg-BG"/>
        </w:rPr>
        <w:t xml:space="preserve"> –</w:t>
      </w:r>
      <w:r w:rsidR="00B72B03" w:rsidRPr="00D47026">
        <w:rPr>
          <w:rFonts w:ascii="Times New Roman" w:hAnsi="Times New Roman" w:cs="Times New Roman"/>
          <w:sz w:val="24"/>
          <w:szCs w:val="24"/>
          <w:lang w:val="bg-BG"/>
        </w:rPr>
        <w:t xml:space="preserve"> всеки играч може да строи върху терена си</w:t>
      </w:r>
      <w:r w:rsidR="004E788D" w:rsidRPr="00D47026">
        <w:rPr>
          <w:rFonts w:ascii="Times New Roman" w:hAnsi="Times New Roman" w:cs="Times New Roman"/>
          <w:sz w:val="24"/>
          <w:szCs w:val="24"/>
          <w:lang w:val="bg-BG"/>
        </w:rPr>
        <w:t>, използвайки ляв бутон на мишката</w:t>
      </w:r>
      <w:r w:rsidR="00B72B03" w:rsidRPr="00D47026">
        <w:rPr>
          <w:rFonts w:ascii="Times New Roman" w:hAnsi="Times New Roman" w:cs="Times New Roman"/>
          <w:sz w:val="24"/>
          <w:szCs w:val="24"/>
          <w:lang w:val="bg-BG"/>
        </w:rPr>
        <w:t xml:space="preserve">, като </w:t>
      </w:r>
      <w:r w:rsidR="00A6437E">
        <w:rPr>
          <w:rFonts w:ascii="Times New Roman" w:hAnsi="Times New Roman" w:cs="Times New Roman"/>
          <w:sz w:val="24"/>
          <w:szCs w:val="24"/>
          <w:lang w:val="bg-BG"/>
        </w:rPr>
        <w:t>си избира вид от списък с кули</w:t>
      </w:r>
      <w:r w:rsidR="005C4AB8">
        <w:rPr>
          <w:rFonts w:ascii="Times New Roman" w:hAnsi="Times New Roman" w:cs="Times New Roman"/>
          <w:sz w:val="24"/>
          <w:szCs w:val="24"/>
          <w:lang w:val="bg-BG"/>
        </w:rPr>
        <w:t xml:space="preserve"> (</w:t>
      </w:r>
      <w:r w:rsidR="005C4AB8">
        <w:rPr>
          <w:rFonts w:ascii="Times New Roman" w:hAnsi="Times New Roman" w:cs="Times New Roman"/>
          <w:sz w:val="24"/>
          <w:szCs w:val="24"/>
        </w:rPr>
        <w:t>in-game hud)</w:t>
      </w:r>
      <w:r w:rsidR="00A6437E">
        <w:rPr>
          <w:rFonts w:ascii="Times New Roman" w:hAnsi="Times New Roman" w:cs="Times New Roman"/>
          <w:sz w:val="24"/>
          <w:szCs w:val="24"/>
          <w:lang w:val="bg-BG"/>
        </w:rPr>
        <w:t>, след което</w:t>
      </w:r>
      <w:r w:rsidR="007D084F">
        <w:rPr>
          <w:rFonts w:ascii="Times New Roman" w:hAnsi="Times New Roman" w:cs="Times New Roman"/>
          <w:sz w:val="24"/>
          <w:szCs w:val="24"/>
        </w:rPr>
        <w:t xml:space="preserve"> </w:t>
      </w:r>
      <w:r w:rsidR="00A6437E">
        <w:rPr>
          <w:rFonts w:ascii="Times New Roman" w:hAnsi="Times New Roman" w:cs="Times New Roman"/>
          <w:sz w:val="24"/>
          <w:szCs w:val="24"/>
          <w:lang w:val="bg-BG"/>
        </w:rPr>
        <w:t>може да строи, ако има достатъчно пари</w:t>
      </w:r>
      <w:r w:rsidR="007D084F">
        <w:rPr>
          <w:rFonts w:ascii="Times New Roman" w:hAnsi="Times New Roman" w:cs="Times New Roman"/>
          <w:sz w:val="24"/>
          <w:szCs w:val="24"/>
        </w:rPr>
        <w:t>.</w:t>
      </w:r>
      <w:r w:rsidR="00B72B03" w:rsidRPr="00D47026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F266AA" w:rsidRPr="00D47026">
        <w:rPr>
          <w:rFonts w:ascii="Times New Roman" w:hAnsi="Times New Roman" w:cs="Times New Roman"/>
          <w:sz w:val="24"/>
          <w:szCs w:val="24"/>
          <w:lang w:val="bg-BG"/>
        </w:rPr>
        <w:t>Възможност за продаване на кулата</w:t>
      </w:r>
      <w:r w:rsidR="00D47026" w:rsidRPr="00D47026">
        <w:rPr>
          <w:rFonts w:ascii="Times New Roman" w:hAnsi="Times New Roman" w:cs="Times New Roman"/>
          <w:sz w:val="24"/>
          <w:szCs w:val="24"/>
          <w:lang w:val="bg-BG"/>
        </w:rPr>
        <w:t xml:space="preserve"> при селектиране</w:t>
      </w:r>
      <w:r w:rsidR="007D084F">
        <w:rPr>
          <w:rFonts w:ascii="Times New Roman" w:hAnsi="Times New Roman" w:cs="Times New Roman"/>
          <w:sz w:val="24"/>
          <w:szCs w:val="24"/>
          <w:lang w:val="bg-BG"/>
        </w:rPr>
        <w:t xml:space="preserve"> на</w:t>
      </w:r>
      <w:r w:rsidR="005C4AB8">
        <w:rPr>
          <w:rFonts w:ascii="Times New Roman" w:hAnsi="Times New Roman" w:cs="Times New Roman"/>
          <w:sz w:val="24"/>
          <w:szCs w:val="24"/>
          <w:lang w:val="bg-BG"/>
        </w:rPr>
        <w:t xml:space="preserve"> вече</w:t>
      </w:r>
      <w:r w:rsidR="007D084F">
        <w:rPr>
          <w:rFonts w:ascii="Times New Roman" w:hAnsi="Times New Roman" w:cs="Times New Roman"/>
          <w:sz w:val="24"/>
          <w:szCs w:val="24"/>
          <w:lang w:val="bg-BG"/>
        </w:rPr>
        <w:t xml:space="preserve"> построена от</w:t>
      </w:r>
      <w:r w:rsidR="005C4AB8">
        <w:rPr>
          <w:rFonts w:ascii="Times New Roman" w:hAnsi="Times New Roman" w:cs="Times New Roman"/>
          <w:sz w:val="24"/>
          <w:szCs w:val="24"/>
          <w:lang w:val="bg-BG"/>
        </w:rPr>
        <w:t xml:space="preserve"> терена и натискане на </w:t>
      </w:r>
      <w:r w:rsidR="005C4AB8">
        <w:rPr>
          <w:rFonts w:ascii="Times New Roman" w:hAnsi="Times New Roman" w:cs="Times New Roman"/>
          <w:sz w:val="24"/>
          <w:szCs w:val="24"/>
        </w:rPr>
        <w:t xml:space="preserve">Sell </w:t>
      </w:r>
      <w:r w:rsidR="005C4AB8">
        <w:rPr>
          <w:rFonts w:ascii="Times New Roman" w:hAnsi="Times New Roman" w:cs="Times New Roman"/>
          <w:sz w:val="24"/>
          <w:szCs w:val="24"/>
          <w:lang w:val="bg-BG"/>
        </w:rPr>
        <w:t>бутонът с мишка</w:t>
      </w:r>
      <w:r w:rsidR="00F266AA" w:rsidRPr="00D47026">
        <w:rPr>
          <w:rFonts w:ascii="Times New Roman" w:hAnsi="Times New Roman" w:cs="Times New Roman"/>
          <w:sz w:val="24"/>
          <w:szCs w:val="24"/>
          <w:lang w:val="bg-BG"/>
        </w:rPr>
        <w:t>.</w:t>
      </w:r>
      <w:r w:rsidR="002007C3" w:rsidRPr="00D47026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B72B03" w:rsidRPr="00D47026">
        <w:rPr>
          <w:rFonts w:ascii="Times New Roman" w:hAnsi="Times New Roman" w:cs="Times New Roman"/>
          <w:sz w:val="24"/>
          <w:szCs w:val="24"/>
          <w:lang w:val="bg-BG"/>
        </w:rPr>
        <w:t>Целта е и</w:t>
      </w:r>
      <w:r w:rsidR="002007C3" w:rsidRPr="00D47026">
        <w:rPr>
          <w:rFonts w:ascii="Times New Roman" w:hAnsi="Times New Roman" w:cs="Times New Roman"/>
          <w:sz w:val="24"/>
          <w:szCs w:val="24"/>
          <w:lang w:val="bg-BG"/>
        </w:rPr>
        <w:t>зграждане на ефективен лабиринт.</w:t>
      </w:r>
    </w:p>
    <w:p w14:paraId="3923C2BC" w14:textId="0CC203D8" w:rsidR="005B4B7B" w:rsidRPr="00D47026" w:rsidRDefault="004E0587" w:rsidP="00A6437E">
      <w:pPr>
        <w:pStyle w:val="a7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D47026">
        <w:rPr>
          <w:rFonts w:ascii="Times New Roman" w:hAnsi="Times New Roman" w:cs="Times New Roman"/>
          <w:sz w:val="24"/>
          <w:szCs w:val="24"/>
          <w:lang w:val="bg-BG"/>
        </w:rPr>
        <w:t>Пускане на врагове</w:t>
      </w:r>
      <w:r w:rsidR="002007C3" w:rsidRPr="00D47026">
        <w:rPr>
          <w:rFonts w:ascii="Times New Roman" w:hAnsi="Times New Roman" w:cs="Times New Roman"/>
          <w:sz w:val="24"/>
          <w:szCs w:val="24"/>
          <w:lang w:val="bg-BG"/>
        </w:rPr>
        <w:t xml:space="preserve"> – пускат се на вражески терен</w:t>
      </w:r>
      <w:r w:rsidR="003A3710" w:rsidRPr="00D47026">
        <w:rPr>
          <w:rFonts w:ascii="Times New Roman" w:hAnsi="Times New Roman" w:cs="Times New Roman"/>
          <w:sz w:val="24"/>
          <w:szCs w:val="24"/>
          <w:lang w:val="bg-BG"/>
        </w:rPr>
        <w:t xml:space="preserve">. </w:t>
      </w:r>
      <w:r w:rsidR="00677FDB" w:rsidRPr="00D47026">
        <w:rPr>
          <w:rFonts w:ascii="Times New Roman" w:hAnsi="Times New Roman" w:cs="Times New Roman"/>
          <w:sz w:val="24"/>
          <w:szCs w:val="24"/>
          <w:lang w:val="bg-BG"/>
        </w:rPr>
        <w:t>Ако достигнат замъка – крадат от животите на опонента</w:t>
      </w:r>
      <w:r w:rsidR="00B72B03" w:rsidRPr="00D47026">
        <w:rPr>
          <w:rFonts w:ascii="Times New Roman" w:hAnsi="Times New Roman" w:cs="Times New Roman"/>
          <w:sz w:val="24"/>
          <w:szCs w:val="24"/>
          <w:lang w:val="bg-BG"/>
        </w:rPr>
        <w:t xml:space="preserve"> и носят приход.</w:t>
      </w:r>
    </w:p>
    <w:p w14:paraId="683D3652" w14:textId="77777777" w:rsidR="00B72B03" w:rsidRPr="00D47026" w:rsidRDefault="009523B6" w:rsidP="00A6437E">
      <w:pPr>
        <w:pStyle w:val="a7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D47026">
        <w:rPr>
          <w:rFonts w:ascii="Times New Roman" w:hAnsi="Times New Roman" w:cs="Times New Roman"/>
          <w:sz w:val="24"/>
          <w:szCs w:val="24"/>
          <w:lang w:val="bg-BG"/>
        </w:rPr>
        <w:t>Събиране на пари – нужни са за построяването на кули;</w:t>
      </w:r>
      <w:r w:rsidR="00B72B03" w:rsidRPr="00D47026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</w:p>
    <w:p w14:paraId="763C1E4B" w14:textId="4A5741DF" w:rsidR="009523B6" w:rsidRDefault="00B72B03" w:rsidP="00A6437E">
      <w:pPr>
        <w:pStyle w:val="a7"/>
        <w:spacing w:line="276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D47026">
        <w:rPr>
          <w:rFonts w:ascii="Times New Roman" w:hAnsi="Times New Roman" w:cs="Times New Roman"/>
          <w:sz w:val="24"/>
          <w:szCs w:val="24"/>
          <w:lang w:val="bg-BG"/>
        </w:rPr>
        <w:t>И</w:t>
      </w:r>
      <w:r w:rsidR="009523B6" w:rsidRPr="00D47026">
        <w:rPr>
          <w:rFonts w:ascii="Times New Roman" w:hAnsi="Times New Roman" w:cs="Times New Roman"/>
          <w:sz w:val="24"/>
          <w:szCs w:val="24"/>
          <w:lang w:val="bg-BG"/>
        </w:rPr>
        <w:t xml:space="preserve">грачът с най-голям </w:t>
      </w:r>
      <w:r w:rsidR="007D084F">
        <w:rPr>
          <w:rFonts w:ascii="Times New Roman" w:hAnsi="Times New Roman" w:cs="Times New Roman"/>
          <w:sz w:val="24"/>
          <w:szCs w:val="24"/>
          <w:lang w:val="bg-BG"/>
        </w:rPr>
        <w:t>при</w:t>
      </w:r>
      <w:r w:rsidR="009523B6" w:rsidRPr="00D47026">
        <w:rPr>
          <w:rFonts w:ascii="Times New Roman" w:hAnsi="Times New Roman" w:cs="Times New Roman"/>
          <w:sz w:val="24"/>
          <w:szCs w:val="24"/>
          <w:lang w:val="bg-BG"/>
        </w:rPr>
        <w:t>ход печели играта в 90% от времето.</w:t>
      </w:r>
    </w:p>
    <w:p w14:paraId="2014EB12" w14:textId="77777777" w:rsidR="00843F99" w:rsidRPr="00573562" w:rsidRDefault="00843F99" w:rsidP="00843F99">
      <w:pPr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  <w:lang w:val="bg-BG"/>
        </w:rPr>
      </w:pPr>
      <w:r w:rsidRPr="00573562">
        <w:rPr>
          <w:rFonts w:ascii="Times New Roman" w:hAnsi="Times New Roman" w:cs="Times New Roman"/>
          <w:b/>
          <w:sz w:val="26"/>
          <w:szCs w:val="26"/>
          <w:lang w:val="bg-BG"/>
        </w:rPr>
        <w:t>Арт:</w:t>
      </w:r>
    </w:p>
    <w:tbl>
      <w:tblPr>
        <w:tblStyle w:val="211"/>
        <w:tblW w:w="8565" w:type="dxa"/>
        <w:jc w:val="center"/>
        <w:tblLook w:val="04A0" w:firstRow="1" w:lastRow="0" w:firstColumn="1" w:lastColumn="0" w:noHBand="0" w:noVBand="1"/>
      </w:tblPr>
      <w:tblGrid>
        <w:gridCol w:w="8565"/>
      </w:tblGrid>
      <w:tr w:rsidR="00843F99" w14:paraId="314A49E4" w14:textId="77777777" w:rsidTr="00843F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5" w:type="dxa"/>
          </w:tcPr>
          <w:p w14:paraId="5D8ACF94" w14:textId="77777777" w:rsidR="00843F99" w:rsidRPr="001F3020" w:rsidRDefault="00843F99" w:rsidP="00995B5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 w:val="0"/>
                <w:color w:val="1F3864" w:themeColor="accent1" w:themeShade="80"/>
                <w:sz w:val="28"/>
                <w:szCs w:val="28"/>
                <w:lang w:val="bg-BG"/>
              </w:rPr>
            </w:pPr>
            <w:r>
              <w:rPr>
                <w:rFonts w:ascii="Times New Roman" w:eastAsia="Times New Roman" w:hAnsi="Times New Roman" w:cs="Times New Roman"/>
                <w:bCs w:val="0"/>
                <w:color w:val="1F3864" w:themeColor="accent1" w:themeShade="80"/>
                <w:sz w:val="28"/>
                <w:szCs w:val="28"/>
                <w:lang w:val="bg-BG"/>
              </w:rPr>
              <w:t xml:space="preserve">Бойни </w:t>
            </w:r>
            <w:r w:rsidRPr="001F3020">
              <w:rPr>
                <w:rFonts w:ascii="Times New Roman" w:eastAsia="Times New Roman" w:hAnsi="Times New Roman" w:cs="Times New Roman"/>
                <w:bCs w:val="0"/>
                <w:color w:val="1F3864" w:themeColor="accent1" w:themeShade="80"/>
                <w:sz w:val="28"/>
                <w:szCs w:val="28"/>
                <w:lang w:val="bg-BG"/>
              </w:rPr>
              <w:t>единици:</w:t>
            </w:r>
          </w:p>
        </w:tc>
      </w:tr>
      <w:tr w:rsidR="00843F99" w14:paraId="77226144" w14:textId="77777777" w:rsidTr="00843F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5" w:type="dxa"/>
            <w:shd w:val="clear" w:color="auto" w:fill="auto"/>
          </w:tcPr>
          <w:p w14:paraId="0A01839A" w14:textId="77777777" w:rsidR="00843F99" w:rsidRDefault="00843F99" w:rsidP="00995B52">
            <w:pPr>
              <w:tabs>
                <w:tab w:val="center" w:pos="4567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981D561" wp14:editId="64E3CA72">
                  <wp:extent cx="1534602" cy="1558024"/>
                  <wp:effectExtent l="0" t="0" r="8890" b="4445"/>
                  <wp:docPr id="14" name="Картина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0884" cy="15745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3F99" w14:paraId="2C8E2384" w14:textId="77777777" w:rsidTr="00843F99">
        <w:trPr>
          <w:trHeight w:val="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5" w:type="dxa"/>
          </w:tcPr>
          <w:p w14:paraId="7CFA61FD" w14:textId="77777777" w:rsidR="00843F99" w:rsidRPr="001F3020" w:rsidRDefault="00843F99" w:rsidP="00995B5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 w:val="0"/>
                <w:color w:val="1F3864" w:themeColor="accent1" w:themeShade="80"/>
                <w:sz w:val="32"/>
                <w:szCs w:val="32"/>
                <w:lang w:val="bg-BG"/>
              </w:rPr>
            </w:pPr>
            <w:r w:rsidRPr="001F3020">
              <w:rPr>
                <w:rFonts w:ascii="Times New Roman" w:eastAsia="Times New Roman" w:hAnsi="Times New Roman" w:cs="Times New Roman"/>
                <w:bCs w:val="0"/>
                <w:color w:val="1F3864" w:themeColor="accent1" w:themeShade="80"/>
                <w:sz w:val="32"/>
                <w:szCs w:val="32"/>
                <w:lang w:val="bg-BG"/>
              </w:rPr>
              <w:t>Терен:</w:t>
            </w:r>
          </w:p>
        </w:tc>
      </w:tr>
      <w:tr w:rsidR="00843F99" w14:paraId="56C3B0C3" w14:textId="77777777" w:rsidTr="00843F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5" w:type="dxa"/>
            <w:shd w:val="clear" w:color="auto" w:fill="auto"/>
          </w:tcPr>
          <w:p w14:paraId="63F55B7D" w14:textId="5FE8D17F" w:rsidR="00843F99" w:rsidRDefault="00652223" w:rsidP="00995B5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bg-BG"/>
              </w:rPr>
              <w:drawing>
                <wp:inline distT="0" distB="0" distL="0" distR="0" wp14:anchorId="0E4119A5" wp14:editId="7A69FF17">
                  <wp:extent cx="3646715" cy="1414314"/>
                  <wp:effectExtent l="0" t="0" r="0" b="0"/>
                  <wp:docPr id="9" name="Картина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77544" cy="14650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3F99" w14:paraId="2162D6DE" w14:textId="77777777" w:rsidTr="00843F99">
        <w:trPr>
          <w:trHeight w:val="2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5" w:type="dxa"/>
          </w:tcPr>
          <w:p w14:paraId="2C610753" w14:textId="77777777" w:rsidR="00843F99" w:rsidRPr="001F3020" w:rsidRDefault="00843F99" w:rsidP="00995B5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 w:val="0"/>
                <w:noProof/>
                <w:color w:val="1F3864" w:themeColor="accent1" w:themeShade="80"/>
                <w:sz w:val="28"/>
                <w:szCs w:val="28"/>
                <w:lang w:val="bg-BG"/>
              </w:rPr>
            </w:pPr>
            <w:r w:rsidRPr="001F3020">
              <w:rPr>
                <w:rFonts w:ascii="Times New Roman" w:eastAsia="Times New Roman" w:hAnsi="Times New Roman" w:cs="Times New Roman"/>
                <w:bCs w:val="0"/>
                <w:noProof/>
                <w:color w:val="1F3864" w:themeColor="accent1" w:themeShade="80"/>
                <w:sz w:val="28"/>
                <w:szCs w:val="28"/>
                <w:lang w:val="bg-BG"/>
              </w:rPr>
              <w:t>Списък с кули:</w:t>
            </w:r>
          </w:p>
        </w:tc>
      </w:tr>
      <w:tr w:rsidR="00843F99" w14:paraId="5084F8E9" w14:textId="77777777" w:rsidTr="00843F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5" w:type="dxa"/>
            <w:shd w:val="clear" w:color="auto" w:fill="auto"/>
          </w:tcPr>
          <w:tbl>
            <w:tblPr>
              <w:tblStyle w:val="61"/>
              <w:tblW w:w="7241" w:type="dxa"/>
              <w:tblLook w:val="04A0" w:firstRow="1" w:lastRow="0" w:firstColumn="1" w:lastColumn="0" w:noHBand="0" w:noVBand="1"/>
            </w:tblPr>
            <w:tblGrid>
              <w:gridCol w:w="2406"/>
              <w:gridCol w:w="2683"/>
              <w:gridCol w:w="2466"/>
            </w:tblGrid>
            <w:tr w:rsidR="00843F99" w14:paraId="3A2B6C4A" w14:textId="77777777" w:rsidTr="005C4AB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5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07" w:type="dxa"/>
                  <w:shd w:val="clear" w:color="auto" w:fill="auto"/>
                </w:tcPr>
                <w:p w14:paraId="67D9C2B6" w14:textId="77777777" w:rsidR="00843F99" w:rsidRDefault="00843F99" w:rsidP="00995B52">
                  <w:pPr>
                    <w:spacing w:line="276" w:lineRule="auto"/>
                    <w:jc w:val="center"/>
                    <w:rPr>
                      <w:rFonts w:ascii="Times New Roman" w:eastAsia="Times New Roman" w:hAnsi="Times New Roman" w:cs="Times New Roman"/>
                      <w:b w:val="0"/>
                      <w:noProof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 wp14:anchorId="64A25139" wp14:editId="14F2BA25">
                        <wp:extent cx="1387280" cy="1632857"/>
                        <wp:effectExtent l="0" t="0" r="3810" b="5715"/>
                        <wp:docPr id="15" name="Картина 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90511" cy="16366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584" w:type="dxa"/>
                  <w:shd w:val="clear" w:color="auto" w:fill="auto"/>
                </w:tcPr>
                <w:p w14:paraId="280FA592" w14:textId="77777777" w:rsidR="00843F99" w:rsidRDefault="00843F99" w:rsidP="00995B52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b w:val="0"/>
                      <w:noProof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 wp14:anchorId="6BC36E08" wp14:editId="6B41AF34">
                        <wp:extent cx="1566549" cy="1632585"/>
                        <wp:effectExtent l="0" t="0" r="0" b="5715"/>
                        <wp:docPr id="16" name="Картина 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09619" cy="167747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350" w:type="dxa"/>
                  <w:shd w:val="clear" w:color="auto" w:fill="auto"/>
                </w:tcPr>
                <w:p w14:paraId="7B4FA9A0" w14:textId="77777777" w:rsidR="00843F99" w:rsidRDefault="00843F99" w:rsidP="00995B52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b w:val="0"/>
                      <w:noProof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 wp14:anchorId="7C6B22DA" wp14:editId="29010234">
                        <wp:extent cx="1420653" cy="1632585"/>
                        <wp:effectExtent l="0" t="0" r="8255" b="5715"/>
                        <wp:docPr id="17" name="Картина 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6528" cy="163933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2EE634D1" w14:textId="77777777" w:rsidR="00843F99" w:rsidRDefault="00843F99" w:rsidP="00995B5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 w:val="0"/>
                <w:noProof/>
                <w:sz w:val="24"/>
                <w:szCs w:val="24"/>
              </w:rPr>
            </w:pPr>
          </w:p>
        </w:tc>
      </w:tr>
    </w:tbl>
    <w:p w14:paraId="664744EB" w14:textId="2E984C89" w:rsidR="00466AFA" w:rsidRPr="00896A6E" w:rsidRDefault="00466AFA" w:rsidP="00A6437E">
      <w:p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  <w:r w:rsidRPr="00896A6E">
        <w:rPr>
          <w:rFonts w:ascii="Times New Roman" w:hAnsi="Times New Roman" w:cs="Times New Roman"/>
          <w:b/>
          <w:sz w:val="26"/>
          <w:szCs w:val="26"/>
          <w:lang w:val="bg-BG"/>
        </w:rPr>
        <w:lastRenderedPageBreak/>
        <w:t>Разработка</w:t>
      </w:r>
      <w:r w:rsidRPr="00896A6E">
        <w:rPr>
          <w:rFonts w:ascii="Times New Roman" w:hAnsi="Times New Roman" w:cs="Times New Roman"/>
          <w:b/>
          <w:sz w:val="26"/>
          <w:szCs w:val="26"/>
        </w:rPr>
        <w:t>:</w:t>
      </w:r>
    </w:p>
    <w:p w14:paraId="25D15407" w14:textId="783F9DF5" w:rsidR="00337431" w:rsidRPr="00896A6E" w:rsidRDefault="000850C9" w:rsidP="00573562">
      <w:pPr>
        <w:pStyle w:val="a7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96A6E">
        <w:rPr>
          <w:rFonts w:ascii="Times New Roman" w:hAnsi="Times New Roman" w:cs="Times New Roman"/>
          <w:sz w:val="24"/>
          <w:szCs w:val="24"/>
          <w:lang w:val="bg-BG"/>
        </w:rPr>
        <w:t>Система за събиране на</w:t>
      </w:r>
      <w:r w:rsidR="001E0B58" w:rsidRPr="00896A6E">
        <w:rPr>
          <w:rFonts w:ascii="Times New Roman" w:hAnsi="Times New Roman" w:cs="Times New Roman"/>
          <w:sz w:val="24"/>
          <w:szCs w:val="24"/>
          <w:lang w:val="bg-BG"/>
        </w:rPr>
        <w:t xml:space="preserve"> свойства</w:t>
      </w:r>
      <w:r w:rsidRPr="00896A6E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1E0B58" w:rsidRPr="00896A6E">
        <w:rPr>
          <w:rFonts w:ascii="Times New Roman" w:hAnsi="Times New Roman" w:cs="Times New Roman"/>
          <w:sz w:val="24"/>
          <w:szCs w:val="24"/>
          <w:lang w:val="bg-BG"/>
        </w:rPr>
        <w:t>и</w:t>
      </w:r>
      <w:r w:rsidRPr="00896A6E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896A6E">
        <w:rPr>
          <w:rFonts w:ascii="Times New Roman" w:hAnsi="Times New Roman" w:cs="Times New Roman"/>
          <w:sz w:val="24"/>
          <w:szCs w:val="24"/>
        </w:rPr>
        <w:t>User Interface:</w:t>
      </w:r>
    </w:p>
    <w:p w14:paraId="644064D6" w14:textId="444C4057" w:rsidR="000850C9" w:rsidRDefault="00D13B4C" w:rsidP="002E53CB">
      <w:pPr>
        <w:pStyle w:val="a7"/>
        <w:spacing w:line="276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896A6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01FC6F" wp14:editId="403F25B9">
            <wp:extent cx="4412974" cy="2096021"/>
            <wp:effectExtent l="0" t="0" r="6985" b="0"/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8079" cy="2126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6B082" w14:textId="69EBCA34" w:rsidR="002E53CB" w:rsidRDefault="002E53CB" w:rsidP="002E53CB">
      <w:pPr>
        <w:pStyle w:val="a7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Пари</w:t>
      </w:r>
    </w:p>
    <w:p w14:paraId="15B92AC6" w14:textId="2237574C" w:rsidR="002E53CB" w:rsidRDefault="002E53CB" w:rsidP="002E53CB">
      <w:pPr>
        <w:pStyle w:val="a7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Животи</w:t>
      </w:r>
    </w:p>
    <w:p w14:paraId="401CCA70" w14:textId="2559E1C0" w:rsidR="002E53CB" w:rsidRDefault="002E53CB" w:rsidP="002E53CB">
      <w:pPr>
        <w:pStyle w:val="a7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Страница за списъка с кули</w:t>
      </w:r>
    </w:p>
    <w:p w14:paraId="1FC0D8C6" w14:textId="780EEC98" w:rsidR="002E53CB" w:rsidRPr="002E53CB" w:rsidRDefault="002E53CB" w:rsidP="002E53CB">
      <w:pPr>
        <w:pStyle w:val="a7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Страница за миниони</w:t>
      </w:r>
    </w:p>
    <w:p w14:paraId="11F905E9" w14:textId="6D4B461C" w:rsidR="00337431" w:rsidRPr="00896A6E" w:rsidRDefault="00337431" w:rsidP="00A6437E">
      <w:pPr>
        <w:pStyle w:val="a7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96A6E">
        <w:rPr>
          <w:rFonts w:ascii="Times New Roman" w:hAnsi="Times New Roman" w:cs="Times New Roman"/>
          <w:sz w:val="24"/>
          <w:szCs w:val="24"/>
          <w:lang w:val="bg-BG"/>
        </w:rPr>
        <w:t xml:space="preserve">Система за видимост </w:t>
      </w:r>
      <w:r w:rsidRPr="00896A6E">
        <w:rPr>
          <w:rFonts w:ascii="Times New Roman" w:hAnsi="Times New Roman" w:cs="Times New Roman"/>
          <w:sz w:val="24"/>
          <w:szCs w:val="24"/>
        </w:rPr>
        <w:t>(</w:t>
      </w:r>
      <w:r w:rsidRPr="00A6437E">
        <w:rPr>
          <w:rFonts w:ascii="Times New Roman" w:hAnsi="Times New Roman" w:cs="Times New Roman"/>
          <w:b/>
          <w:sz w:val="24"/>
          <w:szCs w:val="24"/>
        </w:rPr>
        <w:t>Occlusion Culling</w:t>
      </w:r>
      <w:r w:rsidRPr="00896A6E">
        <w:rPr>
          <w:rFonts w:ascii="Times New Roman" w:hAnsi="Times New Roman" w:cs="Times New Roman"/>
          <w:sz w:val="24"/>
          <w:szCs w:val="24"/>
        </w:rPr>
        <w:t>)</w:t>
      </w:r>
      <w:r w:rsidR="004737E9" w:rsidRPr="00896A6E">
        <w:rPr>
          <w:rFonts w:ascii="Times New Roman" w:hAnsi="Times New Roman" w:cs="Times New Roman"/>
          <w:sz w:val="24"/>
          <w:szCs w:val="24"/>
        </w:rPr>
        <w:t xml:space="preserve"> –</w:t>
      </w:r>
      <w:r w:rsidR="004737E9" w:rsidRPr="00896A6E">
        <w:rPr>
          <w:rFonts w:ascii="Times New Roman" w:hAnsi="Times New Roman" w:cs="Times New Roman"/>
          <w:sz w:val="24"/>
          <w:szCs w:val="24"/>
          <w:lang w:val="bg-BG"/>
        </w:rPr>
        <w:t xml:space="preserve"> не изобразява</w:t>
      </w:r>
      <w:r w:rsidR="004737E9" w:rsidRPr="00896A6E">
        <w:rPr>
          <w:rFonts w:ascii="Times New Roman" w:hAnsi="Times New Roman" w:cs="Times New Roman"/>
          <w:sz w:val="24"/>
          <w:szCs w:val="24"/>
        </w:rPr>
        <w:t xml:space="preserve"> </w:t>
      </w:r>
      <w:r w:rsidR="004737E9" w:rsidRPr="00896A6E">
        <w:rPr>
          <w:rFonts w:ascii="Times New Roman" w:hAnsi="Times New Roman" w:cs="Times New Roman"/>
          <w:sz w:val="24"/>
          <w:szCs w:val="24"/>
          <w:lang w:val="bg-BG"/>
        </w:rPr>
        <w:t>геометрия</w:t>
      </w:r>
      <w:r w:rsidR="00FF6D27">
        <w:rPr>
          <w:rFonts w:ascii="Times New Roman" w:hAnsi="Times New Roman" w:cs="Times New Roman"/>
          <w:sz w:val="24"/>
          <w:szCs w:val="24"/>
          <w:lang w:val="bg-BG"/>
        </w:rPr>
        <w:t>та</w:t>
      </w:r>
      <w:r w:rsidR="004737E9" w:rsidRPr="00896A6E">
        <w:rPr>
          <w:rFonts w:ascii="Times New Roman" w:hAnsi="Times New Roman" w:cs="Times New Roman"/>
          <w:sz w:val="24"/>
          <w:szCs w:val="24"/>
          <w:lang w:val="bg-BG"/>
        </w:rPr>
        <w:t>, която е извън изгледа или е скрита от други обекти.</w:t>
      </w:r>
    </w:p>
    <w:p w14:paraId="1E730AA4" w14:textId="5B8F2B76" w:rsidR="00D47026" w:rsidRPr="00D47026" w:rsidRDefault="00FF6D27" w:rsidP="00A6437E">
      <w:pPr>
        <w:pStyle w:val="a7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F6D27">
        <w:rPr>
          <w:rFonts w:ascii="Times New Roman" w:hAnsi="Times New Roman" w:cs="Times New Roman"/>
          <w:b/>
          <w:sz w:val="24"/>
          <w:szCs w:val="24"/>
        </w:rPr>
        <w:t xml:space="preserve">NavMesh </w:t>
      </w:r>
      <w:r w:rsidRPr="00FF6D27">
        <w:rPr>
          <w:rFonts w:ascii="Times New Roman" w:hAnsi="Times New Roman" w:cs="Times New Roman"/>
          <w:b/>
          <w:sz w:val="24"/>
          <w:szCs w:val="24"/>
          <w:lang w:val="bg-BG"/>
        </w:rPr>
        <w:t>Система</w:t>
      </w:r>
      <w:r w:rsidR="00337431" w:rsidRPr="00896A6E">
        <w:rPr>
          <w:rFonts w:ascii="Times New Roman" w:hAnsi="Times New Roman" w:cs="Times New Roman"/>
          <w:sz w:val="24"/>
          <w:szCs w:val="24"/>
          <w:lang w:val="bg-BG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вграден </w:t>
      </w:r>
      <w:r w:rsidRPr="00FF6D27">
        <w:rPr>
          <w:rFonts w:ascii="Times New Roman" w:hAnsi="Times New Roman" w:cs="Times New Roman"/>
          <w:b/>
          <w:sz w:val="24"/>
          <w:szCs w:val="24"/>
        </w:rPr>
        <w:t>AI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>на бойните единици.</w:t>
      </w:r>
    </w:p>
    <w:p w14:paraId="39BC2822" w14:textId="363516A7" w:rsidR="00337431" w:rsidRPr="00896A6E" w:rsidRDefault="005E3C93" w:rsidP="00A6437E">
      <w:pPr>
        <w:pStyle w:val="a7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96A6E">
        <w:rPr>
          <w:rFonts w:ascii="Times New Roman" w:hAnsi="Times New Roman" w:cs="Times New Roman"/>
          <w:sz w:val="24"/>
          <w:szCs w:val="24"/>
          <w:lang w:val="bg-BG"/>
        </w:rPr>
        <w:t xml:space="preserve">Система за </w:t>
      </w:r>
      <w:r w:rsidRPr="00A755A3">
        <w:rPr>
          <w:rFonts w:ascii="Times New Roman" w:hAnsi="Times New Roman" w:cs="Times New Roman"/>
          <w:sz w:val="24"/>
          <w:szCs w:val="24"/>
          <w:lang w:val="bg-BG"/>
        </w:rPr>
        <w:t>строене</w:t>
      </w:r>
      <w:r w:rsidR="007A1066">
        <w:rPr>
          <w:rFonts w:ascii="Times New Roman" w:hAnsi="Times New Roman" w:cs="Times New Roman"/>
          <w:sz w:val="24"/>
          <w:szCs w:val="24"/>
          <w:lang w:val="bg-BG"/>
        </w:rPr>
        <w:t xml:space="preserve"> (</w:t>
      </w:r>
      <w:r w:rsidR="007A1066">
        <w:rPr>
          <w:rFonts w:ascii="Times New Roman" w:hAnsi="Times New Roman" w:cs="Times New Roman"/>
          <w:b/>
          <w:sz w:val="24"/>
          <w:szCs w:val="24"/>
        </w:rPr>
        <w:t>Building System)</w:t>
      </w:r>
      <w:r w:rsidRPr="00896A6E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337431" w:rsidRPr="00896A6E">
        <w:rPr>
          <w:rFonts w:ascii="Times New Roman" w:hAnsi="Times New Roman" w:cs="Times New Roman"/>
          <w:sz w:val="24"/>
          <w:szCs w:val="24"/>
          <w:lang w:val="bg-BG"/>
        </w:rPr>
        <w:t>–</w:t>
      </w:r>
      <w:r w:rsidRPr="00896A6E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337431" w:rsidRPr="00896A6E">
        <w:rPr>
          <w:rFonts w:ascii="Times New Roman" w:hAnsi="Times New Roman" w:cs="Times New Roman"/>
          <w:sz w:val="24"/>
          <w:szCs w:val="24"/>
          <w:lang w:val="bg-BG"/>
        </w:rPr>
        <w:t xml:space="preserve">поставяне на кулите върху терен от тип </w:t>
      </w:r>
      <w:r w:rsidR="00263DDA">
        <w:rPr>
          <w:rFonts w:ascii="Times New Roman" w:hAnsi="Times New Roman" w:cs="Times New Roman"/>
          <w:sz w:val="24"/>
          <w:szCs w:val="24"/>
          <w:lang w:val="bg-BG"/>
        </w:rPr>
        <w:t>решетка</w:t>
      </w:r>
      <w:r w:rsidR="00337431" w:rsidRPr="00896A6E">
        <w:rPr>
          <w:rFonts w:ascii="Times New Roman" w:hAnsi="Times New Roman" w:cs="Times New Roman"/>
          <w:sz w:val="24"/>
          <w:szCs w:val="24"/>
          <w:lang w:val="bg-BG"/>
        </w:rPr>
        <w:t>(</w:t>
      </w:r>
      <w:r w:rsidR="00337431" w:rsidRPr="00896A6E">
        <w:rPr>
          <w:rFonts w:ascii="Times New Roman" w:hAnsi="Times New Roman" w:cs="Times New Roman"/>
          <w:sz w:val="24"/>
          <w:szCs w:val="24"/>
        </w:rPr>
        <w:t>grid)</w:t>
      </w:r>
      <w:r w:rsidR="00337431" w:rsidRPr="00896A6E">
        <w:rPr>
          <w:rFonts w:ascii="Times New Roman" w:hAnsi="Times New Roman" w:cs="Times New Roman"/>
          <w:sz w:val="24"/>
          <w:szCs w:val="24"/>
          <w:lang w:val="bg-BG"/>
        </w:rPr>
        <w:t>.</w:t>
      </w:r>
      <w:r w:rsidR="007A1066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337431" w:rsidRPr="00896A6E">
        <w:rPr>
          <w:rFonts w:ascii="Times New Roman" w:hAnsi="Times New Roman" w:cs="Times New Roman"/>
          <w:sz w:val="24"/>
          <w:szCs w:val="24"/>
          <w:lang w:val="bg-BG"/>
        </w:rPr>
        <w:t>Всяка кула се</w:t>
      </w:r>
      <w:r w:rsidR="00905646" w:rsidRPr="00896A6E">
        <w:rPr>
          <w:rFonts w:ascii="Times New Roman" w:hAnsi="Times New Roman" w:cs="Times New Roman"/>
          <w:sz w:val="24"/>
          <w:szCs w:val="24"/>
        </w:rPr>
        <w:t xml:space="preserve"> </w:t>
      </w:r>
      <w:r w:rsidR="00E2366B">
        <w:rPr>
          <w:rFonts w:ascii="Times New Roman" w:hAnsi="Times New Roman" w:cs="Times New Roman"/>
          <w:sz w:val="24"/>
          <w:szCs w:val="24"/>
          <w:lang w:val="bg-BG"/>
        </w:rPr>
        <w:t>инстанцира</w:t>
      </w:r>
      <w:r w:rsidR="00337431" w:rsidRPr="00896A6E">
        <w:rPr>
          <w:rFonts w:ascii="Times New Roman" w:hAnsi="Times New Roman" w:cs="Times New Roman"/>
          <w:sz w:val="24"/>
          <w:szCs w:val="24"/>
          <w:lang w:val="bg-BG"/>
        </w:rPr>
        <w:t xml:space="preserve"> едновременно на сървъра и на клиента</w:t>
      </w:r>
      <w:r w:rsidR="00D47026">
        <w:rPr>
          <w:rFonts w:ascii="Times New Roman" w:hAnsi="Times New Roman" w:cs="Times New Roman"/>
          <w:sz w:val="24"/>
          <w:szCs w:val="24"/>
          <w:lang w:val="bg-BG"/>
        </w:rPr>
        <w:t xml:space="preserve"> (</w:t>
      </w:r>
      <w:r w:rsidR="00E2366B">
        <w:rPr>
          <w:rFonts w:ascii="Times New Roman" w:hAnsi="Times New Roman" w:cs="Times New Roman"/>
          <w:b/>
          <w:sz w:val="24"/>
          <w:szCs w:val="24"/>
        </w:rPr>
        <w:t>o</w:t>
      </w:r>
      <w:r w:rsidR="00D47026" w:rsidRPr="00D47026">
        <w:rPr>
          <w:rFonts w:ascii="Times New Roman" w:hAnsi="Times New Roman" w:cs="Times New Roman"/>
          <w:b/>
          <w:sz w:val="24"/>
          <w:szCs w:val="24"/>
        </w:rPr>
        <w:t xml:space="preserve">ffline </w:t>
      </w:r>
      <w:r w:rsidR="00E2366B">
        <w:rPr>
          <w:rFonts w:ascii="Times New Roman" w:hAnsi="Times New Roman" w:cs="Times New Roman"/>
          <w:b/>
          <w:sz w:val="24"/>
          <w:szCs w:val="24"/>
        </w:rPr>
        <w:t>i</w:t>
      </w:r>
      <w:r w:rsidR="00D47026" w:rsidRPr="00D47026">
        <w:rPr>
          <w:rFonts w:ascii="Times New Roman" w:hAnsi="Times New Roman" w:cs="Times New Roman"/>
          <w:b/>
          <w:sz w:val="24"/>
          <w:szCs w:val="24"/>
        </w:rPr>
        <w:t>nstancing</w:t>
      </w:r>
      <w:r w:rsidR="00D47026">
        <w:rPr>
          <w:rFonts w:ascii="Times New Roman" w:hAnsi="Times New Roman" w:cs="Times New Roman"/>
          <w:sz w:val="24"/>
          <w:szCs w:val="24"/>
        </w:rPr>
        <w:t>)</w:t>
      </w:r>
      <w:r w:rsidR="00337431" w:rsidRPr="00896A6E">
        <w:rPr>
          <w:rFonts w:ascii="Times New Roman" w:hAnsi="Times New Roman" w:cs="Times New Roman"/>
          <w:sz w:val="24"/>
          <w:szCs w:val="24"/>
          <w:lang w:val="bg-BG"/>
        </w:rPr>
        <w:t>.</w:t>
      </w:r>
      <w:r w:rsidR="007A1066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0850C9" w:rsidRPr="00896A6E">
        <w:rPr>
          <w:rFonts w:ascii="Times New Roman" w:hAnsi="Times New Roman" w:cs="Times New Roman"/>
          <w:sz w:val="24"/>
          <w:szCs w:val="24"/>
          <w:lang w:val="bg-BG"/>
        </w:rPr>
        <w:t>При селектиране на вече построена кула</w:t>
      </w:r>
      <w:r w:rsidR="00062580" w:rsidRPr="00896A6E">
        <w:rPr>
          <w:rFonts w:ascii="Times New Roman" w:hAnsi="Times New Roman" w:cs="Times New Roman"/>
          <w:sz w:val="24"/>
          <w:szCs w:val="24"/>
          <w:lang w:val="bg-BG"/>
        </w:rPr>
        <w:t xml:space="preserve"> на терена,</w:t>
      </w:r>
      <w:r w:rsidR="000850C9" w:rsidRPr="00896A6E">
        <w:rPr>
          <w:rFonts w:ascii="Times New Roman" w:hAnsi="Times New Roman" w:cs="Times New Roman"/>
          <w:sz w:val="24"/>
          <w:szCs w:val="24"/>
          <w:lang w:val="bg-BG"/>
        </w:rPr>
        <w:t xml:space="preserve"> се появява </w:t>
      </w:r>
      <w:r w:rsidR="007A1066">
        <w:rPr>
          <w:rFonts w:ascii="Times New Roman" w:hAnsi="Times New Roman" w:cs="Times New Roman"/>
          <w:sz w:val="24"/>
          <w:szCs w:val="24"/>
          <w:lang w:val="bg-BG"/>
        </w:rPr>
        <w:t>възможност</w:t>
      </w:r>
      <w:r w:rsidR="00FF6D27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0850C9" w:rsidRPr="00896A6E">
        <w:rPr>
          <w:rFonts w:ascii="Times New Roman" w:hAnsi="Times New Roman" w:cs="Times New Roman"/>
          <w:sz w:val="24"/>
          <w:szCs w:val="24"/>
          <w:lang w:val="bg-BG"/>
        </w:rPr>
        <w:t xml:space="preserve">за продажба </w:t>
      </w:r>
      <w:r w:rsidR="00FF6D27">
        <w:rPr>
          <w:rFonts w:ascii="Times New Roman" w:hAnsi="Times New Roman" w:cs="Times New Roman"/>
          <w:sz w:val="24"/>
          <w:szCs w:val="24"/>
          <w:lang w:val="bg-BG"/>
        </w:rPr>
        <w:t xml:space="preserve">чрез натискане на </w:t>
      </w:r>
      <w:r w:rsidR="00FF6D27">
        <w:rPr>
          <w:rFonts w:ascii="Times New Roman" w:hAnsi="Times New Roman" w:cs="Times New Roman"/>
          <w:sz w:val="24"/>
          <w:szCs w:val="24"/>
        </w:rPr>
        <w:t xml:space="preserve">Sell </w:t>
      </w:r>
      <w:r w:rsidR="00FF6D27">
        <w:rPr>
          <w:rFonts w:ascii="Times New Roman" w:hAnsi="Times New Roman" w:cs="Times New Roman"/>
          <w:sz w:val="24"/>
          <w:szCs w:val="24"/>
          <w:lang w:val="bg-BG"/>
        </w:rPr>
        <w:t>с ляв бутон на мишката.</w:t>
      </w:r>
    </w:p>
    <w:p w14:paraId="049EE17B" w14:textId="3EA5B98E" w:rsidR="005E3C93" w:rsidRPr="0006478B" w:rsidRDefault="00337431" w:rsidP="00A6437E">
      <w:pPr>
        <w:pStyle w:val="a7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43F99">
        <w:rPr>
          <w:rFonts w:ascii="Times New Roman" w:hAnsi="Times New Roman" w:cs="Times New Roman"/>
          <w:b/>
          <w:bCs/>
          <w:sz w:val="24"/>
          <w:szCs w:val="24"/>
        </w:rPr>
        <w:t>GPU Instancing</w:t>
      </w:r>
      <w:r w:rsidRPr="00896A6E">
        <w:rPr>
          <w:rFonts w:ascii="Times New Roman" w:hAnsi="Times New Roman" w:cs="Times New Roman"/>
          <w:sz w:val="24"/>
          <w:szCs w:val="24"/>
        </w:rPr>
        <w:t xml:space="preserve"> </w:t>
      </w:r>
      <w:r w:rsidR="007A1066">
        <w:rPr>
          <w:rFonts w:ascii="Times New Roman" w:hAnsi="Times New Roman" w:cs="Times New Roman"/>
          <w:sz w:val="24"/>
          <w:szCs w:val="24"/>
        </w:rPr>
        <w:t>–</w:t>
      </w:r>
      <w:r w:rsidR="007A1066">
        <w:rPr>
          <w:rFonts w:ascii="Times New Roman" w:hAnsi="Times New Roman" w:cs="Times New Roman"/>
          <w:sz w:val="24"/>
          <w:szCs w:val="24"/>
          <w:lang w:val="bg-BG"/>
        </w:rPr>
        <w:t xml:space="preserve"> имплементиран метод за оптимизация чрез</w:t>
      </w:r>
      <w:r w:rsidR="007A1066">
        <w:rPr>
          <w:rFonts w:ascii="Times New Roman" w:hAnsi="Times New Roman" w:cs="Times New Roman"/>
          <w:sz w:val="24"/>
          <w:szCs w:val="24"/>
        </w:rPr>
        <w:t xml:space="preserve"> draw calls: </w:t>
      </w:r>
      <w:r w:rsidR="007A1066">
        <w:rPr>
          <w:rFonts w:ascii="Times New Roman" w:hAnsi="Times New Roman" w:cs="Times New Roman"/>
          <w:sz w:val="24"/>
          <w:szCs w:val="24"/>
          <w:lang w:val="bg-BG"/>
        </w:rPr>
        <w:t xml:space="preserve">комбиниране на </w:t>
      </w:r>
      <w:r w:rsidR="007A1066">
        <w:rPr>
          <w:rFonts w:ascii="Times New Roman" w:hAnsi="Times New Roman" w:cs="Times New Roman"/>
          <w:sz w:val="24"/>
          <w:szCs w:val="24"/>
        </w:rPr>
        <w:t>mesh</w:t>
      </w:r>
      <w:r w:rsidR="007A1066">
        <w:rPr>
          <w:rFonts w:ascii="Times New Roman" w:hAnsi="Times New Roman" w:cs="Times New Roman"/>
          <w:sz w:val="24"/>
          <w:szCs w:val="24"/>
          <w:lang w:val="bg-BG"/>
        </w:rPr>
        <w:t xml:space="preserve"> с един и същ </w:t>
      </w:r>
      <w:r w:rsidR="007A1066">
        <w:rPr>
          <w:rFonts w:ascii="Times New Roman" w:hAnsi="Times New Roman" w:cs="Times New Roman"/>
          <w:sz w:val="24"/>
          <w:szCs w:val="24"/>
        </w:rPr>
        <w:t>material</w:t>
      </w:r>
      <w:r w:rsidR="007A1066">
        <w:rPr>
          <w:rFonts w:ascii="Times New Roman" w:hAnsi="Times New Roman" w:cs="Times New Roman"/>
          <w:sz w:val="24"/>
          <w:szCs w:val="24"/>
          <w:lang w:val="bg-BG"/>
        </w:rPr>
        <w:t>.</w:t>
      </w:r>
      <w:r w:rsidR="00FF6D27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</w:p>
    <w:p w14:paraId="022770C5" w14:textId="48D9799A" w:rsidR="0006478B" w:rsidRDefault="0006478B" w:rsidP="00A6437E">
      <w:pPr>
        <w:pStyle w:val="a7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43F99">
        <w:rPr>
          <w:rFonts w:ascii="Times New Roman" w:hAnsi="Times New Roman" w:cs="Times New Roman"/>
          <w:sz w:val="24"/>
          <w:szCs w:val="24"/>
          <w:lang w:val="bg-BG"/>
        </w:rPr>
        <w:t>Анимации</w:t>
      </w:r>
      <w:r w:rsidRPr="00843F99">
        <w:rPr>
          <w:rFonts w:ascii="Times New Roman" w:hAnsi="Times New Roman" w:cs="Times New Roman"/>
          <w:b/>
          <w:bCs/>
          <w:sz w:val="24"/>
          <w:szCs w:val="24"/>
          <w:lang w:val="bg-BG"/>
        </w:rPr>
        <w:t xml:space="preserve"> ( </w:t>
      </w:r>
      <w:r w:rsidRPr="00843F99">
        <w:rPr>
          <w:rFonts w:ascii="Times New Roman" w:hAnsi="Times New Roman" w:cs="Times New Roman"/>
          <w:b/>
          <w:bCs/>
          <w:sz w:val="24"/>
          <w:szCs w:val="24"/>
        </w:rPr>
        <w:t>Mesh Animator Implementation 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A1066">
        <w:rPr>
          <w:rFonts w:ascii="Times New Roman" w:hAnsi="Times New Roman" w:cs="Times New Roman"/>
          <w:sz w:val="24"/>
          <w:szCs w:val="24"/>
        </w:rPr>
        <w:t>–</w:t>
      </w:r>
      <w:r w:rsidRPr="0006478B">
        <w:rPr>
          <w:rFonts w:ascii="Times New Roman" w:hAnsi="Times New Roman" w:cs="Times New Roman"/>
          <w:sz w:val="24"/>
          <w:szCs w:val="24"/>
        </w:rPr>
        <w:t xml:space="preserve"> </w:t>
      </w:r>
      <w:r w:rsidR="007A1066">
        <w:rPr>
          <w:rFonts w:ascii="Times New Roman" w:hAnsi="Times New Roman" w:cs="Times New Roman"/>
          <w:sz w:val="24"/>
          <w:szCs w:val="24"/>
          <w:lang w:val="bg-BG"/>
        </w:rPr>
        <w:t>полезен набор от инструменти (</w:t>
      </w:r>
      <w:r w:rsidR="007A1066">
        <w:rPr>
          <w:rFonts w:ascii="Times New Roman" w:hAnsi="Times New Roman" w:cs="Times New Roman"/>
          <w:sz w:val="24"/>
          <w:szCs w:val="24"/>
        </w:rPr>
        <w:t>toolset</w:t>
      </w:r>
      <w:r w:rsidR="007A1066">
        <w:rPr>
          <w:rFonts w:ascii="Times New Roman" w:hAnsi="Times New Roman" w:cs="Times New Roman"/>
          <w:sz w:val="24"/>
          <w:szCs w:val="24"/>
          <w:lang w:val="bg-BG"/>
        </w:rPr>
        <w:t>), който изпича върховете на</w:t>
      </w:r>
      <w:r w:rsidR="007A1066">
        <w:rPr>
          <w:rFonts w:ascii="Times New Roman" w:hAnsi="Times New Roman" w:cs="Times New Roman"/>
          <w:sz w:val="24"/>
          <w:szCs w:val="24"/>
        </w:rPr>
        <w:t xml:space="preserve"> meshes</w:t>
      </w:r>
      <w:r w:rsidR="007A1066">
        <w:rPr>
          <w:rFonts w:ascii="Times New Roman" w:hAnsi="Times New Roman" w:cs="Times New Roman"/>
          <w:sz w:val="24"/>
          <w:szCs w:val="24"/>
          <w:lang w:val="bg-BG"/>
        </w:rPr>
        <w:t xml:space="preserve"> и ги разменя </w:t>
      </w:r>
      <w:r w:rsidR="007A1066">
        <w:rPr>
          <w:rFonts w:ascii="Times New Roman" w:hAnsi="Times New Roman" w:cs="Times New Roman"/>
          <w:sz w:val="24"/>
          <w:szCs w:val="24"/>
        </w:rPr>
        <w:t>runtime.</w:t>
      </w:r>
    </w:p>
    <w:p w14:paraId="5A1AE0E9" w14:textId="4A1CBA16" w:rsidR="002E53CB" w:rsidRDefault="002E53CB" w:rsidP="002E53C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B1BCBB0" w14:textId="0461F5C9" w:rsidR="002E53CB" w:rsidRDefault="002E53CB" w:rsidP="002E53C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D1EC123" w14:textId="5FE4407E" w:rsidR="002E53CB" w:rsidRDefault="002E53CB" w:rsidP="002E53C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28B0760" w14:textId="3AA6D367" w:rsidR="002E53CB" w:rsidRDefault="002E53CB" w:rsidP="002E53C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D08F4FB" w14:textId="4BAAFD80" w:rsidR="002E53CB" w:rsidRDefault="002E53CB" w:rsidP="002E53C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9CBF9CD" w14:textId="213B39AA" w:rsidR="002E53CB" w:rsidRDefault="002E53CB" w:rsidP="002E53C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82002E6" w14:textId="7F1C3114" w:rsidR="002E53CB" w:rsidRDefault="002E53CB" w:rsidP="002E53C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793D276" w14:textId="77777777" w:rsidR="002E53CB" w:rsidRPr="002E53CB" w:rsidRDefault="002E53CB" w:rsidP="002E53C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0D85400" w14:textId="77777777" w:rsidR="002E53CB" w:rsidRPr="002E53CB" w:rsidRDefault="002E53CB" w:rsidP="002E53CB">
      <w:pPr>
        <w:pStyle w:val="a7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755A3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PlayFab Multiplayer Servers </w:t>
      </w:r>
      <w:r w:rsidRPr="00896A6E">
        <w:rPr>
          <w:rFonts w:ascii="Times New Roman" w:hAnsi="Times New Roman" w:cs="Times New Roman"/>
          <w:sz w:val="24"/>
          <w:szCs w:val="24"/>
          <w:lang w:val="bg-BG"/>
        </w:rPr>
        <w:t>– за хостинг</w:t>
      </w:r>
      <w:r>
        <w:rPr>
          <w:rFonts w:ascii="Times New Roman" w:hAnsi="Times New Roman" w:cs="Times New Roman"/>
          <w:sz w:val="24"/>
          <w:szCs w:val="24"/>
          <w:lang w:val="bg-BG"/>
        </w:rPr>
        <w:t>а</w:t>
      </w:r>
      <w:r w:rsidRPr="00896A6E">
        <w:rPr>
          <w:rFonts w:ascii="Times New Roman" w:hAnsi="Times New Roman" w:cs="Times New Roman"/>
          <w:sz w:val="24"/>
          <w:szCs w:val="24"/>
          <w:lang w:val="bg-BG"/>
        </w:rPr>
        <w:t xml:space="preserve"> на мултиплейър сървър</w:t>
      </w:r>
      <w:r w:rsidRPr="00896A6E">
        <w:rPr>
          <w:rFonts w:ascii="Times New Roman" w:hAnsi="Times New Roman" w:cs="Times New Roman"/>
          <w:sz w:val="24"/>
          <w:szCs w:val="24"/>
        </w:rPr>
        <w:t>.</w:t>
      </w:r>
    </w:p>
    <w:p w14:paraId="3C06F929" w14:textId="3260A64B" w:rsidR="002E53CB" w:rsidRPr="002E53CB" w:rsidRDefault="002E53CB" w:rsidP="002E53C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E53CB">
        <w:rPr>
          <w:rFonts w:ascii="Times New Roman" w:hAnsi="Times New Roman" w:cs="Times New Roman"/>
          <w:sz w:val="24"/>
          <w:szCs w:val="24"/>
        </w:rPr>
        <w:t xml:space="preserve"> Мултиплейърът е чудесно допълнение към много заглавия, </w:t>
      </w:r>
      <w:r w:rsidRPr="002E53CB">
        <w:rPr>
          <w:rFonts w:ascii="Times New Roman" w:hAnsi="Times New Roman" w:cs="Times New Roman"/>
          <w:sz w:val="24"/>
          <w:szCs w:val="24"/>
          <w:lang w:val="bg-BG"/>
        </w:rPr>
        <w:t>докато</w:t>
      </w:r>
      <w:r w:rsidRPr="002E53CB">
        <w:rPr>
          <w:rFonts w:ascii="Times New Roman" w:hAnsi="Times New Roman" w:cs="Times New Roman"/>
          <w:sz w:val="24"/>
          <w:szCs w:val="24"/>
        </w:rPr>
        <w:t xml:space="preserve"> PlayFab предоставя няколко услуги, фокусирани върху мултиплейър </w:t>
      </w:r>
      <w:r w:rsidRPr="002E53CB">
        <w:rPr>
          <w:rFonts w:ascii="Times New Roman" w:hAnsi="Times New Roman" w:cs="Times New Roman"/>
          <w:sz w:val="24"/>
          <w:szCs w:val="24"/>
          <w:lang w:val="bg-BG"/>
        </w:rPr>
        <w:t>сценарии</w:t>
      </w:r>
      <w:r w:rsidRPr="002E53CB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53"/>
        <w:tblW w:w="8986" w:type="dxa"/>
        <w:tblLook w:val="04A0" w:firstRow="1" w:lastRow="0" w:firstColumn="1" w:lastColumn="0" w:noHBand="0" w:noVBand="1"/>
      </w:tblPr>
      <w:tblGrid>
        <w:gridCol w:w="3193"/>
        <w:gridCol w:w="5793"/>
      </w:tblGrid>
      <w:tr w:rsidR="002E53CB" w:rsidRPr="00896A6E" w14:paraId="25F98F59" w14:textId="77777777" w:rsidTr="002E53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72915E27" w14:textId="77777777" w:rsidR="002E53CB" w:rsidRPr="00E2366B" w:rsidRDefault="002E53CB" w:rsidP="003067A1">
            <w:pPr>
              <w:spacing w:line="276" w:lineRule="auto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  <w:lang w:val="bg-BG"/>
              </w:rPr>
              <w:t>Услуга</w:t>
            </w:r>
          </w:p>
        </w:tc>
        <w:tc>
          <w:tcPr>
            <w:tcW w:w="579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DD60138" w14:textId="77777777" w:rsidR="002E53CB" w:rsidRPr="00E2366B" w:rsidRDefault="002E53CB" w:rsidP="003067A1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95959" w:themeColor="text1" w:themeTint="A6"/>
                <w:sz w:val="24"/>
                <w:szCs w:val="24"/>
                <w:lang w:val="bg-BG"/>
              </w:rPr>
            </w:pPr>
            <w:r>
              <w:rPr>
                <w:rFonts w:ascii="Times New Roman" w:eastAsia="Times New Roman" w:hAnsi="Times New Roman" w:cs="Times New Roman"/>
                <w:color w:val="595959" w:themeColor="text1" w:themeTint="A6"/>
                <w:sz w:val="24"/>
                <w:szCs w:val="24"/>
                <w:lang w:val="bg-BG"/>
              </w:rPr>
              <w:t>Описание</w:t>
            </w:r>
          </w:p>
        </w:tc>
      </w:tr>
      <w:tr w:rsidR="002E53CB" w:rsidRPr="00896A6E" w14:paraId="27ED7B8F" w14:textId="77777777" w:rsidTr="002E53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3" w:type="dxa"/>
            <w:tcBorders>
              <w:top w:val="single" w:sz="4" w:space="0" w:color="auto"/>
              <w:left w:val="single" w:sz="4" w:space="0" w:color="auto"/>
            </w:tcBorders>
            <w:shd w:val="clear" w:color="auto" w:fill="D9E2F3" w:themeFill="accent1" w:themeFillTint="33"/>
          </w:tcPr>
          <w:p w14:paraId="71FD002D" w14:textId="77777777" w:rsidR="002E53CB" w:rsidRPr="00896A6E" w:rsidRDefault="002E53CB" w:rsidP="003067A1">
            <w:pPr>
              <w:spacing w:line="276" w:lineRule="auto"/>
              <w:rPr>
                <w:rFonts w:ascii="Times New Roman" w:eastAsia="Times New Roman" w:hAnsi="Times New Roman" w:cs="Times New Roman"/>
                <w:color w:val="595959" w:themeColor="text1" w:themeTint="A6"/>
                <w:sz w:val="24"/>
                <w:szCs w:val="24"/>
                <w:lang w:val="bg-BG"/>
              </w:rPr>
            </w:pPr>
            <w:r w:rsidRPr="00896A6E">
              <w:rPr>
                <w:rFonts w:ascii="Times New Roman" w:eastAsia="Times New Roman" w:hAnsi="Times New Roman" w:cs="Times New Roman"/>
                <w:color w:val="595959" w:themeColor="text1" w:themeTint="A6"/>
                <w:sz w:val="24"/>
                <w:szCs w:val="24"/>
                <w:lang w:val="bg-BG"/>
              </w:rPr>
              <w:t>Таблици с класации (</w:t>
            </w:r>
            <w:r w:rsidRPr="00896A6E">
              <w:rPr>
                <w:rFonts w:ascii="Times New Roman" w:eastAsia="Times New Roman" w:hAnsi="Times New Roman" w:cs="Times New Roman"/>
                <w:color w:val="595959" w:themeColor="text1" w:themeTint="A6"/>
                <w:sz w:val="24"/>
                <w:szCs w:val="24"/>
              </w:rPr>
              <w:t>Leaderboards</w:t>
            </w:r>
            <w:r w:rsidRPr="00896A6E">
              <w:rPr>
                <w:rFonts w:ascii="Times New Roman" w:eastAsia="Times New Roman" w:hAnsi="Times New Roman" w:cs="Times New Roman"/>
                <w:color w:val="595959" w:themeColor="text1" w:themeTint="A6"/>
                <w:sz w:val="24"/>
                <w:szCs w:val="24"/>
                <w:lang w:val="bg-BG"/>
              </w:rPr>
              <w:t>)</w:t>
            </w:r>
          </w:p>
        </w:tc>
        <w:tc>
          <w:tcPr>
            <w:tcW w:w="5793" w:type="dxa"/>
            <w:tcBorders>
              <w:top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1FCBD0E" w14:textId="77777777" w:rsidR="002E53CB" w:rsidRPr="00896A6E" w:rsidRDefault="002E53CB" w:rsidP="003067A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896A6E">
              <w:rPr>
                <w:rFonts w:ascii="Times New Roman" w:eastAsia="Times New Roman" w:hAnsi="Times New Roman" w:cs="Times New Roman"/>
                <w:color w:val="595959" w:themeColor="text1" w:themeTint="A6"/>
                <w:sz w:val="24"/>
                <w:szCs w:val="24"/>
                <w:lang w:val="bg-BG"/>
              </w:rPr>
              <w:t>Проследяване</w:t>
            </w:r>
            <w:r w:rsidRPr="00896A6E">
              <w:rPr>
                <w:rFonts w:ascii="Times New Roman" w:eastAsia="Times New Roman" w:hAnsi="Times New Roman" w:cs="Times New Roman"/>
                <w:color w:val="595959" w:themeColor="text1" w:themeTint="A6"/>
                <w:sz w:val="24"/>
                <w:szCs w:val="24"/>
              </w:rPr>
              <w:t xml:space="preserve"> и отговаряне на активността на играчи със статистики и класации.</w:t>
            </w:r>
          </w:p>
        </w:tc>
      </w:tr>
      <w:tr w:rsidR="002E53CB" w:rsidRPr="00896A6E" w14:paraId="4F3217A2" w14:textId="77777777" w:rsidTr="002E53CB">
        <w:trPr>
          <w:trHeight w:val="6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3" w:type="dxa"/>
            <w:tcBorders>
              <w:left w:val="single" w:sz="4" w:space="0" w:color="auto"/>
            </w:tcBorders>
            <w:shd w:val="clear" w:color="auto" w:fill="D9E2F3" w:themeFill="accent1" w:themeFillTint="33"/>
          </w:tcPr>
          <w:p w14:paraId="5CA9DCA3" w14:textId="77777777" w:rsidR="002E53CB" w:rsidRPr="00896A6E" w:rsidRDefault="002E53CB" w:rsidP="003067A1">
            <w:pPr>
              <w:spacing w:line="276" w:lineRule="auto"/>
              <w:rPr>
                <w:rFonts w:ascii="Times New Roman" w:eastAsia="Times New Roman" w:hAnsi="Times New Roman" w:cs="Times New Roman"/>
                <w:b w:val="0"/>
                <w:bCs w:val="0"/>
                <w:color w:val="595959" w:themeColor="text1" w:themeTint="A6"/>
                <w:sz w:val="24"/>
                <w:szCs w:val="24"/>
                <w:lang w:val="bg-BG"/>
              </w:rPr>
            </w:pPr>
            <w:r w:rsidRPr="00896A6E">
              <w:rPr>
                <w:rFonts w:ascii="Times New Roman" w:eastAsia="Times New Roman" w:hAnsi="Times New Roman" w:cs="Times New Roman"/>
                <w:color w:val="595959" w:themeColor="text1" w:themeTint="A6"/>
                <w:sz w:val="24"/>
                <w:szCs w:val="24"/>
                <w:lang w:val="bg-BG"/>
              </w:rPr>
              <w:t>Група субекти (</w:t>
            </w:r>
            <w:r w:rsidRPr="00896A6E">
              <w:rPr>
                <w:rFonts w:ascii="Times New Roman" w:eastAsia="Times New Roman" w:hAnsi="Times New Roman" w:cs="Times New Roman"/>
                <w:color w:val="595959" w:themeColor="text1" w:themeTint="A6"/>
                <w:sz w:val="24"/>
                <w:szCs w:val="24"/>
              </w:rPr>
              <w:t>Entity Groups</w:t>
            </w:r>
            <w:r w:rsidRPr="00896A6E">
              <w:rPr>
                <w:rFonts w:ascii="Times New Roman" w:eastAsia="Times New Roman" w:hAnsi="Times New Roman" w:cs="Times New Roman"/>
                <w:color w:val="595959" w:themeColor="text1" w:themeTint="A6"/>
                <w:sz w:val="24"/>
                <w:szCs w:val="24"/>
                <w:lang w:val="bg-BG"/>
              </w:rPr>
              <w:t>)</w:t>
            </w:r>
          </w:p>
        </w:tc>
        <w:tc>
          <w:tcPr>
            <w:tcW w:w="5793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14:paraId="7B824230" w14:textId="77777777" w:rsidR="002E53CB" w:rsidRPr="00896A6E" w:rsidRDefault="002E53CB" w:rsidP="003067A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896A6E">
              <w:rPr>
                <w:rFonts w:ascii="Times New Roman" w:eastAsia="Times New Roman" w:hAnsi="Times New Roman" w:cs="Times New Roman"/>
                <w:color w:val="595959" w:themeColor="text1" w:themeTint="A6"/>
                <w:sz w:val="24"/>
                <w:szCs w:val="24"/>
              </w:rPr>
              <w:t>Създава</w:t>
            </w:r>
            <w:r w:rsidRPr="00896A6E">
              <w:rPr>
                <w:rFonts w:ascii="Times New Roman" w:eastAsia="Times New Roman" w:hAnsi="Times New Roman" w:cs="Times New Roman"/>
                <w:color w:val="595959" w:themeColor="text1" w:themeTint="A6"/>
                <w:sz w:val="24"/>
                <w:szCs w:val="24"/>
                <w:lang w:val="bg-BG"/>
              </w:rPr>
              <w:t>не</w:t>
            </w:r>
            <w:r w:rsidRPr="00896A6E">
              <w:rPr>
                <w:rFonts w:ascii="Times New Roman" w:eastAsia="Times New Roman" w:hAnsi="Times New Roman" w:cs="Times New Roman"/>
                <w:color w:val="595959" w:themeColor="text1" w:themeTint="A6"/>
                <w:sz w:val="24"/>
                <w:szCs w:val="24"/>
              </w:rPr>
              <w:t xml:space="preserve"> постоянни или временни групи от играчи и сигнализира</w:t>
            </w:r>
            <w:r w:rsidRPr="00896A6E">
              <w:rPr>
                <w:rFonts w:ascii="Times New Roman" w:eastAsia="Times New Roman" w:hAnsi="Times New Roman" w:cs="Times New Roman"/>
                <w:color w:val="595959" w:themeColor="text1" w:themeTint="A6"/>
                <w:sz w:val="24"/>
                <w:szCs w:val="24"/>
                <w:lang w:val="bg-BG"/>
              </w:rPr>
              <w:t>не</w:t>
            </w:r>
            <w:r w:rsidRPr="00896A6E">
              <w:rPr>
                <w:rFonts w:ascii="Times New Roman" w:eastAsia="Times New Roman" w:hAnsi="Times New Roman" w:cs="Times New Roman"/>
                <w:color w:val="595959" w:themeColor="text1" w:themeTint="A6"/>
                <w:sz w:val="24"/>
                <w:szCs w:val="24"/>
              </w:rPr>
              <w:t xml:space="preserve"> за активността.</w:t>
            </w:r>
            <w:r w:rsidRPr="00896A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E53CB" w:rsidRPr="00896A6E" w14:paraId="4BD48FAA" w14:textId="77777777" w:rsidTr="002E53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3" w:type="dxa"/>
            <w:tcBorders>
              <w:left w:val="single" w:sz="4" w:space="0" w:color="auto"/>
            </w:tcBorders>
            <w:shd w:val="clear" w:color="auto" w:fill="D9E2F3" w:themeFill="accent1" w:themeFillTint="33"/>
          </w:tcPr>
          <w:p w14:paraId="4FC186C8" w14:textId="77777777" w:rsidR="002E53CB" w:rsidRPr="00896A6E" w:rsidRDefault="002E53CB" w:rsidP="003067A1">
            <w:pPr>
              <w:spacing w:line="276" w:lineRule="auto"/>
              <w:rPr>
                <w:rFonts w:ascii="Times New Roman" w:eastAsia="Times New Roman" w:hAnsi="Times New Roman" w:cs="Times New Roman"/>
                <w:b w:val="0"/>
                <w:bCs w:val="0"/>
                <w:color w:val="595959" w:themeColor="text1" w:themeTint="A6"/>
                <w:sz w:val="24"/>
                <w:szCs w:val="24"/>
                <w:lang w:val="bg-BG"/>
              </w:rPr>
            </w:pPr>
            <w:r w:rsidRPr="00896A6E">
              <w:rPr>
                <w:rFonts w:ascii="Times New Roman" w:eastAsia="Times New Roman" w:hAnsi="Times New Roman" w:cs="Times New Roman"/>
                <w:color w:val="595959" w:themeColor="text1" w:themeTint="A6"/>
                <w:sz w:val="24"/>
                <w:szCs w:val="24"/>
                <w:lang w:val="bg-BG"/>
              </w:rPr>
              <w:t>Групиране на играчи (</w:t>
            </w:r>
            <w:r w:rsidRPr="00896A6E">
              <w:rPr>
                <w:rFonts w:ascii="Times New Roman" w:eastAsia="Times New Roman" w:hAnsi="Times New Roman" w:cs="Times New Roman"/>
                <w:color w:val="595959" w:themeColor="text1" w:themeTint="A6"/>
                <w:sz w:val="24"/>
                <w:szCs w:val="24"/>
              </w:rPr>
              <w:t>Matchmaking</w:t>
            </w:r>
            <w:r w:rsidRPr="00896A6E">
              <w:rPr>
                <w:rFonts w:ascii="Times New Roman" w:eastAsia="Times New Roman" w:hAnsi="Times New Roman" w:cs="Times New Roman"/>
                <w:color w:val="595959" w:themeColor="text1" w:themeTint="A6"/>
                <w:sz w:val="24"/>
                <w:szCs w:val="24"/>
                <w:lang w:val="bg-BG"/>
              </w:rPr>
              <w:t>)</w:t>
            </w:r>
          </w:p>
        </w:tc>
        <w:tc>
          <w:tcPr>
            <w:tcW w:w="5793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14:paraId="4E5C73D5" w14:textId="77777777" w:rsidR="002E53CB" w:rsidRPr="00896A6E" w:rsidRDefault="002E53CB" w:rsidP="003067A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95959" w:themeColor="text1" w:themeTint="A6"/>
                <w:sz w:val="24"/>
                <w:szCs w:val="24"/>
                <w:lang w:val="bg-BG"/>
              </w:rPr>
            </w:pPr>
            <w:r w:rsidRPr="00896A6E">
              <w:rPr>
                <w:rFonts w:ascii="Times New Roman" w:eastAsia="Times New Roman" w:hAnsi="Times New Roman" w:cs="Times New Roman"/>
                <w:color w:val="595959" w:themeColor="text1" w:themeTint="A6"/>
                <w:sz w:val="24"/>
                <w:szCs w:val="24"/>
              </w:rPr>
              <w:t>Разгръщане на персонализирани правила за бързо групиране на играчи</w:t>
            </w:r>
          </w:p>
        </w:tc>
      </w:tr>
      <w:tr w:rsidR="002E53CB" w:rsidRPr="00896A6E" w14:paraId="28BE2206" w14:textId="77777777" w:rsidTr="002E53CB">
        <w:trPr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3" w:type="dxa"/>
            <w:tcBorders>
              <w:left w:val="single" w:sz="4" w:space="0" w:color="auto"/>
            </w:tcBorders>
            <w:shd w:val="clear" w:color="auto" w:fill="D9E2F3" w:themeFill="accent1" w:themeFillTint="33"/>
          </w:tcPr>
          <w:p w14:paraId="34984C11" w14:textId="77777777" w:rsidR="002E53CB" w:rsidRPr="00896A6E" w:rsidRDefault="002E53CB" w:rsidP="003067A1">
            <w:pPr>
              <w:spacing w:line="276" w:lineRule="auto"/>
              <w:rPr>
                <w:rFonts w:ascii="Times New Roman" w:eastAsia="Times New Roman" w:hAnsi="Times New Roman" w:cs="Times New Roman"/>
                <w:b w:val="0"/>
                <w:bCs w:val="0"/>
                <w:color w:val="595959" w:themeColor="text1" w:themeTint="A6"/>
                <w:sz w:val="24"/>
                <w:szCs w:val="24"/>
                <w:lang w:val="bg-BG"/>
              </w:rPr>
            </w:pPr>
            <w:r w:rsidRPr="00896A6E">
              <w:rPr>
                <w:rFonts w:ascii="Times New Roman" w:eastAsia="Times New Roman" w:hAnsi="Times New Roman" w:cs="Times New Roman"/>
                <w:color w:val="595959" w:themeColor="text1" w:themeTint="A6"/>
                <w:sz w:val="24"/>
                <w:szCs w:val="24"/>
                <w:lang w:val="bg-BG"/>
              </w:rPr>
              <w:t>Партия (</w:t>
            </w:r>
            <w:r w:rsidRPr="00896A6E">
              <w:rPr>
                <w:rFonts w:ascii="Times New Roman" w:eastAsia="Times New Roman" w:hAnsi="Times New Roman" w:cs="Times New Roman"/>
                <w:color w:val="595959" w:themeColor="text1" w:themeTint="A6"/>
                <w:sz w:val="24"/>
                <w:szCs w:val="24"/>
              </w:rPr>
              <w:t>Party</w:t>
            </w:r>
            <w:r w:rsidRPr="00896A6E">
              <w:rPr>
                <w:rFonts w:ascii="Times New Roman" w:eastAsia="Times New Roman" w:hAnsi="Times New Roman" w:cs="Times New Roman"/>
                <w:color w:val="595959" w:themeColor="text1" w:themeTint="A6"/>
                <w:sz w:val="24"/>
                <w:szCs w:val="24"/>
                <w:lang w:val="bg-BG"/>
              </w:rPr>
              <w:t>)</w:t>
            </w:r>
          </w:p>
        </w:tc>
        <w:tc>
          <w:tcPr>
            <w:tcW w:w="5793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14:paraId="51AB03D0" w14:textId="77777777" w:rsidR="002E53CB" w:rsidRPr="00896A6E" w:rsidRDefault="002E53CB" w:rsidP="003067A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896A6E">
              <w:rPr>
                <w:rFonts w:ascii="Times New Roman" w:eastAsia="Times New Roman" w:hAnsi="Times New Roman" w:cs="Times New Roman"/>
                <w:color w:val="595959" w:themeColor="text1" w:themeTint="A6"/>
                <w:sz w:val="24"/>
                <w:szCs w:val="24"/>
                <w:lang w:val="bg-BG"/>
              </w:rPr>
              <w:t>Свързване на</w:t>
            </w:r>
            <w:r w:rsidRPr="00896A6E">
              <w:rPr>
                <w:rFonts w:ascii="Times New Roman" w:eastAsia="Times New Roman" w:hAnsi="Times New Roman" w:cs="Times New Roman"/>
                <w:color w:val="595959" w:themeColor="text1" w:themeTint="A6"/>
                <w:sz w:val="24"/>
                <w:szCs w:val="24"/>
              </w:rPr>
              <w:t xml:space="preserve"> играчи с мрежа и достъпен чат в играта.</w:t>
            </w:r>
          </w:p>
        </w:tc>
      </w:tr>
      <w:tr w:rsidR="002E53CB" w:rsidRPr="00896A6E" w14:paraId="5C54C0D1" w14:textId="77777777" w:rsidTr="002E53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3" w:type="dxa"/>
            <w:tcBorders>
              <w:left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212C0364" w14:textId="77777777" w:rsidR="002E53CB" w:rsidRPr="00896A6E" w:rsidRDefault="002E53CB" w:rsidP="003067A1">
            <w:pPr>
              <w:spacing w:line="276" w:lineRule="auto"/>
              <w:rPr>
                <w:rFonts w:ascii="Times New Roman" w:eastAsia="Times New Roman" w:hAnsi="Times New Roman" w:cs="Times New Roman"/>
                <w:b w:val="0"/>
                <w:bCs w:val="0"/>
                <w:color w:val="595959" w:themeColor="text1" w:themeTint="A6"/>
                <w:sz w:val="24"/>
                <w:szCs w:val="24"/>
                <w:lang w:val="bg-BG"/>
              </w:rPr>
            </w:pPr>
            <w:r w:rsidRPr="00896A6E">
              <w:rPr>
                <w:rFonts w:ascii="Times New Roman" w:eastAsia="Times New Roman" w:hAnsi="Times New Roman" w:cs="Times New Roman"/>
                <w:color w:val="595959" w:themeColor="text1" w:themeTint="A6"/>
                <w:sz w:val="24"/>
                <w:szCs w:val="24"/>
                <w:lang w:val="bg-BG"/>
              </w:rPr>
              <w:t>Сървъри (</w:t>
            </w:r>
            <w:r w:rsidRPr="00896A6E">
              <w:rPr>
                <w:rFonts w:ascii="Times New Roman" w:eastAsia="Times New Roman" w:hAnsi="Times New Roman" w:cs="Times New Roman"/>
                <w:color w:val="595959" w:themeColor="text1" w:themeTint="A6"/>
                <w:sz w:val="24"/>
                <w:szCs w:val="24"/>
              </w:rPr>
              <w:t>Servers</w:t>
            </w:r>
            <w:r w:rsidRPr="00896A6E">
              <w:rPr>
                <w:rFonts w:ascii="Times New Roman" w:eastAsia="Times New Roman" w:hAnsi="Times New Roman" w:cs="Times New Roman"/>
                <w:color w:val="595959" w:themeColor="text1" w:themeTint="A6"/>
                <w:sz w:val="24"/>
                <w:szCs w:val="24"/>
                <w:lang w:val="bg-BG"/>
              </w:rPr>
              <w:t>)</w:t>
            </w:r>
          </w:p>
        </w:tc>
        <w:tc>
          <w:tcPr>
            <w:tcW w:w="579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08AEA8C" w14:textId="77777777" w:rsidR="002E53CB" w:rsidRPr="00896A6E" w:rsidRDefault="002E53CB" w:rsidP="003067A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896A6E">
              <w:rPr>
                <w:rFonts w:ascii="Times New Roman" w:eastAsia="Times New Roman" w:hAnsi="Times New Roman" w:cs="Times New Roman"/>
                <w:color w:val="595959" w:themeColor="text1" w:themeTint="A6"/>
                <w:sz w:val="24"/>
                <w:szCs w:val="24"/>
                <w:lang w:val="bg-BG"/>
              </w:rPr>
              <w:t>Д</w:t>
            </w:r>
            <w:r w:rsidRPr="00896A6E">
              <w:rPr>
                <w:rFonts w:ascii="Times New Roman" w:eastAsia="Times New Roman" w:hAnsi="Times New Roman" w:cs="Times New Roman"/>
                <w:color w:val="595959" w:themeColor="text1" w:themeTint="A6"/>
                <w:sz w:val="24"/>
                <w:szCs w:val="24"/>
              </w:rPr>
              <w:t>инамично мащабиране на персонализирани мултиплейър сървъри в Azure</w:t>
            </w:r>
          </w:p>
        </w:tc>
      </w:tr>
      <w:tr w:rsidR="002E53CB" w:rsidRPr="00896A6E" w14:paraId="5D2F7E57" w14:textId="77777777" w:rsidTr="002E53CB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A760877" w14:textId="77777777" w:rsidR="002E53CB" w:rsidRPr="00896A6E" w:rsidRDefault="002E53CB" w:rsidP="003067A1">
            <w:pPr>
              <w:spacing w:line="276" w:lineRule="auto"/>
              <w:rPr>
                <w:rFonts w:ascii="Times New Roman" w:eastAsia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896A6E">
              <w:rPr>
                <w:rFonts w:ascii="Times New Roman" w:eastAsia="Times New Roman" w:hAnsi="Times New Roman" w:cs="Times New Roman"/>
                <w:color w:val="595959" w:themeColor="text1" w:themeTint="A6"/>
                <w:sz w:val="24"/>
                <w:szCs w:val="24"/>
              </w:rPr>
              <w:t xml:space="preserve">Source: </w:t>
            </w:r>
            <w:hyperlink r:id="rId14" w:history="1">
              <w:r w:rsidRPr="00896A6E">
                <w:rPr>
                  <w:rStyle w:val="a8"/>
                  <w:rFonts w:ascii="Times New Roman" w:eastAsia="Times New Roman" w:hAnsi="Times New Roman" w:cs="Times New Roman"/>
                  <w:b w:val="0"/>
                  <w:bCs w:val="0"/>
                  <w:sz w:val="24"/>
                  <w:szCs w:val="24"/>
                  <w14:textFill>
                    <w14:solidFill>
                      <w14:srgbClr w14:val="0000FF">
                        <w14:lumMod w14:val="65000"/>
                        <w14:lumOff w14:val="35000"/>
                      </w14:srgbClr>
                    </w14:solidFill>
                  </w14:textFill>
                </w:rPr>
                <w:t>https://docs.microsoft.com/en-us/gaming/playfab/features/multiplayer/mpintro</w:t>
              </w:r>
            </w:hyperlink>
          </w:p>
        </w:tc>
      </w:tr>
    </w:tbl>
    <w:p w14:paraId="5C59FC13" w14:textId="77777777" w:rsidR="002E53CB" w:rsidRPr="0029399F" w:rsidRDefault="002E53CB" w:rsidP="0029399F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0C26227" w14:textId="77777777" w:rsidR="007A1066" w:rsidRDefault="000E3588" w:rsidP="00F9699D">
      <w:pPr>
        <w:pStyle w:val="a7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7A1066">
        <w:rPr>
          <w:rFonts w:ascii="Times New Roman" w:hAnsi="Times New Roman" w:cs="Times New Roman"/>
          <w:b/>
          <w:bCs/>
          <w:sz w:val="24"/>
          <w:szCs w:val="24"/>
        </w:rPr>
        <w:t>Mirror Networking API</w:t>
      </w:r>
      <w:r w:rsidRPr="007A1066">
        <w:rPr>
          <w:rFonts w:ascii="Times New Roman" w:hAnsi="Times New Roman" w:cs="Times New Roman"/>
          <w:sz w:val="24"/>
          <w:szCs w:val="24"/>
        </w:rPr>
        <w:t xml:space="preserve"> </w:t>
      </w:r>
      <w:r w:rsidR="00E61F8B" w:rsidRPr="007A1066">
        <w:rPr>
          <w:rFonts w:ascii="Times New Roman" w:hAnsi="Times New Roman" w:cs="Times New Roman"/>
          <w:sz w:val="24"/>
          <w:szCs w:val="24"/>
        </w:rPr>
        <w:t>–</w:t>
      </w:r>
      <w:r w:rsidR="00EC70C4" w:rsidRPr="007A1066">
        <w:rPr>
          <w:rFonts w:ascii="Times New Roman" w:hAnsi="Times New Roman" w:cs="Times New Roman"/>
          <w:sz w:val="24"/>
          <w:szCs w:val="24"/>
          <w:lang w:val="bg-BG"/>
        </w:rPr>
        <w:t>имплементиран за</w:t>
      </w:r>
      <w:r w:rsidR="006D2800" w:rsidRPr="007A1066">
        <w:rPr>
          <w:rFonts w:ascii="Times New Roman" w:hAnsi="Times New Roman" w:cs="Times New Roman"/>
          <w:sz w:val="24"/>
          <w:szCs w:val="24"/>
          <w:lang w:val="bg-BG"/>
        </w:rPr>
        <w:t xml:space="preserve"> изграждане</w:t>
      </w:r>
      <w:r w:rsidR="00EC70C4" w:rsidRPr="007A1066">
        <w:rPr>
          <w:rFonts w:ascii="Times New Roman" w:hAnsi="Times New Roman" w:cs="Times New Roman"/>
          <w:sz w:val="24"/>
          <w:szCs w:val="24"/>
          <w:lang w:val="bg-BG"/>
        </w:rPr>
        <w:t>то</w:t>
      </w:r>
      <w:r w:rsidR="006D2800" w:rsidRPr="007A1066">
        <w:rPr>
          <w:rFonts w:ascii="Times New Roman" w:hAnsi="Times New Roman" w:cs="Times New Roman"/>
          <w:sz w:val="24"/>
          <w:szCs w:val="24"/>
          <w:lang w:val="bg-BG"/>
        </w:rPr>
        <w:t xml:space="preserve"> на мултиплейър за </w:t>
      </w:r>
      <w:r w:rsidR="00E61F8B" w:rsidRPr="007A1066">
        <w:rPr>
          <w:rFonts w:ascii="Times New Roman" w:hAnsi="Times New Roman" w:cs="Times New Roman"/>
          <w:sz w:val="24"/>
          <w:szCs w:val="24"/>
        </w:rPr>
        <w:t>Unity</w:t>
      </w:r>
      <w:r w:rsidR="007A1066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14:paraId="7E215081" w14:textId="234235A4" w:rsidR="00FF6D27" w:rsidRPr="0029399F" w:rsidRDefault="00C96047" w:rsidP="0029399F">
      <w:pPr>
        <w:pStyle w:val="a7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9399F">
        <w:rPr>
          <w:rFonts w:ascii="Times New Roman" w:hAnsi="Times New Roman" w:cs="Times New Roman"/>
          <w:sz w:val="24"/>
          <w:szCs w:val="24"/>
          <w:lang w:val="bg-BG"/>
        </w:rPr>
        <w:t>Когато няма специален сървър, един от клиентите също играе ролята на сървър. Този клиент е „хост сървърът“</w:t>
      </w:r>
      <w:r w:rsidR="00CE305D" w:rsidRPr="0029399F">
        <w:rPr>
          <w:rFonts w:ascii="Times New Roman" w:hAnsi="Times New Roman" w:cs="Times New Roman"/>
          <w:sz w:val="24"/>
          <w:szCs w:val="24"/>
        </w:rPr>
        <w:t>.</w:t>
      </w:r>
      <w:r w:rsidRPr="0029399F">
        <w:rPr>
          <w:rFonts w:ascii="Times New Roman" w:hAnsi="Times New Roman" w:cs="Times New Roman"/>
          <w:sz w:val="24"/>
          <w:szCs w:val="24"/>
        </w:rPr>
        <w:t xml:space="preserve"> </w:t>
      </w:r>
      <w:r w:rsidRPr="0029399F">
        <w:rPr>
          <w:rFonts w:ascii="Times New Roman" w:hAnsi="Times New Roman" w:cs="Times New Roman"/>
          <w:sz w:val="24"/>
          <w:szCs w:val="24"/>
          <w:lang w:val="bg-BG"/>
        </w:rPr>
        <w:t>Хост сървърът създава един екземпляр на играта (наречен хост), който действа едновременно като</w:t>
      </w:r>
      <w:r w:rsidR="00B932B4" w:rsidRPr="0029399F">
        <w:rPr>
          <w:rFonts w:ascii="Times New Roman" w:hAnsi="Times New Roman" w:cs="Times New Roman"/>
          <w:sz w:val="24"/>
          <w:szCs w:val="24"/>
        </w:rPr>
        <w:t xml:space="preserve"> </w:t>
      </w:r>
      <w:r w:rsidRPr="0029399F">
        <w:rPr>
          <w:rFonts w:ascii="Times New Roman" w:hAnsi="Times New Roman" w:cs="Times New Roman"/>
          <w:sz w:val="24"/>
          <w:szCs w:val="24"/>
          <w:lang w:val="bg-BG"/>
        </w:rPr>
        <w:t>сървър и клиент</w:t>
      </w:r>
      <w:r w:rsidR="00A76431" w:rsidRPr="0029399F">
        <w:rPr>
          <w:rFonts w:ascii="Times New Roman" w:hAnsi="Times New Roman" w:cs="Times New Roman"/>
          <w:sz w:val="24"/>
          <w:szCs w:val="24"/>
          <w:lang w:val="bg-BG"/>
        </w:rPr>
        <w:t>:</w:t>
      </w:r>
    </w:p>
    <w:p w14:paraId="56804A2D" w14:textId="4AE6F845" w:rsidR="0029399F" w:rsidRPr="0029399F" w:rsidRDefault="0029399F" w:rsidP="0029399F">
      <w:pPr>
        <w:spacing w:line="276" w:lineRule="auto"/>
        <w:ind w:left="69" w:firstLine="720"/>
        <w:rPr>
          <w:rFonts w:ascii="Times New Roman" w:hAnsi="Times New Roman" w:cs="Times New Roman"/>
          <w:noProof/>
          <w:sz w:val="24"/>
          <w:szCs w:val="24"/>
        </w:rPr>
      </w:pPr>
      <w:r w:rsidRPr="00896A6E">
        <w:rPr>
          <w:noProof/>
          <w:lang w:val="bg-BG"/>
        </w:rPr>
        <w:drawing>
          <wp:inline distT="0" distB="0" distL="0" distR="0" wp14:anchorId="0098498A" wp14:editId="31FEE003">
            <wp:extent cx="2797755" cy="1306285"/>
            <wp:effectExtent l="0" t="0" r="3175" b="8255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048" cy="1316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399F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19CF4683" w14:textId="29B80D12" w:rsidR="0029399F" w:rsidRPr="0029399F" w:rsidRDefault="0029399F" w:rsidP="00BC0DB0">
      <w:pPr>
        <w:pStyle w:val="a7"/>
        <w:numPr>
          <w:ilvl w:val="0"/>
          <w:numId w:val="11"/>
        </w:numPr>
        <w:spacing w:line="276" w:lineRule="auto"/>
        <w:jc w:val="right"/>
        <w:rPr>
          <w:rFonts w:ascii="Times New Roman" w:hAnsi="Times New Roman" w:cs="Times New Roman"/>
          <w:noProof/>
          <w:sz w:val="24"/>
          <w:szCs w:val="24"/>
        </w:rPr>
      </w:pPr>
      <w:r w:rsidRPr="0029399F">
        <w:rPr>
          <w:rFonts w:ascii="Times New Roman" w:hAnsi="Times New Roman" w:cs="Times New Roman"/>
          <w:b/>
          <w:sz w:val="24"/>
          <w:szCs w:val="24"/>
        </w:rPr>
        <w:t>Mirror</w:t>
      </w:r>
      <w:r w:rsidRPr="0029399F">
        <w:rPr>
          <w:rFonts w:ascii="Times New Roman" w:hAnsi="Times New Roman" w:cs="Times New Roman"/>
          <w:sz w:val="24"/>
          <w:szCs w:val="24"/>
        </w:rPr>
        <w:t xml:space="preserve"> </w:t>
      </w:r>
      <w:r w:rsidRPr="0029399F">
        <w:rPr>
          <w:rFonts w:ascii="Times New Roman" w:hAnsi="Times New Roman" w:cs="Times New Roman"/>
          <w:sz w:val="24"/>
          <w:szCs w:val="24"/>
          <w:lang w:val="bg-BG"/>
        </w:rPr>
        <w:t>е изграден от серия от слоеве, които добавят функционалност:</w:t>
      </w:r>
    </w:p>
    <w:p w14:paraId="34E9E966" w14:textId="77777777" w:rsidR="0029399F" w:rsidRDefault="00CE305D" w:rsidP="00BC0DB0">
      <w:pPr>
        <w:pStyle w:val="a7"/>
        <w:spacing w:line="276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896A6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772671" wp14:editId="75660B8E">
            <wp:extent cx="2810933" cy="1882287"/>
            <wp:effectExtent l="0" t="0" r="8890" b="381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0933" cy="1882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14B77" w14:textId="0A829C17" w:rsidR="0029399F" w:rsidRPr="006D7CEE" w:rsidRDefault="00FF6D27" w:rsidP="006D7CEE">
      <w:pPr>
        <w:spacing w:line="276" w:lineRule="auto"/>
        <w:ind w:left="4320" w:firstLine="720"/>
        <w:rPr>
          <w:rFonts w:ascii="Times New Roman" w:hAnsi="Times New Roman" w:cs="Times New Roman"/>
          <w:sz w:val="24"/>
          <w:szCs w:val="24"/>
        </w:rPr>
      </w:pPr>
      <w:r w:rsidRPr="006D7CEE">
        <w:rPr>
          <w:rFonts w:ascii="Times New Roman" w:hAnsi="Times New Roman" w:cs="Times New Roman"/>
          <w:sz w:val="24"/>
          <w:szCs w:val="24"/>
        </w:rPr>
        <w:t xml:space="preserve">Source: </w:t>
      </w:r>
      <w:hyperlink r:id="rId17" w:history="1">
        <w:r w:rsidR="0029399F" w:rsidRPr="006D7CEE">
          <w:rPr>
            <w:rStyle w:val="a8"/>
            <w:rFonts w:ascii="Times New Roman" w:hAnsi="Times New Roman" w:cs="Times New Roman"/>
            <w:sz w:val="24"/>
            <w:szCs w:val="24"/>
          </w:rPr>
          <w:t>https://mirror-networking.com</w:t>
        </w:r>
      </w:hyperlink>
    </w:p>
    <w:p w14:paraId="33943872" w14:textId="77777777" w:rsidR="0029399F" w:rsidRDefault="0029399F" w:rsidP="0029399F">
      <w:pPr>
        <w:pStyle w:val="a7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E7ACC62" w14:textId="584648FA" w:rsidR="006336E3" w:rsidRPr="0029399F" w:rsidRDefault="00286909" w:rsidP="0029399F">
      <w:pPr>
        <w:pStyle w:val="a7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66303A" wp14:editId="080CB294">
                <wp:simplePos x="0" y="0"/>
                <wp:positionH relativeFrom="column">
                  <wp:posOffset>5610225</wp:posOffset>
                </wp:positionH>
                <wp:positionV relativeFrom="paragraph">
                  <wp:posOffset>266700</wp:posOffset>
                </wp:positionV>
                <wp:extent cx="1057275" cy="571500"/>
                <wp:effectExtent l="0" t="0" r="28575" b="19050"/>
                <wp:wrapNone/>
                <wp:docPr id="6" name="Ова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F1B363" w14:textId="4B4894D9" w:rsidR="006A41EA" w:rsidRPr="006D7CEE" w:rsidRDefault="007C7848" w:rsidP="007C7848">
                            <w:pPr>
                              <w:rPr>
                                <w:rFonts w:ascii="Arial Rounded MT Bold" w:hAnsi="Arial Rounded MT Bold"/>
                                <w:b/>
                                <w:bCs/>
                                <w:sz w:val="20"/>
                                <w:szCs w:val="20"/>
                                <w:lang w:val="bg-BG"/>
                              </w:rPr>
                            </w:pPr>
                            <w:r w:rsidRPr="006D7CEE">
                              <w:rPr>
                                <w:rFonts w:ascii="Calibri" w:hAnsi="Calibri" w:cs="Calibri"/>
                                <w:b/>
                                <w:bCs/>
                                <w:sz w:val="20"/>
                                <w:szCs w:val="20"/>
                                <w:lang w:val="bg-BG"/>
                              </w:rPr>
                              <w:t>Данни</w:t>
                            </w:r>
                            <w:r w:rsidRPr="006D7CEE">
                              <w:rPr>
                                <w:rFonts w:ascii="Arial Rounded MT Bold" w:hAnsi="Arial Rounded MT Bold"/>
                                <w:b/>
                                <w:bCs/>
                                <w:sz w:val="20"/>
                                <w:szCs w:val="20"/>
                                <w:lang w:val="bg-BG"/>
                              </w:rPr>
                              <w:t xml:space="preserve"> </w:t>
                            </w:r>
                            <w:r w:rsidRPr="006D7CEE">
                              <w:rPr>
                                <w:rFonts w:ascii="Calibri" w:hAnsi="Calibri" w:cs="Calibri"/>
                                <w:b/>
                                <w:bCs/>
                                <w:sz w:val="20"/>
                                <w:szCs w:val="20"/>
                                <w:lang w:val="bg-BG"/>
                              </w:rPr>
                              <w:t>на</w:t>
                            </w:r>
                            <w:r w:rsidRPr="006D7CEE">
                              <w:rPr>
                                <w:rFonts w:ascii="Arial Rounded MT Bold" w:hAnsi="Arial Rounded MT Bold"/>
                                <w:b/>
                                <w:bCs/>
                                <w:sz w:val="20"/>
                                <w:szCs w:val="20"/>
                                <w:lang w:val="bg-BG"/>
                              </w:rPr>
                              <w:t xml:space="preserve"> </w:t>
                            </w:r>
                            <w:r w:rsidRPr="006D7CEE">
                              <w:rPr>
                                <w:rFonts w:ascii="Calibri" w:hAnsi="Calibri" w:cs="Calibri"/>
                                <w:b/>
                                <w:bCs/>
                                <w:sz w:val="20"/>
                                <w:szCs w:val="20"/>
                                <w:lang w:val="bg-BG"/>
                              </w:rPr>
                              <w:t>обекта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66303A" id="Овал 6" o:spid="_x0000_s1026" style="position:absolute;left:0;text-align:left;margin-left:441.75pt;margin-top:21pt;width:83.25pt;height: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" fillcolor="#4472c4 [3204]" strokecolor="#1f3763 [1604]" strokeweight="1pt">
                <v:stroke joinstyle="miter"/>
                <v:textbox>
                  <w:txbxContent>
                    <w:p w14:paraId="6AF1B363" w14:textId="4B4894D9" w:rsidR="006A41EA" w:rsidRPr="006D7CEE" w:rsidRDefault="007C7848" w:rsidP="007C7848">
                      <w:pPr>
                        <w:rPr>
                          <w:rFonts w:ascii="Arial Rounded MT Bold" w:hAnsi="Arial Rounded MT Bold"/>
                          <w:b/>
                          <w:bCs/>
                          <w:sz w:val="20"/>
                          <w:szCs w:val="20"/>
                          <w:lang w:val="bg-BG"/>
                        </w:rPr>
                      </w:pPr>
                      <w:r w:rsidRPr="006D7CEE">
                        <w:rPr>
                          <w:rFonts w:ascii="Calibri" w:hAnsi="Calibri" w:cs="Calibri"/>
                          <w:b/>
                          <w:bCs/>
                          <w:sz w:val="20"/>
                          <w:szCs w:val="20"/>
                          <w:lang w:val="bg-BG"/>
                        </w:rPr>
                        <w:t>Данни</w:t>
                      </w:r>
                      <w:r w:rsidRPr="006D7CEE">
                        <w:rPr>
                          <w:rFonts w:ascii="Arial Rounded MT Bold" w:hAnsi="Arial Rounded MT Bold"/>
                          <w:b/>
                          <w:bCs/>
                          <w:sz w:val="20"/>
                          <w:szCs w:val="20"/>
                          <w:lang w:val="bg-BG"/>
                        </w:rPr>
                        <w:t xml:space="preserve"> </w:t>
                      </w:r>
                      <w:r w:rsidRPr="006D7CEE">
                        <w:rPr>
                          <w:rFonts w:ascii="Calibri" w:hAnsi="Calibri" w:cs="Calibri"/>
                          <w:b/>
                          <w:bCs/>
                          <w:sz w:val="20"/>
                          <w:szCs w:val="20"/>
                          <w:lang w:val="bg-BG"/>
                        </w:rPr>
                        <w:t>на</w:t>
                      </w:r>
                      <w:r w:rsidRPr="006D7CEE">
                        <w:rPr>
                          <w:rFonts w:ascii="Arial Rounded MT Bold" w:hAnsi="Arial Rounded MT Bold"/>
                          <w:b/>
                          <w:bCs/>
                          <w:sz w:val="20"/>
                          <w:szCs w:val="20"/>
                          <w:lang w:val="bg-BG"/>
                        </w:rPr>
                        <w:t xml:space="preserve"> </w:t>
                      </w:r>
                      <w:r w:rsidRPr="006D7CEE">
                        <w:rPr>
                          <w:rFonts w:ascii="Calibri" w:hAnsi="Calibri" w:cs="Calibri"/>
                          <w:b/>
                          <w:bCs/>
                          <w:sz w:val="20"/>
                          <w:szCs w:val="20"/>
                          <w:lang w:val="bg-BG"/>
                        </w:rPr>
                        <w:t>обекта</w:t>
                      </w:r>
                    </w:p>
                  </w:txbxContent>
                </v:textbox>
              </v:oval>
            </w:pict>
          </mc:Fallback>
        </mc:AlternateContent>
      </w:r>
    </w:p>
    <w:p w14:paraId="0F1273FE" w14:textId="271AA2A0" w:rsidR="00247470" w:rsidRPr="0029399F" w:rsidRDefault="006D7CEE" w:rsidP="00A6437E">
      <w:pPr>
        <w:spacing w:line="276" w:lineRule="auto"/>
        <w:rPr>
          <w:rFonts w:ascii="Georgia" w:eastAsia="Times New Roman" w:hAnsi="Georgia" w:cs="Times New Roman"/>
          <w:b/>
          <w:sz w:val="26"/>
          <w:szCs w:val="26"/>
          <w:lang w:val="bg-BG"/>
        </w:rPr>
      </w:pPr>
      <w:r w:rsidRPr="0029399F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179168" wp14:editId="4E97969D">
                <wp:simplePos x="0" y="0"/>
                <wp:positionH relativeFrom="column">
                  <wp:posOffset>4025265</wp:posOffset>
                </wp:positionH>
                <wp:positionV relativeFrom="paragraph">
                  <wp:posOffset>219075</wp:posOffset>
                </wp:positionV>
                <wp:extent cx="314325" cy="0"/>
                <wp:effectExtent l="38100" t="76200" r="0" b="95250"/>
                <wp:wrapNone/>
                <wp:docPr id="10" name="Съединител &quot;права стрелка&quot;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3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370D99D" id="_x0000_t32" coordsize="21600,21600" o:spt="32" o:oned="t" path="m,l21600,21600e" filled="f">
                <v:path arrowok="t" fillok="f" o:connecttype="none"/>
                <o:lock v:ext="edit" shapetype="t"/>
              </v:shapetype>
              <v:shape id="Съединител &quot;права стрелка&quot; 10" o:spid="_x0000_s1026" type="#_x0000_t32" style="position:absolute;margin-left:316.95pt;margin-top:17.25pt;width:24.75pt;height:0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 w:rsidRPr="0029399F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346493" wp14:editId="6733F053">
                <wp:simplePos x="0" y="0"/>
                <wp:positionH relativeFrom="column">
                  <wp:posOffset>2583180</wp:posOffset>
                </wp:positionH>
                <wp:positionV relativeFrom="paragraph">
                  <wp:posOffset>86360</wp:posOffset>
                </wp:positionV>
                <wp:extent cx="1386840" cy="274320"/>
                <wp:effectExtent l="0" t="0" r="22860" b="11430"/>
                <wp:wrapNone/>
                <wp:docPr id="11" name="Правоъгълник: със заоблени ъгли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27432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CEAF61" w14:textId="546F358B" w:rsidR="00286909" w:rsidRPr="00286909" w:rsidRDefault="00286909" w:rsidP="00286909">
                            <w:pPr>
                              <w:jc w:val="center"/>
                              <w:rPr>
                                <w:rFonts w:ascii="Arial Rounded MT Bold" w:hAnsi="Arial Rounded MT Bold"/>
                                <w:b/>
                                <w:bCs/>
                              </w:rPr>
                            </w:pPr>
                            <w:r w:rsidRPr="00286909">
                              <w:rPr>
                                <w:rFonts w:ascii="Arial Rounded MT Bold" w:hAnsi="Arial Rounded MT Bold"/>
                                <w:b/>
                                <w:bCs/>
                              </w:rPr>
                              <w:t xml:space="preserve">Network </w:t>
                            </w:r>
                            <w:r w:rsidRPr="006D7CEE">
                              <w:rPr>
                                <w:rFonts w:ascii="Arial Rounded MT Bold" w:hAnsi="Arial Rounded MT Bold"/>
                                <w:b/>
                                <w:bCs/>
                                <w:sz w:val="20"/>
                                <w:szCs w:val="20"/>
                              </w:rPr>
                              <w:t>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346493" id="Правоъгълник: със заоблени ъгли 11" o:spid="_x0000_s1027" style="position:absolute;margin-left:203.4pt;margin-top:6.8pt;width:109.2pt;height:21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" fillcolor="#4472c4 [3204]" strokecolor="#1f3763 [1604]" strokeweight="1pt">
                <v:stroke joinstyle="miter"/>
                <v:textbox>
                  <w:txbxContent>
                    <w:p w14:paraId="59CEAF61" w14:textId="546F358B" w:rsidR="00286909" w:rsidRPr="00286909" w:rsidRDefault="00286909" w:rsidP="00286909">
                      <w:pPr>
                        <w:jc w:val="center"/>
                        <w:rPr>
                          <w:rFonts w:ascii="Arial Rounded MT Bold" w:hAnsi="Arial Rounded MT Bold"/>
                          <w:b/>
                          <w:bCs/>
                        </w:rPr>
                      </w:pPr>
                      <w:r w:rsidRPr="00286909">
                        <w:rPr>
                          <w:rFonts w:ascii="Arial Rounded MT Bold" w:hAnsi="Arial Rounded MT Bold"/>
                          <w:b/>
                          <w:bCs/>
                        </w:rPr>
                        <w:t xml:space="preserve">Network </w:t>
                      </w:r>
                      <w:r w:rsidRPr="006D7CEE">
                        <w:rPr>
                          <w:rFonts w:ascii="Arial Rounded MT Bold" w:hAnsi="Arial Rounded MT Bold"/>
                          <w:b/>
                          <w:bCs/>
                          <w:sz w:val="20"/>
                          <w:szCs w:val="20"/>
                        </w:rPr>
                        <w:t>Manager</w:t>
                      </w:r>
                    </w:p>
                  </w:txbxContent>
                </v:textbox>
              </v:roundrect>
            </w:pict>
          </mc:Fallback>
        </mc:AlternateContent>
      </w:r>
      <w:r w:rsidR="00286909" w:rsidRPr="0029399F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79478F" wp14:editId="07EA943E">
                <wp:simplePos x="0" y="0"/>
                <wp:positionH relativeFrom="column">
                  <wp:posOffset>4442460</wp:posOffset>
                </wp:positionH>
                <wp:positionV relativeFrom="paragraph">
                  <wp:posOffset>10161</wp:posOffset>
                </wp:positionV>
                <wp:extent cx="862965" cy="426720"/>
                <wp:effectExtent l="0" t="0" r="13335" b="11430"/>
                <wp:wrapNone/>
                <wp:docPr id="8" name="Овал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2965" cy="42672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1974F4" w14:textId="4B14300A" w:rsidR="007C7848" w:rsidRPr="006D7CEE" w:rsidRDefault="007C7848" w:rsidP="007C7848">
                            <w:pPr>
                              <w:jc w:val="center"/>
                              <w:rPr>
                                <w:rFonts w:ascii="Arial Rounded MT Bold" w:hAnsi="Arial Rounded MT Bold" w:cs="Arial"/>
                                <w:b/>
                                <w:bCs/>
                                <w:lang w:val="bg-BG"/>
                              </w:rPr>
                            </w:pPr>
                            <w:r w:rsidRPr="006D7CEE">
                              <w:rPr>
                                <w:rFonts w:ascii="Calibri" w:hAnsi="Calibri" w:cs="Calibri"/>
                                <w:b/>
                                <w:bCs/>
                                <w:lang w:val="bg-BG"/>
                              </w:rPr>
                              <w:t>Обект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79478F" id="Овал 8" o:spid="_x0000_s1028" style="position:absolute;margin-left:349.8pt;margin-top:.8pt;width:67.95pt;height:33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" fillcolor="#f4b083 [1941]" strokecolor="#1f3763 [1604]" strokeweight="1pt">
                <v:stroke joinstyle="miter"/>
                <v:textbox>
                  <w:txbxContent>
                    <w:p w14:paraId="471974F4" w14:textId="4B14300A" w:rsidR="007C7848" w:rsidRPr="006D7CEE" w:rsidRDefault="007C7848" w:rsidP="007C7848">
                      <w:pPr>
                        <w:jc w:val="center"/>
                        <w:rPr>
                          <w:rFonts w:ascii="Arial Rounded MT Bold" w:hAnsi="Arial Rounded MT Bold" w:cs="Arial"/>
                          <w:b/>
                          <w:bCs/>
                          <w:lang w:val="bg-BG"/>
                        </w:rPr>
                      </w:pPr>
                      <w:r w:rsidRPr="006D7CEE">
                        <w:rPr>
                          <w:rFonts w:ascii="Calibri" w:hAnsi="Calibri" w:cs="Calibri"/>
                          <w:b/>
                          <w:bCs/>
                          <w:lang w:val="bg-BG"/>
                        </w:rPr>
                        <w:t>Обект</w:t>
                      </w:r>
                    </w:p>
                  </w:txbxContent>
                </v:textbox>
              </v:oval>
            </w:pict>
          </mc:Fallback>
        </mc:AlternateContent>
      </w:r>
      <w:r w:rsidR="00247470" w:rsidRPr="0029399F">
        <w:rPr>
          <w:rFonts w:ascii="Georgia" w:eastAsia="Times New Roman" w:hAnsi="Georgia" w:cs="Times New Roman"/>
          <w:b/>
          <w:sz w:val="26"/>
          <w:szCs w:val="26"/>
          <w:lang w:val="bg-BG"/>
        </w:rPr>
        <w:t>Код:</w:t>
      </w:r>
    </w:p>
    <w:p w14:paraId="26D9E815" w14:textId="48EB82D3" w:rsidR="007C7848" w:rsidRDefault="00286909" w:rsidP="00A6437E">
      <w:pPr>
        <w:spacing w:line="276" w:lineRule="auto"/>
        <w:rPr>
          <w:rFonts w:ascii="Georgia" w:eastAsia="Times New Roman" w:hAnsi="Georgia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  <w:lang w:val="bg-B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534520" wp14:editId="52F70379">
                <wp:simplePos x="0" y="0"/>
                <wp:positionH relativeFrom="column">
                  <wp:posOffset>5267325</wp:posOffset>
                </wp:positionH>
                <wp:positionV relativeFrom="paragraph">
                  <wp:posOffset>217805</wp:posOffset>
                </wp:positionV>
                <wp:extent cx="561975" cy="600075"/>
                <wp:effectExtent l="38100" t="38100" r="28575" b="28575"/>
                <wp:wrapNone/>
                <wp:docPr id="5" name="Съединител &quot;права стрелка&quot;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1975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F88BC" id="Съединител &quot;права стрелка&quot; 5" o:spid="_x0000_s1026" type="#_x0000_t32" style="position:absolute;margin-left:414.75pt;margin-top:17.15pt;width:44.25pt;height:47.2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</w:p>
    <w:p w14:paraId="79720639" w14:textId="470A8F48" w:rsidR="007C7848" w:rsidRDefault="007C7848" w:rsidP="00A6437E">
      <w:pPr>
        <w:spacing w:line="276" w:lineRule="auto"/>
        <w:rPr>
          <w:rFonts w:ascii="Georgia" w:eastAsia="Times New Roman" w:hAnsi="Georgia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  <w:lang w:val="bg-BG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599CC7" wp14:editId="4A916B36">
                <wp:simplePos x="0" y="0"/>
                <wp:positionH relativeFrom="rightMargin">
                  <wp:posOffset>57150</wp:posOffset>
                </wp:positionH>
                <wp:positionV relativeFrom="paragraph">
                  <wp:posOffset>43179</wp:posOffset>
                </wp:positionV>
                <wp:extent cx="47625" cy="428625"/>
                <wp:effectExtent l="38100" t="38100" r="66675" b="28575"/>
                <wp:wrapNone/>
                <wp:docPr id="7" name="Съединител &quot;права стрелка&quot;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82AFC" id="Съединител &quot;права стрелка&quot; 7" o:spid="_x0000_s1026" type="#_x0000_t32" style="position:absolute;margin-left:4.5pt;margin-top:3.4pt;width:3.75pt;height:33.7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1B568DB2" w14:textId="56BD06A1" w:rsidR="006336E3" w:rsidRDefault="006336E3" w:rsidP="006336E3">
      <w:pPr>
        <w:spacing w:line="276" w:lineRule="auto"/>
        <w:jc w:val="center"/>
        <w:rPr>
          <w:rFonts w:ascii="Times New Roman" w:hAnsi="Times New Roman" w:cs="Times New Roman"/>
          <w:b/>
          <w:bCs/>
          <w:sz w:val="26"/>
          <w:szCs w:val="26"/>
          <w:lang w:val="bg-BG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  <w:lang w:val="bg-BG"/>
        </w:rPr>
        <w:drawing>
          <wp:inline distT="0" distB="0" distL="0" distR="0" wp14:anchorId="70F09159" wp14:editId="1337FC3E">
            <wp:extent cx="6524625" cy="2070312"/>
            <wp:effectExtent l="0" t="0" r="0" b="6350"/>
            <wp:docPr id="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9701" cy="2078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63573" w14:textId="5AE30FA6" w:rsidR="006336E3" w:rsidRPr="006A41EA" w:rsidRDefault="006336E3" w:rsidP="00A6437E">
      <w:p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4F55EB38" w14:textId="74C184EF" w:rsidR="006336E3" w:rsidRDefault="006336E3" w:rsidP="00A6437E">
      <w:pPr>
        <w:spacing w:line="276" w:lineRule="auto"/>
        <w:rPr>
          <w:rFonts w:ascii="Times New Roman" w:hAnsi="Times New Roman" w:cs="Times New Roman"/>
          <w:b/>
          <w:bCs/>
          <w:sz w:val="26"/>
          <w:szCs w:val="26"/>
          <w:lang w:val="bg-BG"/>
        </w:rPr>
      </w:pPr>
    </w:p>
    <w:p w14:paraId="3F15B930" w14:textId="3F6E43B9" w:rsidR="00FF6D27" w:rsidRDefault="00FF6D27" w:rsidP="00A6437E">
      <w:pPr>
        <w:spacing w:line="276" w:lineRule="auto"/>
        <w:rPr>
          <w:rFonts w:ascii="Times New Roman" w:hAnsi="Times New Roman" w:cs="Times New Roman"/>
          <w:b/>
          <w:bCs/>
          <w:sz w:val="26"/>
          <w:szCs w:val="26"/>
          <w:lang w:val="bg-BG"/>
        </w:rPr>
      </w:pPr>
    </w:p>
    <w:p w14:paraId="0428EF85" w14:textId="31797697" w:rsidR="00FF6D27" w:rsidRDefault="00FF6D27" w:rsidP="00A6437E">
      <w:pPr>
        <w:spacing w:line="276" w:lineRule="auto"/>
        <w:rPr>
          <w:rFonts w:ascii="Times New Roman" w:hAnsi="Times New Roman" w:cs="Times New Roman"/>
          <w:b/>
          <w:bCs/>
          <w:sz w:val="26"/>
          <w:szCs w:val="26"/>
          <w:lang w:val="bg-BG"/>
        </w:rPr>
      </w:pPr>
    </w:p>
    <w:p w14:paraId="1BC75E51" w14:textId="4A7A0CA3" w:rsidR="00FF6D27" w:rsidRDefault="00FF6D27" w:rsidP="00A6437E">
      <w:pPr>
        <w:spacing w:line="276" w:lineRule="auto"/>
        <w:rPr>
          <w:rFonts w:ascii="Times New Roman" w:hAnsi="Times New Roman" w:cs="Times New Roman"/>
          <w:b/>
          <w:bCs/>
          <w:sz w:val="26"/>
          <w:szCs w:val="26"/>
          <w:lang w:val="bg-BG"/>
        </w:rPr>
      </w:pPr>
    </w:p>
    <w:p w14:paraId="4743A06E" w14:textId="086E864A" w:rsidR="00FF6D27" w:rsidRDefault="00FF6D27" w:rsidP="00A6437E">
      <w:pPr>
        <w:spacing w:line="276" w:lineRule="auto"/>
        <w:rPr>
          <w:rFonts w:ascii="Times New Roman" w:hAnsi="Times New Roman" w:cs="Times New Roman"/>
          <w:b/>
          <w:bCs/>
          <w:sz w:val="26"/>
          <w:szCs w:val="26"/>
          <w:lang w:val="bg-BG"/>
        </w:rPr>
      </w:pPr>
    </w:p>
    <w:p w14:paraId="13226EB2" w14:textId="2AFD63C7" w:rsidR="00FF6D27" w:rsidRDefault="00FF6D27" w:rsidP="00A6437E">
      <w:pPr>
        <w:spacing w:line="276" w:lineRule="auto"/>
        <w:rPr>
          <w:rFonts w:ascii="Times New Roman" w:hAnsi="Times New Roman" w:cs="Times New Roman"/>
          <w:b/>
          <w:bCs/>
          <w:sz w:val="26"/>
          <w:szCs w:val="26"/>
          <w:lang w:val="bg-BG"/>
        </w:rPr>
      </w:pPr>
    </w:p>
    <w:p w14:paraId="55E99D36" w14:textId="5E6FFF65" w:rsidR="00FF6D27" w:rsidRDefault="00FF6D27" w:rsidP="00A6437E">
      <w:pPr>
        <w:spacing w:line="276" w:lineRule="auto"/>
        <w:rPr>
          <w:rFonts w:ascii="Times New Roman" w:hAnsi="Times New Roman" w:cs="Times New Roman"/>
          <w:b/>
          <w:bCs/>
          <w:sz w:val="26"/>
          <w:szCs w:val="26"/>
          <w:lang w:val="bg-BG"/>
        </w:rPr>
      </w:pPr>
    </w:p>
    <w:p w14:paraId="09A59C89" w14:textId="77777777" w:rsidR="0029399F" w:rsidRDefault="0029399F" w:rsidP="00A6437E">
      <w:pPr>
        <w:spacing w:line="276" w:lineRule="auto"/>
        <w:rPr>
          <w:rFonts w:ascii="Times New Roman" w:hAnsi="Times New Roman" w:cs="Times New Roman"/>
          <w:b/>
          <w:bCs/>
          <w:sz w:val="26"/>
          <w:szCs w:val="26"/>
          <w:lang w:val="bg-BG"/>
        </w:rPr>
      </w:pPr>
    </w:p>
    <w:p w14:paraId="20590F36" w14:textId="13A93B66" w:rsidR="00FF6D27" w:rsidRDefault="00FF6D27" w:rsidP="00A6437E">
      <w:pPr>
        <w:spacing w:line="276" w:lineRule="auto"/>
        <w:rPr>
          <w:rFonts w:ascii="Times New Roman" w:hAnsi="Times New Roman" w:cs="Times New Roman"/>
          <w:b/>
          <w:bCs/>
          <w:sz w:val="26"/>
          <w:szCs w:val="26"/>
          <w:lang w:val="bg-BG"/>
        </w:rPr>
      </w:pPr>
    </w:p>
    <w:p w14:paraId="5E58750B" w14:textId="028F21A8" w:rsidR="00FF6D27" w:rsidRDefault="00FF6D27" w:rsidP="00A6437E">
      <w:pPr>
        <w:spacing w:line="276" w:lineRule="auto"/>
        <w:rPr>
          <w:rFonts w:ascii="Times New Roman" w:hAnsi="Times New Roman" w:cs="Times New Roman"/>
          <w:b/>
          <w:bCs/>
          <w:sz w:val="26"/>
          <w:szCs w:val="26"/>
          <w:lang w:val="bg-BG"/>
        </w:rPr>
      </w:pPr>
    </w:p>
    <w:p w14:paraId="480AEAC5" w14:textId="65DD5F02" w:rsidR="00FF6D27" w:rsidRDefault="00FF6D27" w:rsidP="00A6437E">
      <w:pPr>
        <w:spacing w:line="276" w:lineRule="auto"/>
        <w:rPr>
          <w:rFonts w:ascii="Times New Roman" w:hAnsi="Times New Roman" w:cs="Times New Roman"/>
          <w:b/>
          <w:bCs/>
          <w:sz w:val="26"/>
          <w:szCs w:val="26"/>
          <w:lang w:val="bg-BG"/>
        </w:rPr>
      </w:pPr>
    </w:p>
    <w:p w14:paraId="7892BF97" w14:textId="30CD0B54" w:rsidR="00FF6D27" w:rsidRDefault="00FF6D27" w:rsidP="00A6437E">
      <w:pPr>
        <w:spacing w:line="276" w:lineRule="auto"/>
        <w:rPr>
          <w:rFonts w:ascii="Times New Roman" w:hAnsi="Times New Roman" w:cs="Times New Roman"/>
          <w:b/>
          <w:bCs/>
          <w:sz w:val="26"/>
          <w:szCs w:val="26"/>
          <w:lang w:val="bg-BG"/>
        </w:rPr>
      </w:pPr>
    </w:p>
    <w:p w14:paraId="45385894" w14:textId="1DAAEF0C" w:rsidR="00FF6D27" w:rsidRDefault="00FF6D27" w:rsidP="00A6437E">
      <w:pPr>
        <w:spacing w:line="276" w:lineRule="auto"/>
        <w:rPr>
          <w:rFonts w:ascii="Times New Roman" w:hAnsi="Times New Roman" w:cs="Times New Roman"/>
          <w:b/>
          <w:bCs/>
          <w:sz w:val="26"/>
          <w:szCs w:val="26"/>
          <w:lang w:val="bg-BG"/>
        </w:rPr>
      </w:pPr>
    </w:p>
    <w:p w14:paraId="41A16B90" w14:textId="77777777" w:rsidR="00FF6D27" w:rsidRDefault="00FF6D27" w:rsidP="00A6437E">
      <w:pPr>
        <w:spacing w:line="276" w:lineRule="auto"/>
        <w:rPr>
          <w:rFonts w:ascii="Times New Roman" w:hAnsi="Times New Roman" w:cs="Times New Roman"/>
          <w:b/>
          <w:bCs/>
          <w:sz w:val="26"/>
          <w:szCs w:val="26"/>
          <w:lang w:val="bg-BG"/>
        </w:rPr>
      </w:pPr>
    </w:p>
    <w:p w14:paraId="23E54A48" w14:textId="62869385" w:rsidR="00523519" w:rsidRPr="00896A6E" w:rsidRDefault="00523519" w:rsidP="00A6437E">
      <w:pPr>
        <w:spacing w:line="276" w:lineRule="auto"/>
        <w:rPr>
          <w:rFonts w:ascii="Times New Roman" w:hAnsi="Times New Roman" w:cs="Times New Roman"/>
          <w:b/>
          <w:bCs/>
          <w:sz w:val="26"/>
          <w:szCs w:val="26"/>
          <w:lang w:val="bg-BG"/>
        </w:rPr>
      </w:pPr>
      <w:r w:rsidRPr="00896A6E">
        <w:rPr>
          <w:rFonts w:ascii="Times New Roman" w:hAnsi="Times New Roman" w:cs="Times New Roman"/>
          <w:b/>
          <w:bCs/>
          <w:sz w:val="26"/>
          <w:szCs w:val="26"/>
          <w:lang w:val="bg-BG"/>
        </w:rPr>
        <w:t>Създатели</w:t>
      </w:r>
      <w:r w:rsidR="00332BF2" w:rsidRPr="00896A6E">
        <w:rPr>
          <w:rFonts w:ascii="Times New Roman" w:hAnsi="Times New Roman" w:cs="Times New Roman"/>
          <w:b/>
          <w:bCs/>
          <w:sz w:val="26"/>
          <w:szCs w:val="26"/>
          <w:lang w:val="bg-BG"/>
        </w:rPr>
        <w:t>:</w:t>
      </w:r>
    </w:p>
    <w:p w14:paraId="2E5F7955" w14:textId="79631E8A" w:rsidR="00523519" w:rsidRPr="0096076B" w:rsidRDefault="00523519" w:rsidP="00A6437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96A6E">
        <w:rPr>
          <w:rFonts w:ascii="Times New Roman" w:hAnsi="Times New Roman" w:cs="Times New Roman"/>
          <w:sz w:val="24"/>
          <w:szCs w:val="24"/>
          <w:lang w:val="bg-BG"/>
        </w:rPr>
        <w:t>o Петър Петев</w:t>
      </w:r>
      <w:r w:rsidR="00A755A3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96076B">
        <w:rPr>
          <w:rFonts w:ascii="Times New Roman" w:hAnsi="Times New Roman" w:cs="Times New Roman"/>
          <w:sz w:val="24"/>
          <w:szCs w:val="24"/>
        </w:rPr>
        <w:t>- F69712</w:t>
      </w:r>
    </w:p>
    <w:p w14:paraId="1AC8B5EB" w14:textId="1AC5161B" w:rsidR="00332BF2" w:rsidRPr="0096076B" w:rsidRDefault="00523519" w:rsidP="00A6437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96A6E">
        <w:rPr>
          <w:rFonts w:ascii="Times New Roman" w:hAnsi="Times New Roman" w:cs="Times New Roman"/>
          <w:sz w:val="24"/>
          <w:szCs w:val="24"/>
          <w:lang w:val="bg-BG"/>
        </w:rPr>
        <w:t>o Мария Димитрова</w:t>
      </w:r>
      <w:r w:rsidR="0096076B">
        <w:rPr>
          <w:rFonts w:ascii="Times New Roman" w:hAnsi="Times New Roman" w:cs="Times New Roman"/>
          <w:sz w:val="24"/>
          <w:szCs w:val="24"/>
        </w:rPr>
        <w:t xml:space="preserve"> - F95779</w:t>
      </w:r>
    </w:p>
    <w:sectPr w:rsidR="00332BF2" w:rsidRPr="0096076B">
      <w:head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8BF1B5" w14:textId="77777777" w:rsidR="005B3BC2" w:rsidRDefault="005B3BC2" w:rsidP="008B6299">
      <w:pPr>
        <w:spacing w:after="0" w:line="240" w:lineRule="auto"/>
      </w:pPr>
      <w:r>
        <w:separator/>
      </w:r>
    </w:p>
  </w:endnote>
  <w:endnote w:type="continuationSeparator" w:id="0">
    <w:p w14:paraId="69321B83" w14:textId="77777777" w:rsidR="005B3BC2" w:rsidRDefault="005B3BC2" w:rsidP="008B62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4733D8" w14:textId="77777777" w:rsidR="005B3BC2" w:rsidRDefault="005B3BC2" w:rsidP="008B6299">
      <w:pPr>
        <w:spacing w:after="0" w:line="240" w:lineRule="auto"/>
      </w:pPr>
      <w:r>
        <w:separator/>
      </w:r>
    </w:p>
  </w:footnote>
  <w:footnote w:type="continuationSeparator" w:id="0">
    <w:p w14:paraId="30D1C8FD" w14:textId="77777777" w:rsidR="005B3BC2" w:rsidRDefault="005B3BC2" w:rsidP="008B62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CF7137" w14:textId="7401B66C" w:rsidR="008B6299" w:rsidRPr="001E0B58" w:rsidRDefault="001E0B58" w:rsidP="00893F54">
    <w:pPr>
      <w:shd w:val="clear" w:color="auto" w:fill="FFFFFF"/>
      <w:spacing w:after="0" w:line="240" w:lineRule="auto"/>
      <w:outlineLvl w:val="1"/>
      <w:rPr>
        <w:rFonts w:ascii="Baskerville Old Face" w:eastAsia="Times New Roman" w:hAnsi="Baskerville Old Face" w:cs="Times New Roman"/>
        <w:b/>
        <w:bCs/>
        <w:sz w:val="18"/>
        <w:szCs w:val="18"/>
      </w:rPr>
    </w:pPr>
    <w:r w:rsidRPr="001E0B58">
      <w:rPr>
        <w:rFonts w:ascii="Cambria" w:eastAsia="Times New Roman" w:hAnsi="Cambria" w:cs="Cambria"/>
        <w:b/>
        <w:bCs/>
        <w:sz w:val="18"/>
        <w:szCs w:val="18"/>
      </w:rPr>
      <w:t>NBUTD</w:t>
    </w:r>
    <w:r w:rsidR="00A97680">
      <w:rPr>
        <w:rFonts w:ascii="Cambria" w:eastAsia="Times New Roman" w:hAnsi="Cambria" w:cs="Cambria"/>
        <w:b/>
        <w:bCs/>
        <w:sz w:val="18"/>
        <w:szCs w:val="18"/>
      </w:rPr>
      <w:t xml:space="preserve"> - Made </w:t>
    </w:r>
    <w:r w:rsidR="00896A6E">
      <w:rPr>
        <w:rFonts w:ascii="Cambria" w:eastAsia="Times New Roman" w:hAnsi="Cambria" w:cs="Cambria"/>
        <w:b/>
        <w:bCs/>
        <w:sz w:val="18"/>
        <w:szCs w:val="18"/>
      </w:rPr>
      <w:t>with</w:t>
    </w:r>
    <w:r w:rsidR="00A97680">
      <w:rPr>
        <w:rFonts w:ascii="Cambria" w:eastAsia="Times New Roman" w:hAnsi="Cambria" w:cs="Cambria"/>
        <w:b/>
        <w:bCs/>
        <w:sz w:val="18"/>
        <w:szCs w:val="18"/>
      </w:rPr>
      <w:t xml:space="preserve"> Unity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B380A"/>
    <w:multiLevelType w:val="hybridMultilevel"/>
    <w:tmpl w:val="2ABA9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C01BB9"/>
    <w:multiLevelType w:val="hybridMultilevel"/>
    <w:tmpl w:val="75F2614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C502988"/>
    <w:multiLevelType w:val="hybridMultilevel"/>
    <w:tmpl w:val="244E23D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F186C4C"/>
    <w:multiLevelType w:val="hybridMultilevel"/>
    <w:tmpl w:val="B9A6B9C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5D6680"/>
    <w:multiLevelType w:val="hybridMultilevel"/>
    <w:tmpl w:val="285CB8B6"/>
    <w:lvl w:ilvl="0" w:tplc="04090003">
      <w:start w:val="1"/>
      <w:numFmt w:val="bullet"/>
      <w:lvlText w:val="o"/>
      <w:lvlJc w:val="left"/>
      <w:pPr>
        <w:ind w:left="78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5" w15:restartNumberingAfterBreak="0">
    <w:nsid w:val="57F40464"/>
    <w:multiLevelType w:val="multilevel"/>
    <w:tmpl w:val="648CB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8A1552C"/>
    <w:multiLevelType w:val="hybridMultilevel"/>
    <w:tmpl w:val="6DD4E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CE5778"/>
    <w:multiLevelType w:val="hybridMultilevel"/>
    <w:tmpl w:val="AEEE61D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5681D69"/>
    <w:multiLevelType w:val="hybridMultilevel"/>
    <w:tmpl w:val="1502503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2487F3E"/>
    <w:multiLevelType w:val="hybridMultilevel"/>
    <w:tmpl w:val="86BA2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5C045F"/>
    <w:multiLevelType w:val="hybridMultilevel"/>
    <w:tmpl w:val="285EFA2A"/>
    <w:lvl w:ilvl="0" w:tplc="B7245D7E"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F31426"/>
    <w:multiLevelType w:val="hybridMultilevel"/>
    <w:tmpl w:val="5512002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68439834">
    <w:abstractNumId w:val="6"/>
  </w:num>
  <w:num w:numId="2" w16cid:durableId="1677535607">
    <w:abstractNumId w:val="0"/>
  </w:num>
  <w:num w:numId="3" w16cid:durableId="1230920452">
    <w:abstractNumId w:val="9"/>
  </w:num>
  <w:num w:numId="4" w16cid:durableId="1276673755">
    <w:abstractNumId w:val="11"/>
  </w:num>
  <w:num w:numId="5" w16cid:durableId="1045524936">
    <w:abstractNumId w:val="8"/>
  </w:num>
  <w:num w:numId="6" w16cid:durableId="501044473">
    <w:abstractNumId w:val="1"/>
  </w:num>
  <w:num w:numId="7" w16cid:durableId="142431780">
    <w:abstractNumId w:val="10"/>
  </w:num>
  <w:num w:numId="8" w16cid:durableId="873811807">
    <w:abstractNumId w:val="5"/>
  </w:num>
  <w:num w:numId="9" w16cid:durableId="1279529789">
    <w:abstractNumId w:val="2"/>
  </w:num>
  <w:num w:numId="10" w16cid:durableId="1510370650">
    <w:abstractNumId w:val="7"/>
  </w:num>
  <w:num w:numId="11" w16cid:durableId="756907911">
    <w:abstractNumId w:val="3"/>
  </w:num>
  <w:num w:numId="12" w16cid:durableId="8768187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519"/>
    <w:rsid w:val="00062580"/>
    <w:rsid w:val="0006478B"/>
    <w:rsid w:val="000850C9"/>
    <w:rsid w:val="00093989"/>
    <w:rsid w:val="000B159B"/>
    <w:rsid w:val="000B6116"/>
    <w:rsid w:val="000E3588"/>
    <w:rsid w:val="000E7130"/>
    <w:rsid w:val="000F5A69"/>
    <w:rsid w:val="0010766E"/>
    <w:rsid w:val="001215E3"/>
    <w:rsid w:val="00190DE2"/>
    <w:rsid w:val="00196E61"/>
    <w:rsid w:val="001A16A4"/>
    <w:rsid w:val="001D71D6"/>
    <w:rsid w:val="001E0B58"/>
    <w:rsid w:val="001F3020"/>
    <w:rsid w:val="002007C3"/>
    <w:rsid w:val="00247470"/>
    <w:rsid w:val="00263DDA"/>
    <w:rsid w:val="00271D89"/>
    <w:rsid w:val="00286909"/>
    <w:rsid w:val="0029399F"/>
    <w:rsid w:val="002B78B9"/>
    <w:rsid w:val="002B7C21"/>
    <w:rsid w:val="002E53CB"/>
    <w:rsid w:val="00332BF2"/>
    <w:rsid w:val="00337431"/>
    <w:rsid w:val="0038757D"/>
    <w:rsid w:val="00396BBB"/>
    <w:rsid w:val="00396F1A"/>
    <w:rsid w:val="003A1ADD"/>
    <w:rsid w:val="003A3710"/>
    <w:rsid w:val="003B1FA2"/>
    <w:rsid w:val="003E77F8"/>
    <w:rsid w:val="003F0350"/>
    <w:rsid w:val="00406D5B"/>
    <w:rsid w:val="00466AFA"/>
    <w:rsid w:val="004737E9"/>
    <w:rsid w:val="00485ADD"/>
    <w:rsid w:val="00485DA1"/>
    <w:rsid w:val="004A00F1"/>
    <w:rsid w:val="004E0587"/>
    <w:rsid w:val="004E788D"/>
    <w:rsid w:val="00523519"/>
    <w:rsid w:val="00536631"/>
    <w:rsid w:val="00573562"/>
    <w:rsid w:val="00586545"/>
    <w:rsid w:val="00590DCA"/>
    <w:rsid w:val="005B3BC2"/>
    <w:rsid w:val="005B4B7B"/>
    <w:rsid w:val="005C4AB8"/>
    <w:rsid w:val="005C4ED3"/>
    <w:rsid w:val="005E2477"/>
    <w:rsid w:val="005E3C93"/>
    <w:rsid w:val="0061774B"/>
    <w:rsid w:val="0062747C"/>
    <w:rsid w:val="006336E3"/>
    <w:rsid w:val="00647EBE"/>
    <w:rsid w:val="00652223"/>
    <w:rsid w:val="00660C26"/>
    <w:rsid w:val="00677FDB"/>
    <w:rsid w:val="0068301D"/>
    <w:rsid w:val="006A0068"/>
    <w:rsid w:val="006A41EA"/>
    <w:rsid w:val="006A76EC"/>
    <w:rsid w:val="006C1C8B"/>
    <w:rsid w:val="006C764C"/>
    <w:rsid w:val="006D2800"/>
    <w:rsid w:val="006D7CEE"/>
    <w:rsid w:val="007843B0"/>
    <w:rsid w:val="007A1066"/>
    <w:rsid w:val="007B5EBF"/>
    <w:rsid w:val="007C56E5"/>
    <w:rsid w:val="007C7848"/>
    <w:rsid w:val="007D084F"/>
    <w:rsid w:val="007D59F7"/>
    <w:rsid w:val="00843748"/>
    <w:rsid w:val="00843F99"/>
    <w:rsid w:val="00893F54"/>
    <w:rsid w:val="00896A6E"/>
    <w:rsid w:val="008B6299"/>
    <w:rsid w:val="00905646"/>
    <w:rsid w:val="009523B6"/>
    <w:rsid w:val="00954C14"/>
    <w:rsid w:val="0096076B"/>
    <w:rsid w:val="009A344C"/>
    <w:rsid w:val="00A5193C"/>
    <w:rsid w:val="00A52861"/>
    <w:rsid w:val="00A572DA"/>
    <w:rsid w:val="00A6437E"/>
    <w:rsid w:val="00A755A3"/>
    <w:rsid w:val="00A76431"/>
    <w:rsid w:val="00A931C9"/>
    <w:rsid w:val="00A97680"/>
    <w:rsid w:val="00AB2BCB"/>
    <w:rsid w:val="00AB7407"/>
    <w:rsid w:val="00AD7602"/>
    <w:rsid w:val="00B4208E"/>
    <w:rsid w:val="00B4749B"/>
    <w:rsid w:val="00B54D04"/>
    <w:rsid w:val="00B72B03"/>
    <w:rsid w:val="00B743B7"/>
    <w:rsid w:val="00B932B4"/>
    <w:rsid w:val="00BC0DB0"/>
    <w:rsid w:val="00C1563D"/>
    <w:rsid w:val="00C65005"/>
    <w:rsid w:val="00C84B09"/>
    <w:rsid w:val="00C96047"/>
    <w:rsid w:val="00CB2D11"/>
    <w:rsid w:val="00CE305D"/>
    <w:rsid w:val="00CF0F6E"/>
    <w:rsid w:val="00D13B4C"/>
    <w:rsid w:val="00D32B34"/>
    <w:rsid w:val="00D339D2"/>
    <w:rsid w:val="00D44B6C"/>
    <w:rsid w:val="00D47026"/>
    <w:rsid w:val="00D7339E"/>
    <w:rsid w:val="00D758F8"/>
    <w:rsid w:val="00DA538D"/>
    <w:rsid w:val="00E16FBD"/>
    <w:rsid w:val="00E2366B"/>
    <w:rsid w:val="00E3798A"/>
    <w:rsid w:val="00E61F8B"/>
    <w:rsid w:val="00EC70C4"/>
    <w:rsid w:val="00ED2A52"/>
    <w:rsid w:val="00F05342"/>
    <w:rsid w:val="00F15D65"/>
    <w:rsid w:val="00F266AA"/>
    <w:rsid w:val="00F451AB"/>
    <w:rsid w:val="00F45B1E"/>
    <w:rsid w:val="00FF6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AD6A98"/>
  <w15:chartTrackingRefBased/>
  <w15:docId w15:val="{7B98255B-A555-43D8-941A-48BEFAB6A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93F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62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B6299"/>
  </w:style>
  <w:style w:type="paragraph" w:styleId="a5">
    <w:name w:val="footer"/>
    <w:basedOn w:val="a"/>
    <w:link w:val="a6"/>
    <w:uiPriority w:val="99"/>
    <w:unhideWhenUsed/>
    <w:rsid w:val="008B62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B6299"/>
  </w:style>
  <w:style w:type="paragraph" w:styleId="a7">
    <w:name w:val="List Paragraph"/>
    <w:basedOn w:val="a"/>
    <w:uiPriority w:val="34"/>
    <w:qFormat/>
    <w:rsid w:val="005B4B7B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A52861"/>
    <w:rPr>
      <w:color w:val="0000FF"/>
      <w:u w:val="single"/>
    </w:rPr>
  </w:style>
  <w:style w:type="table" w:styleId="a9">
    <w:name w:val="Table Grid"/>
    <w:basedOn w:val="a1"/>
    <w:uiPriority w:val="39"/>
    <w:rsid w:val="00A528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cimalAligned">
    <w:name w:val="Decimal Aligned"/>
    <w:basedOn w:val="a"/>
    <w:uiPriority w:val="40"/>
    <w:qFormat/>
    <w:rsid w:val="00093989"/>
    <w:pPr>
      <w:tabs>
        <w:tab w:val="decimal" w:pos="360"/>
      </w:tabs>
      <w:spacing w:after="200" w:line="276" w:lineRule="auto"/>
    </w:pPr>
    <w:rPr>
      <w:rFonts w:eastAsiaTheme="minorEastAsia" w:cs="Times New Roman"/>
    </w:rPr>
  </w:style>
  <w:style w:type="paragraph" w:styleId="aa">
    <w:name w:val="footnote text"/>
    <w:basedOn w:val="a"/>
    <w:link w:val="ab"/>
    <w:uiPriority w:val="99"/>
    <w:unhideWhenUsed/>
    <w:rsid w:val="00093989"/>
    <w:pPr>
      <w:spacing w:after="0" w:line="240" w:lineRule="auto"/>
    </w:pPr>
    <w:rPr>
      <w:rFonts w:eastAsiaTheme="minorEastAsia" w:cs="Times New Roman"/>
      <w:sz w:val="20"/>
      <w:szCs w:val="20"/>
    </w:rPr>
  </w:style>
  <w:style w:type="character" w:customStyle="1" w:styleId="ab">
    <w:name w:val="Текст под линия Знак"/>
    <w:basedOn w:val="a0"/>
    <w:link w:val="aa"/>
    <w:uiPriority w:val="99"/>
    <w:rsid w:val="00093989"/>
    <w:rPr>
      <w:rFonts w:eastAsiaTheme="minorEastAsia" w:cs="Times New Roman"/>
      <w:sz w:val="20"/>
      <w:szCs w:val="20"/>
    </w:rPr>
  </w:style>
  <w:style w:type="character" w:styleId="ac">
    <w:name w:val="Subtle Emphasis"/>
    <w:basedOn w:val="a0"/>
    <w:uiPriority w:val="19"/>
    <w:qFormat/>
    <w:rsid w:val="00093989"/>
    <w:rPr>
      <w:i/>
      <w:iCs/>
    </w:rPr>
  </w:style>
  <w:style w:type="table" w:styleId="-1">
    <w:name w:val="Light Shading Accent 1"/>
    <w:basedOn w:val="a1"/>
    <w:uiPriority w:val="60"/>
    <w:rsid w:val="00093989"/>
    <w:pPr>
      <w:spacing w:after="0" w:line="240" w:lineRule="auto"/>
    </w:pPr>
    <w:rPr>
      <w:rFonts w:eastAsiaTheme="minorEastAsia"/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5">
    <w:name w:val="Plain Table 5"/>
    <w:basedOn w:val="a1"/>
    <w:uiPriority w:val="45"/>
    <w:rsid w:val="0009398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">
    <w:name w:val="Plain Table 3"/>
    <w:basedOn w:val="a1"/>
    <w:uiPriority w:val="43"/>
    <w:rsid w:val="0009398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7">
    <w:name w:val="List Table 7 Colorful"/>
    <w:basedOn w:val="a1"/>
    <w:uiPriority w:val="52"/>
    <w:rsid w:val="0009398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53">
    <w:name w:val="Grid Table 5 Dark Accent 3"/>
    <w:basedOn w:val="a1"/>
    <w:uiPriority w:val="50"/>
    <w:rsid w:val="0009398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43">
    <w:name w:val="Grid Table 4 Accent 3"/>
    <w:basedOn w:val="a1"/>
    <w:uiPriority w:val="49"/>
    <w:rsid w:val="0009398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3">
    <w:name w:val="Grid Table 3 Accent 3"/>
    <w:basedOn w:val="a1"/>
    <w:uiPriority w:val="48"/>
    <w:rsid w:val="0009398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character" w:styleId="ad">
    <w:name w:val="Unresolved Mention"/>
    <w:basedOn w:val="a0"/>
    <w:uiPriority w:val="99"/>
    <w:semiHidden/>
    <w:unhideWhenUsed/>
    <w:rsid w:val="00466AFA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466AFA"/>
    <w:rPr>
      <w:color w:val="954F72" w:themeColor="followedHyperlink"/>
      <w:u w:val="single"/>
    </w:rPr>
  </w:style>
  <w:style w:type="character" w:customStyle="1" w:styleId="20">
    <w:name w:val="Заглавие 2 Знак"/>
    <w:basedOn w:val="a0"/>
    <w:link w:val="2"/>
    <w:uiPriority w:val="9"/>
    <w:rsid w:val="00893F5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q4iawc">
    <w:name w:val="q4iawc"/>
    <w:basedOn w:val="a0"/>
    <w:rsid w:val="00AB2BCB"/>
  </w:style>
  <w:style w:type="table" w:styleId="21">
    <w:name w:val="Plain Table 2"/>
    <w:basedOn w:val="a1"/>
    <w:uiPriority w:val="42"/>
    <w:rsid w:val="00F053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3">
    <w:name w:val="Grid Table 1 Light Accent 3"/>
    <w:basedOn w:val="a1"/>
    <w:uiPriority w:val="46"/>
    <w:rsid w:val="00F05342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6">
    <w:name w:val="Grid Table 1 Light Accent 6"/>
    <w:basedOn w:val="a1"/>
    <w:uiPriority w:val="46"/>
    <w:rsid w:val="00F05342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6">
    <w:name w:val="Grid Table 6 Colorful"/>
    <w:basedOn w:val="a1"/>
    <w:uiPriority w:val="51"/>
    <w:rsid w:val="00647EB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36">
    <w:name w:val="List Table 3 Accent 6"/>
    <w:basedOn w:val="a1"/>
    <w:uiPriority w:val="48"/>
    <w:rsid w:val="00647EBE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56">
    <w:name w:val="List Table 5 Dark Accent 6"/>
    <w:basedOn w:val="a1"/>
    <w:uiPriority w:val="50"/>
    <w:rsid w:val="00647EB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430">
    <w:name w:val="List Table 4 Accent 3"/>
    <w:basedOn w:val="a1"/>
    <w:uiPriority w:val="49"/>
    <w:rsid w:val="00647EB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3">
    <w:name w:val="Grid Table 2 Accent 3"/>
    <w:basedOn w:val="a1"/>
    <w:uiPriority w:val="47"/>
    <w:rsid w:val="005E2477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4">
    <w:name w:val="Grid Table 2 Accent 4"/>
    <w:basedOn w:val="a1"/>
    <w:uiPriority w:val="47"/>
    <w:rsid w:val="003B1FA2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10">
    <w:name w:val="Grid Table 2 Accent 1"/>
    <w:basedOn w:val="a1"/>
    <w:uiPriority w:val="47"/>
    <w:rsid w:val="003B1FA2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1">
    <w:name w:val="Grid Table 4 Accent 1"/>
    <w:basedOn w:val="a1"/>
    <w:uiPriority w:val="49"/>
    <w:rsid w:val="003B1FA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211">
    <w:name w:val="List Table 2 Accent 1"/>
    <w:basedOn w:val="a1"/>
    <w:uiPriority w:val="47"/>
    <w:rsid w:val="001F302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61">
    <w:name w:val="Grid Table 6 Colorful Accent 1"/>
    <w:basedOn w:val="a1"/>
    <w:uiPriority w:val="51"/>
    <w:rsid w:val="001F3020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35">
    <w:name w:val="List Table 3 Accent 5"/>
    <w:basedOn w:val="a1"/>
    <w:uiPriority w:val="48"/>
    <w:rsid w:val="00247470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45">
    <w:name w:val="Grid Table 4 Accent 5"/>
    <w:basedOn w:val="a1"/>
    <w:uiPriority w:val="49"/>
    <w:rsid w:val="006A41E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5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2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mirror-networking.co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jpe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docs.microsoft.com/en-us/gaming/playfab/features/multiplayer/mpintro" TargetMode="Externa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5F4955-20A0-497D-9294-CC4898A90B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6</Pages>
  <Words>715</Words>
  <Characters>4078</Characters>
  <Application>Microsoft Office Word</Application>
  <DocSecurity>0</DocSecurity>
  <Lines>33</Lines>
  <Paragraphs>9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D</dc:creator>
  <cp:keywords/>
  <dc:description/>
  <cp:lastModifiedBy>M D</cp:lastModifiedBy>
  <cp:revision>12</cp:revision>
  <dcterms:created xsi:type="dcterms:W3CDTF">2022-06-14T23:41:00Z</dcterms:created>
  <dcterms:modified xsi:type="dcterms:W3CDTF">2022-06-17T12:05:00Z</dcterms:modified>
</cp:coreProperties>
</file>