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622171B" w14:textId="77777777" w:rsidR="00105080" w:rsidRPr="001E1E68" w:rsidRDefault="00105080" w:rsidP="001E1E68">
      <w:pPr>
        <w:jc w:val="both"/>
        <w:rPr>
          <w:rFonts w:ascii="Times New Roman" w:hAnsi="Times New Roman" w:cs="Times New Roman"/>
          <w:sz w:val="24"/>
          <w:szCs w:val="24"/>
        </w:rPr>
      </w:pPr>
      <w:bookmarkStart w:id="0" w:name="_Hlk51435073"/>
    </w:p>
    <w:p w14:paraId="04DD1B0A" w14:textId="77777777" w:rsidR="00105080" w:rsidRPr="001E1E68" w:rsidRDefault="00105080" w:rsidP="001E1E68">
      <w:pPr>
        <w:jc w:val="both"/>
        <w:rPr>
          <w:rFonts w:ascii="Times New Roman" w:hAnsi="Times New Roman" w:cs="Times New Roman"/>
          <w:sz w:val="24"/>
          <w:szCs w:val="24"/>
        </w:rPr>
      </w:pPr>
    </w:p>
    <w:p w14:paraId="622DE90D" w14:textId="673D24C5" w:rsidR="00105080" w:rsidRPr="001E1E68" w:rsidRDefault="00105080" w:rsidP="001E1E68">
      <w:pPr>
        <w:jc w:val="both"/>
        <w:rPr>
          <w:rFonts w:ascii="Times New Roman" w:hAnsi="Times New Roman" w:cs="Times New Roman"/>
          <w:b/>
          <w:bCs/>
          <w:sz w:val="24"/>
          <w:szCs w:val="24"/>
        </w:rPr>
      </w:pPr>
      <w:r w:rsidRPr="001E1E68">
        <w:rPr>
          <w:rFonts w:ascii="Times New Roman" w:hAnsi="Times New Roman" w:cs="Times New Roman"/>
          <w:b/>
          <w:bCs/>
          <w:sz w:val="24"/>
          <w:szCs w:val="24"/>
        </w:rPr>
        <w:t xml:space="preserve">  SMOKERS ARE AT HIGH RISK OF COVID -19</w:t>
      </w:r>
    </w:p>
    <w:p w14:paraId="16528CFD" w14:textId="3C61389F" w:rsidR="00105080" w:rsidRPr="001E1E68" w:rsidRDefault="00105080" w:rsidP="001E1E68">
      <w:pPr>
        <w:tabs>
          <w:tab w:val="left" w:pos="1140"/>
        </w:tabs>
        <w:jc w:val="both"/>
        <w:rPr>
          <w:rFonts w:ascii="Times New Roman" w:hAnsi="Times New Roman" w:cs="Times New Roman"/>
          <w:sz w:val="24"/>
          <w:szCs w:val="24"/>
        </w:rPr>
      </w:pPr>
      <w:r w:rsidRPr="001E1E68">
        <w:rPr>
          <w:rFonts w:ascii="Times New Roman" w:hAnsi="Times New Roman" w:cs="Times New Roman"/>
          <w:b/>
          <w:bCs/>
          <w:sz w:val="24"/>
          <w:szCs w:val="24"/>
        </w:rPr>
        <w:t xml:space="preserve">      W</w:t>
      </w:r>
      <w:r w:rsidRPr="001E1E68">
        <w:rPr>
          <w:rFonts w:ascii="Times New Roman" w:hAnsi="Times New Roman" w:cs="Times New Roman"/>
          <w:sz w:val="24"/>
          <w:szCs w:val="24"/>
        </w:rPr>
        <w:t xml:space="preserve">orld is facing pandemic disease and it cost deaths of humankind if you don't want to be one of </w:t>
      </w:r>
      <w:r w:rsidR="00A30ABD" w:rsidRPr="001E1E68">
        <w:rPr>
          <w:rFonts w:ascii="Times New Roman" w:hAnsi="Times New Roman" w:cs="Times New Roman"/>
          <w:sz w:val="24"/>
          <w:szCs w:val="24"/>
        </w:rPr>
        <w:t>them,</w:t>
      </w:r>
      <w:r w:rsidRPr="001E1E68">
        <w:rPr>
          <w:rFonts w:ascii="Times New Roman" w:hAnsi="Times New Roman" w:cs="Times New Roman"/>
          <w:sz w:val="24"/>
          <w:szCs w:val="24"/>
        </w:rPr>
        <w:t xml:space="preserve"> and even you smoke then it's better to quit smoking because.</w:t>
      </w:r>
    </w:p>
    <w:p w14:paraId="77F783A6" w14:textId="36C3B8A9" w:rsidR="00105080" w:rsidRPr="001E1E68" w:rsidRDefault="00105080" w:rsidP="001E1E68">
      <w:pPr>
        <w:tabs>
          <w:tab w:val="left" w:pos="1140"/>
        </w:tabs>
        <w:jc w:val="both"/>
        <w:rPr>
          <w:rFonts w:ascii="Times New Roman" w:hAnsi="Times New Roman" w:cs="Times New Roman"/>
          <w:sz w:val="24"/>
          <w:szCs w:val="24"/>
        </w:rPr>
      </w:pPr>
      <w:r w:rsidRPr="001E1E68">
        <w:rPr>
          <w:rFonts w:ascii="Times New Roman" w:hAnsi="Times New Roman" w:cs="Times New Roman"/>
          <w:sz w:val="24"/>
          <w:szCs w:val="24"/>
        </w:rPr>
        <w:t xml:space="preserve">Peoples who are addicted to smoking are more prone to the risk of developing pulmonary disease. </w:t>
      </w:r>
      <w:r w:rsidR="00A30ABD" w:rsidRPr="001E1E68">
        <w:rPr>
          <w:rFonts w:ascii="Times New Roman" w:hAnsi="Times New Roman" w:cs="Times New Roman"/>
          <w:sz w:val="24"/>
          <w:szCs w:val="24"/>
        </w:rPr>
        <w:t>However,</w:t>
      </w:r>
      <w:r w:rsidRPr="001E1E68">
        <w:rPr>
          <w:rFonts w:ascii="Times New Roman" w:hAnsi="Times New Roman" w:cs="Times New Roman"/>
          <w:sz w:val="24"/>
          <w:szCs w:val="24"/>
        </w:rPr>
        <w:t xml:space="preserve"> precaution is a key now a day but smokers should take it more seriously, because corona virus can easily entangle such people.</w:t>
      </w:r>
    </w:p>
    <w:p w14:paraId="6D826AEB" w14:textId="77777777" w:rsidR="00105080" w:rsidRPr="001E1E68" w:rsidRDefault="00105080" w:rsidP="001E1E68">
      <w:pPr>
        <w:tabs>
          <w:tab w:val="left" w:pos="1140"/>
        </w:tabs>
        <w:jc w:val="both"/>
        <w:rPr>
          <w:rFonts w:ascii="Times New Roman" w:hAnsi="Times New Roman" w:cs="Times New Roman"/>
          <w:sz w:val="24"/>
          <w:szCs w:val="24"/>
        </w:rPr>
      </w:pPr>
      <w:r w:rsidRPr="001E1E68">
        <w:rPr>
          <w:rFonts w:ascii="Times New Roman" w:hAnsi="Times New Roman" w:cs="Times New Roman"/>
          <w:sz w:val="24"/>
          <w:szCs w:val="24"/>
        </w:rPr>
        <w:t xml:space="preserve">                                                                                                                   </w:t>
      </w:r>
      <w:r w:rsidRPr="001E1E68">
        <w:rPr>
          <w:rFonts w:ascii="Times New Roman" w:hAnsi="Times New Roman" w:cs="Times New Roman"/>
          <w:noProof/>
          <w:sz w:val="24"/>
          <w:szCs w:val="24"/>
          <w:lang w:bidi="hi-IN"/>
        </w:rPr>
        <w:drawing>
          <wp:inline distT="0" distB="0" distL="0" distR="0" wp14:anchorId="467727F7" wp14:editId="6445013A">
            <wp:extent cx="2466975" cy="3048000"/>
            <wp:effectExtent l="171450" t="171450" r="390525" b="3619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466975" cy="3048000"/>
                    </a:xfrm>
                    <a:prstGeom prst="rect">
                      <a:avLst/>
                    </a:prstGeom>
                    <a:ln>
                      <a:noFill/>
                    </a:ln>
                    <a:effectLst>
                      <a:outerShdw blurRad="292100" dist="139700" dir="2700000" algn="tl" rotWithShape="0">
                        <a:srgbClr val="333333">
                          <a:alpha val="65000"/>
                        </a:srgbClr>
                      </a:outerShdw>
                    </a:effectLst>
                  </pic:spPr>
                </pic:pic>
              </a:graphicData>
            </a:graphic>
          </wp:inline>
        </w:drawing>
      </w:r>
      <w:r w:rsidRPr="001E1E68">
        <w:rPr>
          <w:rFonts w:ascii="Times New Roman" w:hAnsi="Times New Roman" w:cs="Times New Roman"/>
          <w:sz w:val="24"/>
          <w:szCs w:val="24"/>
        </w:rPr>
        <w:t xml:space="preserve"> </w:t>
      </w:r>
    </w:p>
    <w:p w14:paraId="3F4C9DB3" w14:textId="77777777" w:rsidR="00105080" w:rsidRPr="001E1E68" w:rsidRDefault="00105080" w:rsidP="001E1E68">
      <w:pPr>
        <w:tabs>
          <w:tab w:val="left" w:pos="1140"/>
        </w:tabs>
        <w:jc w:val="both"/>
        <w:rPr>
          <w:rFonts w:ascii="Times New Roman" w:hAnsi="Times New Roman" w:cs="Times New Roman"/>
          <w:sz w:val="24"/>
          <w:szCs w:val="24"/>
        </w:rPr>
      </w:pPr>
      <w:r w:rsidRPr="001E1E68">
        <w:rPr>
          <w:rFonts w:ascii="Times New Roman" w:hAnsi="Times New Roman" w:cs="Times New Roman"/>
          <w:sz w:val="24"/>
          <w:szCs w:val="24"/>
        </w:rPr>
        <w:t xml:space="preserve">                                                                                Study claims that peoples who are suffering from lungs related illness such as COPD (chronic obstructive pulmonary disease) and are still smoking are at higher risk of developing corona virus infection.</w:t>
      </w:r>
    </w:p>
    <w:p w14:paraId="794ABE41" w14:textId="77777777" w:rsidR="00105080" w:rsidRPr="001E1E68" w:rsidRDefault="00105080" w:rsidP="001E1E68">
      <w:pPr>
        <w:tabs>
          <w:tab w:val="left" w:pos="1140"/>
        </w:tabs>
        <w:jc w:val="both"/>
        <w:rPr>
          <w:rFonts w:ascii="Times New Roman" w:hAnsi="Times New Roman" w:cs="Times New Roman"/>
          <w:sz w:val="24"/>
          <w:szCs w:val="24"/>
        </w:rPr>
      </w:pPr>
      <w:r w:rsidRPr="001E1E68">
        <w:rPr>
          <w:rFonts w:ascii="Times New Roman" w:hAnsi="Times New Roman" w:cs="Times New Roman"/>
          <w:sz w:val="24"/>
          <w:szCs w:val="24"/>
        </w:rPr>
        <w:t>Smokers and individuals with COPD have increased expression of ACE-2 enzyme, which is the entry receptor for the covid-19 virus.</w:t>
      </w:r>
    </w:p>
    <w:p w14:paraId="4371C8D6" w14:textId="77777777" w:rsidR="00105080" w:rsidRPr="001E1E68" w:rsidRDefault="00105080" w:rsidP="001E1E68">
      <w:pPr>
        <w:tabs>
          <w:tab w:val="left" w:pos="1140"/>
        </w:tabs>
        <w:jc w:val="both"/>
        <w:rPr>
          <w:rFonts w:ascii="Times New Roman" w:hAnsi="Times New Roman" w:cs="Times New Roman"/>
          <w:sz w:val="24"/>
          <w:szCs w:val="24"/>
        </w:rPr>
      </w:pPr>
      <w:r w:rsidRPr="001E1E68">
        <w:rPr>
          <w:rFonts w:ascii="Times New Roman" w:hAnsi="Times New Roman" w:cs="Times New Roman"/>
          <w:sz w:val="24"/>
          <w:szCs w:val="24"/>
        </w:rPr>
        <w:t>As per the report published by “UROPIAN RESPIRATORY” journal those people who quit smoking have less chaffy of ACE-2, as compared to those who are currently smoking.</w:t>
      </w:r>
    </w:p>
    <w:p w14:paraId="7F329214" w14:textId="77777777" w:rsidR="00105080" w:rsidRPr="001E1E68" w:rsidRDefault="00105080" w:rsidP="001E1E68">
      <w:pPr>
        <w:tabs>
          <w:tab w:val="left" w:pos="1140"/>
        </w:tabs>
        <w:jc w:val="both"/>
        <w:rPr>
          <w:rFonts w:ascii="Times New Roman" w:hAnsi="Times New Roman" w:cs="Times New Roman"/>
          <w:sz w:val="24"/>
          <w:szCs w:val="24"/>
        </w:rPr>
      </w:pPr>
      <w:r w:rsidRPr="001E1E68">
        <w:rPr>
          <w:rFonts w:ascii="Times New Roman" w:hAnsi="Times New Roman" w:cs="Times New Roman"/>
          <w:sz w:val="24"/>
          <w:szCs w:val="24"/>
        </w:rPr>
        <w:lastRenderedPageBreak/>
        <w:t>As we saw the relation of smoking and corona virus was direct, so if someone who quit smoking at present is less vulnerable to corona virus infection.</w:t>
      </w:r>
    </w:p>
    <w:p w14:paraId="521B0F63" w14:textId="6579AAC2" w:rsidR="00105080" w:rsidRPr="001E1E68" w:rsidRDefault="00105080" w:rsidP="001E1E68">
      <w:pPr>
        <w:tabs>
          <w:tab w:val="left" w:pos="1140"/>
        </w:tabs>
        <w:jc w:val="both"/>
        <w:rPr>
          <w:rFonts w:ascii="Times New Roman" w:hAnsi="Times New Roman" w:cs="Times New Roman"/>
          <w:sz w:val="24"/>
          <w:szCs w:val="24"/>
        </w:rPr>
      </w:pPr>
      <w:r w:rsidRPr="001E1E68">
        <w:rPr>
          <w:rFonts w:ascii="Times New Roman" w:hAnsi="Times New Roman" w:cs="Times New Roman"/>
          <w:sz w:val="24"/>
          <w:szCs w:val="24"/>
        </w:rPr>
        <w:t xml:space="preserve">This may </w:t>
      </w:r>
      <w:r w:rsidR="00A30ABD" w:rsidRPr="001E1E68">
        <w:rPr>
          <w:rFonts w:ascii="Times New Roman" w:hAnsi="Times New Roman" w:cs="Times New Roman"/>
          <w:sz w:val="24"/>
          <w:szCs w:val="24"/>
        </w:rPr>
        <w:t>explain</w:t>
      </w:r>
      <w:r w:rsidRPr="001E1E68">
        <w:rPr>
          <w:rFonts w:ascii="Times New Roman" w:hAnsi="Times New Roman" w:cs="Times New Roman"/>
          <w:sz w:val="24"/>
          <w:szCs w:val="24"/>
        </w:rPr>
        <w:t xml:space="preserve"> the increased risk of severe Covid-19 in these sub population and highlights the importance of smoking cessation.</w:t>
      </w:r>
    </w:p>
    <w:p w14:paraId="732A2832" w14:textId="13109F06" w:rsidR="00105080" w:rsidRPr="001E1E68" w:rsidRDefault="00A30ABD" w:rsidP="001E1E68">
      <w:pPr>
        <w:tabs>
          <w:tab w:val="left" w:pos="1140"/>
        </w:tabs>
        <w:jc w:val="both"/>
        <w:rPr>
          <w:rFonts w:ascii="Times New Roman" w:hAnsi="Times New Roman" w:cs="Times New Roman"/>
          <w:sz w:val="24"/>
          <w:szCs w:val="24"/>
        </w:rPr>
      </w:pPr>
      <w:r w:rsidRPr="001E1E68">
        <w:rPr>
          <w:rFonts w:ascii="Times New Roman" w:hAnsi="Times New Roman" w:cs="Times New Roman"/>
          <w:sz w:val="24"/>
          <w:szCs w:val="24"/>
        </w:rPr>
        <w:t>Thus,</w:t>
      </w:r>
      <w:r w:rsidR="00105080" w:rsidRPr="001E1E68">
        <w:rPr>
          <w:rFonts w:ascii="Times New Roman" w:hAnsi="Times New Roman" w:cs="Times New Roman"/>
          <w:sz w:val="24"/>
          <w:szCs w:val="24"/>
        </w:rPr>
        <w:t xml:space="preserve"> scientists have clear opinion regarding smoking and corona virus infection.</w:t>
      </w:r>
    </w:p>
    <w:p w14:paraId="33550133" w14:textId="77777777" w:rsidR="00105080" w:rsidRPr="001E1E68" w:rsidRDefault="00105080" w:rsidP="001E1E68">
      <w:pPr>
        <w:tabs>
          <w:tab w:val="left" w:pos="1140"/>
        </w:tabs>
        <w:jc w:val="both"/>
        <w:rPr>
          <w:rFonts w:ascii="Times New Roman" w:hAnsi="Times New Roman" w:cs="Times New Roman"/>
          <w:sz w:val="24"/>
          <w:szCs w:val="24"/>
        </w:rPr>
      </w:pPr>
    </w:p>
    <w:p w14:paraId="5F1BBEE4" w14:textId="78985A6A" w:rsidR="00105080" w:rsidRPr="001E1E68" w:rsidRDefault="00105080" w:rsidP="001E1E68">
      <w:pPr>
        <w:tabs>
          <w:tab w:val="left" w:pos="1140"/>
        </w:tabs>
        <w:jc w:val="both"/>
        <w:rPr>
          <w:rFonts w:ascii="Times New Roman" w:hAnsi="Times New Roman" w:cs="Times New Roman"/>
          <w:sz w:val="24"/>
          <w:szCs w:val="24"/>
        </w:rPr>
      </w:pPr>
      <w:r w:rsidRPr="001E1E68">
        <w:rPr>
          <w:rFonts w:ascii="Times New Roman" w:hAnsi="Times New Roman" w:cs="Times New Roman"/>
          <w:sz w:val="24"/>
          <w:szCs w:val="24"/>
        </w:rPr>
        <w:t xml:space="preserve">                                                                                                                                                 </w:t>
      </w:r>
      <w:r w:rsidR="00DF3AEC" w:rsidRPr="001E1E68">
        <w:rPr>
          <w:rFonts w:ascii="Times New Roman" w:hAnsi="Times New Roman" w:cs="Times New Roman"/>
          <w:sz w:val="24"/>
          <w:szCs w:val="24"/>
        </w:rPr>
        <w:t>Thank you</w:t>
      </w:r>
      <w:r w:rsidRPr="001E1E68">
        <w:rPr>
          <w:rFonts w:ascii="Times New Roman" w:hAnsi="Times New Roman" w:cs="Times New Roman"/>
          <w:sz w:val="24"/>
          <w:szCs w:val="24"/>
        </w:rPr>
        <w:t>…</w:t>
      </w:r>
      <w:r w:rsidR="00DF3AEC" w:rsidRPr="001E1E68">
        <w:rPr>
          <w:rFonts w:ascii="Times New Roman" w:hAnsi="Times New Roman" w:cs="Times New Roman"/>
          <w:sz w:val="24"/>
          <w:szCs w:val="24"/>
        </w:rPr>
        <w:t>!</w:t>
      </w:r>
      <w:bookmarkEnd w:id="0"/>
    </w:p>
    <w:p w14:paraId="07D17C70" w14:textId="0A9F85C5" w:rsidR="001E1E68" w:rsidRPr="001E1E68" w:rsidRDefault="001E1E68" w:rsidP="001E1E68">
      <w:pPr>
        <w:tabs>
          <w:tab w:val="left" w:pos="1140"/>
        </w:tabs>
        <w:jc w:val="both"/>
        <w:rPr>
          <w:rFonts w:ascii="Times New Roman" w:hAnsi="Times New Roman" w:cs="Times New Roman"/>
          <w:sz w:val="24"/>
          <w:szCs w:val="24"/>
        </w:rPr>
      </w:pPr>
    </w:p>
    <w:p w14:paraId="15263B5A" w14:textId="77777777" w:rsidR="001E1E68" w:rsidRPr="009468BB" w:rsidRDefault="001E1E68" w:rsidP="001E1E68">
      <w:pPr>
        <w:shd w:val="clear" w:color="auto" w:fill="FFFFFF"/>
        <w:spacing w:after="0" w:line="240" w:lineRule="auto"/>
        <w:jc w:val="both"/>
        <w:rPr>
          <w:rFonts w:ascii="Times New Roman" w:eastAsia="Times New Roman" w:hAnsi="Times New Roman" w:cs="Times New Roman"/>
          <w:color w:val="222222"/>
          <w:sz w:val="24"/>
          <w:szCs w:val="24"/>
          <w:lang w:val="en-IN" w:eastAsia="en-IN"/>
        </w:rPr>
      </w:pPr>
      <w:r w:rsidRPr="009468BB">
        <w:rPr>
          <w:rFonts w:ascii="Times New Roman" w:eastAsia="Times New Roman" w:hAnsi="Times New Roman" w:cs="Times New Roman"/>
          <w:color w:val="222222"/>
          <w:sz w:val="24"/>
          <w:szCs w:val="24"/>
          <w:lang w:val="en-IN" w:eastAsia="en-IN"/>
        </w:rPr>
        <w:t xml:space="preserve">Name of author: Prasad </w:t>
      </w:r>
      <w:proofErr w:type="spellStart"/>
      <w:r w:rsidRPr="009468BB">
        <w:rPr>
          <w:rFonts w:ascii="Times New Roman" w:eastAsia="Times New Roman" w:hAnsi="Times New Roman" w:cs="Times New Roman"/>
          <w:color w:val="222222"/>
          <w:sz w:val="24"/>
          <w:szCs w:val="24"/>
          <w:lang w:val="en-IN" w:eastAsia="en-IN"/>
        </w:rPr>
        <w:t>Katare</w:t>
      </w:r>
      <w:proofErr w:type="spellEnd"/>
      <w:r w:rsidRPr="009468BB">
        <w:rPr>
          <w:rFonts w:ascii="Times New Roman" w:eastAsia="Times New Roman" w:hAnsi="Times New Roman" w:cs="Times New Roman"/>
          <w:color w:val="222222"/>
          <w:sz w:val="24"/>
          <w:szCs w:val="24"/>
          <w:lang w:val="en-IN" w:eastAsia="en-IN"/>
        </w:rPr>
        <w:t> </w:t>
      </w:r>
    </w:p>
    <w:p w14:paraId="76BFADEE" w14:textId="77777777" w:rsidR="001E1E68" w:rsidRPr="009468BB" w:rsidRDefault="001E1E68" w:rsidP="001E1E68">
      <w:pPr>
        <w:spacing w:after="0" w:line="240" w:lineRule="auto"/>
        <w:jc w:val="both"/>
        <w:rPr>
          <w:rFonts w:ascii="Times New Roman" w:eastAsia="Times New Roman" w:hAnsi="Times New Roman" w:cs="Times New Roman"/>
          <w:sz w:val="24"/>
          <w:szCs w:val="24"/>
          <w:lang w:val="en-IN" w:eastAsia="en-IN"/>
        </w:rPr>
      </w:pPr>
      <w:r w:rsidRPr="009468BB">
        <w:rPr>
          <w:rFonts w:ascii="Times New Roman" w:eastAsia="Times New Roman" w:hAnsi="Times New Roman" w:cs="Times New Roman"/>
          <w:color w:val="222222"/>
          <w:sz w:val="24"/>
          <w:szCs w:val="24"/>
          <w:shd w:val="clear" w:color="auto" w:fill="FFFFFF"/>
          <w:lang w:val="en-IN" w:eastAsia="en-IN"/>
        </w:rPr>
        <w:t>Designation: Pharm D 4th year. </w:t>
      </w:r>
    </w:p>
    <w:p w14:paraId="3280732E" w14:textId="77777777" w:rsidR="001E1E68" w:rsidRPr="009468BB" w:rsidRDefault="001E1E68" w:rsidP="001E1E68">
      <w:pPr>
        <w:shd w:val="clear" w:color="auto" w:fill="FFFFFF"/>
        <w:spacing w:after="0" w:line="240" w:lineRule="auto"/>
        <w:jc w:val="both"/>
        <w:rPr>
          <w:rFonts w:ascii="Times New Roman" w:eastAsia="Times New Roman" w:hAnsi="Times New Roman" w:cs="Times New Roman"/>
          <w:color w:val="222222"/>
          <w:sz w:val="24"/>
          <w:szCs w:val="24"/>
          <w:lang w:val="en-IN" w:eastAsia="en-IN"/>
        </w:rPr>
      </w:pPr>
      <w:r w:rsidRPr="009468BB">
        <w:rPr>
          <w:rFonts w:ascii="Times New Roman" w:eastAsia="Times New Roman" w:hAnsi="Times New Roman" w:cs="Times New Roman"/>
          <w:color w:val="222222"/>
          <w:sz w:val="24"/>
          <w:szCs w:val="24"/>
          <w:lang w:val="en-IN" w:eastAsia="en-IN"/>
        </w:rPr>
        <w:t>College Name: Shivlingeshwar college of pharmacy, Almala dist. Latur</w:t>
      </w:r>
    </w:p>
    <w:p w14:paraId="04CF7EF6" w14:textId="77777777" w:rsidR="001E1E68" w:rsidRPr="001E1E68" w:rsidRDefault="001E1E68" w:rsidP="001E1E68">
      <w:pPr>
        <w:jc w:val="both"/>
        <w:rPr>
          <w:rFonts w:ascii="Times New Roman" w:hAnsi="Times New Roman" w:cs="Times New Roman"/>
          <w:color w:val="000000" w:themeColor="text1"/>
          <w:sz w:val="24"/>
          <w:szCs w:val="24"/>
        </w:rPr>
      </w:pPr>
      <w:r w:rsidRPr="001E1E68">
        <w:rPr>
          <w:rFonts w:ascii="Times New Roman" w:hAnsi="Times New Roman" w:cs="Times New Roman"/>
          <w:noProof/>
          <w:color w:val="000000" w:themeColor="text1"/>
          <w:sz w:val="24"/>
          <w:szCs w:val="24"/>
        </w:rPr>
        <w:drawing>
          <wp:inline distT="0" distB="0" distL="0" distR="0" wp14:anchorId="27464F47" wp14:editId="4F5C1B34">
            <wp:extent cx="2849512" cy="2590800"/>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cstate="print">
                      <a:extLst>
                        <a:ext uri="{28A0092B-C50C-407E-A947-70E740481C1C}">
                          <a14:useLocalDpi xmlns:a14="http://schemas.microsoft.com/office/drawing/2010/main" val="0"/>
                        </a:ext>
                      </a:extLst>
                    </a:blip>
                    <a:stretch>
                      <a:fillRect/>
                    </a:stretch>
                  </pic:blipFill>
                  <pic:spPr>
                    <a:xfrm>
                      <a:off x="0" y="0"/>
                      <a:ext cx="2855794" cy="2596511"/>
                    </a:xfrm>
                    <a:prstGeom prst="rect">
                      <a:avLst/>
                    </a:prstGeom>
                  </pic:spPr>
                </pic:pic>
              </a:graphicData>
            </a:graphic>
          </wp:inline>
        </w:drawing>
      </w:r>
    </w:p>
    <w:p w14:paraId="24DB8912" w14:textId="77777777" w:rsidR="001E1E68" w:rsidRPr="001E1E68" w:rsidRDefault="001E1E68" w:rsidP="001E1E68">
      <w:pPr>
        <w:tabs>
          <w:tab w:val="left" w:pos="1140"/>
        </w:tabs>
        <w:jc w:val="both"/>
        <w:rPr>
          <w:rFonts w:ascii="Times New Roman" w:hAnsi="Times New Roman" w:cs="Times New Roman"/>
          <w:sz w:val="24"/>
          <w:szCs w:val="24"/>
        </w:rPr>
      </w:pPr>
    </w:p>
    <w:sectPr w:rsidR="001E1E68" w:rsidRPr="001E1E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1002AFF" w:usb1="4000ACFF"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Tahoma">
    <w:altName w:val="Tahoma"/>
    <w:panose1 w:val="020B0604030504040204"/>
    <w:charset w:val="00"/>
    <w:family w:val="swiss"/>
    <w:pitch w:val="variable"/>
    <w:sig w:usb0="21002A87" w:usb1="00000000" w:usb2="00000000"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080"/>
    <w:rsid w:val="00105080"/>
    <w:rsid w:val="001E1E68"/>
    <w:rsid w:val="005F6C88"/>
    <w:rsid w:val="00832AAC"/>
    <w:rsid w:val="00A30ABD"/>
    <w:rsid w:val="00DF3AE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5883A"/>
  <w15:docId w15:val="{806A75CC-CEB9-4A54-8666-CA792C35B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0508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508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268</Words>
  <Characters>1529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prasad katare</dc:creator>
  <cp:lastModifiedBy>Priyanka Munde</cp:lastModifiedBy>
  <cp:revision>2</cp:revision>
  <dcterms:created xsi:type="dcterms:W3CDTF">2020-09-21T15:10:00Z</dcterms:created>
  <dcterms:modified xsi:type="dcterms:W3CDTF">2020-09-21T15:10:00Z</dcterms:modified>
</cp:coreProperties>
</file>