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Software Requirements Specification (SRS)</w:t>
      </w:r>
    </w:p>
    <w:p w:rsidR="00000000" w:rsidDel="00000000" w:rsidP="00000000" w:rsidRDefault="00000000" w:rsidRPr="00000000" w14:paraId="00000002">
      <w:pPr>
        <w:spacing w:after="240" w:before="240" w:lineRule="auto"/>
        <w:rPr>
          <w:sz w:val="26"/>
          <w:szCs w:val="26"/>
        </w:rPr>
      </w:pPr>
      <w:r w:rsidDel="00000000" w:rsidR="00000000" w:rsidRPr="00000000">
        <w:rPr>
          <w:b w:val="1"/>
          <w:sz w:val="26"/>
          <w:szCs w:val="26"/>
          <w:rtl w:val="0"/>
        </w:rPr>
        <w:t xml:space="preserve">Project Name:</w:t>
      </w:r>
      <w:r w:rsidDel="00000000" w:rsidR="00000000" w:rsidRPr="00000000">
        <w:rPr>
          <w:sz w:val="26"/>
          <w:szCs w:val="26"/>
          <w:rtl w:val="0"/>
        </w:rPr>
        <w:t xml:space="preserve"> FreshVege</w:t>
        <w:br w:type="textWrapping"/>
        <w:t xml:space="preserve"> </w:t>
      </w:r>
      <w:r w:rsidDel="00000000" w:rsidR="00000000" w:rsidRPr="00000000">
        <w:rPr>
          <w:b w:val="1"/>
          <w:sz w:val="26"/>
          <w:szCs w:val="26"/>
          <w:rtl w:val="0"/>
        </w:rPr>
        <w:t xml:space="preserve">Version:</w:t>
      </w:r>
      <w:r w:rsidDel="00000000" w:rsidR="00000000" w:rsidRPr="00000000">
        <w:rPr>
          <w:sz w:val="26"/>
          <w:szCs w:val="26"/>
          <w:rtl w:val="0"/>
        </w:rPr>
        <w:t xml:space="preserve"> 1.0</w:t>
        <w:br w:type="textWrapping"/>
        <w:t xml:space="preserve"> </w:t>
      </w:r>
      <w:r w:rsidDel="00000000" w:rsidR="00000000" w:rsidRPr="00000000">
        <w:rPr>
          <w:b w:val="1"/>
          <w:sz w:val="26"/>
          <w:szCs w:val="26"/>
          <w:rtl w:val="0"/>
        </w:rPr>
        <w:t xml:space="preserve">Date:</w:t>
      </w:r>
      <w:r w:rsidDel="00000000" w:rsidR="00000000" w:rsidRPr="00000000">
        <w:rPr>
          <w:sz w:val="26"/>
          <w:szCs w:val="26"/>
          <w:rtl w:val="0"/>
        </w:rPr>
        <w:t xml:space="preserve"> June 19 – August 21</w:t>
        <w:br w:type="textWrapping"/>
        <w:t xml:space="preserve"> </w:t>
      </w:r>
      <w:r w:rsidDel="00000000" w:rsidR="00000000" w:rsidRPr="00000000">
        <w:rPr>
          <w:b w:val="1"/>
          <w:sz w:val="26"/>
          <w:szCs w:val="26"/>
          <w:rtl w:val="0"/>
        </w:rPr>
        <w:t xml:space="preserve">Prepared By:</w:t>
      </w:r>
      <w:r w:rsidDel="00000000" w:rsidR="00000000" w:rsidRPr="00000000">
        <w:rPr>
          <w:sz w:val="26"/>
          <w:szCs w:val="26"/>
          <w:rtl w:val="0"/>
        </w:rPr>
        <w:t xml:space="preserve"> Ilma Hossain Mim</w:t>
      </w:r>
    </w:p>
    <w:p w:rsidR="00000000" w:rsidDel="00000000" w:rsidP="00000000" w:rsidRDefault="00000000" w:rsidRPr="00000000" w14:paraId="00000003">
      <w:pPr>
        <w:spacing w:after="240" w:before="240" w:lineRule="auto"/>
        <w:rPr>
          <w:sz w:val="26"/>
          <w:szCs w:val="26"/>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30"/>
          <w:szCs w:val="30"/>
        </w:rPr>
      </w:pPr>
      <w:bookmarkStart w:colFirst="0" w:colLast="0" w:name="_m1pime9g9yoc" w:id="0"/>
      <w:bookmarkEnd w:id="0"/>
      <w:r w:rsidDel="00000000" w:rsidR="00000000" w:rsidRPr="00000000">
        <w:rPr>
          <w:b w:val="1"/>
          <w:color w:val="000000"/>
          <w:sz w:val="30"/>
          <w:szCs w:val="30"/>
          <w:rtl w:val="0"/>
        </w:rPr>
        <w:t xml:space="preserve">1. Introduction</w:t>
      </w:r>
    </w:p>
    <w:p w:rsidR="00000000" w:rsidDel="00000000" w:rsidP="00000000" w:rsidRDefault="00000000" w:rsidRPr="00000000" w14:paraId="00000005">
      <w:pPr>
        <w:pStyle w:val="Heading4"/>
        <w:keepNext w:val="0"/>
        <w:keepLines w:val="0"/>
        <w:spacing w:after="40" w:before="240" w:lineRule="auto"/>
        <w:rPr>
          <w:b w:val="1"/>
          <w:color w:val="000000"/>
          <w:sz w:val="26"/>
          <w:szCs w:val="26"/>
        </w:rPr>
      </w:pPr>
      <w:bookmarkStart w:colFirst="0" w:colLast="0" w:name="_mb02bzalwfy7" w:id="1"/>
      <w:bookmarkEnd w:id="1"/>
      <w:r w:rsidDel="00000000" w:rsidR="00000000" w:rsidRPr="00000000">
        <w:rPr>
          <w:b w:val="1"/>
          <w:color w:val="000000"/>
          <w:sz w:val="26"/>
          <w:szCs w:val="26"/>
          <w:rtl w:val="0"/>
        </w:rPr>
        <w:t xml:space="preserve">1.1 Purpose</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The purpose of </w:t>
      </w:r>
      <w:r w:rsidDel="00000000" w:rsidR="00000000" w:rsidRPr="00000000">
        <w:rPr>
          <w:i w:val="1"/>
          <w:sz w:val="26"/>
          <w:szCs w:val="26"/>
          <w:rtl w:val="0"/>
        </w:rPr>
        <w:t xml:space="preserve">FreshVege</w:t>
      </w:r>
      <w:r w:rsidDel="00000000" w:rsidR="00000000" w:rsidRPr="00000000">
        <w:rPr>
          <w:sz w:val="26"/>
          <w:szCs w:val="26"/>
          <w:rtl w:val="0"/>
        </w:rPr>
        <w:t xml:space="preserve"> is to provide a simple, efficient e-commerce platform for selling fresh produce such as vegetables, grains, and fruits. The application enables farmers to list their products, users to browse and order items, and administrators to manage inventory and users. </w:t>
      </w:r>
    </w:p>
    <w:p w:rsidR="00000000" w:rsidDel="00000000" w:rsidP="00000000" w:rsidRDefault="00000000" w:rsidRPr="00000000" w14:paraId="00000007">
      <w:pPr>
        <w:spacing w:after="240" w:before="240" w:lineRule="auto"/>
        <w:rPr>
          <w:sz w:val="26"/>
          <w:szCs w:val="26"/>
        </w:rPr>
      </w:pP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6"/>
          <w:szCs w:val="26"/>
        </w:rPr>
      </w:pPr>
      <w:bookmarkStart w:colFirst="0" w:colLast="0" w:name="_2clkqx8zyfii" w:id="2"/>
      <w:bookmarkEnd w:id="2"/>
      <w:r w:rsidDel="00000000" w:rsidR="00000000" w:rsidRPr="00000000">
        <w:rPr>
          <w:b w:val="1"/>
          <w:color w:val="000000"/>
          <w:sz w:val="26"/>
          <w:szCs w:val="26"/>
          <w:rtl w:val="0"/>
        </w:rPr>
        <w:t xml:space="preserve">1.2 Scope</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FreshVege will:</w:t>
      </w:r>
    </w:p>
    <w:p w:rsidR="00000000" w:rsidDel="00000000" w:rsidP="00000000" w:rsidRDefault="00000000" w:rsidRPr="00000000" w14:paraId="0000000A">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Allow users to browse a catalog of fresh produce with prices.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Provide cart and wishlist features.</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Enable farmers/admins to add new products.</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Allow customers to register, sign in, and view detailed product descriptions.</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Provide admins with access to customer information and reporting features.</w:t>
        <w:br w:type="textWrapping"/>
      </w:r>
    </w:p>
    <w:p w:rsidR="00000000" w:rsidDel="00000000" w:rsidP="00000000" w:rsidRDefault="00000000" w:rsidRPr="00000000" w14:paraId="0000000F">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Operate without payment processing—transactions are handled offline.</w:t>
      </w:r>
    </w:p>
    <w:p w:rsidR="00000000" w:rsidDel="00000000" w:rsidP="00000000" w:rsidRDefault="00000000" w:rsidRPr="00000000" w14:paraId="00000010">
      <w:pPr>
        <w:spacing w:after="240" w:before="240" w:lineRule="auto"/>
        <w:ind w:left="720" w:firstLine="0"/>
        <w:rPr>
          <w:sz w:val="26"/>
          <w:szCs w:val="26"/>
        </w:rPr>
      </w:pPr>
      <w:r w:rsidDel="00000000" w:rsidR="00000000" w:rsidRPr="00000000">
        <w:rPr>
          <w:sz w:val="26"/>
          <w:szCs w:val="26"/>
          <w:rtl w:val="0"/>
        </w:rPr>
        <w:br w:type="textWrapping"/>
      </w:r>
    </w:p>
    <w:p w:rsidR="00000000" w:rsidDel="00000000" w:rsidP="00000000" w:rsidRDefault="00000000" w:rsidRPr="00000000" w14:paraId="00000011">
      <w:pPr>
        <w:pStyle w:val="Heading4"/>
        <w:keepNext w:val="0"/>
        <w:keepLines w:val="0"/>
        <w:spacing w:after="40" w:before="240" w:lineRule="auto"/>
        <w:rPr>
          <w:b w:val="1"/>
          <w:color w:val="000000"/>
          <w:sz w:val="26"/>
          <w:szCs w:val="26"/>
        </w:rPr>
      </w:pPr>
      <w:bookmarkStart w:colFirst="0" w:colLast="0" w:name="_wte9pabr98h8" w:id="3"/>
      <w:bookmarkEnd w:id="3"/>
      <w:r w:rsidDel="00000000" w:rsidR="00000000" w:rsidRPr="00000000">
        <w:rPr>
          <w:b w:val="1"/>
          <w:color w:val="000000"/>
          <w:sz w:val="26"/>
          <w:szCs w:val="26"/>
          <w:rtl w:val="0"/>
        </w:rPr>
        <w:t xml:space="preserve">1.3 Stakeholders</w:t>
      </w:r>
    </w:p>
    <w:p w:rsidR="00000000" w:rsidDel="00000000" w:rsidP="00000000" w:rsidRDefault="00000000" w:rsidRPr="00000000" w14:paraId="00000012">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Farmers</w:t>
      </w:r>
      <w:r w:rsidDel="00000000" w:rsidR="00000000" w:rsidRPr="00000000">
        <w:rPr>
          <w:sz w:val="26"/>
          <w:szCs w:val="26"/>
          <w:rtl w:val="0"/>
        </w:rPr>
        <w:t xml:space="preserve"> – List and manage products.</w:t>
        <w:br w:type="textWrapping"/>
      </w:r>
    </w:p>
    <w:p w:rsidR="00000000" w:rsidDel="00000000" w:rsidP="00000000" w:rsidRDefault="00000000" w:rsidRPr="00000000" w14:paraId="00000013">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Users/Customers</w:t>
      </w:r>
      <w:r w:rsidDel="00000000" w:rsidR="00000000" w:rsidRPr="00000000">
        <w:rPr>
          <w:sz w:val="26"/>
          <w:szCs w:val="26"/>
          <w:rtl w:val="0"/>
        </w:rPr>
        <w:t xml:space="preserve"> – Browse products, add to cart/wishlist, place orders.</w:t>
        <w:br w:type="textWrapping"/>
      </w:r>
    </w:p>
    <w:p w:rsidR="00000000" w:rsidDel="00000000" w:rsidP="00000000" w:rsidRDefault="00000000" w:rsidRPr="00000000" w14:paraId="00000014">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Admin</w:t>
      </w:r>
      <w:r w:rsidDel="00000000" w:rsidR="00000000" w:rsidRPr="00000000">
        <w:rPr>
          <w:sz w:val="26"/>
          <w:szCs w:val="26"/>
          <w:rtl w:val="0"/>
        </w:rPr>
        <w:t xml:space="preserve"> – Manage products, view user details, monitor orders.</w:t>
        <w:br w:type="textWrapping"/>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30"/>
          <w:szCs w:val="30"/>
        </w:rPr>
      </w:pPr>
      <w:bookmarkStart w:colFirst="0" w:colLast="0" w:name="_4hbchrgz17ri" w:id="4"/>
      <w:bookmarkEnd w:id="4"/>
      <w:r w:rsidDel="00000000" w:rsidR="00000000" w:rsidRPr="00000000">
        <w:rPr>
          <w:b w:val="1"/>
          <w:color w:val="000000"/>
          <w:sz w:val="30"/>
          <w:szCs w:val="30"/>
          <w:rtl w:val="0"/>
        </w:rPr>
        <w:t xml:space="preserve">2. Overall Description</w:t>
      </w:r>
    </w:p>
    <w:p w:rsidR="00000000" w:rsidDel="00000000" w:rsidP="00000000" w:rsidRDefault="00000000" w:rsidRPr="00000000" w14:paraId="00000017">
      <w:pPr>
        <w:pStyle w:val="Heading4"/>
        <w:keepNext w:val="0"/>
        <w:keepLines w:val="0"/>
        <w:spacing w:after="40" w:before="240" w:lineRule="auto"/>
        <w:rPr>
          <w:b w:val="1"/>
          <w:color w:val="000000"/>
          <w:sz w:val="26"/>
          <w:szCs w:val="26"/>
        </w:rPr>
      </w:pPr>
      <w:bookmarkStart w:colFirst="0" w:colLast="0" w:name="_3ydvcjqduxu2" w:id="5"/>
      <w:bookmarkEnd w:id="5"/>
      <w:r w:rsidDel="00000000" w:rsidR="00000000" w:rsidRPr="00000000">
        <w:rPr>
          <w:b w:val="1"/>
          <w:color w:val="000000"/>
          <w:sz w:val="26"/>
          <w:szCs w:val="26"/>
          <w:rtl w:val="0"/>
        </w:rPr>
        <w:t xml:space="preserve">2.1 System Environment</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FreshVege will be a </w:t>
      </w:r>
      <w:r w:rsidDel="00000000" w:rsidR="00000000" w:rsidRPr="00000000">
        <w:rPr>
          <w:b w:val="1"/>
          <w:sz w:val="26"/>
          <w:szCs w:val="26"/>
          <w:rtl w:val="0"/>
        </w:rPr>
        <w:t xml:space="preserve">web-based</w:t>
      </w:r>
      <w:r w:rsidDel="00000000" w:rsidR="00000000" w:rsidRPr="00000000">
        <w:rPr>
          <w:sz w:val="26"/>
          <w:szCs w:val="26"/>
          <w:rtl w:val="0"/>
        </w:rPr>
        <w:t xml:space="preserve"> platform built using HTML, CSS, JavaScript, and PHP with MySQL as the database. It will be accessible via standard web browsers on desktop and mobile devices.</w:t>
      </w:r>
    </w:p>
    <w:p w:rsidR="00000000" w:rsidDel="00000000" w:rsidP="00000000" w:rsidRDefault="00000000" w:rsidRPr="00000000" w14:paraId="00000019">
      <w:pPr>
        <w:pStyle w:val="Heading4"/>
        <w:keepNext w:val="0"/>
        <w:keepLines w:val="0"/>
        <w:spacing w:after="40" w:before="240" w:lineRule="auto"/>
        <w:rPr>
          <w:b w:val="1"/>
          <w:color w:val="000000"/>
          <w:sz w:val="26"/>
          <w:szCs w:val="26"/>
        </w:rPr>
      </w:pPr>
      <w:bookmarkStart w:colFirst="0" w:colLast="0" w:name="_dpllyt95tcb4" w:id="6"/>
      <w:bookmarkEnd w:id="6"/>
      <w:r w:rsidDel="00000000" w:rsidR="00000000" w:rsidRPr="00000000">
        <w:rPr>
          <w:b w:val="1"/>
          <w:color w:val="000000"/>
          <w:sz w:val="26"/>
          <w:szCs w:val="26"/>
          <w:rtl w:val="0"/>
        </w:rPr>
        <w:t xml:space="preserve">2.2 User Classes</w:t>
      </w:r>
    </w:p>
    <w:p w:rsidR="00000000" w:rsidDel="00000000" w:rsidP="00000000" w:rsidRDefault="00000000" w:rsidRPr="00000000" w14:paraId="0000001A">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Guest Users</w:t>
      </w:r>
      <w:r w:rsidDel="00000000" w:rsidR="00000000" w:rsidRPr="00000000">
        <w:rPr>
          <w:sz w:val="26"/>
          <w:szCs w:val="26"/>
          <w:rtl w:val="0"/>
        </w:rPr>
        <w:t xml:space="preserve"> – Can view products but must register to order or create a wishlist.</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Registered Customers</w:t>
      </w:r>
      <w:r w:rsidDel="00000000" w:rsidR="00000000" w:rsidRPr="00000000">
        <w:rPr>
          <w:sz w:val="26"/>
          <w:szCs w:val="26"/>
          <w:rtl w:val="0"/>
        </w:rPr>
        <w:t xml:space="preserve"> – Can place orders, manage their cart/wishlist.</w:t>
        <w:br w:type="textWrapping"/>
      </w:r>
    </w:p>
    <w:p w:rsidR="00000000" w:rsidDel="00000000" w:rsidP="00000000" w:rsidRDefault="00000000" w:rsidRPr="00000000" w14:paraId="0000001C">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Admins</w:t>
      </w:r>
      <w:r w:rsidDel="00000000" w:rsidR="00000000" w:rsidRPr="00000000">
        <w:rPr>
          <w:sz w:val="26"/>
          <w:szCs w:val="26"/>
          <w:rtl w:val="0"/>
        </w:rPr>
        <w:t xml:space="preserve"> – Can add/edit products, manage users, and generate reports.</w:t>
        <w:br w:type="textWrapping"/>
      </w:r>
    </w:p>
    <w:p w:rsidR="00000000" w:rsidDel="00000000" w:rsidP="00000000" w:rsidRDefault="00000000" w:rsidRPr="00000000" w14:paraId="0000001D">
      <w:pPr>
        <w:pStyle w:val="Heading4"/>
        <w:keepNext w:val="0"/>
        <w:keepLines w:val="0"/>
        <w:spacing w:after="40" w:before="240" w:lineRule="auto"/>
        <w:rPr>
          <w:b w:val="1"/>
          <w:color w:val="000000"/>
          <w:sz w:val="26"/>
          <w:szCs w:val="26"/>
        </w:rPr>
      </w:pPr>
      <w:bookmarkStart w:colFirst="0" w:colLast="0" w:name="_8h422ys8q5r3" w:id="7"/>
      <w:bookmarkEnd w:id="7"/>
      <w:r w:rsidDel="00000000" w:rsidR="00000000" w:rsidRPr="00000000">
        <w:rPr>
          <w:b w:val="1"/>
          <w:color w:val="000000"/>
          <w:sz w:val="26"/>
          <w:szCs w:val="26"/>
          <w:rtl w:val="0"/>
        </w:rPr>
        <w:t xml:space="preserve">2.3 Operating Environment</w:t>
      </w:r>
    </w:p>
    <w:p w:rsidR="00000000" w:rsidDel="00000000" w:rsidP="00000000" w:rsidRDefault="00000000" w:rsidRPr="00000000" w14:paraId="0000001E">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Frontend:</w:t>
      </w:r>
      <w:r w:rsidDel="00000000" w:rsidR="00000000" w:rsidRPr="00000000">
        <w:rPr>
          <w:sz w:val="26"/>
          <w:szCs w:val="26"/>
          <w:rtl w:val="0"/>
        </w:rPr>
        <w:t xml:space="preserve"> HTML, CSS, JavaScript</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Backend:</w:t>
      </w:r>
      <w:r w:rsidDel="00000000" w:rsidR="00000000" w:rsidRPr="00000000">
        <w:rPr>
          <w:sz w:val="26"/>
          <w:szCs w:val="26"/>
          <w:rtl w:val="0"/>
        </w:rPr>
        <w:t xml:space="preserve"> PHP</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Database:</w:t>
      </w:r>
      <w:r w:rsidDel="00000000" w:rsidR="00000000" w:rsidRPr="00000000">
        <w:rPr>
          <w:sz w:val="26"/>
          <w:szCs w:val="26"/>
          <w:rtl w:val="0"/>
        </w:rPr>
        <w:t xml:space="preserve"> MySQL</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Platform:</w:t>
      </w:r>
      <w:r w:rsidDel="00000000" w:rsidR="00000000" w:rsidRPr="00000000">
        <w:rPr>
          <w:sz w:val="26"/>
          <w:szCs w:val="26"/>
          <w:rtl w:val="0"/>
        </w:rPr>
        <w:t xml:space="preserve"> Web browsers (Chrome, Firefox, Edge, Safari)</w:t>
        <w:br w:type="textWrapping"/>
      </w:r>
    </w:p>
    <w:p w:rsidR="00000000" w:rsidDel="00000000" w:rsidP="00000000" w:rsidRDefault="00000000" w:rsidRPr="00000000" w14:paraId="00000022">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Hosting:</w:t>
      </w:r>
      <w:r w:rsidDel="00000000" w:rsidR="00000000" w:rsidRPr="00000000">
        <w:rPr>
          <w:sz w:val="26"/>
          <w:szCs w:val="26"/>
          <w:rtl w:val="0"/>
        </w:rPr>
        <w:t xml:space="preserve"> Shared web hosting</w:t>
        <w:br w:type="textWrapping"/>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30"/>
          <w:szCs w:val="30"/>
        </w:rPr>
      </w:pPr>
      <w:bookmarkStart w:colFirst="0" w:colLast="0" w:name="_7177qkt74acx" w:id="8"/>
      <w:bookmarkEnd w:id="8"/>
      <w:r w:rsidDel="00000000" w:rsidR="00000000" w:rsidRPr="00000000">
        <w:rPr>
          <w:b w:val="1"/>
          <w:color w:val="000000"/>
          <w:sz w:val="30"/>
          <w:szCs w:val="30"/>
          <w:rtl w:val="0"/>
        </w:rPr>
        <w:t xml:space="preserve">3. Functional Requirements</w:t>
      </w:r>
    </w:p>
    <w:p w:rsidR="00000000" w:rsidDel="00000000" w:rsidP="00000000" w:rsidRDefault="00000000" w:rsidRPr="00000000" w14:paraId="00000024">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User Registration/Login</w:t>
        <w:br w:type="textWrapping"/>
      </w:r>
    </w:p>
    <w:p w:rsidR="00000000" w:rsidDel="00000000" w:rsidP="00000000" w:rsidRDefault="00000000" w:rsidRPr="00000000" w14:paraId="00000025">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Sign-up page to add new users to the database.</w:t>
        <w:br w:type="textWrapping"/>
      </w:r>
    </w:p>
    <w:p w:rsidR="00000000" w:rsidDel="00000000" w:rsidP="00000000" w:rsidRDefault="00000000" w:rsidRPr="00000000" w14:paraId="00000026">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Login authentication with username/password.</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Product Management</w:t>
        <w:br w:type="textWrapping"/>
      </w:r>
    </w:p>
    <w:p w:rsidR="00000000" w:rsidDel="00000000" w:rsidP="00000000" w:rsidRDefault="00000000" w:rsidRPr="00000000" w14:paraId="00000028">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Admin can add, edit, and delete products from a dashboard.</w:t>
        <w:br w:type="textWrapping"/>
      </w:r>
    </w:p>
    <w:p w:rsidR="00000000" w:rsidDel="00000000" w:rsidP="00000000" w:rsidRDefault="00000000" w:rsidRPr="00000000" w14:paraId="00000029">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Display product list with names, prices, and images.</w:t>
        <w:br w:type="textWrapping"/>
      </w:r>
    </w:p>
    <w:p w:rsidR="00000000" w:rsidDel="00000000" w:rsidP="00000000" w:rsidRDefault="00000000" w:rsidRPr="00000000" w14:paraId="0000002A">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View detailed product pages.</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Cart and Wishlist</w:t>
        <w:br w:type="textWrapping"/>
      </w:r>
    </w:p>
    <w:p w:rsidR="00000000" w:rsidDel="00000000" w:rsidP="00000000" w:rsidRDefault="00000000" w:rsidRPr="00000000" w14:paraId="0000002C">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Customers can add products to cart or wishlist.</w:t>
        <w:br w:type="textWrapping"/>
      </w:r>
    </w:p>
    <w:p w:rsidR="00000000" w:rsidDel="00000000" w:rsidP="00000000" w:rsidRDefault="00000000" w:rsidRPr="00000000" w14:paraId="0000002D">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Cart stores selected products until checkout.</w:t>
        <w:br w:type="textWrapping"/>
      </w:r>
    </w:p>
    <w:p w:rsidR="00000000" w:rsidDel="00000000" w:rsidP="00000000" w:rsidRDefault="00000000" w:rsidRPr="00000000" w14:paraId="0000002E">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User Management</w:t>
        <w:br w:type="textWrapping"/>
      </w:r>
    </w:p>
    <w:p w:rsidR="00000000" w:rsidDel="00000000" w:rsidP="00000000" w:rsidRDefault="00000000" w:rsidRPr="00000000" w14:paraId="0000002F">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Admin can view user details from the database.</w:t>
        <w:br w:type="textWrapping"/>
      </w:r>
    </w:p>
    <w:p w:rsidR="00000000" w:rsidDel="00000000" w:rsidP="00000000" w:rsidRDefault="00000000" w:rsidRPr="00000000" w14:paraId="00000030">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Admin can generate simple reports (e.g., product stock levels, user counts).</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Data Management</w:t>
        <w:br w:type="textWrapping"/>
      </w:r>
    </w:p>
    <w:p w:rsidR="00000000" w:rsidDel="00000000" w:rsidP="00000000" w:rsidRDefault="00000000" w:rsidRPr="00000000" w14:paraId="00000032">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Store user information in the database.</w:t>
        <w:br w:type="textWrapping"/>
      </w:r>
    </w:p>
    <w:p w:rsidR="00000000" w:rsidDel="00000000" w:rsidP="00000000" w:rsidRDefault="00000000" w:rsidRPr="00000000" w14:paraId="00000033">
      <w:pPr>
        <w:numPr>
          <w:ilvl w:val="1"/>
          <w:numId w:val="5"/>
        </w:numPr>
        <w:spacing w:after="240" w:before="0" w:beforeAutospacing="0" w:lineRule="auto"/>
        <w:ind w:left="1440" w:hanging="360"/>
        <w:rPr>
          <w:sz w:val="26"/>
          <w:szCs w:val="26"/>
        </w:rPr>
      </w:pPr>
      <w:r w:rsidDel="00000000" w:rsidR="00000000" w:rsidRPr="00000000">
        <w:rPr>
          <w:sz w:val="26"/>
          <w:szCs w:val="26"/>
          <w:rtl w:val="0"/>
        </w:rPr>
        <w:t xml:space="preserve">Retrieve and display product and user details.</w:t>
        <w:br w:type="textWrapping"/>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30"/>
          <w:szCs w:val="30"/>
        </w:rPr>
      </w:pPr>
      <w:bookmarkStart w:colFirst="0" w:colLast="0" w:name="_rizmmg1de2oh" w:id="9"/>
      <w:bookmarkEnd w:id="9"/>
      <w:r w:rsidDel="00000000" w:rsidR="00000000" w:rsidRPr="00000000">
        <w:rPr>
          <w:b w:val="1"/>
          <w:color w:val="000000"/>
          <w:sz w:val="30"/>
          <w:szCs w:val="30"/>
          <w:rtl w:val="0"/>
        </w:rPr>
        <w:t xml:space="preserve">4. Non-Functional Requirements</w:t>
      </w:r>
    </w:p>
    <w:p w:rsidR="00000000" w:rsidDel="00000000" w:rsidP="00000000" w:rsidRDefault="00000000" w:rsidRPr="00000000" w14:paraId="00000036">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Performance:</w:t>
      </w:r>
      <w:r w:rsidDel="00000000" w:rsidR="00000000" w:rsidRPr="00000000">
        <w:rPr>
          <w:sz w:val="26"/>
          <w:szCs w:val="26"/>
          <w:rtl w:val="0"/>
        </w:rPr>
        <w:t xml:space="preserve"> All pages should load within </w:t>
      </w:r>
      <w:r w:rsidDel="00000000" w:rsidR="00000000" w:rsidRPr="00000000">
        <w:rPr>
          <w:b w:val="1"/>
          <w:sz w:val="26"/>
          <w:szCs w:val="26"/>
          <w:rtl w:val="0"/>
        </w:rPr>
        <w:t xml:space="preserve">500 ms</w:t>
      </w:r>
      <w:r w:rsidDel="00000000" w:rsidR="00000000" w:rsidRPr="00000000">
        <w:rPr>
          <w:sz w:val="26"/>
          <w:szCs w:val="26"/>
          <w:rtl w:val="0"/>
        </w:rPr>
        <w:t xml:space="preserve"> under normal conditions.</w:t>
        <w:br w:type="textWrapping"/>
      </w:r>
    </w:p>
    <w:p w:rsidR="00000000" w:rsidDel="00000000" w:rsidP="00000000" w:rsidRDefault="00000000" w:rsidRPr="00000000" w14:paraId="00000037">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Security:</w:t>
      </w:r>
      <w:r w:rsidDel="00000000" w:rsidR="00000000" w:rsidRPr="00000000">
        <w:rPr>
          <w:sz w:val="26"/>
          <w:szCs w:val="26"/>
          <w:rtl w:val="0"/>
        </w:rPr>
        <w:t xml:space="preserve"> Basic authentication for login; input validation to prevent SQL injection.</w:t>
        <w:br w:type="textWrapping"/>
      </w:r>
    </w:p>
    <w:p w:rsidR="00000000" w:rsidDel="00000000" w:rsidP="00000000" w:rsidRDefault="00000000" w:rsidRPr="00000000" w14:paraId="00000038">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Scalability:</w:t>
      </w:r>
      <w:r w:rsidDel="00000000" w:rsidR="00000000" w:rsidRPr="00000000">
        <w:rPr>
          <w:sz w:val="26"/>
          <w:szCs w:val="26"/>
          <w:rtl w:val="0"/>
        </w:rPr>
        <w:t xml:space="preserve"> The system should support at least 500 concurrent users.</w:t>
        <w:br w:type="textWrapping"/>
      </w:r>
    </w:p>
    <w:p w:rsidR="00000000" w:rsidDel="00000000" w:rsidP="00000000" w:rsidRDefault="00000000" w:rsidRPr="00000000" w14:paraId="00000039">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Availability:</w:t>
      </w:r>
      <w:r w:rsidDel="00000000" w:rsidR="00000000" w:rsidRPr="00000000">
        <w:rPr>
          <w:sz w:val="26"/>
          <w:szCs w:val="26"/>
          <w:rtl w:val="0"/>
        </w:rPr>
        <w:t xml:space="preserve"> Target uptime 99%.</w:t>
        <w:br w:type="textWrapping"/>
      </w:r>
    </w:p>
    <w:p w:rsidR="00000000" w:rsidDel="00000000" w:rsidP="00000000" w:rsidRDefault="00000000" w:rsidRPr="00000000" w14:paraId="0000003A">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Usability:</w:t>
      </w:r>
      <w:r w:rsidDel="00000000" w:rsidR="00000000" w:rsidRPr="00000000">
        <w:rPr>
          <w:sz w:val="26"/>
          <w:szCs w:val="26"/>
          <w:rtl w:val="0"/>
        </w:rPr>
        <w:t xml:space="preserve"> Simple UI for non-technical users.</w:t>
        <w:br w:type="textWrapping"/>
      </w:r>
    </w:p>
    <w:p w:rsidR="00000000" w:rsidDel="00000000" w:rsidP="00000000" w:rsidRDefault="00000000" w:rsidRPr="00000000" w14:paraId="0000003B">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Maintainability:</w:t>
      </w:r>
      <w:r w:rsidDel="00000000" w:rsidR="00000000" w:rsidRPr="00000000">
        <w:rPr>
          <w:sz w:val="26"/>
          <w:szCs w:val="26"/>
          <w:rtl w:val="0"/>
        </w:rPr>
        <w:t xml:space="preserve"> Code should be modular to allow future updates.</w:t>
        <w:br w:type="textWrapping"/>
      </w:r>
    </w:p>
    <w:p w:rsidR="00000000" w:rsidDel="00000000" w:rsidP="00000000" w:rsidRDefault="00000000" w:rsidRPr="00000000" w14:paraId="0000003C">
      <w:pPr>
        <w:pStyle w:val="Heading3"/>
        <w:keepNext w:val="0"/>
        <w:keepLines w:val="0"/>
        <w:spacing w:before="280" w:lineRule="auto"/>
        <w:rPr>
          <w:b w:val="1"/>
          <w:color w:val="000000"/>
          <w:sz w:val="30"/>
          <w:szCs w:val="30"/>
        </w:rPr>
      </w:pPr>
      <w:bookmarkStart w:colFirst="0" w:colLast="0" w:name="_gh4xfq2iynhc" w:id="10"/>
      <w:bookmarkEnd w:id="10"/>
      <w:r w:rsidDel="00000000" w:rsidR="00000000" w:rsidRPr="00000000">
        <w:rPr>
          <w:b w:val="1"/>
          <w:color w:val="000000"/>
          <w:sz w:val="30"/>
          <w:szCs w:val="30"/>
          <w:rtl w:val="0"/>
        </w:rPr>
        <w:t xml:space="preserve">5. Constraints</w:t>
      </w:r>
    </w:p>
    <w:p w:rsidR="00000000" w:rsidDel="00000000" w:rsidP="00000000" w:rsidRDefault="00000000" w:rsidRPr="00000000" w14:paraId="0000003D">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No online payment gateway integration.</w:t>
        <w:br w:type="textWrapping"/>
      </w:r>
    </w:p>
    <w:p w:rsidR="00000000" w:rsidDel="00000000" w:rsidP="00000000" w:rsidRDefault="00000000" w:rsidRPr="00000000" w14:paraId="0000003E">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Must use </w:t>
      </w:r>
      <w:r w:rsidDel="00000000" w:rsidR="00000000" w:rsidRPr="00000000">
        <w:rPr>
          <w:b w:val="1"/>
          <w:sz w:val="26"/>
          <w:szCs w:val="26"/>
          <w:rtl w:val="0"/>
        </w:rPr>
        <w:t xml:space="preserve">MySQL</w:t>
      </w:r>
      <w:r w:rsidDel="00000000" w:rsidR="00000000" w:rsidRPr="00000000">
        <w:rPr>
          <w:sz w:val="26"/>
          <w:szCs w:val="26"/>
          <w:rtl w:val="0"/>
        </w:rPr>
        <w:t xml:space="preserve"> for the database.</w:t>
        <w:br w:type="textWrapping"/>
      </w:r>
    </w:p>
    <w:p w:rsidR="00000000" w:rsidDel="00000000" w:rsidP="00000000" w:rsidRDefault="00000000" w:rsidRPr="00000000" w14:paraId="0000003F">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Tech stack limited to </w:t>
      </w:r>
      <w:r w:rsidDel="00000000" w:rsidR="00000000" w:rsidRPr="00000000">
        <w:rPr>
          <w:b w:val="1"/>
          <w:sz w:val="26"/>
          <w:szCs w:val="26"/>
          <w:rtl w:val="0"/>
        </w:rPr>
        <w:t xml:space="preserve">HTML, CSS, JavaScript, PHP</w:t>
      </w:r>
      <w:r w:rsidDel="00000000" w:rsidR="00000000" w:rsidRPr="00000000">
        <w:rPr>
          <w:sz w:val="26"/>
          <w:szCs w:val="26"/>
          <w:rtl w:val="0"/>
        </w:rPr>
        <w:t xml:space="preserve">.</w:t>
        <w:br w:type="textWrapping"/>
      </w:r>
    </w:p>
    <w:p w:rsidR="00000000" w:rsidDel="00000000" w:rsidP="00000000" w:rsidRDefault="00000000" w:rsidRPr="00000000" w14:paraId="00000040">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Project timeline: </w:t>
      </w:r>
      <w:r w:rsidDel="00000000" w:rsidR="00000000" w:rsidRPr="00000000">
        <w:rPr>
          <w:b w:val="1"/>
          <w:sz w:val="26"/>
          <w:szCs w:val="26"/>
          <w:rtl w:val="0"/>
        </w:rPr>
        <w:t xml:space="preserve">June 19 – August 21</w:t>
      </w:r>
      <w:r w:rsidDel="00000000" w:rsidR="00000000" w:rsidRPr="00000000">
        <w:rPr>
          <w:sz w:val="26"/>
          <w:szCs w:val="26"/>
          <w:rtl w:val="0"/>
        </w:rPr>
        <w:t xml:space="preserve">.</w:t>
        <w:br w:type="textWrapping"/>
      </w:r>
    </w:p>
    <w:p w:rsidR="00000000" w:rsidDel="00000000" w:rsidP="00000000" w:rsidRDefault="00000000" w:rsidRPr="00000000" w14:paraId="00000041">
      <w:pPr>
        <w:pStyle w:val="Heading3"/>
        <w:keepNext w:val="0"/>
        <w:keepLines w:val="0"/>
        <w:spacing w:before="280" w:lineRule="auto"/>
        <w:rPr>
          <w:b w:val="1"/>
          <w:color w:val="000000"/>
          <w:sz w:val="30"/>
          <w:szCs w:val="30"/>
        </w:rPr>
      </w:pPr>
      <w:bookmarkStart w:colFirst="0" w:colLast="0" w:name="_fy30jp7naial" w:id="11"/>
      <w:bookmarkEnd w:id="11"/>
      <w:r w:rsidDel="00000000" w:rsidR="00000000" w:rsidRPr="00000000">
        <w:rPr>
          <w:b w:val="1"/>
          <w:color w:val="000000"/>
          <w:sz w:val="30"/>
          <w:szCs w:val="30"/>
          <w:rtl w:val="0"/>
        </w:rPr>
        <w:t xml:space="preserve">6. Assumptions</w:t>
      </w:r>
    </w:p>
    <w:p w:rsidR="00000000" w:rsidDel="00000000" w:rsidP="00000000" w:rsidRDefault="00000000" w:rsidRPr="00000000" w14:paraId="00000042">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Farmers and admins will use the same dashboard interface.</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All transactions are handled outside the platform.</w:t>
        <w:br w:type="textWrapping"/>
      </w:r>
    </w:p>
    <w:p w:rsidR="00000000" w:rsidDel="00000000" w:rsidP="00000000" w:rsidRDefault="00000000" w:rsidRPr="00000000" w14:paraId="00000044">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Product images and descriptions are provided by farmers.</w:t>
        <w:br w:type="textWrapping"/>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30"/>
          <w:szCs w:val="30"/>
        </w:rPr>
      </w:pPr>
      <w:bookmarkStart w:colFirst="0" w:colLast="0" w:name="_ol4m0ijl23jp" w:id="12"/>
      <w:bookmarkEnd w:id="12"/>
      <w:r w:rsidDel="00000000" w:rsidR="00000000" w:rsidRPr="00000000">
        <w:rPr>
          <w:b w:val="1"/>
          <w:color w:val="000000"/>
          <w:sz w:val="30"/>
          <w:szCs w:val="30"/>
          <w:rtl w:val="0"/>
        </w:rPr>
        <w:t xml:space="preserve">7. Future Enhancements</w:t>
      </w:r>
    </w:p>
    <w:p w:rsidR="00000000" w:rsidDel="00000000" w:rsidP="00000000" w:rsidRDefault="00000000" w:rsidRPr="00000000" w14:paraId="00000047">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Integration with a payment gateway.</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Mobile app version for Android/iOS.</w:t>
        <w:br w:type="textWrapping"/>
      </w:r>
    </w:p>
    <w:p w:rsidR="00000000" w:rsidDel="00000000" w:rsidP="00000000" w:rsidRDefault="00000000" w:rsidRPr="00000000" w14:paraId="00000049">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Advanced analytics and sales tracking.</w:t>
        <w:br w:type="textWrapping"/>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spacing w:after="240" w:before="240" w:lineRule="auto"/>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