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87E" w14:textId="77777777" w:rsidR="00E14C72" w:rsidRDefault="00E14C72" w:rsidP="00E14C72">
      <w:pPr>
        <w:pStyle w:val="a3"/>
      </w:pPr>
    </w:p>
    <w:p w14:paraId="211F843C" w14:textId="77777777" w:rsidR="00E14C72" w:rsidRDefault="00E14C72" w:rsidP="00E14C72">
      <w:pPr>
        <w:pStyle w:val="a3"/>
      </w:pPr>
    </w:p>
    <w:p w14:paraId="0BF3AD39" w14:textId="2F7470FE" w:rsidR="00E14C72" w:rsidRDefault="00E14C72" w:rsidP="00E14C72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33546" w14:textId="113D746A" w:rsidR="00E14C72" w:rsidRDefault="00C23281" w:rsidP="00E14C72">
      <w:pPr>
        <w:pStyle w:val="a3"/>
      </w:pPr>
      <w:r>
        <w:rPr>
          <w:rFonts w:hint="eastAsia"/>
        </w:rPr>
        <w:t>課題</w:t>
      </w:r>
      <w:r w:rsidR="00635DF9">
        <w:t>7-</w:t>
      </w:r>
      <w:r w:rsidR="005A3737">
        <w:t>3</w:t>
      </w:r>
    </w:p>
    <w:p w14:paraId="260E4DEF" w14:textId="0DD0895E" w:rsidR="00E14C72" w:rsidRDefault="00E14C72" w:rsidP="00E14C72"/>
    <w:p w14:paraId="14328FD3" w14:textId="5120C1F8" w:rsidR="00E14C72" w:rsidRDefault="00E14C72" w:rsidP="00E14C72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69A3D5BA" w14:textId="77777777" w:rsidR="007C009A" w:rsidRDefault="00E14C72" w:rsidP="004A51AC">
      <w:pPr>
        <w:widowControl/>
        <w:jc w:val="left"/>
      </w:pPr>
      <w:r>
        <w:br w:type="page"/>
      </w:r>
    </w:p>
    <w:p w14:paraId="5F990412" w14:textId="143CE9AF" w:rsidR="00635DF9" w:rsidRPr="00635DF9" w:rsidRDefault="007C009A" w:rsidP="00635DF9">
      <w:pPr>
        <w:pStyle w:val="1"/>
        <w:rPr>
          <w:rFonts w:hint="eastAsia"/>
        </w:rPr>
      </w:pPr>
      <w:r>
        <w:rPr>
          <w:rFonts w:hint="eastAsia"/>
        </w:rPr>
        <w:lastRenderedPageBreak/>
        <w:t>課題</w:t>
      </w:r>
      <w:r w:rsidR="00635DF9">
        <w:t>7-</w:t>
      </w:r>
      <w:r w:rsidR="009D07A2">
        <w:t>3</w:t>
      </w:r>
    </w:p>
    <w:p w14:paraId="71FB6B2A" w14:textId="0C67F8C8" w:rsidR="00635DF9" w:rsidRDefault="009D07A2" w:rsidP="009D07A2">
      <w:r>
        <w:rPr>
          <w:rFonts w:hint="eastAsia"/>
        </w:rPr>
        <w:t>・</w:t>
      </w:r>
      <w:r w:rsidRPr="009D07A2">
        <w:rPr>
          <w:rFonts w:hint="eastAsia"/>
        </w:rPr>
        <w:t>関数</w:t>
      </w:r>
      <w:r w:rsidRPr="009D07A2">
        <w:t>tcheck2 に、いくつかの式を与え、正しく型検査できていることを確かめよ。</w:t>
      </w:r>
    </w:p>
    <w:p w14:paraId="1E80DBE7" w14:textId="5080DE5F" w:rsidR="009D07A2" w:rsidRDefault="009D07A2" w:rsidP="00BB1804">
      <w:pPr>
        <w:ind w:leftChars="135" w:left="283"/>
      </w:pPr>
    </w:p>
    <w:p w14:paraId="7ADFB7DA" w14:textId="58D77658" w:rsidR="009D07A2" w:rsidRDefault="009D07A2" w:rsidP="00BB1804">
      <w:pPr>
        <w:ind w:leftChars="135" w:left="283"/>
      </w:pPr>
      <w:r>
        <w:rPr>
          <w:rFonts w:hint="eastAsia"/>
        </w:rPr>
        <w:t>資料にある通り、</w:t>
      </w:r>
      <w:r w:rsidRPr="009D07A2">
        <w:t>e1 を If(</w:t>
      </w:r>
      <w:proofErr w:type="spellStart"/>
      <w:r w:rsidRPr="009D07A2">
        <w:t>BoolLit</w:t>
      </w:r>
      <w:proofErr w:type="spellEnd"/>
      <w:r w:rsidRPr="009D07A2">
        <w:t xml:space="preserve">(true), Var("x"), </w:t>
      </w:r>
      <w:proofErr w:type="spellStart"/>
      <w:r w:rsidRPr="009D07A2">
        <w:t>IntLit</w:t>
      </w:r>
      <w:proofErr w:type="spellEnd"/>
      <w:r w:rsidRPr="009D07A2">
        <w:t>(100))</w:t>
      </w:r>
      <w:r>
        <w:rPr>
          <w:rFonts w:hint="eastAsia"/>
        </w:rPr>
        <w:t>として、</w:t>
      </w:r>
    </w:p>
    <w:p w14:paraId="07D9E0B4" w14:textId="384491C4" w:rsidR="009D07A2" w:rsidRPr="009D07A2" w:rsidRDefault="009D07A2" w:rsidP="009D07A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 Kaku Gothic ProN" w:eastAsia="Hiragino Kaku Gothic ProN" w:hAnsi="Hiragino Kaku Gothic ProN" w:cs="ＭＳ Ｐゴシック"/>
          <w:color w:val="000000"/>
          <w:kern w:val="0"/>
          <w:sz w:val="24"/>
        </w:rPr>
      </w:pPr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(tcheck2 [("x</w:t>
      </w:r>
      <w:proofErr w:type="gram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",</w:t>
      </w:r>
      <w:proofErr w:type="spell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TInt</w:t>
      </w:r>
      <w:proofErr w:type="spellEnd"/>
      <w:proofErr w:type="gramEnd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);("y",</w:t>
      </w:r>
      <w:proofErr w:type="spell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TInt</w:t>
      </w:r>
      <w:proofErr w:type="spellEnd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)] e1)</w:t>
      </w:r>
      <w:r>
        <w:rPr>
          <w:rFonts w:ascii="Hiragino Kaku Gothic ProN" w:eastAsia="Hiragino Kaku Gothic ProN" w:hAnsi="Hiragino Kaku Gothic ProN" w:cs="ＭＳ Ｐゴシック"/>
          <w:color w:val="000000"/>
          <w:kern w:val="0"/>
          <w:sz w:val="24"/>
        </w:rPr>
        <w:tab/>
        <w:t>(a)</w:t>
      </w:r>
    </w:p>
    <w:p w14:paraId="4C8E0AD8" w14:textId="4F7655E3" w:rsidR="009D07A2" w:rsidRPr="009D07A2" w:rsidRDefault="009D07A2" w:rsidP="009D07A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</w:pPr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(tcheck2 [("x</w:t>
      </w:r>
      <w:proofErr w:type="gram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",</w:t>
      </w:r>
      <w:proofErr w:type="spell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TBool</w:t>
      </w:r>
      <w:proofErr w:type="spellEnd"/>
      <w:proofErr w:type="gramEnd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);("y",</w:t>
      </w:r>
      <w:proofErr w:type="spell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TInt</w:t>
      </w:r>
      <w:proofErr w:type="spellEnd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)] e1)</w:t>
      </w:r>
      <w:r>
        <w:rPr>
          <w:rFonts w:ascii="Hiragino Kaku Gothic ProN" w:eastAsia="Hiragino Kaku Gothic ProN" w:hAnsi="Hiragino Kaku Gothic ProN" w:cs="ＭＳ Ｐゴシック"/>
          <w:color w:val="000000"/>
          <w:kern w:val="0"/>
          <w:sz w:val="24"/>
        </w:rPr>
        <w:tab/>
        <w:t>(b)</w:t>
      </w:r>
    </w:p>
    <w:p w14:paraId="0042D5D1" w14:textId="27AB1346" w:rsidR="009D07A2" w:rsidRPr="009D07A2" w:rsidRDefault="009D07A2" w:rsidP="009D07A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</w:pPr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(tcheck2 [("z</w:t>
      </w:r>
      <w:proofErr w:type="gram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",</w:t>
      </w:r>
      <w:proofErr w:type="spell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TInt</w:t>
      </w:r>
      <w:proofErr w:type="spellEnd"/>
      <w:proofErr w:type="gramEnd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);("y",</w:t>
      </w:r>
      <w:proofErr w:type="spellStart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TInt</w:t>
      </w:r>
      <w:proofErr w:type="spellEnd"/>
      <w:r w:rsidRPr="009D07A2">
        <w:rPr>
          <w:rFonts w:ascii="Hiragino Kaku Gothic ProN" w:eastAsia="Hiragino Kaku Gothic ProN" w:hAnsi="Hiragino Kaku Gothic ProN" w:cs="ＭＳ Ｐゴシック" w:hint="eastAsia"/>
          <w:color w:val="000000"/>
          <w:kern w:val="0"/>
          <w:sz w:val="24"/>
        </w:rPr>
        <w:t>)] e1)</w:t>
      </w:r>
      <w:r>
        <w:rPr>
          <w:rFonts w:ascii="Hiragino Kaku Gothic ProN" w:eastAsia="Hiragino Kaku Gothic ProN" w:hAnsi="Hiragino Kaku Gothic ProN" w:cs="ＭＳ Ｐゴシック"/>
          <w:color w:val="000000"/>
          <w:kern w:val="0"/>
          <w:sz w:val="24"/>
        </w:rPr>
        <w:tab/>
        <w:t>(c)</w:t>
      </w:r>
    </w:p>
    <w:p w14:paraId="5CE3E569" w14:textId="6962FC84" w:rsidR="009D07A2" w:rsidRDefault="009D07A2" w:rsidP="00BB1804">
      <w:pPr>
        <w:ind w:leftChars="135" w:left="283"/>
      </w:pPr>
      <w:r>
        <w:rPr>
          <w:rFonts w:hint="eastAsia"/>
        </w:rPr>
        <w:t>の</w:t>
      </w:r>
      <w:r>
        <w:t>3</w:t>
      </w:r>
      <w:r>
        <w:rPr>
          <w:rFonts w:hint="eastAsia"/>
        </w:rPr>
        <w:t>つを試した。以下はその結果である。</w:t>
      </w:r>
    </w:p>
    <w:p w14:paraId="56733786" w14:textId="1D25F728" w:rsidR="009D07A2" w:rsidRDefault="009D07A2" w:rsidP="00BB1804">
      <w:pPr>
        <w:ind w:leftChars="135" w:left="283"/>
      </w:pPr>
    </w:p>
    <w:p w14:paraId="7DA9561F" w14:textId="44CF36F4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# (tcheck2 [("x</w:t>
      </w:r>
      <w:proofErr w:type="gramStart"/>
      <w:r w:rsidRPr="009D07A2">
        <w:rPr>
          <w:rFonts w:ascii="Menlo" w:hAnsi="Menlo" w:cs="Menlo"/>
        </w:rPr>
        <w:t>",</w:t>
      </w:r>
      <w:proofErr w:type="spellStart"/>
      <w:r w:rsidRPr="009D07A2">
        <w:rPr>
          <w:rFonts w:ascii="Menlo" w:hAnsi="Menlo" w:cs="Menlo"/>
        </w:rPr>
        <w:t>TInt</w:t>
      </w:r>
      <w:proofErr w:type="spellEnd"/>
      <w:proofErr w:type="gramEnd"/>
      <w:r w:rsidRPr="009D07A2">
        <w:rPr>
          <w:rFonts w:ascii="Menlo" w:hAnsi="Menlo" w:cs="Menlo"/>
        </w:rPr>
        <w:t>); ("y",</w:t>
      </w:r>
      <w:proofErr w:type="spellStart"/>
      <w:r w:rsidRPr="009D07A2">
        <w:rPr>
          <w:rFonts w:ascii="Menlo" w:hAnsi="Menlo" w:cs="Menlo"/>
        </w:rPr>
        <w:t>TInt</w:t>
      </w:r>
      <w:proofErr w:type="spellEnd"/>
      <w:r w:rsidRPr="009D07A2">
        <w:rPr>
          <w:rFonts w:ascii="Menlo" w:hAnsi="Menlo" w:cs="Menlo"/>
        </w:rPr>
        <w:t>)] e1);;</w:t>
      </w:r>
    </w:p>
    <w:p w14:paraId="54878D73" w14:textId="1B96CA35" w:rsidR="009D07A2" w:rsidRPr="009D07A2" w:rsidRDefault="009D07A2" w:rsidP="009D07A2">
      <w:pPr>
        <w:ind w:leftChars="135" w:left="283"/>
        <w:rPr>
          <w:rFonts w:ascii="Menlo" w:hAnsi="Menlo" w:cs="Menlo"/>
        </w:rPr>
      </w:pPr>
      <w:proofErr w:type="gramStart"/>
      <w:r w:rsidRPr="009D07A2">
        <w:rPr>
          <w:rFonts w:ascii="Menlo" w:hAnsi="Menlo" w:cs="Menlo"/>
        </w:rPr>
        <w:t>- :</w:t>
      </w:r>
      <w:proofErr w:type="gramEnd"/>
      <w:r w:rsidRPr="009D07A2">
        <w:rPr>
          <w:rFonts w:ascii="Menlo" w:hAnsi="Menlo" w:cs="Menlo"/>
        </w:rPr>
        <w:t xml:space="preserve"> ty = T</w:t>
      </w:r>
      <w:r w:rsidRPr="009D07A2">
        <w:rPr>
          <w:rFonts w:ascii="Menlo" w:hAnsi="Menlo" w:cs="Menlo"/>
        </w:rPr>
        <w:t>i</w:t>
      </w:r>
      <w:r w:rsidRPr="009D07A2">
        <w:rPr>
          <w:rFonts w:ascii="Menlo" w:hAnsi="Menlo" w:cs="Menlo"/>
        </w:rPr>
        <w:t>nt</w:t>
      </w:r>
    </w:p>
    <w:p w14:paraId="12942CBD" w14:textId="77777777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# (tcheck2 [("x</w:t>
      </w:r>
      <w:proofErr w:type="gramStart"/>
      <w:r w:rsidRPr="009D07A2">
        <w:rPr>
          <w:rFonts w:ascii="Menlo" w:hAnsi="Menlo" w:cs="Menlo"/>
        </w:rPr>
        <w:t>",</w:t>
      </w:r>
      <w:proofErr w:type="spellStart"/>
      <w:r w:rsidRPr="009D07A2">
        <w:rPr>
          <w:rFonts w:ascii="Menlo" w:hAnsi="Menlo" w:cs="Menlo"/>
        </w:rPr>
        <w:t>TBool</w:t>
      </w:r>
      <w:proofErr w:type="spellEnd"/>
      <w:proofErr w:type="gramEnd"/>
      <w:r w:rsidRPr="009D07A2">
        <w:rPr>
          <w:rFonts w:ascii="Menlo" w:hAnsi="Menlo" w:cs="Menlo"/>
        </w:rPr>
        <w:t>); ("y",</w:t>
      </w:r>
      <w:proofErr w:type="spellStart"/>
      <w:r w:rsidRPr="009D07A2">
        <w:rPr>
          <w:rFonts w:ascii="Menlo" w:hAnsi="Menlo" w:cs="Menlo"/>
        </w:rPr>
        <w:t>TInt</w:t>
      </w:r>
      <w:proofErr w:type="spellEnd"/>
      <w:r w:rsidRPr="009D07A2">
        <w:rPr>
          <w:rFonts w:ascii="Menlo" w:hAnsi="Menlo" w:cs="Menlo"/>
        </w:rPr>
        <w:t>)] e1);;</w:t>
      </w:r>
    </w:p>
    <w:p w14:paraId="1FD0CC2A" w14:textId="5FDD9CCE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Exception: Failure "type error in IF".</w:t>
      </w:r>
    </w:p>
    <w:p w14:paraId="773E7DE1" w14:textId="77777777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# (tcheck2 [("z</w:t>
      </w:r>
      <w:proofErr w:type="gramStart"/>
      <w:r w:rsidRPr="009D07A2">
        <w:rPr>
          <w:rFonts w:ascii="Menlo" w:hAnsi="Menlo" w:cs="Menlo"/>
        </w:rPr>
        <w:t>",</w:t>
      </w:r>
      <w:proofErr w:type="spellStart"/>
      <w:r w:rsidRPr="009D07A2">
        <w:rPr>
          <w:rFonts w:ascii="Menlo" w:hAnsi="Menlo" w:cs="Menlo"/>
        </w:rPr>
        <w:t>TInt</w:t>
      </w:r>
      <w:proofErr w:type="spellEnd"/>
      <w:proofErr w:type="gramEnd"/>
      <w:r w:rsidRPr="009D07A2">
        <w:rPr>
          <w:rFonts w:ascii="Menlo" w:hAnsi="Menlo" w:cs="Menlo"/>
        </w:rPr>
        <w:t>); ("y",</w:t>
      </w:r>
      <w:proofErr w:type="spellStart"/>
      <w:r w:rsidRPr="009D07A2">
        <w:rPr>
          <w:rFonts w:ascii="Menlo" w:hAnsi="Menlo" w:cs="Menlo"/>
        </w:rPr>
        <w:t>TInt</w:t>
      </w:r>
      <w:proofErr w:type="spellEnd"/>
      <w:r w:rsidRPr="009D07A2">
        <w:rPr>
          <w:rFonts w:ascii="Menlo" w:hAnsi="Menlo" w:cs="Menlo"/>
        </w:rPr>
        <w:t>)] e1);;</w:t>
      </w:r>
    </w:p>
    <w:p w14:paraId="53D57FDF" w14:textId="6DC9A506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Exception: Failure "unbound variable: x".</w:t>
      </w:r>
    </w:p>
    <w:p w14:paraId="1484E47C" w14:textId="157E4B2B" w:rsidR="009D07A2" w:rsidRDefault="009D07A2" w:rsidP="009D07A2">
      <w:pPr>
        <w:ind w:leftChars="135" w:left="283"/>
      </w:pPr>
    </w:p>
    <w:p w14:paraId="61975E81" w14:textId="697EEAA0" w:rsidR="009D07A2" w:rsidRDefault="009D07A2" w:rsidP="009D07A2">
      <w:pPr>
        <w:ind w:leftChars="135" w:left="283"/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のみ型が整合し、</w:t>
      </w:r>
      <w:r>
        <w:t>e1</w:t>
      </w:r>
      <w:r>
        <w:rPr>
          <w:rFonts w:hint="eastAsia"/>
        </w:rPr>
        <w:t>が</w:t>
      </w:r>
      <w:proofErr w:type="spellStart"/>
      <w:r>
        <w:t>TInt</w:t>
      </w:r>
      <w:proofErr w:type="spellEnd"/>
      <w:r>
        <w:rPr>
          <w:rFonts w:hint="eastAsia"/>
        </w:rPr>
        <w:t>の型をもつことを示している。</w:t>
      </w:r>
      <w:r>
        <w:t>(b)</w:t>
      </w:r>
      <w:r>
        <w:rPr>
          <w:rFonts w:hint="eastAsia"/>
        </w:rPr>
        <w:t>では、</w:t>
      </w:r>
      <w:r>
        <w:t>If</w:t>
      </w:r>
      <w:r>
        <w:rPr>
          <w:rFonts w:hint="eastAsia"/>
        </w:rPr>
        <w:t>の型は</w:t>
      </w:r>
      <w:r>
        <w:t>(</w:t>
      </w:r>
      <w:proofErr w:type="spellStart"/>
      <w:r>
        <w:t>Bool,Bool,Bool</w:t>
      </w:r>
      <w:proofErr w:type="spellEnd"/>
      <w:r>
        <w:t>)または(</w:t>
      </w:r>
      <w:proofErr w:type="spellStart"/>
      <w:r>
        <w:t>Bool,Int,Int</w:t>
      </w:r>
      <w:proofErr w:type="spellEnd"/>
      <w:r>
        <w:t>)</w:t>
      </w:r>
      <w:r>
        <w:rPr>
          <w:rFonts w:hint="eastAsia"/>
        </w:rPr>
        <w:t>でなければならないのに対し、</w:t>
      </w:r>
      <w:r>
        <w:t>(Bool, Bool, Int)</w:t>
      </w:r>
      <w:r>
        <w:rPr>
          <w:rFonts w:hint="eastAsia"/>
        </w:rPr>
        <w:t>であるため</w:t>
      </w:r>
      <w:r>
        <w:t>If</w:t>
      </w:r>
      <w:r>
        <w:rPr>
          <w:rFonts w:hint="eastAsia"/>
        </w:rPr>
        <w:t>部のエラーとなっている。</w:t>
      </w:r>
      <w:r>
        <w:t>(c)</w:t>
      </w:r>
      <w:r>
        <w:rPr>
          <w:rFonts w:hint="eastAsia"/>
        </w:rPr>
        <w:t>では、変数</w:t>
      </w:r>
      <w:proofErr w:type="gramStart"/>
      <w:r>
        <w:t>x</w:t>
      </w:r>
      <w:proofErr w:type="gramEnd"/>
      <w:r>
        <w:rPr>
          <w:rFonts w:hint="eastAsia"/>
        </w:rPr>
        <w:t>を評価する際、型環境に</w:t>
      </w:r>
      <w:proofErr w:type="gramStart"/>
      <w:r>
        <w:t>x</w:t>
      </w:r>
      <w:proofErr w:type="gramEnd"/>
      <w:r>
        <w:rPr>
          <w:rFonts w:hint="eastAsia"/>
        </w:rPr>
        <w:t>への割当が無いため、エラーとなっている。</w:t>
      </w:r>
    </w:p>
    <w:p w14:paraId="44FBF5F5" w14:textId="11179F2F" w:rsidR="009D07A2" w:rsidRDefault="009D07A2" w:rsidP="009D07A2">
      <w:pPr>
        <w:ind w:leftChars="135" w:left="283"/>
      </w:pPr>
    </w:p>
    <w:p w14:paraId="55727974" w14:textId="77777777" w:rsidR="009D07A2" w:rsidRDefault="009D07A2">
      <w:pPr>
        <w:widowControl/>
        <w:jc w:val="left"/>
      </w:pPr>
      <w:r>
        <w:br w:type="page"/>
      </w:r>
    </w:p>
    <w:p w14:paraId="5242861F" w14:textId="3D0A768B" w:rsidR="009D07A2" w:rsidRDefault="009D07A2" w:rsidP="009D07A2">
      <w:r>
        <w:rPr>
          <w:rFonts w:hint="eastAsia"/>
        </w:rPr>
        <w:lastRenderedPageBreak/>
        <w:t>・</w:t>
      </w:r>
      <w:r w:rsidRPr="009D07A2">
        <w:t xml:space="preserve">If(Var("x"), Var("x"), </w:t>
      </w:r>
      <w:proofErr w:type="spellStart"/>
      <w:r w:rsidRPr="009D07A2">
        <w:t>IntLit</w:t>
      </w:r>
      <w:proofErr w:type="spellEnd"/>
      <w:r w:rsidRPr="009D07A2">
        <w:t>(100)) という式は、どのような型環境のもとでも型が整合しない。型環境として、[("x",</w:t>
      </w:r>
      <w:proofErr w:type="spellStart"/>
      <w:r w:rsidRPr="009D07A2">
        <w:t>TBool</w:t>
      </w:r>
      <w:proofErr w:type="spellEnd"/>
      <w:r w:rsidRPr="009D07A2">
        <w:t>)] や[("x",</w:t>
      </w:r>
      <w:proofErr w:type="spellStart"/>
      <w:r w:rsidRPr="009D07A2">
        <w:t>TInt</w:t>
      </w:r>
      <w:proofErr w:type="spellEnd"/>
      <w:r w:rsidRPr="009D07A2">
        <w:t>)] をいれてみて、型が整合しないことを確かめよ</w:t>
      </w:r>
      <w:r>
        <w:rPr>
          <w:rFonts w:hint="eastAsia"/>
        </w:rPr>
        <w:t>。</w:t>
      </w:r>
    </w:p>
    <w:p w14:paraId="49251B67" w14:textId="2F9927B2" w:rsidR="009D07A2" w:rsidRDefault="009D07A2" w:rsidP="009D07A2">
      <w:pPr>
        <w:ind w:leftChars="135" w:left="283"/>
      </w:pPr>
    </w:p>
    <w:p w14:paraId="21949302" w14:textId="2B83FC4C" w:rsidR="009D07A2" w:rsidRDefault="009D07A2" w:rsidP="009D07A2">
      <w:pPr>
        <w:ind w:leftChars="135" w:left="283"/>
        <w:rPr>
          <w:rFonts w:hint="eastAsia"/>
        </w:rPr>
      </w:pPr>
      <w:r>
        <w:rPr>
          <w:rFonts w:hint="eastAsia"/>
        </w:rPr>
        <w:t>以下は実行結果である。</w:t>
      </w:r>
    </w:p>
    <w:p w14:paraId="02232ACA" w14:textId="1A2D2D00" w:rsidR="009D07A2" w:rsidRDefault="009D07A2" w:rsidP="009D07A2">
      <w:pPr>
        <w:ind w:leftChars="135" w:left="283"/>
      </w:pPr>
    </w:p>
    <w:p w14:paraId="5F3FF16F" w14:textId="77777777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# (tcheck2 [("x</w:t>
      </w:r>
      <w:proofErr w:type="gramStart"/>
      <w:r w:rsidRPr="009D07A2">
        <w:rPr>
          <w:rFonts w:ascii="Menlo" w:hAnsi="Menlo" w:cs="Menlo"/>
        </w:rPr>
        <w:t>",</w:t>
      </w:r>
      <w:proofErr w:type="spellStart"/>
      <w:r w:rsidRPr="009D07A2">
        <w:rPr>
          <w:rFonts w:ascii="Menlo" w:hAnsi="Menlo" w:cs="Menlo"/>
        </w:rPr>
        <w:t>TBool</w:t>
      </w:r>
      <w:proofErr w:type="spellEnd"/>
      <w:proofErr w:type="gramEnd"/>
      <w:r w:rsidRPr="009D07A2">
        <w:rPr>
          <w:rFonts w:ascii="Menlo" w:hAnsi="Menlo" w:cs="Menlo"/>
        </w:rPr>
        <w:t xml:space="preserve">);] (If(Var("x"), Var("x"), </w:t>
      </w:r>
      <w:proofErr w:type="spellStart"/>
      <w:r w:rsidRPr="009D07A2">
        <w:rPr>
          <w:rFonts w:ascii="Menlo" w:hAnsi="Menlo" w:cs="Menlo"/>
        </w:rPr>
        <w:t>IntLit</w:t>
      </w:r>
      <w:proofErr w:type="spellEnd"/>
      <w:r w:rsidRPr="009D07A2">
        <w:rPr>
          <w:rFonts w:ascii="Menlo" w:hAnsi="Menlo" w:cs="Menlo"/>
        </w:rPr>
        <w:t>(100))));;</w:t>
      </w:r>
    </w:p>
    <w:p w14:paraId="331E2AF5" w14:textId="77777777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Exception: Failure "type error in IF".</w:t>
      </w:r>
    </w:p>
    <w:p w14:paraId="2762C79B" w14:textId="77777777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# (tcheck2 [("x</w:t>
      </w:r>
      <w:proofErr w:type="gramStart"/>
      <w:r w:rsidRPr="009D07A2">
        <w:rPr>
          <w:rFonts w:ascii="Menlo" w:hAnsi="Menlo" w:cs="Menlo"/>
        </w:rPr>
        <w:t>",</w:t>
      </w:r>
      <w:proofErr w:type="spellStart"/>
      <w:r w:rsidRPr="009D07A2">
        <w:rPr>
          <w:rFonts w:ascii="Menlo" w:hAnsi="Menlo" w:cs="Menlo"/>
        </w:rPr>
        <w:t>TInt</w:t>
      </w:r>
      <w:proofErr w:type="spellEnd"/>
      <w:proofErr w:type="gramEnd"/>
      <w:r w:rsidRPr="009D07A2">
        <w:rPr>
          <w:rFonts w:ascii="Menlo" w:hAnsi="Menlo" w:cs="Menlo"/>
        </w:rPr>
        <w:t xml:space="preserve">);] (If(Var("x"), Var("x"), </w:t>
      </w:r>
      <w:proofErr w:type="spellStart"/>
      <w:r w:rsidRPr="009D07A2">
        <w:rPr>
          <w:rFonts w:ascii="Menlo" w:hAnsi="Menlo" w:cs="Menlo"/>
        </w:rPr>
        <w:t>IntLit</w:t>
      </w:r>
      <w:proofErr w:type="spellEnd"/>
      <w:r w:rsidRPr="009D07A2">
        <w:rPr>
          <w:rFonts w:ascii="Menlo" w:hAnsi="Menlo" w:cs="Menlo"/>
        </w:rPr>
        <w:t>(100))));;</w:t>
      </w:r>
    </w:p>
    <w:p w14:paraId="52241385" w14:textId="23AA3182" w:rsidR="009D07A2" w:rsidRPr="009D07A2" w:rsidRDefault="009D07A2" w:rsidP="009D07A2">
      <w:pPr>
        <w:ind w:leftChars="135" w:left="283"/>
        <w:rPr>
          <w:rFonts w:ascii="Menlo" w:hAnsi="Menlo" w:cs="Menlo"/>
        </w:rPr>
      </w:pPr>
      <w:r w:rsidRPr="009D07A2">
        <w:rPr>
          <w:rFonts w:ascii="Menlo" w:hAnsi="Menlo" w:cs="Menlo"/>
        </w:rPr>
        <w:t>Exception: Failure "type error in IF".</w:t>
      </w:r>
    </w:p>
    <w:p w14:paraId="5339FDF3" w14:textId="72D0362E" w:rsidR="009D07A2" w:rsidRDefault="009D07A2" w:rsidP="009D07A2">
      <w:pPr>
        <w:ind w:leftChars="135" w:left="283"/>
      </w:pPr>
    </w:p>
    <w:p w14:paraId="38BB79EC" w14:textId="4399D0C0" w:rsidR="009D07A2" w:rsidRPr="009D07A2" w:rsidRDefault="009D07A2" w:rsidP="009D07A2">
      <w:pPr>
        <w:ind w:leftChars="135" w:left="283"/>
        <w:rPr>
          <w:rFonts w:hint="eastAsia"/>
        </w:rPr>
      </w:pPr>
      <w:r>
        <w:rPr>
          <w:rFonts w:hint="eastAsia"/>
        </w:rPr>
        <w:t>どちらも</w:t>
      </w:r>
      <w:r>
        <w:t>If</w:t>
      </w:r>
      <w:r>
        <w:rPr>
          <w:rFonts w:hint="eastAsia"/>
        </w:rPr>
        <w:t>部で型が整合しないことを示している。この</w:t>
      </w:r>
      <w:r>
        <w:t>If</w:t>
      </w:r>
      <w:r>
        <w:rPr>
          <w:rFonts w:hint="eastAsia"/>
        </w:rPr>
        <w:t>は、第三引数が</w:t>
      </w:r>
      <w:r>
        <w:t>Int</w:t>
      </w:r>
      <w:r>
        <w:rPr>
          <w:rFonts w:hint="eastAsia"/>
        </w:rPr>
        <w:t>であるため、全体で</w:t>
      </w:r>
      <w:r>
        <w:t>(</w:t>
      </w:r>
      <w:proofErr w:type="spellStart"/>
      <w:r>
        <w:t>Bool,Int,Int</w:t>
      </w:r>
      <w:proofErr w:type="spellEnd"/>
      <w:r>
        <w:t>)</w:t>
      </w:r>
      <w:r>
        <w:rPr>
          <w:rFonts w:hint="eastAsia"/>
        </w:rPr>
        <w:t>でなければならない。上部は、第二引数が</w:t>
      </w:r>
      <w:r>
        <w:t>Bool</w:t>
      </w:r>
      <w:r>
        <w:rPr>
          <w:rFonts w:hint="eastAsia"/>
        </w:rPr>
        <w:t>となってしまいエラー、下部は第一引数が</w:t>
      </w:r>
      <w:r>
        <w:t>Int</w:t>
      </w:r>
      <w:r>
        <w:rPr>
          <w:rFonts w:hint="eastAsia"/>
        </w:rPr>
        <w:t>となってしまいエラーになっている。</w:t>
      </w:r>
    </w:p>
    <w:sectPr w:rsidR="009D07A2" w:rsidRPr="009D07A2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Kaku Gothic ProN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491A"/>
    <w:multiLevelType w:val="multilevel"/>
    <w:tmpl w:val="401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6568"/>
    <w:multiLevelType w:val="multilevel"/>
    <w:tmpl w:val="13D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0013"/>
    <w:multiLevelType w:val="multilevel"/>
    <w:tmpl w:val="2B7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09EB"/>
    <w:multiLevelType w:val="multilevel"/>
    <w:tmpl w:val="545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2"/>
    <w:rsid w:val="00006DC3"/>
    <w:rsid w:val="00086071"/>
    <w:rsid w:val="00131099"/>
    <w:rsid w:val="001415E8"/>
    <w:rsid w:val="00164CA5"/>
    <w:rsid w:val="001A4B0E"/>
    <w:rsid w:val="00200135"/>
    <w:rsid w:val="00274135"/>
    <w:rsid w:val="002865B6"/>
    <w:rsid w:val="00296B4D"/>
    <w:rsid w:val="002C79E3"/>
    <w:rsid w:val="003576C4"/>
    <w:rsid w:val="00402066"/>
    <w:rsid w:val="00456902"/>
    <w:rsid w:val="00462557"/>
    <w:rsid w:val="004860BE"/>
    <w:rsid w:val="00495025"/>
    <w:rsid w:val="004A51AC"/>
    <w:rsid w:val="004E0921"/>
    <w:rsid w:val="00524EEF"/>
    <w:rsid w:val="005331FE"/>
    <w:rsid w:val="00543F3D"/>
    <w:rsid w:val="005452C7"/>
    <w:rsid w:val="005A3737"/>
    <w:rsid w:val="005B0146"/>
    <w:rsid w:val="00635DF9"/>
    <w:rsid w:val="007171DE"/>
    <w:rsid w:val="007C009A"/>
    <w:rsid w:val="007D02E6"/>
    <w:rsid w:val="007E557A"/>
    <w:rsid w:val="007E6EE1"/>
    <w:rsid w:val="00827D83"/>
    <w:rsid w:val="008A1D4A"/>
    <w:rsid w:val="008E24FC"/>
    <w:rsid w:val="00904422"/>
    <w:rsid w:val="0094197B"/>
    <w:rsid w:val="00947C12"/>
    <w:rsid w:val="0097036E"/>
    <w:rsid w:val="009A529B"/>
    <w:rsid w:val="009D07A2"/>
    <w:rsid w:val="00A52781"/>
    <w:rsid w:val="00A83DE2"/>
    <w:rsid w:val="00A92F27"/>
    <w:rsid w:val="00B310C8"/>
    <w:rsid w:val="00B60095"/>
    <w:rsid w:val="00B67E46"/>
    <w:rsid w:val="00B7602F"/>
    <w:rsid w:val="00BB1804"/>
    <w:rsid w:val="00BE338F"/>
    <w:rsid w:val="00C23281"/>
    <w:rsid w:val="00C31202"/>
    <w:rsid w:val="00C43B5C"/>
    <w:rsid w:val="00CA0854"/>
    <w:rsid w:val="00CD2051"/>
    <w:rsid w:val="00CD4E35"/>
    <w:rsid w:val="00CF4487"/>
    <w:rsid w:val="00D15DD2"/>
    <w:rsid w:val="00D15DFE"/>
    <w:rsid w:val="00D811CF"/>
    <w:rsid w:val="00DF6996"/>
    <w:rsid w:val="00E14C72"/>
    <w:rsid w:val="00E5383E"/>
    <w:rsid w:val="00E54529"/>
    <w:rsid w:val="00E6016F"/>
    <w:rsid w:val="00E87A5D"/>
    <w:rsid w:val="00EE3E68"/>
    <w:rsid w:val="00F32FE3"/>
    <w:rsid w:val="00F64688"/>
    <w:rsid w:val="00F77D32"/>
    <w:rsid w:val="00F95A9F"/>
    <w:rsid w:val="00FC3599"/>
    <w:rsid w:val="00FE66AA"/>
    <w:rsid w:val="00FF08D1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E37D"/>
  <w15:chartTrackingRefBased/>
  <w15:docId w15:val="{C7094C29-E390-6340-A005-82AF3CA1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28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092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4C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14C7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4C72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E14C72"/>
    <w:rPr>
      <w:sz w:val="24"/>
    </w:rPr>
  </w:style>
  <w:style w:type="character" w:styleId="a7">
    <w:name w:val="Hyperlink"/>
    <w:basedOn w:val="a0"/>
    <w:uiPriority w:val="99"/>
    <w:unhideWhenUsed/>
    <w:rsid w:val="008A1D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1D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2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02066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C23281"/>
    <w:rPr>
      <w:rFonts w:asciiTheme="majorHAnsi" w:eastAsiaTheme="majorEastAsia" w:hAnsiTheme="majorHAnsi" w:cstheme="majorBidi"/>
      <w:sz w:val="24"/>
    </w:rPr>
  </w:style>
  <w:style w:type="paragraph" w:styleId="a9">
    <w:name w:val="Quote"/>
    <w:basedOn w:val="a"/>
    <w:next w:val="a"/>
    <w:link w:val="aa"/>
    <w:uiPriority w:val="29"/>
    <w:qFormat/>
    <w:rsid w:val="0020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200135"/>
    <w:rPr>
      <w:i/>
      <w:iCs/>
      <w:color w:val="404040" w:themeColor="text1" w:themeTint="BF"/>
    </w:rPr>
  </w:style>
  <w:style w:type="character" w:customStyle="1" w:styleId="20">
    <w:name w:val="見出し 2 (文字)"/>
    <w:basedOn w:val="a0"/>
    <w:link w:val="2"/>
    <w:uiPriority w:val="9"/>
    <w:rsid w:val="004E0921"/>
    <w:rPr>
      <w:rFonts w:asciiTheme="majorHAnsi" w:eastAsiaTheme="majorEastAsia" w:hAnsiTheme="majorHAnsi" w:cstheme="majorBidi"/>
    </w:rPr>
  </w:style>
  <w:style w:type="character" w:styleId="ab">
    <w:name w:val="Placeholder Text"/>
    <w:basedOn w:val="a0"/>
    <w:uiPriority w:val="99"/>
    <w:semiHidden/>
    <w:rsid w:val="007C009A"/>
    <w:rPr>
      <w:color w:val="808080"/>
    </w:rPr>
  </w:style>
  <w:style w:type="paragraph" w:styleId="ac">
    <w:name w:val="footer"/>
    <w:basedOn w:val="a"/>
    <w:link w:val="ad"/>
    <w:uiPriority w:val="99"/>
    <w:semiHidden/>
    <w:unhideWhenUsed/>
    <w:rsid w:val="0097036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semiHidden/>
    <w:rsid w:val="0097036E"/>
  </w:style>
  <w:style w:type="character" w:styleId="ae">
    <w:name w:val="page number"/>
    <w:basedOn w:val="a0"/>
    <w:uiPriority w:val="99"/>
    <w:semiHidden/>
    <w:unhideWhenUsed/>
    <w:rsid w:val="0097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4</cp:revision>
  <cp:lastPrinted>2021-12-08T17:51:00Z</cp:lastPrinted>
  <dcterms:created xsi:type="dcterms:W3CDTF">2021-12-08T17:30:00Z</dcterms:created>
  <dcterms:modified xsi:type="dcterms:W3CDTF">2021-12-08T17:51:00Z</dcterms:modified>
</cp:coreProperties>
</file>