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0"/>
        <w:rPr>
          <w:rFonts w:ascii="Times New Roman"/>
        </w:rPr>
      </w:pPr>
    </w:p>
    <w:p>
      <w:pPr>
        <w:pStyle w:val="BodyText"/>
        <w:ind w:left="1301" w:right="6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.091218pt;width:30.8pt;height:34.9pt;mso-position-horizontal-relative:page;mso-position-vertical-relative:paragraph;z-index:15730176" id="docshapegroup4" coordorigin="1185,2" coordsize="616,698">
                <v:shape style="position:absolute;left:1185;top:1;width:616;height:698" id="docshape5" coordorigin="1185,2" coordsize="616,698" path="m1445,118l1438,104,1425,101,1415,99,1406,101,1397,107,1392,115,1391,125,1394,134,1400,141,1409,145,1422,150,1435,144,1440,132,1445,118xm1602,186l1599,169,1589,156,1575,146,1558,142,1541,145,1527,154,1517,168,1513,184,1516,201,1526,214,1540,223,1558,227,1574,224,1589,215,1599,202,1602,186xm1801,690l1800,684,1787,644,1755,598,1695,562,1680,558,1660,552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5,200,1654,200,1650,202,1629,206,1627,206,1624,208,1624,210,1622,212,1622,216,1621,218,1621,222,1622,222,1634,240,1636,242,1636,244,1634,246,1634,248,1621,260,1617,262,1614,262,1611,260,1594,248,1592,246,1589,246,1588,248,1581,250,1579,250,1576,254,1576,256,1573,276,1573,278,1569,280,1544,280,1541,278,1541,276,1538,260,1538,256,1538,254,1535,250,1533,250,1530,248,1528,248,1526,246,1521,246,1520,248,1500,260,1496,260,1493,258,1482,246,1478,244,1478,240,1495,220,1495,216,1493,214,1490,206,1488,204,1485,204,1465,200,1458,198,1458,176,1462,170,1465,170,1486,166,1491,166,1491,162,1493,160,1493,156,1495,154,1495,152,1493,150,1482,132,1480,132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5,128,1375,122,1374,120,1364,116,1361,112,1362,110,1366,102,1366,100,1367,98,1369,98,1380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10,1458,116,1457,118,1457,126,1458,128,1468,132,1472,136,1472,2,1428,2,1386,20,1344,66,1316,138,1317,196,1317,204,1317,216,1317,228,1352,298,1394,356,1419,412,1420,418,1422,432,1423,448,1424,476,1422,486,1416,506,1402,530,1375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187488</wp:posOffset>
                </wp:positionV>
                <wp:extent cx="6388100" cy="4032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3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6"/>
                              <w:ind w:left="10" w:right="363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completar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Fase 2,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4.762891pt;width:503pt;height:31.7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6"/>
                        <w:ind w:left="10" w:right="363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completar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Fase 2,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682942</wp:posOffset>
                </wp:positionH>
                <wp:positionV relativeFrom="paragraph">
                  <wp:posOffset>250582</wp:posOffset>
                </wp:positionV>
                <wp:extent cx="6407150" cy="267398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7150" cy="2673985"/>
                          <a:chExt cx="6407150" cy="2673985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175" y="288925"/>
                            <a:ext cx="6400800" cy="23818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"/>
                                <w:ind w:left="105" w:right="113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¿Has podido cumplir todas las actividades en los tiempos definidos? ¿Qué factores han facilitado o dificultado el desarrollo de las actividades de tu plan de trabajo?</w:t>
                              </w:r>
                            </w:p>
                            <w:p>
                              <w:pPr>
                                <w:spacing w:line="240" w:lineRule="auto" w:before="289"/>
                                <w:ind w:left="105" w:right="107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R.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Hasta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ahora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hemos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podido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cumplir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mayoría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actividades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planificadas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dentro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tiempos definidos.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factores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facilitado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desarrollo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sido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organización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previa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cronograma, la buena comunicación entre los integrantes y la división clara de responsabilidades.</w:t>
                              </w:r>
                            </w:p>
                            <w:p>
                              <w:pPr>
                                <w:spacing w:line="240" w:lineRule="auto" w:before="1"/>
                                <w:ind w:left="105" w:right="109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Como dificultad, algunos ajustes técnicos y de compatibilidad de herramientas tomaron más tiempo del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esperado,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además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coordinación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horarios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temas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académicos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laborales.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Sin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embargo, se logró mantener el ritmo general del plan.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Gantt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730938pt;width:504.5pt;height:210.55pt;mso-position-horizontal-relative:page;mso-position-vertical-relative:paragraph;z-index:-15728128;mso-wrap-distance-left:0;mso-wrap-distance-right:0" id="docshapegroup8" coordorigin="1076,395" coordsize="10090,4211">
                <v:shape style="position:absolute;left:1080;top:849;width:10080;height:3751" type="#_x0000_t202" id="docshape9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2" w:lineRule="auto" w:before="1"/>
                          <w:ind w:left="105" w:right="113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¿Has podido cumplir todas las actividades en los tiempos definidos? ¿Qué factores han facilitado o dificultado el desarrollo de las actividades de tu plan de trabajo?</w:t>
                        </w:r>
                      </w:p>
                      <w:p>
                        <w:pPr>
                          <w:spacing w:line="240" w:lineRule="auto" w:before="289"/>
                          <w:ind w:left="105" w:right="107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R.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Hasta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ahora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hemos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podido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cumplir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mayoría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actividades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planificadas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dentro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tiempos definidos.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factores</w:t>
                        </w: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facilitado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desarrollo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sido</w:t>
                        </w:r>
                        <w:r>
                          <w:rPr>
                            <w:color w:val="000000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organización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previa</w:t>
                        </w:r>
                        <w:r>
                          <w:rPr>
                            <w:color w:val="000000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del</w:t>
                        </w:r>
                        <w:r>
                          <w:rPr>
                            <w:color w:val="000000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cronograma, la buena comunicación entre los integrantes y la división clara de responsabilidades.</w:t>
                        </w:r>
                      </w:p>
                      <w:p>
                        <w:pPr>
                          <w:spacing w:line="240" w:lineRule="auto" w:before="1"/>
                          <w:ind w:left="105" w:right="109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Como dificultad, algunos ajustes técnicos y de compatibilidad de herramientas tomaron más tiempo del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esperado,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además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coordinación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horarios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por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temas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académicos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laborales.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Sin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embargo, se logró mantener el ritmo general del plan.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9;width:10080;height:450" type="#_x0000_t202" id="docshape10" filled="false" stroked="true" strokeweight=".5pt" strokecolor="#bebebe">
                  <v:textbox inset="0,0,0,0">
                    <w:txbxContent>
                      <w:p>
                        <w:pPr>
                          <w:spacing w:before="76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Mira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Gantt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682942</wp:posOffset>
                </wp:positionH>
                <wp:positionV relativeFrom="paragraph">
                  <wp:posOffset>3200882</wp:posOffset>
                </wp:positionV>
                <wp:extent cx="6407150" cy="220789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7150" cy="2207895"/>
                          <a:chExt cx="6407150" cy="22078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64071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575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7"/>
                                </a:lnTo>
                                <a:lnTo>
                                  <a:pt x="0" y="285737"/>
                                </a:lnTo>
                                <a:lnTo>
                                  <a:pt x="6350" y="285737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28575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37"/>
                                </a:lnTo>
                                <a:lnTo>
                                  <a:pt x="6400228" y="285737"/>
                                </a:lnTo>
                                <a:lnTo>
                                  <a:pt x="6406578" y="285737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0" y="292163"/>
                            <a:ext cx="6396990" cy="190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190881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8810"/>
                                </a:lnTo>
                                <a:lnTo>
                                  <a:pt x="6396990" y="1908810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85749"/>
                            <a:ext cx="6407150" cy="192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922145">
                                <a:moveTo>
                                  <a:pt x="6400165" y="1915223"/>
                                </a:moveTo>
                                <a:lnTo>
                                  <a:pt x="6350" y="1915223"/>
                                </a:lnTo>
                                <a:lnTo>
                                  <a:pt x="6350" y="6413"/>
                                </a:lnTo>
                                <a:lnTo>
                                  <a:pt x="0" y="6413"/>
                                </a:lnTo>
                                <a:lnTo>
                                  <a:pt x="0" y="1915223"/>
                                </a:lnTo>
                                <a:lnTo>
                                  <a:pt x="0" y="1921573"/>
                                </a:lnTo>
                                <a:lnTo>
                                  <a:pt x="6350" y="1921573"/>
                                </a:lnTo>
                                <a:lnTo>
                                  <a:pt x="6400165" y="1921573"/>
                                </a:lnTo>
                                <a:lnTo>
                                  <a:pt x="6400165" y="1915223"/>
                                </a:lnTo>
                                <a:close/>
                              </a:path>
                              <a:path w="6407150" h="192214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1922145">
                                <a:moveTo>
                                  <a:pt x="6406578" y="6413"/>
                                </a:moveTo>
                                <a:lnTo>
                                  <a:pt x="6400228" y="6413"/>
                                </a:lnTo>
                                <a:lnTo>
                                  <a:pt x="6400228" y="1915223"/>
                                </a:lnTo>
                                <a:lnTo>
                                  <a:pt x="6400228" y="1921573"/>
                                </a:lnTo>
                                <a:lnTo>
                                  <a:pt x="6406578" y="1921573"/>
                                </a:lnTo>
                                <a:lnTo>
                                  <a:pt x="6406578" y="1915223"/>
                                </a:lnTo>
                                <a:lnTo>
                                  <a:pt x="6406578" y="6413"/>
                                </a:lnTo>
                                <a:close/>
                              </a:path>
                              <a:path w="6407150" h="192214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3025" y="1035430"/>
                            <a:ext cx="6270625" cy="822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dificultades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enfrentado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mediante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reuniones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breves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revisión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semanal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redistribuir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tareas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y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redefinir prioridades. En el caso de problemas técnicos, se ha optado por buscar documentación, apoyo del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docente y prueba de diferentes alternativas antes de tomar una decisión definitiva.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En adelante, planeamos reforzar la planificación semanal y usar herramientas de seguimiento (como Trello o GitHub Projects) para tener mayor control de los avances.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3025" y="323850"/>
                            <a:ext cx="626491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manera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enfrentado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y/o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planeas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enfrentar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afectado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desarrollo</w:t>
                              </w:r>
                            </w:p>
                            <w:p>
                              <w:pPr>
                                <w:spacing w:line="289" w:lineRule="exact" w:before="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3025" y="85725"/>
                            <a:ext cx="127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252.037964pt;width:504.5pt;height:173.85pt;mso-position-horizontal-relative:page;mso-position-vertical-relative:paragraph;z-index:-15727616;mso-wrap-distance-left:0;mso-wrap-distance-right:0" id="docshapegroup11" coordorigin="1076,5041" coordsize="10090,3477">
                <v:shape style="position:absolute;left:1075;top:5040;width:10090;height:450" id="docshape12" coordorigin="1076,5041" coordsize="10090,450" path="m11155,5041l1086,5041,1076,5041,1076,5051,1076,5051,1076,5491,1086,5491,1086,5051,11155,5051,11155,5041xm11165,5041l11155,5041,11155,5051,11155,5051,11155,5491,11165,5491,11165,5051,11165,5051,11165,5041xe" filled="true" fillcolor="#bebebe" stroked="false">
                  <v:path arrowok="t"/>
                  <v:fill type="solid"/>
                </v:shape>
                <v:rect style="position:absolute;left:1085;top:5500;width:10074;height:3006" id="docshape13" filled="true" fillcolor="#deeaf6" stroked="false">
                  <v:fill type="solid"/>
                </v:rect>
                <v:shape style="position:absolute;left:1075;top:5490;width:10090;height:3027" id="docshape14" coordorigin="1076,5491" coordsize="10090,3027" path="m11155,8507l1086,8507,1086,5501,1076,5501,1076,8507,1076,8517,1086,8517,11155,8517,11155,8507xm11155,5491l1086,5491,1076,5491,1076,5501,1086,5501,11155,5501,11155,5491xm11165,5501l11155,5501,11155,8507,11155,8517,11165,8517,11165,8507,11165,5501xm11165,5491l11155,5491,11155,5501,11165,5501,11165,5491xe" filled="true" fillcolor="#bebebe" stroked="false">
                  <v:path arrowok="t"/>
                  <v:fill type="solid"/>
                </v:shape>
                <v:shape style="position:absolute;left:1190;top:6671;width:9875;height:1296" type="#_x0000_t202" id="docshape15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R.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dificultades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enfrentado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mediante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reuniones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breves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revisión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semanal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redistribuir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tareas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sz w:val="22"/>
                          </w:rPr>
                          <w:t>y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redefinir prioridades. En el caso de problemas técnicos, se ha optado por buscar documentación, apoyo del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docente y prueba de diferentes alternativas antes de tomar una decisión definitiva.</w:t>
                        </w:r>
                      </w:p>
                      <w:p>
                        <w:pPr>
                          <w:spacing w:line="242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 adelante, planeamos reforzar la planificación semanal y usar herramientas de seguimiento (como Trello o GitHub Projects) para tener mayor control de los avances.</w:t>
                        </w:r>
                      </w:p>
                    </w:txbxContent>
                  </v:textbox>
                  <w10:wrap type="none"/>
                </v:shape>
                <v:shape style="position:absolute;left:1190;top:5550;width:9866;height:535" type="#_x0000_t202" id="docshape16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¿De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manera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enfrentado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y/o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planeas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enfrentar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dificultades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afectado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desarrollo</w:t>
                        </w:r>
                      </w:p>
                      <w:p>
                        <w:pPr>
                          <w:spacing w:line="289" w:lineRule="exact" w:before="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APT?</w:t>
                        </w:r>
                      </w:p>
                    </w:txbxContent>
                  </v:textbox>
                  <w10:wrap type="none"/>
                </v:shape>
                <v:shape style="position:absolute;left:1190;top:5175;width:201;height:240" type="#_x0000_t202" id="docshape1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2284095"/>
                <wp:effectExtent l="0" t="0" r="0" b="190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7150" cy="2284095"/>
                          <a:chExt cx="6407150" cy="228409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3175" y="289179"/>
                            <a:ext cx="6400800" cy="199136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89" w:lineRule="exact" w:before="0"/>
                                <w:ind w:left="105" w:right="0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trabajo?</w:t>
                              </w:r>
                            </w:p>
                            <w:p>
                              <w:pPr>
                                <w:spacing w:line="242" w:lineRule="auto" w:before="292"/>
                                <w:ind w:left="105" w:right="108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R.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mi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manera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positiva,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ya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he cumplido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tareas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asignadas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he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mantenido una actitud proactiva para resolver los problemas que han surgido. Destaco la constancia y el compromiso con los objetivos del proyecto.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5" w:right="112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Como aspecto a mejorar, podría optimizar la gestión del tiempo y anticipar las posibles dificultades técnicas para que no afecten los plazos de entrega.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75" y="3175"/>
                            <a:ext cx="6400800" cy="2863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179.85pt;mso-position-horizontal-relative:char;mso-position-vertical-relative:line" id="docshapegroup21" coordorigin="0,0" coordsize="10090,3597">
                <v:shape style="position:absolute;left:5;top:455;width:10080;height:3136" type="#_x0000_t202" id="docshape22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89" w:lineRule="exact" w:before="0"/>
                          <w:ind w:left="105" w:right="0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trabajo?</w:t>
                        </w:r>
                      </w:p>
                      <w:p>
                        <w:pPr>
                          <w:spacing w:line="242" w:lineRule="auto" w:before="292"/>
                          <w:ind w:left="105" w:right="108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R.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mi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manera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positiva,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ya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he cumplido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con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tareas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asignadas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he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mantenido una actitud proactiva para resolver los problemas que han surgido. Destaco la constancia y el compromiso con los objetivos del proyecto.</w:t>
                        </w:r>
                      </w:p>
                      <w:p>
                        <w:pPr>
                          <w:spacing w:line="242" w:lineRule="auto" w:before="0"/>
                          <w:ind w:left="105" w:right="112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Como aspecto a mejorar, podría optimizar la gestión del tiempo y anticipar las posibles dificultades técnicas para que no afecten los plazos de entrega.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5;width:10080;height:451" type="#_x0000_t202" id="docshape23" filled="false" stroked="true" strokeweight=".5pt" strokecolor="#bebebe">
                  <v:textbox inset="0,0,0,0">
                    <w:txbxContent>
                      <w:p>
                        <w:pPr>
                          <w:spacing w:before="71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momento: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682942</wp:posOffset>
                </wp:positionH>
                <wp:positionV relativeFrom="paragraph">
                  <wp:posOffset>244564</wp:posOffset>
                </wp:positionV>
                <wp:extent cx="6407150" cy="2642870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7150" cy="2642870"/>
                          <a:chExt cx="6407150" cy="2642870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3175" y="288925"/>
                            <a:ext cx="6400800" cy="235077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2"/>
                                <w:ind w:left="105" w:right="107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inquietudes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quedan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cómo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proceder?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gustaría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hacerle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 a tus pares?</w:t>
                              </w:r>
                            </w:p>
                            <w:p>
                              <w:pPr>
                                <w:spacing w:line="240" w:lineRule="auto" w:before="288"/>
                                <w:ind w:left="105" w:right="110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R. La principal inquietud es si los avances actuales en la fase de desarrollo cumplen con el nivel de profundidad esperado para esta etapa y si es necesario reforzar la parte técnica o documental antes de continuar con las pruebas.</w:t>
                              </w:r>
                            </w:p>
                            <w:p>
                              <w:pPr>
                                <w:spacing w:line="237" w:lineRule="auto" w:before="4"/>
                                <w:ind w:left="105" w:right="112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sería: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¿cuál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forma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evidenciar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avances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técnicos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funcionales en esta etapa para asegurar una evaluación completa del progreso?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Después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25703pt;width:504.5pt;height:208.1pt;mso-position-horizontal-relative:page;mso-position-vertical-relative:paragraph;z-index:-15726080;mso-wrap-distance-left:0;mso-wrap-distance-right:0" id="docshapegroup24" coordorigin="1076,385" coordsize="10090,4162">
                <v:shape style="position:absolute;left:1080;top:840;width:10080;height:3702" type="#_x0000_t202" id="docshape25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2" w:lineRule="auto" w:before="2"/>
                          <w:ind w:left="105" w:right="107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inquietudes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quedan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sobre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cómo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proceder?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pregunta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gustaría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hacerle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docente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 a tus pares?</w:t>
                        </w:r>
                      </w:p>
                      <w:p>
                        <w:pPr>
                          <w:spacing w:line="240" w:lineRule="auto" w:before="288"/>
                          <w:ind w:left="105" w:right="110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R. La principal inquietud es si los avances actuales en la fase de desarrollo cumplen con el nivel de profundidad esperado para esta etapa y si es necesario reforzar la parte técnica o documental antes de continuar con las pruebas.</w:t>
                        </w:r>
                      </w:p>
                      <w:p>
                        <w:pPr>
                          <w:spacing w:line="237" w:lineRule="auto" w:before="4"/>
                          <w:ind w:left="105" w:right="112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La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pregunta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al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docente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sería: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¿cuál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</w:t>
                        </w:r>
                        <w:r>
                          <w:rPr>
                            <w:color w:val="000000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forma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evidenciar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avances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técnicos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funcionales en esta etapa para asegurar una evaluación completa del progreso?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0;width:10080;height:450" type="#_x0000_t202" id="docshape26" filled="false" stroked="true" strokeweight=".5pt" strokecolor="#bebebe">
                  <v:textbox inset="0,0,0,0">
                    <w:txbxContent>
                      <w:p>
                        <w:pPr>
                          <w:spacing w:before="76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Después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5"/>
                            <w:sz w:val="24"/>
                          </w:rPr>
                          <w:t> 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2143760"/>
                <wp:effectExtent l="0" t="0" r="0" b="8889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07150" cy="2143760"/>
                          <a:chExt cx="6407150" cy="2143760"/>
                        </a:xfrm>
                      </wpg:grpSpPr>
                      <wps:wsp>
                        <wps:cNvPr id="30" name="Textbox 30"/>
                        <wps:cNvSpPr txBox="1"/>
                        <wps:spPr>
                          <a:xfrm>
                            <a:off x="3175" y="288925"/>
                            <a:ext cx="6400800" cy="185166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¿Consideran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actividades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redistribuidas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miembros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¿Hay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nuevas actividades que deban ser asignadas a algún miembro del grupo?</w:t>
                              </w:r>
                            </w:p>
                            <w:p>
                              <w:pPr>
                                <w:spacing w:line="240" w:lineRule="auto" w:before="285"/>
                                <w:ind w:left="105" w:right="98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R. Por el momento la distribución de actividades ha sido adecuada y equilibrada. Cada integrante ha cumplido con su rol según lo definido (análisis/diseño y desarrollo/integración). Sin embargo, a medida que avancemos a etapas de prueba y documentación final, será necesario asignar nuevas tareas específicas relacionadas con la validación de usabilidad y la integración de contenidos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finales.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instancia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monitoreo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168.8pt;mso-position-horizontal-relative:char;mso-position-vertical-relative:line" id="docshapegroup27" coordorigin="0,0" coordsize="10090,3376">
                <v:shape style="position:absolute;left:5;top:455;width:10080;height:2916" type="#_x0000_t202" id="docshape28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2" w:lineRule="auto" w:before="0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¿Consideran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actividades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deben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redistribuidas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entre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miembros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del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¿Hay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nuevas actividades que deban ser asignadas a algún miembro del grupo?</w:t>
                        </w:r>
                      </w:p>
                      <w:p>
                        <w:pPr>
                          <w:spacing w:line="240" w:lineRule="auto" w:before="285"/>
                          <w:ind w:left="105" w:right="98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R. Por el momento la distribución de actividades ha sido adecuada y equilibrada. Cada integrante ha cumplido con su rol según lo definido (análisis/diseño y desarrollo/integración). Sin embargo, a medida que avancemos a etapas de prueba y documentación final, será necesario asignar nuevas tareas específicas relacionadas con la validación de usabilidad y la integración de contenidos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finales.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5;width:10080;height:450" type="#_x0000_t202" id="docshape29" filled="false" stroked="true" strokeweight=".5pt" strokecolor="#bebebe">
                  <v:textbox inset="0,0,0,0">
                    <w:txbxContent>
                      <w:p>
                        <w:pPr>
                          <w:spacing w:before="71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instancia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monitoreo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682942</wp:posOffset>
                </wp:positionH>
                <wp:positionV relativeFrom="paragraph">
                  <wp:posOffset>245199</wp:posOffset>
                </wp:positionV>
                <wp:extent cx="6407150" cy="233108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07150" cy="2331085"/>
                          <a:chExt cx="6407150" cy="2331085"/>
                        </a:xfrm>
                      </wpg:grpSpPr>
                      <wps:wsp>
                        <wps:cNvPr id="33" name="Textbox 33"/>
                        <wps:cNvSpPr txBox="1"/>
                        <wps:spPr>
                          <a:xfrm>
                            <a:off x="3175" y="288925"/>
                            <a:ext cx="6400800" cy="20389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"/>
                                <w:ind w:left="105" w:right="112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 evalúan el trabajo en grupo? ¿Qué aspectos positivos destacan? ¿Qué aspectos podrían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mejorar?</w:t>
                              </w:r>
                            </w:p>
                            <w:p>
                              <w:pPr>
                                <w:spacing w:line="240" w:lineRule="auto" w:before="289"/>
                                <w:ind w:left="105" w:right="104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R. El trabajo en grupo ha sido positivo. Se destaca la comunicación constante, la disposición para colaborar y el compromiso con los objetivos comunes. Ambos integrantes aportan desde sus fortalezas, lo que ha permitido avanzar de forma equilibrada.</w:t>
                              </w:r>
                            </w:p>
                            <w:p>
                              <w:pPr>
                                <w:spacing w:line="237" w:lineRule="auto" w:before="3"/>
                                <w:ind w:left="105" w:right="100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Como aspecto a mejorar, podríamos fortalecer la planificación conjunta de cada etapa para evitar retrasos menores y mantener una documentación más actualizada durante todo el proceso.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grupal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307032pt;width:504.5pt;height:183.55pt;mso-position-horizontal-relative:page;mso-position-vertical-relative:paragraph;z-index:-15725056;mso-wrap-distance-left:0;mso-wrap-distance-right:0" id="docshapegroup30" coordorigin="1076,386" coordsize="10090,3671">
                <v:shape style="position:absolute;left:1080;top:841;width:10080;height:3211" type="#_x0000_t202" id="docshape31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2" w:lineRule="auto" w:before="1"/>
                          <w:ind w:left="105" w:right="112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 evalúan el trabajo en grupo? ¿Qué aspectos positivos destacan? ¿Qué aspectos podrían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mejorar?</w:t>
                        </w:r>
                      </w:p>
                      <w:p>
                        <w:pPr>
                          <w:spacing w:line="240" w:lineRule="auto" w:before="289"/>
                          <w:ind w:left="105" w:right="104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R. El trabajo en grupo ha sido positivo. Se destaca la comunicación constante, la disposición para colaborar y el compromiso con los objetivos comunes. Ambos integrantes aportan desde sus fortalezas, lo que ha permitido avanzar de forma equilibrada.</w:t>
                        </w:r>
                      </w:p>
                      <w:p>
                        <w:pPr>
                          <w:spacing w:line="237" w:lineRule="auto" w:before="3"/>
                          <w:ind w:left="105" w:right="100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Como aspecto a mejorar, podríamos fortalecer la planificación conjunta de cada etapa para evitar retrasos menores y mantener una documentación más actualizada durante todo el proceso.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1;width:10080;height:450" type="#_x0000_t202" id="docshape32" filled="false" stroked="true" strokeweight=".5pt" strokecolor="#bebebe">
                  <v:textbox inset="0,0,0,0">
                    <w:txbxContent>
                      <w:p>
                        <w:pPr>
                          <w:spacing w:before="76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APT</w:t>
                        </w:r>
                        <w:r>
                          <w:rPr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grupal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16192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15680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33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14144" id="docshape1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813632" type="#_x0000_t202" id="docshape20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9264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16704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0131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14656" type="#_x0000_t202" id="docshape18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2025-11-01T02:30:00Z</dcterms:created>
  <dcterms:modified xsi:type="dcterms:W3CDTF">2025-11-01T02:30:00Z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