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B4D3E"/>
          <w:sz w:val="44"/>
          <w:szCs w:val="44"/>
        </w:rPr>
        <w:t xml:space="preserve">MANDALAY MORNING STAR</w:t>
      </w:r>
    </w:p>
    <w:p>
      <w:pPr>
        <w:spacing w:after="100"/>
        <w:jc w:val="center"/>
      </w:pPr>
      <w:r>
        <w:rPr>
          <w:rFonts w:ascii="Arial" w:cs="Arial" w:eastAsia="Arial" w:hAnsi="Arial"/>
          <w:color w:val="D4A574"/>
          <w:sz w:val="36"/>
          <w:szCs w:val="36"/>
        </w:rPr>
        <w:t xml:space="preserve">Delivery App</w:t>
      </w:r>
    </w:p>
    <w:p>
      <w:pPr>
        <w:pBdr>
          <w:bottom w:val="single" w:color="D4A574" w:sz="6" w:space="8"/>
        </w:pBdr>
        <w:spacing w:before="400"/>
      </w:pPr>
    </w:p>
    <w:p>
      <w:pPr>
        <w:spacing w:after="100" w:before="400"/>
        <w:jc w:val="center"/>
      </w:pPr>
      <w:r>
        <w:rPr>
          <w:rFonts w:ascii="Arial" w:cs="Arial" w:eastAsia="Arial" w:hAnsi="Arial"/>
          <w:b/>
          <w:bCs/>
          <w:color w:val="333333"/>
          <w:sz w:val="28"/>
          <w:szCs w:val="28"/>
        </w:rPr>
        <w:t xml:space="preserve">Deep Dive Analysis &amp; Next Milestone MVP</w:t>
      </w:r>
    </w:p>
    <w:p>
      <w:pPr>
        <w:spacing w:after="80"/>
        <w:jc w:val="center"/>
      </w:pPr>
      <w:r>
        <w:rPr>
          <w:rFonts w:ascii="Arial" w:cs="Arial" w:eastAsia="Arial" w:hAnsi="Arial"/>
          <w:color w:val="666666"/>
          <w:sz w:val="20"/>
          <w:szCs w:val="20"/>
        </w:rPr>
        <w:t xml:space="preserve">Comprehensive Code Review, Business Logic Audit, UX Assessment</w:t>
      </w:r>
    </w:p>
    <w:p>
      <w:pPr>
        <w:spacing w:after="80" w:before="600"/>
        <w:jc w:val="center"/>
      </w:pPr>
      <w:r>
        <w:rPr>
          <w:rFonts w:ascii="Arial" w:cs="Arial" w:eastAsia="Arial" w:hAnsi="Arial"/>
          <w:color w:val="666666"/>
          <w:sz w:val="20"/>
          <w:szCs w:val="20"/>
        </w:rPr>
        <w:t xml:space="preserve">March 1, 2026</w:t>
      </w:r>
    </w:p>
    <w:p>
      <w:pPr>
        <w:jc w:val="center"/>
      </w:pPr>
      <w:r>
        <w:rPr>
          <w:rFonts w:ascii="Arial" w:cs="Arial" w:eastAsia="Arial" w:hAnsi="Arial"/>
          <w:color w:val="999999"/>
          <w:sz w:val="20"/>
          <w:szCs w:val="20"/>
        </w:rPr>
        <w:t xml:space="preserve">Version 1.0  |  Staging Review</w:t>
      </w:r>
    </w:p>
    <w:p>
      <w:r>
        <w:br w:type="page"/>
      </w:r>
    </w:p>
    <w:p>
      <w:pPr>
        <w:pStyle w:val="Heading1"/>
        <w:spacing w:after="200" w:before="360"/>
      </w:pPr>
      <w:r>
        <w:rPr>
          <w:rFonts w:ascii="Arial" w:cs="Arial" w:eastAsia="Arial" w:hAnsi="Arial"/>
          <w:b/>
          <w:bCs/>
          <w:color w:val="1B4D3E"/>
          <w:sz w:val="32"/>
          <w:szCs w:val="32"/>
        </w:rPr>
        <w:t xml:space="preserve">Executive Summary</w:t>
      </w:r>
    </w:p>
    <w:p>
      <w:pPr>
        <w:spacing w:after="120"/>
        <w:jc w:val="left"/>
      </w:pPr>
      <w:r>
        <w:rPr>
          <w:rFonts w:ascii="Arial" w:cs="Arial" w:eastAsia="Arial" w:hAnsi="Arial"/>
          <w:b w:val="false"/>
          <w:bCs w:val="false"/>
          <w:i w:val="false"/>
          <w:iCs w:val="false"/>
          <w:color w:val="333333"/>
          <w:sz w:val="22"/>
          <w:szCs w:val="22"/>
        </w:rPr>
        <w:t xml:space="preserve">This report presents a comprehensive analysis of the Mandalay Morning Star delivery application, a Progressive Web App for ordering authentic Burmese cuisine with Saturday-only delivery in Southern California. The app is currently in staging and targets 20-50 orders per Saturday with 2-4 drivers (family/friends) managed by a solo operator.</w:t>
      </w:r>
    </w:p>
    <w:p>
      <w:pPr>
        <w:spacing w:after="120"/>
        <w:jc w:val="left"/>
      </w:pPr>
      <w:r>
        <w:rPr>
          <w:rFonts w:ascii="Arial" w:cs="Arial" w:eastAsia="Arial" w:hAnsi="Arial"/>
          <w:b w:val="false"/>
          <w:bCs w:val="false"/>
          <w:i w:val="false"/>
          <w:iCs w:val="false"/>
          <w:color w:val="333333"/>
          <w:sz w:val="22"/>
          <w:szCs w:val="22"/>
        </w:rPr>
        <w:t xml:space="preserve">The analysis covers code quality, business logic consistency, security posture, performance characteristics, and UI/UX across all three user roles (customer, admin, driver). The codebase demonstrates strong engineering foundations with 100+ API routes, 70+ components, and thorough TypeScript typing, but has critical gaps that must be resolved before production launch.</w:t>
      </w:r>
    </w:p>
    <w:p>
      <w:pPr>
        <w:pStyle w:val="Heading2"/>
        <w:spacing w:after="160" w:before="280"/>
      </w:pPr>
      <w:r>
        <w:rPr>
          <w:rFonts w:ascii="Arial" w:cs="Arial" w:eastAsia="Arial" w:hAnsi="Arial"/>
          <w:b/>
          <w:bCs/>
          <w:color w:val="1B4D3E"/>
          <w:sz w:val="26"/>
          <w:szCs w:val="26"/>
        </w:rPr>
        <w:t xml:space="preserve">Findings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center"/>
            </w:pPr>
            <w:r>
              <w:rPr>
                <w:rFonts w:ascii="Arial" w:cs="Arial" w:eastAsia="Arial" w:hAnsi="Arial"/>
                <w:b/>
                <w:bCs/>
                <w:color w:val="991B1B"/>
                <w:sz w:val="28"/>
                <w:szCs w:val="28"/>
              </w:rPr>
              <w:t xml:space="preserve">6 CRITICAL</w:t>
            </w:r>
          </w:p>
        </w:tc>
        <w:tc>
          <w:tcPr>
            <w:tcW w:type="dxa" w:w="234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center"/>
            </w:pPr>
            <w:r>
              <w:rPr>
                <w:rFonts w:ascii="Arial" w:cs="Arial" w:eastAsia="Arial" w:hAnsi="Arial"/>
                <w:b/>
                <w:bCs/>
                <w:color w:val="92400E"/>
                <w:sz w:val="28"/>
                <w:szCs w:val="28"/>
              </w:rPr>
              <w:t xml:space="preserve">6 HIGH</w:t>
            </w:r>
          </w:p>
        </w:tc>
        <w:tc>
          <w:tcPr>
            <w:tcW w:type="dxa" w:w="234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center"/>
            </w:pPr>
            <w:r>
              <w:rPr>
                <w:rFonts w:ascii="Arial" w:cs="Arial" w:eastAsia="Arial" w:hAnsi="Arial"/>
                <w:b/>
                <w:bCs/>
                <w:color w:val="1E40AF"/>
                <w:sz w:val="28"/>
                <w:szCs w:val="28"/>
              </w:rPr>
              <w:t xml:space="preserve">15 MEDIUM</w:t>
            </w:r>
          </w:p>
        </w:tc>
        <w:tc>
          <w:tcPr>
            <w:tcW w:type="dxa" w:w="234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center"/>
            </w:pPr>
            <w:r>
              <w:rPr>
                <w:rFonts w:ascii="Arial" w:cs="Arial" w:eastAsia="Arial" w:hAnsi="Arial"/>
                <w:b/>
                <w:bCs/>
                <w:color w:val="374151"/>
                <w:sz w:val="28"/>
                <w:szCs w:val="28"/>
              </w:rPr>
              <w:t xml:space="preserve">2 LOW</w:t>
            </w:r>
          </w:p>
        </w:tc>
      </w:tr>
    </w:tbl>
    <w:p>
      <w:pPr>
        <w:spacing w:after="120"/>
        <w:jc w:val="left"/>
      </w:pPr>
      <w:r>
        <w:rPr>
          <w:rFonts w:ascii="Arial" w:cs="Arial" w:eastAsia="Arial" w:hAnsi="Arial"/>
          <w:b w:val="false"/>
          <w:bCs w:val="false"/>
          <w:i w:val="false"/>
          <w:iCs w:val="false"/>
          <w:color w:val="333333"/>
          <w:sz w:val="22"/>
          <w:szCs w:val="22"/>
        </w:rPr>
        <w:t xml:space="preserve"/>
      </w:r>
    </w:p>
    <w:p>
      <w:pPr>
        <w:spacing w:after="200"/>
        <w:jc w:val="left"/>
      </w:pPr>
      <w:r>
        <w:rPr>
          <w:rFonts w:ascii="Arial" w:cs="Arial" w:eastAsia="Arial" w:hAnsi="Arial"/>
          <w:b w:val="false"/>
          <w:bCs w:val="false"/>
          <w:i w:val="false"/>
          <w:iCs w:val="false"/>
          <w:color w:val="333333"/>
          <w:sz w:val="22"/>
          <w:szCs w:val="22"/>
        </w:rPr>
        <w:t xml:space="preserve">The most urgent issues are operational: the solo operator lacks tools for efficient Saturday management (no bulk operations, no ops dashboard, broken route assignment), and critical business logic bugs could accept orders after cutoff or leave orphaned database records.</w:t>
      </w:r>
    </w:p>
    <w:p>
      <w:pPr>
        <w:pStyle w:val="Heading2"/>
        <w:spacing w:after="160" w:before="280"/>
      </w:pPr>
      <w:r>
        <w:rPr>
          <w:rFonts w:ascii="Arial" w:cs="Arial" w:eastAsia="Arial" w:hAnsi="Arial"/>
          <w:b/>
          <w:bCs/>
          <w:color w:val="1B4D3E"/>
          <w:sz w:val="26"/>
          <w:szCs w:val="26"/>
        </w:rPr>
        <w:t xml:space="preserve">Key Recommendations</w:t>
      </w:r>
    </w:p>
    <w:p>
      <w:pPr>
        <w:pStyle w:val="ListParagraph"/>
        <w:numPr>
          <w:ilvl w:val="0"/>
          <w:numId w:val="2"/>
        </w:numPr>
        <w:spacing w:after="80"/>
      </w:pPr>
      <w:r>
        <w:rPr>
          <w:rFonts w:ascii="Arial" w:cs="Arial" w:eastAsia="Arial" w:hAnsi="Arial"/>
          <w:color w:val="333333"/>
          <w:sz w:val="22"/>
          <w:szCs w:val="22"/>
        </w:rPr>
        <w:t xml:space="preserve">Fix 3 critical bugs immediately: checkout cleanup, cutoff logic, time window validation</w:t>
      </w:r>
    </w:p>
    <w:p>
      <w:pPr>
        <w:pStyle w:val="ListParagraph"/>
        <w:numPr>
          <w:ilvl w:val="0"/>
          <w:numId w:val="2"/>
        </w:numPr>
        <w:spacing w:after="80"/>
      </w:pPr>
      <w:r>
        <w:rPr>
          <w:rFonts w:ascii="Arial" w:cs="Arial" w:eastAsia="Arial" w:hAnsi="Arial"/>
          <w:color w:val="333333"/>
          <w:sz w:val="22"/>
          <w:szCs w:val="22"/>
        </w:rPr>
        <w:t xml:space="preserve">Build a Saturday Ops Dashboard before launch: order triage, bulk actions, driver assignment</w:t>
      </w:r>
    </w:p>
    <w:p>
      <w:pPr>
        <w:pStyle w:val="ListParagraph"/>
        <w:numPr>
          <w:ilvl w:val="0"/>
          <w:numId w:val="2"/>
        </w:numPr>
        <w:spacing w:after="80"/>
      </w:pPr>
      <w:r>
        <w:rPr>
          <w:rFonts w:ascii="Arial" w:cs="Arial" w:eastAsia="Arial" w:hAnsi="Arial"/>
          <w:color w:val="333333"/>
          <w:sz w:val="22"/>
          <w:szCs w:val="22"/>
        </w:rPr>
        <w:t xml:space="preserve">Move hardcoded business rules (cutoff time, delivery fees) to admin-configurable settings</w:t>
      </w:r>
    </w:p>
    <w:p>
      <w:pPr>
        <w:pStyle w:val="ListParagraph"/>
        <w:numPr>
          <w:ilvl w:val="0"/>
          <w:numId w:val="2"/>
        </w:numPr>
        <w:spacing w:after="80"/>
      </w:pPr>
      <w:r>
        <w:rPr>
          <w:rFonts w:ascii="Arial" w:cs="Arial" w:eastAsia="Arial" w:hAnsi="Arial"/>
          <w:color w:val="333333"/>
          <w:sz w:val="22"/>
          <w:szCs w:val="22"/>
        </w:rPr>
        <w:t xml:space="preserve">Simplify the driver interface for informal family/friend drivers</w:t>
      </w:r>
    </w:p>
    <w:p>
      <w:pPr>
        <w:pStyle w:val="ListParagraph"/>
        <w:numPr>
          <w:ilvl w:val="0"/>
          <w:numId w:val="2"/>
        </w:numPr>
        <w:spacing w:after="80"/>
      </w:pPr>
      <w:r>
        <w:rPr>
          <w:rFonts w:ascii="Arial" w:cs="Arial" w:eastAsia="Arial" w:hAnsi="Arial"/>
          <w:color w:val="333333"/>
          <w:sz w:val="22"/>
          <w:szCs w:val="22"/>
        </w:rPr>
        <w:t xml:space="preserve">Add pre-checkout availability gate so customers know Saturday-only before investing time</w:t>
      </w:r>
    </w:p>
    <w:p>
      <w:r>
        <w:br w:type="page"/>
      </w:r>
    </w:p>
    <w:p>
      <w:pPr>
        <w:pStyle w:val="Heading1"/>
        <w:spacing w:after="200" w:before="360"/>
      </w:pPr>
      <w:r>
        <w:rPr>
          <w:rFonts w:ascii="Arial" w:cs="Arial" w:eastAsia="Arial" w:hAnsi="Arial"/>
          <w:b/>
          <w:bCs/>
          <w:color w:val="1B4D3E"/>
          <w:sz w:val="32"/>
          <w:szCs w:val="32"/>
        </w:rPr>
        <w:t xml:space="preserve">Project Context</w:t>
      </w:r>
    </w:p>
    <w:p>
      <w:pPr>
        <w:pStyle w:val="Heading2"/>
        <w:spacing w:after="160" w:before="280"/>
      </w:pPr>
      <w:r>
        <w:rPr>
          <w:rFonts w:ascii="Arial" w:cs="Arial" w:eastAsia="Arial" w:hAnsi="Arial"/>
          <w:b/>
          <w:bCs/>
          <w:color w:val="1B4D3E"/>
          <w:sz w:val="26"/>
          <w:szCs w:val="26"/>
        </w:rPr>
        <w:t xml:space="preserve">Business Model</w:t>
      </w:r>
    </w:p>
    <w:p>
      <w:pPr>
        <w:pStyle w:val="ListParagraph"/>
        <w:numPr>
          <w:ilvl w:val="0"/>
          <w:numId w:val="2"/>
        </w:numPr>
        <w:spacing w:after="80"/>
      </w:pPr>
      <w:r>
        <w:rPr>
          <w:rFonts w:ascii="Arial" w:cs="Arial" w:eastAsia="Arial" w:hAnsi="Arial"/>
          <w:color w:val="333333"/>
          <w:sz w:val="22"/>
          <w:szCs w:val="22"/>
        </w:rPr>
        <w:t xml:space="preserve">Cuisine: Authentic Burmese food</w:t>
      </w:r>
    </w:p>
    <w:p>
      <w:pPr>
        <w:pStyle w:val="ListParagraph"/>
        <w:numPr>
          <w:ilvl w:val="0"/>
          <w:numId w:val="2"/>
        </w:numPr>
        <w:spacing w:after="80"/>
      </w:pPr>
      <w:r>
        <w:rPr>
          <w:rFonts w:ascii="Arial" w:cs="Arial" w:eastAsia="Arial" w:hAnsi="Arial"/>
          <w:color w:val="333333"/>
          <w:sz w:val="22"/>
          <w:szCs w:val="22"/>
        </w:rPr>
        <w:t xml:space="preserve">Delivery: Saturday only, 11 AM - 7 PM Pacific Time</w:t>
      </w:r>
    </w:p>
    <w:p>
      <w:pPr>
        <w:pStyle w:val="ListParagraph"/>
        <w:numPr>
          <w:ilvl w:val="0"/>
          <w:numId w:val="2"/>
        </w:numPr>
        <w:spacing w:after="80"/>
      </w:pPr>
      <w:r>
        <w:rPr>
          <w:rFonts w:ascii="Arial" w:cs="Arial" w:eastAsia="Arial" w:hAnsi="Arial"/>
          <w:color w:val="333333"/>
          <w:sz w:val="22"/>
          <w:szCs w:val="22"/>
        </w:rPr>
        <w:t xml:space="preserve">Order cutoff: Friday 3:00 PM PT</w:t>
      </w:r>
    </w:p>
    <w:p>
      <w:pPr>
        <w:pStyle w:val="ListParagraph"/>
        <w:numPr>
          <w:ilvl w:val="0"/>
          <w:numId w:val="2"/>
        </w:numPr>
        <w:spacing w:after="80"/>
      </w:pPr>
      <w:r>
        <w:rPr>
          <w:rFonts w:ascii="Arial" w:cs="Arial" w:eastAsia="Arial" w:hAnsi="Arial"/>
          <w:color w:val="333333"/>
          <w:sz w:val="22"/>
          <w:szCs w:val="22"/>
        </w:rPr>
        <w:t xml:space="preserve">Coverage: 50 miles AND 90 minutes from Covina, CA</w:t>
      </w:r>
    </w:p>
    <w:p>
      <w:pPr>
        <w:pStyle w:val="ListParagraph"/>
        <w:numPr>
          <w:ilvl w:val="0"/>
          <w:numId w:val="2"/>
        </w:numPr>
        <w:spacing w:after="80"/>
      </w:pPr>
      <w:r>
        <w:rPr>
          <w:rFonts w:ascii="Arial" w:cs="Arial" w:eastAsia="Arial" w:hAnsi="Arial"/>
          <w:color w:val="333333"/>
          <w:sz w:val="22"/>
          <w:szCs w:val="22"/>
        </w:rPr>
        <w:t xml:space="preserve">Delivery fee: $15 (free for orders $100+)</w:t>
      </w:r>
    </w:p>
    <w:p>
      <w:pPr>
        <w:pStyle w:val="ListParagraph"/>
        <w:numPr>
          <w:ilvl w:val="0"/>
          <w:numId w:val="2"/>
        </w:numPr>
        <w:spacing w:after="80"/>
      </w:pPr>
      <w:r>
        <w:rPr>
          <w:rFonts w:ascii="Arial" w:cs="Arial" w:eastAsia="Arial" w:hAnsi="Arial"/>
          <w:color w:val="333333"/>
          <w:sz w:val="22"/>
          <w:szCs w:val="22"/>
        </w:rPr>
        <w:t xml:space="preserve">Target volume: 20-50 orders per Saturday</w:t>
      </w:r>
    </w:p>
    <w:p>
      <w:pPr>
        <w:pStyle w:val="Heading2"/>
        <w:spacing w:after="160" w:before="280"/>
      </w:pPr>
      <w:r>
        <w:rPr>
          <w:rFonts w:ascii="Arial" w:cs="Arial" w:eastAsia="Arial" w:hAnsi="Arial"/>
          <w:b/>
          <w:bCs/>
          <w:color w:val="1B4D3E"/>
          <w:sz w:val="26"/>
          <w:szCs w:val="26"/>
        </w:rPr>
        <w:t xml:space="preserve">Technical Stack</w:t>
      </w:r>
    </w:p>
    <w:p>
      <w:pPr>
        <w:pStyle w:val="ListParagraph"/>
        <w:numPr>
          <w:ilvl w:val="0"/>
          <w:numId w:val="2"/>
        </w:numPr>
        <w:spacing w:after="80"/>
      </w:pPr>
      <w:r>
        <w:rPr>
          <w:rFonts w:ascii="Arial" w:cs="Arial" w:eastAsia="Arial" w:hAnsi="Arial"/>
          <w:color w:val="333333"/>
          <w:sz w:val="22"/>
          <w:szCs w:val="22"/>
        </w:rPr>
        <w:t xml:space="preserve">Frontend: Next.js 16 + React 19 + TypeScript (strict)</w:t>
      </w:r>
    </w:p>
    <w:p>
      <w:pPr>
        <w:pStyle w:val="ListParagraph"/>
        <w:numPr>
          <w:ilvl w:val="0"/>
          <w:numId w:val="2"/>
        </w:numPr>
        <w:spacing w:after="80"/>
      </w:pPr>
      <w:r>
        <w:rPr>
          <w:rFonts w:ascii="Arial" w:cs="Arial" w:eastAsia="Arial" w:hAnsi="Arial"/>
          <w:color w:val="333333"/>
          <w:sz w:val="22"/>
          <w:szCs w:val="22"/>
        </w:rPr>
        <w:t xml:space="preserve">Styling: Tailwind CSS v4 + shadcn/ui + Radix UI</w:t>
      </w:r>
    </w:p>
    <w:p>
      <w:pPr>
        <w:pStyle w:val="ListParagraph"/>
        <w:numPr>
          <w:ilvl w:val="0"/>
          <w:numId w:val="2"/>
        </w:numPr>
        <w:spacing w:after="80"/>
      </w:pPr>
      <w:r>
        <w:rPr>
          <w:rFonts w:ascii="Arial" w:cs="Arial" w:eastAsia="Arial" w:hAnsi="Arial"/>
          <w:color w:val="333333"/>
          <w:sz w:val="22"/>
          <w:szCs w:val="22"/>
        </w:rPr>
        <w:t xml:space="preserve">Animation: Framer Motion + GSAP</w:t>
      </w:r>
    </w:p>
    <w:p>
      <w:pPr>
        <w:pStyle w:val="ListParagraph"/>
        <w:numPr>
          <w:ilvl w:val="0"/>
          <w:numId w:val="2"/>
        </w:numPr>
        <w:spacing w:after="80"/>
      </w:pPr>
      <w:r>
        <w:rPr>
          <w:rFonts w:ascii="Arial" w:cs="Arial" w:eastAsia="Arial" w:hAnsi="Arial"/>
          <w:color w:val="333333"/>
          <w:sz w:val="22"/>
          <w:szCs w:val="22"/>
        </w:rPr>
        <w:t xml:space="preserve">State: Zustand (cart, checkout, driver) + React Query</w:t>
      </w:r>
    </w:p>
    <w:p>
      <w:pPr>
        <w:pStyle w:val="ListParagraph"/>
        <w:numPr>
          <w:ilvl w:val="0"/>
          <w:numId w:val="2"/>
        </w:numPr>
        <w:spacing w:after="80"/>
      </w:pPr>
      <w:r>
        <w:rPr>
          <w:rFonts w:ascii="Arial" w:cs="Arial" w:eastAsia="Arial" w:hAnsi="Arial"/>
          <w:color w:val="333333"/>
          <w:sz w:val="22"/>
          <w:szCs w:val="22"/>
        </w:rPr>
        <w:t xml:space="preserve">Backend: Supabase (Postgres + Auth + RLS + Storage)</w:t>
      </w:r>
    </w:p>
    <w:p>
      <w:pPr>
        <w:pStyle w:val="ListParagraph"/>
        <w:numPr>
          <w:ilvl w:val="0"/>
          <w:numId w:val="2"/>
        </w:numPr>
        <w:spacing w:after="80"/>
      </w:pPr>
      <w:r>
        <w:rPr>
          <w:rFonts w:ascii="Arial" w:cs="Arial" w:eastAsia="Arial" w:hAnsi="Arial"/>
          <w:color w:val="333333"/>
          <w:sz w:val="22"/>
          <w:szCs w:val="22"/>
        </w:rPr>
        <w:t xml:space="preserve">Payments: Stripe Checkout Sessions</w:t>
      </w:r>
    </w:p>
    <w:p>
      <w:pPr>
        <w:pStyle w:val="ListParagraph"/>
        <w:numPr>
          <w:ilvl w:val="0"/>
          <w:numId w:val="2"/>
        </w:numPr>
        <w:spacing w:after="80"/>
      </w:pPr>
      <w:r>
        <w:rPr>
          <w:rFonts w:ascii="Arial" w:cs="Arial" w:eastAsia="Arial" w:hAnsi="Arial"/>
          <w:color w:val="333333"/>
          <w:sz w:val="22"/>
          <w:szCs w:val="22"/>
        </w:rPr>
        <w:t xml:space="preserve">Email: Resend + React Email (4 templates)</w:t>
      </w:r>
    </w:p>
    <w:p>
      <w:pPr>
        <w:pStyle w:val="ListParagraph"/>
        <w:numPr>
          <w:ilvl w:val="0"/>
          <w:numId w:val="2"/>
        </w:numPr>
        <w:spacing w:after="80"/>
      </w:pPr>
      <w:r>
        <w:rPr>
          <w:rFonts w:ascii="Arial" w:cs="Arial" w:eastAsia="Arial" w:hAnsi="Arial"/>
          <w:color w:val="333333"/>
          <w:sz w:val="22"/>
          <w:szCs w:val="22"/>
        </w:rPr>
        <w:t xml:space="preserve">Maps: Google Maps API (geocoding + routes)</w:t>
      </w:r>
    </w:p>
    <w:p>
      <w:pPr>
        <w:pStyle w:val="ListParagraph"/>
        <w:numPr>
          <w:ilvl w:val="0"/>
          <w:numId w:val="2"/>
        </w:numPr>
        <w:spacing w:after="80"/>
      </w:pPr>
      <w:r>
        <w:rPr>
          <w:rFonts w:ascii="Arial" w:cs="Arial" w:eastAsia="Arial" w:hAnsi="Arial"/>
          <w:color w:val="333333"/>
          <w:sz w:val="22"/>
          <w:szCs w:val="22"/>
        </w:rPr>
        <w:t xml:space="preserve">PWA: Serwist service worker</w:t>
      </w:r>
    </w:p>
    <w:p>
      <w:pPr>
        <w:pStyle w:val="Heading2"/>
        <w:spacing w:after="160" w:before="280"/>
      </w:pPr>
      <w:r>
        <w:rPr>
          <w:rFonts w:ascii="Arial" w:cs="Arial" w:eastAsia="Arial" w:hAnsi="Arial"/>
          <w:b/>
          <w:bCs/>
          <w:color w:val="1B4D3E"/>
          <w:sz w:val="26"/>
          <w:szCs w:val="26"/>
        </w:rPr>
        <w:t xml:space="preserve">Operational Profile</w:t>
      </w:r>
    </w:p>
    <w:p>
      <w:pPr>
        <w:pStyle w:val="ListParagraph"/>
        <w:numPr>
          <w:ilvl w:val="0"/>
          <w:numId w:val="2"/>
        </w:numPr>
        <w:spacing w:after="80"/>
      </w:pPr>
      <w:r>
        <w:rPr>
          <w:rFonts w:ascii="Arial" w:cs="Arial" w:eastAsia="Arial" w:hAnsi="Arial"/>
          <w:color w:val="333333"/>
          <w:sz w:val="22"/>
          <w:szCs w:val="22"/>
        </w:rPr>
        <w:t xml:space="preserve">Solo operator managing all admin tasks</w:t>
      </w:r>
    </w:p>
    <w:p>
      <w:pPr>
        <w:pStyle w:val="ListParagraph"/>
        <w:numPr>
          <w:ilvl w:val="0"/>
          <w:numId w:val="2"/>
        </w:numPr>
        <w:spacing w:after="80"/>
      </w:pPr>
      <w:r>
        <w:rPr>
          <w:rFonts w:ascii="Arial" w:cs="Arial" w:eastAsia="Arial" w:hAnsi="Arial"/>
          <w:color w:val="333333"/>
          <w:sz w:val="22"/>
          <w:szCs w:val="22"/>
        </w:rPr>
        <w:t xml:space="preserve">Drivers: family/friends (informal, non-technical)</w:t>
      </w:r>
    </w:p>
    <w:p>
      <w:pPr>
        <w:pStyle w:val="ListParagraph"/>
        <w:numPr>
          <w:ilvl w:val="0"/>
          <w:numId w:val="2"/>
        </w:numPr>
        <w:spacing w:after="80"/>
      </w:pPr>
      <w:r>
        <w:rPr>
          <w:rFonts w:ascii="Arial" w:cs="Arial" w:eastAsia="Arial" w:hAnsi="Arial"/>
          <w:color w:val="333333"/>
          <w:sz w:val="22"/>
          <w:szCs w:val="22"/>
        </w:rPr>
        <w:t xml:space="preserve">Current status: Staging only, not yet live</w:t>
      </w:r>
    </w:p>
    <w:p>
      <w:pPr>
        <w:pStyle w:val="ListParagraph"/>
        <w:numPr>
          <w:ilvl w:val="0"/>
          <w:numId w:val="2"/>
        </w:numPr>
        <w:spacing w:after="80"/>
      </w:pPr>
      <w:r>
        <w:rPr>
          <w:rFonts w:ascii="Arial" w:cs="Arial" w:eastAsia="Arial" w:hAnsi="Arial"/>
          <w:color w:val="333333"/>
          <w:sz w:val="22"/>
          <w:szCs w:val="22"/>
        </w:rPr>
        <w:t xml:space="preserve">All pain points flagged: order management, driver coordination, customer experience, admin workflow</w:t>
      </w:r>
    </w:p>
    <w:p>
      <w:pPr>
        <w:pStyle w:val="ListParagraph"/>
        <w:numPr>
          <w:ilvl w:val="0"/>
          <w:numId w:val="2"/>
        </w:numPr>
        <w:spacing w:after="80"/>
      </w:pPr>
      <w:r>
        <w:rPr>
          <w:rFonts w:ascii="Arial" w:cs="Arial" w:eastAsia="Arial" w:hAnsi="Arial"/>
          <w:color w:val="333333"/>
          <w:sz w:val="22"/>
          <w:szCs w:val="22"/>
        </w:rPr>
        <w:t xml:space="preserve">Priority: operations efficiency + reliability/scale</w:t>
      </w:r>
    </w:p>
    <w:p>
      <w:r>
        <w:br w:type="page"/>
      </w:r>
    </w:p>
    <w:p>
      <w:pPr>
        <w:pStyle w:val="Heading1"/>
        <w:spacing w:after="200" w:before="360"/>
      </w:pPr>
      <w:r>
        <w:rPr>
          <w:rFonts w:ascii="Arial" w:cs="Arial" w:eastAsia="Arial" w:hAnsi="Arial"/>
          <w:b/>
          <w:bCs/>
          <w:color w:val="1B4D3E"/>
          <w:sz w:val="32"/>
          <w:szCs w:val="32"/>
        </w:rPr>
        <w:t xml:space="preserve">Detailed Findings</w:t>
      </w:r>
    </w:p>
    <w:p>
      <w:pPr>
        <w:spacing w:after="200"/>
        <w:jc w:val="left"/>
      </w:pPr>
      <w:r>
        <w:rPr>
          <w:rFonts w:ascii="Arial" w:cs="Arial" w:eastAsia="Arial" w:hAnsi="Arial"/>
          <w:b w:val="false"/>
          <w:bCs w:val="false"/>
          <w:i w:val="false"/>
          <w:iCs w:val="false"/>
          <w:color w:val="333333"/>
          <w:sz w:val="22"/>
          <w:szCs w:val="22"/>
        </w:rPr>
        <w:t xml:space="preserve">All 27 findings are cataloged below with ID, severity, description, impact, and recommended fix.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00"/>
        <w:gridCol w:w="1000"/>
        <w:gridCol w:w="2600"/>
        <w:gridCol w:w="3060"/>
        <w:gridCol w:w="2000"/>
      </w:tblGrid>
      <w:tr>
        <w:tc>
          <w:tcPr>
            <w:tcW w:type="dxa" w:w="7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ID</w:t>
            </w:r>
          </w:p>
        </w:tc>
        <w:tc>
          <w:tcPr>
            <w:tcW w:type="dxa" w:w="10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Severity</w:t>
            </w:r>
          </w:p>
        </w:tc>
        <w:tc>
          <w:tcPr>
            <w:tcW w:type="dxa" w:w="26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Issue</w:t>
            </w:r>
          </w:p>
        </w:tc>
        <w:tc>
          <w:tcPr>
            <w:tcW w:type="dxa" w:w="30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20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Fix</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CQ-01</w:t>
            </w:r>
          </w:p>
        </w:tc>
        <w:tc>
          <w:tcPr>
            <w:tcW w:type="dxa" w:w="1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left"/>
            </w:pPr>
            <w:r>
              <w:rPr>
                <w:rFonts w:ascii="Arial" w:cs="Arial" w:eastAsia="Arial" w:hAnsi="Arial"/>
                <w:b/>
                <w:bCs/>
                <w:color w:val="991B1B"/>
                <w:sz w:val="20"/>
                <w:szCs w:val="20"/>
              </w:rPr>
              <w:t xml:space="preserve">CRITICAL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TOCTOU cleanup bug in checkout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Checkout order cleanup uses broken query (.eq with empty string). Orphaned modifier records accumulate on failed checkouts.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Fix .eq() to .in() with proper order_item_id array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CQ-02</w:t>
            </w:r>
          </w:p>
        </w:tc>
        <w:tc>
          <w:tcPr>
            <w:tcW w:type="dxa" w:w="1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rFonts w:ascii="Arial" w:cs="Arial" w:eastAsia="Arial" w:hAnsi="Arial"/>
                <w:b/>
                <w:bCs/>
                <w:color w:val="92400E"/>
                <w:sz w:val="20"/>
                <w:szCs w:val="20"/>
              </w:rPr>
              <w:t xml:space="preserve">HIGH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Cart store race condition on concurrent adds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Debounce map cleanup can clear entries while concurrent add is in progress, causing duplicate cart items.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 timestamp-based check instead of map cleanup; add toast for silent quantity capping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CQ-03</w:t>
            </w:r>
          </w:p>
        </w:tc>
        <w:tc>
          <w:tcPr>
            <w:tcW w:type="dxa" w:w="1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bCs/>
                <w:color w:val="1E40AF"/>
                <w:sz w:val="20"/>
                <w:szCs w:val="20"/>
              </w:rPr>
              <w:t xml:space="preserve">MEDIUM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Silent email send failures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Email sends are fire-and-forget (void sendEmail()). Customer gets 'order confirmed' but no email if Resend is down.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Log failures to table; add admin retry UI; show 'email pending' on order details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CQ-04</w:t>
            </w:r>
          </w:p>
        </w:tc>
        <w:tc>
          <w:tcPr>
            <w:tcW w:type="dxa" w:w="1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bCs/>
                <w:color w:val="1E40AF"/>
                <w:sz w:val="20"/>
                <w:szCs w:val="20"/>
              </w:rPr>
              <w:t xml:space="preserve">MEDIUM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Missing modifier validation in cart update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updateItem() accepts modifiers without re-validating against DB. Deactivated modifiers persist in cart.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Re-validate modifiers at checkout; show stale cart warning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CQ-05</w:t>
            </w:r>
          </w:p>
        </w:tc>
        <w:tc>
          <w:tcPr>
            <w:tcW w:type="dxa" w:w="1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bCs/>
                <w:color w:val="1E40AF"/>
                <w:sz w:val="20"/>
                <w:szCs w:val="20"/>
              </w:rPr>
              <w:t xml:space="preserve">MEDIUM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Incomplete error context in checkout catch</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Generic catch returns 500 for all errors including validation. Wrong HTTP status codes sent to clients.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Add specific catch blocks for Stripe errors, validation errors, DB errors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BL-01</w:t>
            </w:r>
          </w:p>
        </w:tc>
        <w:tc>
          <w:tcPr>
            <w:tcW w:type="dxa" w:w="1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left"/>
            </w:pPr>
            <w:r>
              <w:rPr>
                <w:rFonts w:ascii="Arial" w:cs="Arial" w:eastAsia="Arial" w:hAnsi="Arial"/>
                <w:b/>
                <w:bCs/>
                <w:color w:val="991B1B"/>
                <w:sz w:val="20"/>
                <w:szCs w:val="20"/>
              </w:rPr>
              <w:t xml:space="preserve">CRITICAL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Time slot cutoff logic flaw</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isPastCutoff() only compares time, not date. Orders can be accepted after Friday 3PM cutoff for that Saturday.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Add full date comparison, not just time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BL-02</w:t>
            </w:r>
          </w:p>
        </w:tc>
        <w:tc>
          <w:tcPr>
            <w:tcW w:type="dxa" w:w="1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left"/>
            </w:pPr>
            <w:r>
              <w:rPr>
                <w:rFonts w:ascii="Arial" w:cs="Arial" w:eastAsia="Arial" w:hAnsi="Arial"/>
                <w:b/>
                <w:bCs/>
                <w:color w:val="991B1B"/>
                <w:sz w:val="20"/>
                <w:szCs w:val="20"/>
              </w:rPr>
              <w:t xml:space="preserve">CRITICAL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coverage re-check at checkout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Checkout verifies address.is_verified but doesn't re-check if delivery window is still valid at checkout time.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Re-validate coverage + cutoff at checkout submission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BL-03</w:t>
            </w:r>
          </w:p>
        </w:tc>
        <w:tc>
          <w:tcPr>
            <w:tcW w:type="dxa" w:w="1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bCs/>
                <w:color w:val="1E40AF"/>
                <w:sz w:val="20"/>
                <w:szCs w:val="20"/>
              </w:rPr>
              <w:t xml:space="preserve">MEDIUM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Order state machine allows inconsistent refund/cancel</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VALID_TRANSITIONS forbids delivered-&gt;cancelled but refund handler allows full refund on delivered orders with no status change.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Unify refund and status transition logic; add 'refunded' status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BL-04</w:t>
            </w:r>
          </w:p>
        </w:tc>
        <w:tc>
          <w:tcPr>
            <w:tcW w:type="dxa" w:w="1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bCs/>
                <w:color w:val="1E40AF"/>
                <w:sz w:val="20"/>
                <w:szCs w:val="20"/>
              </w:rPr>
              <w:t xml:space="preserve">MEDIUM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Missing time window validation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Checkout schema validates time format (HH:MM) but not that times are in valid TIME_WINDOWS list.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Add .refine() to validate against TIME_WINDOWS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BL-05</w:t>
            </w:r>
          </w:p>
        </w:tc>
        <w:tc>
          <w:tcPr>
            <w:tcW w:type="dxa" w:w="1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bCs/>
                <w:color w:val="1E40AF"/>
                <w:sz w:val="20"/>
                <w:szCs w:val="20"/>
              </w:rPr>
              <w:t xml:space="preserve">MEDIUM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Delivery fee hardcoded, not configurable</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$15 fee and $100 free threshold are constants in code. Any change requires code deploy.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Move to app_settings table; add admin UI for pricing config</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BL-06</w:t>
            </w:r>
          </w:p>
        </w:tc>
        <w:tc>
          <w:tcPr>
            <w:tcW w:type="dxa" w:w="1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rFonts w:ascii="Arial" w:cs="Arial" w:eastAsia="Arial" w:hAnsi="Arial"/>
                <w:b/>
                <w:bCs/>
                <w:color w:val="92400E"/>
                <w:sz w:val="20"/>
                <w:szCs w:val="20"/>
              </w:rPr>
              <w:t xml:space="preserve">HIGH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Cutoff time hardcoded (Friday 3PM)</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CUTOFF_HOUR = 15 is a constant. Solo operator can't adjust cutoff without a deploy.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Move to app_settings; add admin control</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SC-01</w:t>
            </w:r>
          </w:p>
        </w:tc>
        <w:tc>
          <w:tcPr>
            <w:tcW w:type="dxa" w:w="1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rFonts w:ascii="Arial" w:cs="Arial" w:eastAsia="Arial" w:hAnsi="Arial"/>
                <w:b/>
                <w:bCs/>
                <w:color w:val="92400E"/>
                <w:sz w:val="20"/>
                <w:szCs w:val="20"/>
              </w:rPr>
              <w:t xml:space="preserve">HIGH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Webhook missing audit logging</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Stripe webhook verifies signature but doesn't log raw body/signature for forensics.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Log body hash + signature to webhook_events table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SC-02</w:t>
            </w:r>
          </w:p>
        </w:tc>
        <w:tc>
          <w:tcPr>
            <w:tcW w:type="dxa" w:w="1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bCs/>
                <w:color w:val="1E40AF"/>
                <w:sz w:val="20"/>
                <w:szCs w:val="20"/>
              </w:rPr>
              <w:t xml:space="preserve">MEDIUM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Rate limit fallback too lenient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In-memory fallback allows 15 req/min when Redis is down. Too loose for checkout endpoints.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Reduce to 5 req/min; differentiate by endpoint sensitivity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SC-03</w:t>
            </w:r>
          </w:p>
        </w:tc>
        <w:tc>
          <w:tcPr>
            <w:tcW w:type="dxa" w:w="1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bCs/>
                <w:color w:val="1E40AF"/>
                <w:sz w:val="20"/>
                <w:szCs w:val="20"/>
              </w:rPr>
              <w:t xml:space="preserve">MEDIUM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Driver routes API lacks ownership check</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check in /driver/routes/active that drivers only see their own routes.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Add driver_id filter to all driver route queries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PF-01</w:t>
            </w:r>
          </w:p>
        </w:tc>
        <w:tc>
          <w:tcPr>
            <w:tcW w:type="dxa" w:w="1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bCs/>
                <w:color w:val="1E40AF"/>
                <w:sz w:val="20"/>
                <w:szCs w:val="20"/>
              </w:rPr>
              <w:t xml:space="preserve">MEDIUM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N+1 query in order details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Fetches driver info in separate query instead of joining in initial order select.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Use Supabase select with join: .select('*, drivers(*)')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PF-02</w:t>
            </w:r>
          </w:p>
        </w:tc>
        <w:tc>
          <w:tcPr>
            <w:tcW w:type="dxa" w:w="1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LOW</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 orders unbounded without pagination warning</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.limit(100) could silently omit orders. No indication to admin that more orders exist.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Add total count + 'showing X of Y' indicator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PF-03</w:t>
            </w:r>
          </w:p>
        </w:tc>
        <w:tc>
          <w:tcPr>
            <w:tcW w:type="dxa" w:w="1000"/>
            <w:tcBorders>
              <w:top w:val="single" w:color="CCCCCC" w:sz="1"/>
              <w:left w:val="single" w:color="CCCCCC" w:sz="1"/>
              <w:bottom w:val="single" w:color="CCCCCC" w:sz="1"/>
              <w:right w:val="single" w:color="CCCCCC" w:sz="1"/>
            </w:tcBorders>
            <w:shd w:fill="F3F4F6" w:val="clear"/>
            <w:tcMar>
              <w:top w:type="dxa" w:w="80"/>
              <w:left w:type="dxa" w:w="120"/>
              <w:bottom w:type="dxa" w:w="80"/>
              <w:right w:type="dxa" w:w="120"/>
            </w:tcMar>
            <w:vAlign w:val="center"/>
          </w:tcPr>
          <w:p>
            <w:pPr>
              <w:jc w:val="left"/>
            </w:pPr>
            <w:r>
              <w:rPr>
                <w:rFonts w:ascii="Arial" w:cs="Arial" w:eastAsia="Arial" w:hAnsi="Arial"/>
                <w:b/>
                <w:bCs/>
                <w:color w:val="374151"/>
                <w:sz w:val="20"/>
                <w:szCs w:val="20"/>
              </w:rPr>
              <w:t xml:space="preserve">LOW</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Missing database indexes on common query columns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Common filter columns may lack indexes for order_items(order_id), route_stops(route_id).</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Audit and add composite indexes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UX-01</w:t>
            </w:r>
          </w:p>
        </w:tc>
        <w:tc>
          <w:tcPr>
            <w:tcW w:type="dxa" w:w="1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rFonts w:ascii="Arial" w:cs="Arial" w:eastAsia="Arial" w:hAnsi="Arial"/>
                <w:b/>
                <w:bCs/>
                <w:color w:val="92400E"/>
                <w:sz w:val="20"/>
                <w:szCs w:val="20"/>
              </w:rPr>
              <w:t xml:space="preserve">HIGH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delivery availability check before checkout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Customers add items, reach checkout, then discover no Saturday slots. Wastes time, causes abandonment.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Add availability banner on menu page; gate checkout if no upcoming Saturday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UX-02</w:t>
            </w:r>
          </w:p>
        </w:tc>
        <w:tc>
          <w:tcPr>
            <w:tcW w:type="dxa" w:w="1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rFonts w:ascii="Arial" w:cs="Arial" w:eastAsia="Arial" w:hAnsi="Arial"/>
                <w:b/>
                <w:bCs/>
                <w:color w:val="92400E"/>
                <w:sz w:val="20"/>
                <w:szCs w:val="20"/>
              </w:rPr>
              <w:t xml:space="preserve">HIGH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Saturday-only constraint not surfaced early</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prominent indication that delivery is Saturday-only until checkout time slot picker.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Add 'Saturday Delivery' badge on homepage hero and menu header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UX-03</w:t>
            </w:r>
          </w:p>
        </w:tc>
        <w:tc>
          <w:tcPr>
            <w:tcW w:type="dxa" w:w="1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bCs/>
                <w:color w:val="1E40AF"/>
                <w:sz w:val="20"/>
                <w:szCs w:val="20"/>
              </w:rPr>
              <w:t xml:space="preserve">MEDIUM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Empty states lack Saturday schedule context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CartEmptyState says 'add something delicious' with no Saturday delivery context.</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Update: 'Delivery every Saturday 11am-7pm. Order by Friday 3pm!'</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UX-04</w:t>
            </w:r>
          </w:p>
        </w:tc>
        <w:tc>
          <w:tcPr>
            <w:tcW w:type="dxa" w:w="1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bCs/>
                <w:color w:val="1E40AF"/>
                <w:sz w:val="20"/>
                <w:szCs w:val="20"/>
              </w:rPr>
              <w:t xml:space="preserve">MEDIUM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Order tracking lacks real-time feedback</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auto-refresh indicator, no 'last updated' timestamp, no driver ETA.</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Add polling indicator + ETA + driver info</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UX-05</w:t>
            </w:r>
          </w:p>
        </w:tc>
        <w:tc>
          <w:tcPr>
            <w:tcW w:type="dxa" w:w="1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left"/>
            </w:pPr>
            <w:r>
              <w:rPr>
                <w:rFonts w:ascii="Arial" w:cs="Arial" w:eastAsia="Arial" w:hAnsi="Arial"/>
                <w:b/>
                <w:bCs/>
                <w:color w:val="991B1B"/>
                <w:sz w:val="20"/>
                <w:szCs w:val="20"/>
              </w:rPr>
              <w:t xml:space="preserve">CRITICAL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Saturday ops dashboard for solo operator</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Admin must navigate between Orders, Routes, Drivers pages to understand current state. No quick triage view.</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Build ops center: order status counts + quick-action buttons + driver availability</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UX-06</w:t>
            </w:r>
          </w:p>
        </w:tc>
        <w:tc>
          <w:tcPr>
            <w:tcW w:type="dxa" w:w="1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left"/>
            </w:pPr>
            <w:r>
              <w:rPr>
                <w:rFonts w:ascii="Arial" w:cs="Arial" w:eastAsia="Arial" w:hAnsi="Arial"/>
                <w:b/>
                <w:bCs/>
                <w:color w:val="991B1B"/>
                <w:sz w:val="20"/>
                <w:szCs w:val="20"/>
              </w:rPr>
              <w:t xml:space="preserve">CRITICAL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bulk order operations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Solo operator must click through 20-50 orders individually to change status. 5-10 min of clicking per Saturday.</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Add checkbox selection + bulk confirm/prepare/assign actions</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UX-07</w:t>
            </w:r>
          </w:p>
        </w:tc>
        <w:tc>
          <w:tcPr>
            <w:tcW w:type="dxa" w:w="10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left"/>
            </w:pPr>
            <w:r>
              <w:rPr>
                <w:rFonts w:ascii="Arial" w:cs="Arial" w:eastAsia="Arial" w:hAnsi="Arial"/>
                <w:b/>
                <w:bCs/>
                <w:color w:val="991B1B"/>
                <w:sz w:val="20"/>
                <w:szCs w:val="20"/>
              </w:rPr>
              <w:t xml:space="preserve">CRITICAL</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Route/driver assignment UX broken</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clear workflow to assign orders to drivers. No 'unassigned orders' view, no drag-to-assign.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Build order-to-driver assignment flow with visual route builder</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UX-08</w:t>
            </w:r>
          </w:p>
        </w:tc>
        <w:tc>
          <w:tcPr>
            <w:tcW w:type="dxa" w:w="10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rFonts w:ascii="Arial" w:cs="Arial" w:eastAsia="Arial" w:hAnsi="Arial"/>
                <w:b/>
                <w:bCs/>
                <w:color w:val="92400E"/>
                <w:sz w:val="20"/>
                <w:szCs w:val="20"/>
              </w:rPr>
              <w:t xml:space="preserve">HIGH</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cutoff/schedule warnings for operator</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reminder that cutoff is approaching, no 'deliveries start in X hours' indicator.</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Add countdown timers: cutoff warning, delivery start time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UX-09</w:t>
            </w:r>
          </w:p>
        </w:tc>
        <w:tc>
          <w:tcPr>
            <w:tcW w:type="dxa" w:w="1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bCs/>
                <w:color w:val="1E40AF"/>
                <w:sz w:val="20"/>
                <w:szCs w:val="20"/>
              </w:rPr>
              <w:t xml:space="preserve">MEDIUM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Status changes lack confirmation feedback</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toast, no optimistic update when admin changes order status.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Add toast confirmation + optimistic UI update</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UX-10</w:t>
            </w:r>
          </w:p>
        </w:tc>
        <w:tc>
          <w:tcPr>
            <w:tcW w:type="dxa" w:w="1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bCs/>
                <w:color w:val="1E40AF"/>
                <w:sz w:val="20"/>
                <w:szCs w:val="20"/>
              </w:rPr>
              <w:t xml:space="preserve">MEDIUM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Over-complicated for informal drivers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Full route optimization, exception modals too complex for family/friends doing deliveries.</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Add 'simple mode' toggle; strip to essentials: address, name, mark delivered</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UX-11</w:t>
            </w:r>
          </w:p>
        </w:tc>
        <w:tc>
          <w:tcPr>
            <w:tcW w:type="dxa" w:w="1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bCs/>
                <w:color w:val="1E40AF"/>
                <w:sz w:val="20"/>
                <w:szCs w:val="20"/>
              </w:rPr>
              <w:t xml:space="preserve">MEDIUM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Missing delivery confirmation dialogs</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handleCompleteRoute fires immediately, easy to fat-finger on mobile.</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Add 'Are you sure?' confirmation with address shown</w:t>
            </w:r>
          </w:p>
        </w:tc>
      </w:tr>
      <w:tr>
        <w:tc>
          <w:tcPr>
            <w:tcW w:type="dxa" w:w="7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UX-12</w:t>
            </w:r>
          </w:p>
        </w:tc>
        <w:tc>
          <w:tcPr>
            <w:tcW w:type="dxa" w:w="10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bCs/>
                <w:color w:val="1E40AF"/>
                <w:sz w:val="20"/>
                <w:szCs w:val="20"/>
              </w:rPr>
              <w:t xml:space="preserve">MEDIUM</w:t>
            </w:r>
          </w:p>
        </w:tc>
        <w:tc>
          <w:tcPr>
            <w:tcW w:type="dxa" w:w="26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No driver-to-customer contact</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Stop cards show address but no quick phone/message button.</w:t>
            </w:r>
          </w:p>
        </w:tc>
        <w:tc>
          <w:tcPr>
            <w:tcW w:type="dxa" w:w="20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Add one-tap call/text button for customer phone</w:t>
            </w:r>
          </w:p>
        </w:tc>
      </w:tr>
    </w:tbl>
    <w:p>
      <w:r>
        <w:br w:type="page"/>
      </w:r>
    </w:p>
    <w:p>
      <w:pPr>
        <w:pStyle w:val="Heading1"/>
        <w:spacing w:after="200" w:before="360"/>
      </w:pPr>
      <w:r>
        <w:rPr>
          <w:rFonts w:ascii="Arial" w:cs="Arial" w:eastAsia="Arial" w:hAnsi="Arial"/>
          <w:b/>
          <w:bCs/>
          <w:color w:val="1B4D3E"/>
          <w:sz w:val="32"/>
          <w:szCs w:val="32"/>
        </w:rPr>
        <w:t xml:space="preserve">Critical Issue Deep Dives</w:t>
      </w:r>
    </w:p>
    <w:p>
      <w:pPr>
        <w:pStyle w:val="Heading2"/>
        <w:spacing w:after="160" w:before="280"/>
      </w:pPr>
      <w:r>
        <w:rPr>
          <w:rFonts w:ascii="Arial" w:cs="Arial" w:eastAsia="Arial" w:hAnsi="Arial"/>
          <w:b/>
          <w:bCs/>
          <w:color w:val="1B4D3E"/>
          <w:sz w:val="26"/>
          <w:szCs w:val="26"/>
        </w:rPr>
        <w:t xml:space="preserve">CQ-01: Checkout Cleanup Bug (TOCTOU)</w:t>
      </w:r>
    </w:p>
    <w:p>
      <w:pPr>
        <w:spacing w:after="80"/>
        <w:jc w:val="left"/>
      </w:pPr>
      <w:r>
        <w:rPr>
          <w:rFonts w:ascii="Arial" w:cs="Arial" w:eastAsia="Arial" w:hAnsi="Arial"/>
          <w:b w:val="false"/>
          <w:bCs w:val="false"/>
          <w:i w:val="false"/>
          <w:iCs w:val="false"/>
          <w:color w:val="333333"/>
          <w:sz w:val="22"/>
          <w:szCs w:val="22"/>
        </w:rPr>
        <w:t xml:space="preserve">In the checkout session API route, when a Stripe session creation fails after order items have been inserted into the database, the cleanup code attempts to delete orphaned order_item_modifiers. However, the query uses .eq() with a condition that always evaluates to an empty string, meaning NO records are ever deleted.</w:t>
      </w:r>
    </w:p>
    <w:p>
      <w:pPr>
        <w:spacing w:after="80"/>
        <w:jc w:val="left"/>
      </w:pPr>
      <w:r>
        <w:rPr>
          <w:rFonts w:ascii="Arial" w:cs="Arial" w:eastAsia="Arial" w:hAnsi="Arial"/>
          <w:b w:val="false"/>
          <w:bCs w:val="false"/>
          <w:i w:val="false"/>
          <w:iCs w:val="false"/>
          <w:color w:val="333333"/>
          <w:sz w:val="22"/>
          <w:szCs w:val="22"/>
        </w:rPr>
        <w:t xml:space="preserve">This means every failed checkout leaves orphaned modifier records in the database. Over time, these accumulate and could cause data integrity issues, incorrect analytics, and confusion in the admin order view.</w:t>
      </w:r>
    </w:p>
    <w:p>
      <w:pPr>
        <w:spacing w:after="120"/>
        <w:jc w:val="left"/>
      </w:pPr>
      <w:r>
        <w:rPr>
          <w:rFonts w:ascii="Arial" w:cs="Arial" w:eastAsia="Arial" w:hAnsi="Arial"/>
          <w:b/>
          <w:bCs/>
          <w:i w:val="false"/>
          <w:iCs w:val="false"/>
          <w:color w:val="333333"/>
          <w:sz w:val="22"/>
          <w:szCs w:val="22"/>
        </w:rPr>
        <w:t xml:space="preserve">Fix: Replace .eq() with .in() using the array of order_item_id values from the created order items.</w:t>
      </w:r>
    </w:p>
    <w:p>
      <w:pPr>
        <w:pStyle w:val="Heading2"/>
        <w:spacing w:after="160" w:before="280"/>
      </w:pPr>
      <w:r>
        <w:rPr>
          <w:rFonts w:ascii="Arial" w:cs="Arial" w:eastAsia="Arial" w:hAnsi="Arial"/>
          <w:b/>
          <w:bCs/>
          <w:color w:val="1B4D3E"/>
          <w:sz w:val="26"/>
          <w:szCs w:val="26"/>
        </w:rPr>
        <w:t xml:space="preserve">BL-01: Time Slot Cutoff Logic</w:t>
      </w:r>
    </w:p>
    <w:p>
      <w:pPr>
        <w:spacing w:after="80"/>
        <w:jc w:val="left"/>
      </w:pPr>
      <w:r>
        <w:rPr>
          <w:rFonts w:ascii="Arial" w:cs="Arial" w:eastAsia="Arial" w:hAnsi="Arial"/>
          <w:b w:val="false"/>
          <w:bCs w:val="false"/>
          <w:i w:val="false"/>
          <w:iCs w:val="false"/>
          <w:color w:val="333333"/>
          <w:sz w:val="22"/>
          <w:szCs w:val="22"/>
        </w:rPr>
        <w:t xml:space="preserve">The isPastCutoff() function compares timestamps but has a logic flaw: it only checks if the current time is past the cutoff time for a given Saturday. If a customer attempts to order on Friday at 4PM (past the 3PM cutoff), the function may not correctly identify this because it only compares time values without properly accounting for the date relationship between the cutoff (Friday 3PM) and the requested delivery Saturday.</w:t>
      </w:r>
    </w:p>
    <w:p>
      <w:pPr>
        <w:spacing w:after="80"/>
        <w:jc w:val="left"/>
      </w:pPr>
      <w:r>
        <w:rPr>
          <w:rFonts w:ascii="Arial" w:cs="Arial" w:eastAsia="Arial" w:hAnsi="Arial"/>
          <w:b w:val="false"/>
          <w:bCs w:val="false"/>
          <w:i w:val="false"/>
          <w:iCs w:val="false"/>
          <w:color w:val="333333"/>
          <w:sz w:val="22"/>
          <w:szCs w:val="22"/>
        </w:rPr>
        <w:t xml:space="preserve">For a Saturday-only delivery business, this is existential: accepting orders after cutoff means the kitchen cannot prepare them in time. At 20-50 orders, even one late order disrupts the entire production schedule.</w:t>
      </w:r>
    </w:p>
    <w:p>
      <w:pPr>
        <w:spacing w:after="120"/>
        <w:jc w:val="left"/>
      </w:pPr>
      <w:r>
        <w:rPr>
          <w:rFonts w:ascii="Arial" w:cs="Arial" w:eastAsia="Arial" w:hAnsi="Arial"/>
          <w:b/>
          <w:bCs/>
          <w:i w:val="false"/>
          <w:iCs w:val="false"/>
          <w:color w:val="333333"/>
          <w:sz w:val="22"/>
          <w:szCs w:val="22"/>
        </w:rPr>
        <w:t xml:space="preserve">Fix: Add full date+time comparison with timezone awareness. Test edge cases: Friday 2:59 PM (allow), Friday 3:01 PM (reject), Saturday morning (reject for that day, allow for next Saturday).</w:t>
      </w:r>
    </w:p>
    <w:p>
      <w:pPr>
        <w:pStyle w:val="Heading2"/>
        <w:spacing w:after="160" w:before="280"/>
      </w:pPr>
      <w:r>
        <w:rPr>
          <w:rFonts w:ascii="Arial" w:cs="Arial" w:eastAsia="Arial" w:hAnsi="Arial"/>
          <w:b/>
          <w:bCs/>
          <w:color w:val="1B4D3E"/>
          <w:sz w:val="26"/>
          <w:szCs w:val="26"/>
        </w:rPr>
        <w:t xml:space="preserve">UX-05/06/07: Solo Operator Saturday Workflow</w:t>
      </w:r>
    </w:p>
    <w:p>
      <w:pPr>
        <w:spacing w:after="80"/>
        <w:jc w:val="left"/>
      </w:pPr>
      <w:r>
        <w:rPr>
          <w:rFonts w:ascii="Arial" w:cs="Arial" w:eastAsia="Arial" w:hAnsi="Arial"/>
          <w:b w:val="false"/>
          <w:bCs w:val="false"/>
          <w:i w:val="false"/>
          <w:iCs w:val="false"/>
          <w:color w:val="333333"/>
          <w:sz w:val="22"/>
          <w:szCs w:val="22"/>
        </w:rPr>
        <w:t xml:space="preserve">The most impactful finding is the admin UX gap. Currently, a solo operator managing 40 Saturday orders must:</w:t>
      </w:r>
    </w:p>
    <w:p>
      <w:pPr>
        <w:pStyle w:val="ListParagraph"/>
        <w:numPr>
          <w:ilvl w:val="0"/>
          <w:numId w:val="2"/>
        </w:numPr>
        <w:spacing w:after="80"/>
      </w:pPr>
      <w:r>
        <w:rPr>
          <w:rFonts w:ascii="Arial" w:cs="Arial" w:eastAsia="Arial" w:hAnsi="Arial"/>
          <w:color w:val="333333"/>
          <w:sz w:val="22"/>
          <w:szCs w:val="22"/>
        </w:rPr>
        <w:t xml:space="preserve">Navigate to Orders page, scroll/paginate through all orders</w:t>
      </w:r>
    </w:p>
    <w:p>
      <w:pPr>
        <w:pStyle w:val="ListParagraph"/>
        <w:numPr>
          <w:ilvl w:val="0"/>
          <w:numId w:val="2"/>
        </w:numPr>
        <w:spacing w:after="80"/>
      </w:pPr>
      <w:r>
        <w:rPr>
          <w:rFonts w:ascii="Arial" w:cs="Arial" w:eastAsia="Arial" w:hAnsi="Arial"/>
          <w:color w:val="333333"/>
          <w:sz w:val="22"/>
          <w:szCs w:val="22"/>
        </w:rPr>
        <w:t xml:space="preserve">Click each order individually to expand details</w:t>
      </w:r>
    </w:p>
    <w:p>
      <w:pPr>
        <w:pStyle w:val="ListParagraph"/>
        <w:numPr>
          <w:ilvl w:val="0"/>
          <w:numId w:val="2"/>
        </w:numPr>
        <w:spacing w:after="80"/>
      </w:pPr>
      <w:r>
        <w:rPr>
          <w:rFonts w:ascii="Arial" w:cs="Arial" w:eastAsia="Arial" w:hAnsi="Arial"/>
          <w:color w:val="333333"/>
          <w:sz w:val="22"/>
          <w:szCs w:val="22"/>
        </w:rPr>
        <w:t xml:space="preserve">Change status one-by-one via dropdown (pending, confirmed, preparing, etc.)</w:t>
      </w:r>
    </w:p>
    <w:p>
      <w:pPr>
        <w:pStyle w:val="ListParagraph"/>
        <w:numPr>
          <w:ilvl w:val="0"/>
          <w:numId w:val="2"/>
        </w:numPr>
        <w:spacing w:after="80"/>
      </w:pPr>
      <w:r>
        <w:rPr>
          <w:rFonts w:ascii="Arial" w:cs="Arial" w:eastAsia="Arial" w:hAnsi="Arial"/>
          <w:color w:val="333333"/>
          <w:sz w:val="22"/>
          <w:szCs w:val="22"/>
        </w:rPr>
        <w:t xml:space="preserve">Switch to Routes page to create routes</w:t>
      </w:r>
    </w:p>
    <w:p>
      <w:pPr>
        <w:pStyle w:val="ListParagraph"/>
        <w:numPr>
          <w:ilvl w:val="0"/>
          <w:numId w:val="2"/>
        </w:numPr>
        <w:spacing w:after="80"/>
      </w:pPr>
      <w:r>
        <w:rPr>
          <w:rFonts w:ascii="Arial" w:cs="Arial" w:eastAsia="Arial" w:hAnsi="Arial"/>
          <w:color w:val="333333"/>
          <w:sz w:val="22"/>
          <w:szCs w:val="22"/>
        </w:rPr>
        <w:t xml:space="preserve">Manually figure out which orders are unassigned</w:t>
      </w:r>
    </w:p>
    <w:p>
      <w:pPr>
        <w:pStyle w:val="ListParagraph"/>
        <w:numPr>
          <w:ilvl w:val="0"/>
          <w:numId w:val="2"/>
        </w:numPr>
        <w:spacing w:after="80"/>
      </w:pPr>
      <w:r>
        <w:rPr>
          <w:rFonts w:ascii="Arial" w:cs="Arial" w:eastAsia="Arial" w:hAnsi="Arial"/>
          <w:color w:val="333333"/>
          <w:sz w:val="22"/>
          <w:szCs w:val="22"/>
        </w:rPr>
        <w:t xml:space="preserve">Switch to Drivers page to check availability</w:t>
      </w:r>
    </w:p>
    <w:p>
      <w:pPr>
        <w:pStyle w:val="ListParagraph"/>
        <w:numPr>
          <w:ilvl w:val="0"/>
          <w:numId w:val="2"/>
        </w:numPr>
        <w:spacing w:after="80"/>
      </w:pPr>
      <w:r>
        <w:rPr>
          <w:rFonts w:ascii="Arial" w:cs="Arial" w:eastAsia="Arial" w:hAnsi="Arial"/>
          <w:color w:val="333333"/>
          <w:sz w:val="22"/>
          <w:szCs w:val="22"/>
        </w:rPr>
        <w:t xml:space="preserve">Go back to Routes to assign orders to routes</w:t>
      </w:r>
    </w:p>
    <w:p>
      <w:pPr>
        <w:spacing w:after="200"/>
        <w:jc w:val="left"/>
      </w:pPr>
      <w:r>
        <w:rPr>
          <w:rFonts w:ascii="Arial" w:cs="Arial" w:eastAsia="Arial" w:hAnsi="Arial"/>
          <w:b w:val="false"/>
          <w:bCs w:val="false"/>
          <w:i w:val="false"/>
          <w:iCs w:val="false"/>
          <w:color w:val="333333"/>
          <w:sz w:val="22"/>
          <w:szCs w:val="22"/>
        </w:rPr>
        <w:t xml:space="preserve">This workflow takes 15-20 minutes of pure clicking for 40 orders, repeated multiple times as orders move through stages. A Saturday Ops Dashboard with bulk actions and visual driver assignment could reduce this to 2-3 minutes.</w:t>
      </w:r>
    </w:p>
    <w:p>
      <w:r>
        <w:br w:type="page"/>
      </w:r>
    </w:p>
    <w:p>
      <w:pPr>
        <w:pStyle w:val="Heading1"/>
        <w:spacing w:after="200" w:before="360"/>
      </w:pPr>
      <w:r>
        <w:rPr>
          <w:rFonts w:ascii="Arial" w:cs="Arial" w:eastAsia="Arial" w:hAnsi="Arial"/>
          <w:b/>
          <w:bCs/>
          <w:color w:val="1B4D3E"/>
          <w:sz w:val="32"/>
          <w:szCs w:val="32"/>
        </w:rPr>
        <w:t xml:space="preserve">Next Milestone: V4 Launch-Ready MVP</w:t>
      </w:r>
    </w:p>
    <w:p>
      <w:pPr>
        <w:spacing w:after="200"/>
        <w:jc w:val="left"/>
      </w:pPr>
      <w:r>
        <w:rPr>
          <w:rFonts w:ascii="Arial" w:cs="Arial" w:eastAsia="Arial" w:hAnsi="Arial"/>
          <w:b w:val="false"/>
          <w:bCs w:val="false"/>
          <w:i w:val="false"/>
          <w:iCs w:val="false"/>
          <w:color w:val="333333"/>
          <w:sz w:val="22"/>
          <w:szCs w:val="22"/>
        </w:rPr>
        <w:t xml:space="preserve">The following milestone plan addresses all critical and high-severity findings in priority order. Total estimated duration: 10 weeks. The goal is to move from 'polished staging prototype' to 'production-ready for real Saturday operations.'</w:t>
      </w:r>
    </w:p>
    <w:p>
      <w:pPr>
        <w:pStyle w:val="Heading2"/>
        <w:spacing w:after="160" w:before="280"/>
      </w:pPr>
      <w:r>
        <w:rPr>
          <w:rFonts w:ascii="Arial" w:cs="Arial" w:eastAsia="Arial" w:hAnsi="Arial"/>
          <w:b/>
          <w:bCs/>
          <w:color w:val="1B4D3E"/>
          <w:sz w:val="26"/>
          <w:szCs w:val="26"/>
        </w:rPr>
        <w:t xml:space="preserve">Phase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900"/>
        <w:gridCol w:w="3960"/>
        <w:gridCol w:w="1800"/>
      </w:tblGrid>
      <w:tr>
        <w:tc>
          <w:tcPr>
            <w:tcW w:type="dxa" w:w="9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Phase</w:t>
            </w:r>
          </w:p>
        </w:tc>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Name</w:t>
            </w:r>
          </w:p>
        </w:tc>
        <w:tc>
          <w:tcPr>
            <w:tcW w:type="dxa" w:w="9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Duration</w:t>
            </w:r>
          </w:p>
        </w:tc>
        <w:tc>
          <w:tcPr>
            <w:tcW w:type="dxa" w:w="396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w:t>
            </w:r>
          </w:p>
        </w:tc>
        <w:tc>
          <w:tcPr>
            <w:tcW w:type="dxa" w:w="1800"/>
            <w:tcBorders>
              <w:top w:val="single" w:color="CCCCCC" w:sz="1"/>
              <w:left w:val="single" w:color="CCCCCC" w:sz="1"/>
              <w:bottom w:val="single" w:color="CCCCCC" w:sz="1"/>
              <w:right w:val="single" w:color="CCCCCC" w:sz="1"/>
            </w:tcBorders>
            <w:shd w:fill="1B4D3E" w:val="clear"/>
            <w:tcMar>
              <w:top w:type="dxa" w:w="80"/>
              <w:left w:type="dxa" w:w="120"/>
              <w:bottom w:type="dxa" w:w="80"/>
              <w:right w:type="dxa" w:w="120"/>
            </w:tcMar>
            <w:vAlign w:val="center"/>
          </w:tcPr>
          <w:p>
            <w:r>
              <w:rPr>
                <w:rFonts w:ascii="Arial" w:cs="Arial" w:eastAsia="Arial" w:hAnsi="Arial"/>
                <w:b/>
                <w:bCs/>
                <w:color w:val="FFFFFF"/>
                <w:sz w:val="20"/>
                <w:szCs w:val="20"/>
              </w:rPr>
              <w:t xml:space="preserve">Priority</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Phase 0</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Critical Bug Fixes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 week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Fix cutoff logic, checkout TOCTOU, cart race condition, time window validation</w:t>
            </w:r>
          </w:p>
        </w:tc>
        <w:tc>
          <w:tcPr>
            <w:tcW w:type="dxa" w:w="18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left"/>
            </w:pPr>
            <w:r>
              <w:rPr>
                <w:rFonts w:ascii="Arial" w:cs="Arial" w:eastAsia="Arial" w:hAnsi="Arial"/>
                <w:b/>
                <w:bCs/>
                <w:color w:val="991B1B"/>
                <w:sz w:val="20"/>
                <w:szCs w:val="20"/>
              </w:rPr>
              <w:t xml:space="preserve">CRITICAL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Phase 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Saturday Ops Dashboard</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 weeks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Ops center with order status counts, quick-action buttons, bulk operations, countdown timers</w:t>
            </w:r>
          </w:p>
        </w:tc>
        <w:tc>
          <w:tcPr>
            <w:tcW w:type="dxa" w:w="18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left"/>
            </w:pPr>
            <w:r>
              <w:rPr>
                <w:rFonts w:ascii="Arial" w:cs="Arial" w:eastAsia="Arial" w:hAnsi="Arial"/>
                <w:b/>
                <w:bCs/>
                <w:color w:val="991B1B"/>
                <w:sz w:val="20"/>
                <w:szCs w:val="20"/>
              </w:rPr>
              <w:t xml:space="preserve">CRITICAL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Phase 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Route &amp; Driver Assignment</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2 weeks</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Visual order-to-driver assignment, unassigned orders view, one-click route creation</w:t>
            </w:r>
          </w:p>
        </w:tc>
        <w:tc>
          <w:tcPr>
            <w:tcW w:type="dxa" w:w="1800"/>
            <w:tcBorders>
              <w:top w:val="single" w:color="CCCCCC" w:sz="1"/>
              <w:left w:val="single" w:color="CCCCCC" w:sz="1"/>
              <w:bottom w:val="single" w:color="CCCCCC" w:sz="1"/>
              <w:right w:val="single" w:color="CCCCCC" w:sz="1"/>
            </w:tcBorders>
            <w:shd w:fill="FDE8E8" w:val="clear"/>
            <w:tcMar>
              <w:top w:type="dxa" w:w="80"/>
              <w:left w:type="dxa" w:w="120"/>
              <w:bottom w:type="dxa" w:w="80"/>
              <w:right w:type="dxa" w:w="120"/>
            </w:tcMar>
            <w:vAlign w:val="center"/>
          </w:tcPr>
          <w:p>
            <w:pPr>
              <w:jc w:val="left"/>
            </w:pPr>
            <w:r>
              <w:rPr>
                <w:rFonts w:ascii="Arial" w:cs="Arial" w:eastAsia="Arial" w:hAnsi="Arial"/>
                <w:b/>
                <w:bCs/>
                <w:color w:val="991B1B"/>
                <w:sz w:val="20"/>
                <w:szCs w:val="20"/>
              </w:rPr>
              <w:t xml:space="preserve">CRITICAL</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Phase 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Customer Pre-Checkout Gate</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 week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Saturday availability banner, delivery schedule on menu, cutoff warnings</w:t>
            </w:r>
          </w:p>
        </w:tc>
        <w:tc>
          <w:tcPr>
            <w:tcW w:type="dxa" w:w="1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rFonts w:ascii="Arial" w:cs="Arial" w:eastAsia="Arial" w:hAnsi="Arial"/>
                <w:b/>
                <w:bCs/>
                <w:color w:val="92400E"/>
                <w:sz w:val="20"/>
                <w:szCs w:val="20"/>
              </w:rPr>
              <w:t xml:space="preserve">HIGH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Phase 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Configurable Business Rules</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 week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Move cutoff time, delivery fee, free threshold to app_settings with admin UI</w:t>
            </w:r>
          </w:p>
        </w:tc>
        <w:tc>
          <w:tcPr>
            <w:tcW w:type="dxa" w:w="1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rFonts w:ascii="Arial" w:cs="Arial" w:eastAsia="Arial" w:hAnsi="Arial"/>
                <w:b/>
                <w:bCs/>
                <w:color w:val="92400E"/>
                <w:sz w:val="20"/>
                <w:szCs w:val="20"/>
              </w:rPr>
              <w:t xml:space="preserve">HIGH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Phase 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Email Reliability</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 week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Email failure tracking table, admin retry UI, delivery status monitoring</w:t>
            </w:r>
          </w:p>
        </w:tc>
        <w:tc>
          <w:tcPr>
            <w:tcW w:type="dxa" w:w="1800"/>
            <w:tcBorders>
              <w:top w:val="single" w:color="CCCCCC" w:sz="1"/>
              <w:left w:val="single" w:color="CCCCCC" w:sz="1"/>
              <w:bottom w:val="single" w:color="CCCCCC" w:sz="1"/>
              <w:right w:val="single" w:color="CCCCCC" w:sz="1"/>
            </w:tcBorders>
            <w:shd w:fill="FEF3C7" w:val="clear"/>
            <w:tcMar>
              <w:top w:type="dxa" w:w="80"/>
              <w:left w:type="dxa" w:w="120"/>
              <w:bottom w:type="dxa" w:w="80"/>
              <w:right w:type="dxa" w:w="120"/>
            </w:tcMar>
            <w:vAlign w:val="center"/>
          </w:tcPr>
          <w:p>
            <w:pPr>
              <w:jc w:val="left"/>
            </w:pPr>
            <w:r>
              <w:rPr>
                <w:rFonts w:ascii="Arial" w:cs="Arial" w:eastAsia="Arial" w:hAnsi="Arial"/>
                <w:b/>
                <w:bCs/>
                <w:color w:val="92400E"/>
                <w:sz w:val="20"/>
                <w:szCs w:val="20"/>
              </w:rPr>
              <w:t xml:space="preserve">HIGH</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Phase 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Driver Simplification</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 week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Simple mode toggle, confirmation dialogs, customer contact button, offline instructions</w:t>
            </w:r>
          </w:p>
        </w:tc>
        <w:tc>
          <w:tcPr>
            <w:tcW w:type="dxa" w:w="18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bCs/>
                <w:color w:val="1E40AF"/>
                <w:sz w:val="20"/>
                <w:szCs w:val="20"/>
              </w:rPr>
              <w:t xml:space="preserve">MEDIUM</w:t>
            </w:r>
          </w:p>
        </w:tc>
      </w:tr>
      <w:tr>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Phase 7</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333333"/>
                <w:sz w:val="20"/>
                <w:szCs w:val="20"/>
              </w:rPr>
              <w:t xml:space="preserve">Production Hardening</w:t>
            </w:r>
          </w:p>
        </w:tc>
        <w:tc>
          <w:tcPr>
            <w:tcW w:type="dxa" w:w="90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center"/>
            </w:pPr>
            <w:r>
              <w:rPr>
                <w:rFonts w:ascii="Arial" w:cs="Arial" w:eastAsia="Arial" w:hAnsi="Arial"/>
                <w:b w:val="false"/>
                <w:bCs w:val="false"/>
                <w:color w:val="333333"/>
                <w:sz w:val="20"/>
                <w:szCs w:val="20"/>
              </w:rPr>
              <w:t xml:space="preserve">1 week</w:t>
            </w:r>
          </w:p>
        </w:tc>
        <w:tc>
          <w:tcPr>
            <w:tcW w:type="dxa" w:w="3960"/>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333333"/>
                <w:sz w:val="20"/>
                <w:szCs w:val="20"/>
              </w:rPr>
              <w:t xml:space="preserve">Rate limit tuning, webhook audit logging, driver route ownership checks, error context improvements</w:t>
            </w:r>
          </w:p>
        </w:tc>
        <w:tc>
          <w:tcPr>
            <w:tcW w:type="dxa" w:w="1800"/>
            <w:tcBorders>
              <w:top w:val="single" w:color="CCCCCC" w:sz="1"/>
              <w:left w:val="single" w:color="CCCCCC" w:sz="1"/>
              <w:bottom w:val="single" w:color="CCCCCC" w:sz="1"/>
              <w:right w:val="single" w:color="CCCCCC" w:sz="1"/>
            </w:tcBorders>
            <w:shd w:fill="DBEAFE" w:val="clear"/>
            <w:tcMar>
              <w:top w:type="dxa" w:w="80"/>
              <w:left w:type="dxa" w:w="120"/>
              <w:bottom w:type="dxa" w:w="80"/>
              <w:right w:type="dxa" w:w="120"/>
            </w:tcMar>
            <w:vAlign w:val="center"/>
          </w:tcPr>
          <w:p>
            <w:pPr>
              <w:jc w:val="left"/>
            </w:pPr>
            <w:r>
              <w:rPr>
                <w:rFonts w:ascii="Arial" w:cs="Arial" w:eastAsia="Arial" w:hAnsi="Arial"/>
                <w:b/>
                <w:bCs/>
                <w:color w:val="1E40AF"/>
                <w:sz w:val="20"/>
                <w:szCs w:val="20"/>
              </w:rPr>
              <w:t xml:space="preserve">MEDIUM</w:t>
            </w:r>
          </w:p>
        </w:tc>
      </w:tr>
    </w:tbl>
    <w:p>
      <w:pPr>
        <w:spacing w:after="120"/>
        <w:jc w:val="left"/>
      </w:pPr>
      <w:r>
        <w:rPr>
          <w:rFonts w:ascii="Arial" w:cs="Arial" w:eastAsia="Arial" w:hAnsi="Arial"/>
          <w:b w:val="false"/>
          <w:bCs w:val="false"/>
          <w:i w:val="false"/>
          <w:iCs w:val="false"/>
          <w:color w:val="333333"/>
          <w:sz w:val="22"/>
          <w:szCs w:val="22"/>
        </w:rPr>
        <w:t xml:space="preserve"/>
      </w:r>
    </w:p>
    <w:p>
      <w:pPr>
        <w:pStyle w:val="Heading2"/>
        <w:spacing w:after="160" w:before="280"/>
      </w:pPr>
      <w:r>
        <w:rPr>
          <w:rFonts w:ascii="Arial" w:cs="Arial" w:eastAsia="Arial" w:hAnsi="Arial"/>
          <w:b/>
          <w:bCs/>
          <w:color w:val="1B4D3E"/>
          <w:sz w:val="26"/>
          <w:szCs w:val="26"/>
        </w:rPr>
        <w:t xml:space="preserve">Phase 0: Critical Bug Fixes (Week 1)</w:t>
      </w:r>
    </w:p>
    <w:p>
      <w:pPr>
        <w:spacing w:after="120"/>
        <w:jc w:val="left"/>
      </w:pPr>
      <w:r>
        <w:rPr>
          <w:rFonts w:ascii="Arial" w:cs="Arial" w:eastAsia="Arial" w:hAnsi="Arial"/>
          <w:b w:val="false"/>
          <w:bCs w:val="false"/>
          <w:i w:val="false"/>
          <w:iCs w:val="false"/>
          <w:color w:val="333333"/>
          <w:sz w:val="22"/>
          <w:szCs w:val="22"/>
        </w:rPr>
        <w:t xml:space="preserve">Prerequisite for everything else. These bugs would cause real production failures.</w:t>
      </w:r>
    </w:p>
    <w:p>
      <w:pPr>
        <w:pStyle w:val="ListParagraph"/>
        <w:numPr>
          <w:ilvl w:val="0"/>
          <w:numId w:val="2"/>
        </w:numPr>
        <w:spacing w:after="80"/>
      </w:pPr>
      <w:r>
        <w:rPr>
          <w:rFonts w:ascii="Arial" w:cs="Arial" w:eastAsia="Arial" w:hAnsi="Arial"/>
          <w:color w:val="333333"/>
          <w:sz w:val="22"/>
          <w:szCs w:val="22"/>
        </w:rPr>
        <w:t xml:space="preserve">Fix checkout TOCTOU cleanup: .eq() to .in() with proper ID array</w:t>
      </w:r>
    </w:p>
    <w:p>
      <w:pPr>
        <w:pStyle w:val="ListParagraph"/>
        <w:numPr>
          <w:ilvl w:val="0"/>
          <w:numId w:val="2"/>
        </w:numPr>
        <w:spacing w:after="80"/>
      </w:pPr>
      <w:r>
        <w:rPr>
          <w:rFonts w:ascii="Arial" w:cs="Arial" w:eastAsia="Arial" w:hAnsi="Arial"/>
          <w:color w:val="333333"/>
          <w:sz w:val="22"/>
          <w:szCs w:val="22"/>
        </w:rPr>
        <w:t xml:space="preserve">Fix isPastCutoff(): full date+time comparison with timezone</w:t>
      </w:r>
    </w:p>
    <w:p>
      <w:pPr>
        <w:pStyle w:val="ListParagraph"/>
        <w:numPr>
          <w:ilvl w:val="0"/>
          <w:numId w:val="2"/>
        </w:numPr>
        <w:spacing w:after="80"/>
      </w:pPr>
      <w:r>
        <w:rPr>
          <w:rFonts w:ascii="Arial" w:cs="Arial" w:eastAsia="Arial" w:hAnsi="Arial"/>
          <w:color w:val="333333"/>
          <w:sz w:val="22"/>
          <w:szCs w:val="22"/>
        </w:rPr>
        <w:t xml:space="preserve">Add time window validation: .refine() against TIME_WINDOWS list</w:t>
      </w:r>
    </w:p>
    <w:p>
      <w:pPr>
        <w:pStyle w:val="ListParagraph"/>
        <w:numPr>
          <w:ilvl w:val="0"/>
          <w:numId w:val="2"/>
        </w:numPr>
        <w:spacing w:after="80"/>
      </w:pPr>
      <w:r>
        <w:rPr>
          <w:rFonts w:ascii="Arial" w:cs="Arial" w:eastAsia="Arial" w:hAnsi="Arial"/>
          <w:color w:val="333333"/>
          <w:sz w:val="22"/>
          <w:szCs w:val="22"/>
        </w:rPr>
        <w:t xml:space="preserve">Fix cart debounce race condition: timestamp-based dedup</w:t>
      </w:r>
    </w:p>
    <w:p>
      <w:pPr>
        <w:pStyle w:val="ListParagraph"/>
        <w:numPr>
          <w:ilvl w:val="0"/>
          <w:numId w:val="2"/>
        </w:numPr>
        <w:spacing w:after="80"/>
      </w:pPr>
      <w:r>
        <w:rPr>
          <w:rFonts w:ascii="Arial" w:cs="Arial" w:eastAsia="Arial" w:hAnsi="Arial"/>
          <w:color w:val="333333"/>
          <w:sz w:val="22"/>
          <w:szCs w:val="22"/>
        </w:rPr>
        <w:t xml:space="preserve">Add quantity limit toast feedback</w:t>
      </w:r>
    </w:p>
    <w:p>
      <w:pPr>
        <w:spacing w:after="120"/>
        <w:jc w:val="left"/>
      </w:pPr>
      <w:r>
        <w:rPr>
          <w:rFonts w:ascii="Arial" w:cs="Arial" w:eastAsia="Arial" w:hAnsi="Arial"/>
          <w:b/>
          <w:bCs/>
          <w:i w:val="false"/>
          <w:iCs w:val="false"/>
          <w:color w:val="333333"/>
          <w:sz w:val="22"/>
          <w:szCs w:val="22"/>
        </w:rPr>
        <w:t xml:space="preserve">Acceptance: All unit tests pass. Manual test: order placed at Friday 3:01 PM is rejected. Checkout failure properly cleans up DB.</w:t>
      </w:r>
    </w:p>
    <w:p>
      <w:pPr>
        <w:pStyle w:val="Heading2"/>
        <w:spacing w:after="160" w:before="280"/>
      </w:pPr>
      <w:r>
        <w:rPr>
          <w:rFonts w:ascii="Arial" w:cs="Arial" w:eastAsia="Arial" w:hAnsi="Arial"/>
          <w:b/>
          <w:bCs/>
          <w:color w:val="1B4D3E"/>
          <w:sz w:val="26"/>
          <w:szCs w:val="26"/>
        </w:rPr>
        <w:t xml:space="preserve">Phase 1: Saturday Ops Dashboard (Weeks 2-3)</w:t>
      </w:r>
    </w:p>
    <w:p>
      <w:pPr>
        <w:spacing w:after="120"/>
        <w:jc w:val="left"/>
      </w:pPr>
      <w:r>
        <w:rPr>
          <w:rFonts w:ascii="Arial" w:cs="Arial" w:eastAsia="Arial" w:hAnsi="Arial"/>
          <w:b w:val="false"/>
          <w:bCs w:val="false"/>
          <w:i w:val="false"/>
          <w:iCs w:val="false"/>
          <w:color w:val="333333"/>
          <w:sz w:val="22"/>
          <w:szCs w:val="22"/>
        </w:rPr>
        <w:t xml:space="preserve">The single most impactful change for the solo operator.</w:t>
      </w:r>
    </w:p>
    <w:p>
      <w:pPr>
        <w:pStyle w:val="ListParagraph"/>
        <w:numPr>
          <w:ilvl w:val="0"/>
          <w:numId w:val="2"/>
        </w:numPr>
        <w:spacing w:after="80"/>
      </w:pPr>
      <w:r>
        <w:rPr>
          <w:rFonts w:ascii="Arial" w:cs="Arial" w:eastAsia="Arial" w:hAnsi="Arial"/>
          <w:color w:val="333333"/>
          <w:sz w:val="22"/>
          <w:szCs w:val="22"/>
        </w:rPr>
        <w:t xml:space="preserve">Build ops center widget: order status counts with quick-action buttons</w:t>
      </w:r>
    </w:p>
    <w:p>
      <w:pPr>
        <w:pStyle w:val="ListParagraph"/>
        <w:numPr>
          <w:ilvl w:val="0"/>
          <w:numId w:val="2"/>
        </w:numPr>
        <w:spacing w:after="80"/>
      </w:pPr>
      <w:r>
        <w:rPr>
          <w:rFonts w:ascii="Arial" w:cs="Arial" w:eastAsia="Arial" w:hAnsi="Arial"/>
          <w:color w:val="333333"/>
          <w:sz w:val="22"/>
          <w:szCs w:val="22"/>
        </w:rPr>
        <w:t xml:space="preserve">Bulk operations: checkbox select + 'Confirm All' / 'Mark Preparing' / 'Assign to Route'</w:t>
      </w:r>
    </w:p>
    <w:p>
      <w:pPr>
        <w:pStyle w:val="ListParagraph"/>
        <w:numPr>
          <w:ilvl w:val="0"/>
          <w:numId w:val="2"/>
        </w:numPr>
        <w:spacing w:after="80"/>
      </w:pPr>
      <w:r>
        <w:rPr>
          <w:rFonts w:ascii="Arial" w:cs="Arial" w:eastAsia="Arial" w:hAnsi="Arial"/>
          <w:color w:val="333333"/>
          <w:sz w:val="22"/>
          <w:szCs w:val="22"/>
        </w:rPr>
        <w:t xml:space="preserve">Countdown timers: cutoff warning ('Stop accepting in 45 min'), delivery start ('Deliveries begin in 2h')</w:t>
      </w:r>
    </w:p>
    <w:p>
      <w:pPr>
        <w:pStyle w:val="ListParagraph"/>
        <w:numPr>
          <w:ilvl w:val="0"/>
          <w:numId w:val="2"/>
        </w:numPr>
        <w:spacing w:after="80"/>
      </w:pPr>
      <w:r>
        <w:rPr>
          <w:rFonts w:ascii="Arial" w:cs="Arial" w:eastAsia="Arial" w:hAnsi="Arial"/>
          <w:color w:val="333333"/>
          <w:sz w:val="22"/>
          <w:szCs w:val="22"/>
        </w:rPr>
        <w:t xml:space="preserve">Unassigned orders badge: red indicator for orders not yet on a route</w:t>
      </w:r>
    </w:p>
    <w:p>
      <w:pPr>
        <w:pStyle w:val="ListParagraph"/>
        <w:numPr>
          <w:ilvl w:val="0"/>
          <w:numId w:val="2"/>
        </w:numPr>
        <w:spacing w:after="80"/>
      </w:pPr>
      <w:r>
        <w:rPr>
          <w:rFonts w:ascii="Arial" w:cs="Arial" w:eastAsia="Arial" w:hAnsi="Arial"/>
          <w:color w:val="333333"/>
          <w:sz w:val="22"/>
          <w:szCs w:val="22"/>
        </w:rPr>
        <w:t xml:space="preserve">Driver availability widget: who's ready, who's not yet arrived</w:t>
      </w:r>
    </w:p>
    <w:p>
      <w:pPr>
        <w:pStyle w:val="ListParagraph"/>
        <w:numPr>
          <w:ilvl w:val="0"/>
          <w:numId w:val="2"/>
        </w:numPr>
        <w:spacing w:after="80"/>
      </w:pPr>
      <w:r>
        <w:rPr>
          <w:rFonts w:ascii="Arial" w:cs="Arial" w:eastAsia="Arial" w:hAnsi="Arial"/>
          <w:color w:val="333333"/>
          <w:sz w:val="22"/>
          <w:szCs w:val="22"/>
        </w:rPr>
        <w:t xml:space="preserve">Time window grouping: show orders grouped by delivery slot (11am: 12 orders, 1pm: 8 orders)</w:t>
      </w:r>
    </w:p>
    <w:p>
      <w:pPr>
        <w:spacing w:after="120"/>
        <w:jc w:val="left"/>
      </w:pPr>
      <w:r>
        <w:rPr>
          <w:rFonts w:ascii="Arial" w:cs="Arial" w:eastAsia="Arial" w:hAnsi="Arial"/>
          <w:b/>
          <w:bCs/>
          <w:i w:val="false"/>
          <w:iCs w:val="false"/>
          <w:color w:val="333333"/>
          <w:sz w:val="22"/>
          <w:szCs w:val="22"/>
        </w:rPr>
        <w:t xml:space="preserve">Acceptance: Solo operator can triage 40 orders from one screen in under 3 minutes. Bulk confirm 20 pending orders in one click.</w:t>
      </w:r>
    </w:p>
    <w:p>
      <w:pPr>
        <w:pStyle w:val="Heading2"/>
        <w:spacing w:after="160" w:before="280"/>
      </w:pPr>
      <w:r>
        <w:rPr>
          <w:rFonts w:ascii="Arial" w:cs="Arial" w:eastAsia="Arial" w:hAnsi="Arial"/>
          <w:b/>
          <w:bCs/>
          <w:color w:val="1B4D3E"/>
          <w:sz w:val="26"/>
          <w:szCs w:val="26"/>
        </w:rPr>
        <w:t xml:space="preserve">Phase 2: Route &amp; Driver Assignment (Weeks 4-5)</w:t>
      </w:r>
    </w:p>
    <w:p>
      <w:pPr>
        <w:spacing w:after="120"/>
        <w:jc w:val="left"/>
      </w:pPr>
      <w:r>
        <w:rPr>
          <w:rFonts w:ascii="Arial" w:cs="Arial" w:eastAsia="Arial" w:hAnsi="Arial"/>
          <w:b w:val="false"/>
          <w:bCs w:val="false"/>
          <w:i w:val="false"/>
          <w:iCs w:val="false"/>
          <w:color w:val="333333"/>
          <w:sz w:val="22"/>
          <w:szCs w:val="22"/>
        </w:rPr>
        <w:t xml:space="preserve">Make order-to-driver assignment visual and fast.</w:t>
      </w:r>
    </w:p>
    <w:p>
      <w:pPr>
        <w:pStyle w:val="ListParagraph"/>
        <w:numPr>
          <w:ilvl w:val="0"/>
          <w:numId w:val="2"/>
        </w:numPr>
        <w:spacing w:after="80"/>
      </w:pPr>
      <w:r>
        <w:rPr>
          <w:rFonts w:ascii="Arial" w:cs="Arial" w:eastAsia="Arial" w:hAnsi="Arial"/>
          <w:color w:val="333333"/>
          <w:sz w:val="22"/>
          <w:szCs w:val="22"/>
        </w:rPr>
        <w:t xml:space="preserve">'Unassigned Orders' panel: list of confirmed orders not yet on a route</w:t>
      </w:r>
    </w:p>
    <w:p>
      <w:pPr>
        <w:pStyle w:val="ListParagraph"/>
        <w:numPr>
          <w:ilvl w:val="0"/>
          <w:numId w:val="2"/>
        </w:numPr>
        <w:spacing w:after="80"/>
      </w:pPr>
      <w:r>
        <w:rPr>
          <w:rFonts w:ascii="Arial" w:cs="Arial" w:eastAsia="Arial" w:hAnsi="Arial"/>
          <w:color w:val="333333"/>
          <w:sz w:val="22"/>
          <w:szCs w:val="22"/>
        </w:rPr>
        <w:t xml:space="preserve">'Available Drivers' panel: drivers with capacity indicator</w:t>
      </w:r>
    </w:p>
    <w:p>
      <w:pPr>
        <w:pStyle w:val="ListParagraph"/>
        <w:numPr>
          <w:ilvl w:val="0"/>
          <w:numId w:val="2"/>
        </w:numPr>
        <w:spacing w:after="80"/>
      </w:pPr>
      <w:r>
        <w:rPr>
          <w:rFonts w:ascii="Arial" w:cs="Arial" w:eastAsia="Arial" w:hAnsi="Arial"/>
          <w:color w:val="333333"/>
          <w:sz w:val="22"/>
          <w:szCs w:val="22"/>
        </w:rPr>
        <w:t xml:space="preserve">One-click route creation: select orders + select driver = route created</w:t>
      </w:r>
    </w:p>
    <w:p>
      <w:pPr>
        <w:pStyle w:val="ListParagraph"/>
        <w:numPr>
          <w:ilvl w:val="0"/>
          <w:numId w:val="2"/>
        </w:numPr>
        <w:spacing w:after="80"/>
      </w:pPr>
      <w:r>
        <w:rPr>
          <w:rFonts w:ascii="Arial" w:cs="Arial" w:eastAsia="Arial" w:hAnsi="Arial"/>
          <w:color w:val="333333"/>
          <w:sz w:val="22"/>
          <w:szCs w:val="22"/>
        </w:rPr>
        <w:t xml:space="preserve">Auto-suggest route grouping by geography/time window</w:t>
      </w:r>
    </w:p>
    <w:p>
      <w:pPr>
        <w:pStyle w:val="ListParagraph"/>
        <w:numPr>
          <w:ilvl w:val="0"/>
          <w:numId w:val="2"/>
        </w:numPr>
        <w:spacing w:after="80"/>
      </w:pPr>
      <w:r>
        <w:rPr>
          <w:rFonts w:ascii="Arial" w:cs="Arial" w:eastAsia="Arial" w:hAnsi="Arial"/>
          <w:color w:val="333333"/>
          <w:sz w:val="22"/>
          <w:szCs w:val="22"/>
        </w:rPr>
        <w:t xml:space="preserve">Route summary: stop count, estimated duration, map preview</w:t>
      </w:r>
    </w:p>
    <w:p>
      <w:pPr>
        <w:pStyle w:val="ListParagraph"/>
        <w:numPr>
          <w:ilvl w:val="0"/>
          <w:numId w:val="2"/>
        </w:numPr>
        <w:spacing w:after="80"/>
      </w:pPr>
      <w:r>
        <w:rPr>
          <w:rFonts w:ascii="Arial" w:cs="Arial" w:eastAsia="Arial" w:hAnsi="Arial"/>
          <w:color w:val="333333"/>
          <w:sz w:val="22"/>
          <w:szCs w:val="22"/>
        </w:rPr>
        <w:t xml:space="preserve">Admin can reassign orders between routes</w:t>
      </w:r>
    </w:p>
    <w:p>
      <w:pPr>
        <w:spacing w:after="120"/>
        <w:jc w:val="left"/>
      </w:pPr>
      <w:r>
        <w:rPr>
          <w:rFonts w:ascii="Arial" w:cs="Arial" w:eastAsia="Arial" w:hAnsi="Arial"/>
          <w:b/>
          <w:bCs/>
          <w:i w:val="false"/>
          <w:iCs w:val="false"/>
          <w:color w:val="333333"/>
          <w:sz w:val="22"/>
          <w:szCs w:val="22"/>
        </w:rPr>
        <w:t xml:space="preserve">Acceptance: Create a 5-stop route for one driver in under 30 seconds. See all unassigned orders at a glance.</w:t>
      </w:r>
    </w:p>
    <w:p>
      <w:pPr>
        <w:pStyle w:val="Heading2"/>
        <w:spacing w:after="160" w:before="280"/>
      </w:pPr>
      <w:r>
        <w:rPr>
          <w:rFonts w:ascii="Arial" w:cs="Arial" w:eastAsia="Arial" w:hAnsi="Arial"/>
          <w:b/>
          <w:bCs/>
          <w:color w:val="1B4D3E"/>
          <w:sz w:val="26"/>
          <w:szCs w:val="26"/>
        </w:rPr>
        <w:t xml:space="preserve">Phase 3: Customer Pre-Checkout Gate (Week 6)</w:t>
      </w:r>
    </w:p>
    <w:p>
      <w:pPr>
        <w:spacing w:after="120"/>
        <w:jc w:val="left"/>
      </w:pPr>
      <w:r>
        <w:rPr>
          <w:rFonts w:ascii="Arial" w:cs="Arial" w:eastAsia="Arial" w:hAnsi="Arial"/>
          <w:b w:val="false"/>
          <w:bCs w:val="false"/>
          <w:i w:val="false"/>
          <w:iCs w:val="false"/>
          <w:color w:val="333333"/>
          <w:sz w:val="22"/>
          <w:szCs w:val="22"/>
        </w:rPr>
        <w:t xml:space="preserve">Prevent wasted customer effort on non-delivery days.</w:t>
      </w:r>
    </w:p>
    <w:p>
      <w:pPr>
        <w:pStyle w:val="ListParagraph"/>
        <w:numPr>
          <w:ilvl w:val="0"/>
          <w:numId w:val="2"/>
        </w:numPr>
        <w:spacing w:after="80"/>
      </w:pPr>
      <w:r>
        <w:rPr>
          <w:rFonts w:ascii="Arial" w:cs="Arial" w:eastAsia="Arial" w:hAnsi="Arial"/>
          <w:color w:val="333333"/>
          <w:sz w:val="22"/>
          <w:szCs w:val="22"/>
        </w:rPr>
        <w:t xml:space="preserve">Homepage hero: dynamic CTA - 'Order for Saturday' (if available) or 'Next delivery: Saturday March 7' (if not)</w:t>
      </w:r>
    </w:p>
    <w:p>
      <w:pPr>
        <w:pStyle w:val="ListParagraph"/>
        <w:numPr>
          <w:ilvl w:val="0"/>
          <w:numId w:val="2"/>
        </w:numPr>
        <w:spacing w:after="80"/>
      </w:pPr>
      <w:r>
        <w:rPr>
          <w:rFonts w:ascii="Arial" w:cs="Arial" w:eastAsia="Arial" w:hAnsi="Arial"/>
          <w:color w:val="333333"/>
          <w:sz w:val="22"/>
          <w:szCs w:val="22"/>
        </w:rPr>
        <w:t xml:space="preserve">Menu page banner: 'Saturday Delivery 11am-7pm | Order by Friday 3pm'</w:t>
      </w:r>
    </w:p>
    <w:p>
      <w:pPr>
        <w:pStyle w:val="ListParagraph"/>
        <w:numPr>
          <w:ilvl w:val="0"/>
          <w:numId w:val="2"/>
        </w:numPr>
        <w:spacing w:after="80"/>
      </w:pPr>
      <w:r>
        <w:rPr>
          <w:rFonts w:ascii="Arial" w:cs="Arial" w:eastAsia="Arial" w:hAnsi="Arial"/>
          <w:color w:val="333333"/>
          <w:sz w:val="22"/>
          <w:szCs w:val="22"/>
        </w:rPr>
        <w:t xml:space="preserve">Cart drawer: show delivery date + cutoff countdown</w:t>
      </w:r>
    </w:p>
    <w:p>
      <w:pPr>
        <w:pStyle w:val="ListParagraph"/>
        <w:numPr>
          <w:ilvl w:val="0"/>
          <w:numId w:val="2"/>
        </w:numPr>
        <w:spacing w:after="80"/>
      </w:pPr>
      <w:r>
        <w:rPr>
          <w:rFonts w:ascii="Arial" w:cs="Arial" w:eastAsia="Arial" w:hAnsi="Arial"/>
          <w:color w:val="333333"/>
          <w:sz w:val="22"/>
          <w:szCs w:val="22"/>
        </w:rPr>
        <w:t xml:space="preserve">Checkout gate: if past cutoff, show modal 'Ordering is closed for this Saturday. You can order for next Saturday.'</w:t>
      </w:r>
    </w:p>
    <w:p>
      <w:pPr>
        <w:pStyle w:val="ListParagraph"/>
        <w:numPr>
          <w:ilvl w:val="0"/>
          <w:numId w:val="2"/>
        </w:numPr>
        <w:spacing w:after="80"/>
      </w:pPr>
      <w:r>
        <w:rPr>
          <w:rFonts w:ascii="Arial" w:cs="Arial" w:eastAsia="Arial" w:hAnsi="Arial"/>
          <w:color w:val="333333"/>
          <w:sz w:val="22"/>
          <w:szCs w:val="22"/>
        </w:rPr>
        <w:t xml:space="preserve">Update empty states with Saturday schedule context</w:t>
      </w:r>
    </w:p>
    <w:p>
      <w:pPr>
        <w:spacing w:after="120"/>
        <w:jc w:val="left"/>
      </w:pPr>
      <w:r>
        <w:rPr>
          <w:rFonts w:ascii="Arial" w:cs="Arial" w:eastAsia="Arial" w:hAnsi="Arial"/>
          <w:b/>
          <w:bCs/>
          <w:i w:val="false"/>
          <w:iCs w:val="false"/>
          <w:color w:val="333333"/>
          <w:sz w:val="22"/>
          <w:szCs w:val="22"/>
        </w:rPr>
        <w:t xml:space="preserve">Acceptance: Non-Saturday visitor understands delivery schedule within 3 seconds of landing. Past-cutoff user sees clear explanation, not a confusing error.</w:t>
      </w:r>
    </w:p>
    <w:p>
      <w:pPr>
        <w:pStyle w:val="Heading2"/>
        <w:spacing w:after="160" w:before="280"/>
      </w:pPr>
      <w:r>
        <w:rPr>
          <w:rFonts w:ascii="Arial" w:cs="Arial" w:eastAsia="Arial" w:hAnsi="Arial"/>
          <w:b/>
          <w:bCs/>
          <w:color w:val="1B4D3E"/>
          <w:sz w:val="26"/>
          <w:szCs w:val="26"/>
        </w:rPr>
        <w:t xml:space="preserve">Phase 4: Configurable Business Rules (Week 7)</w:t>
      </w:r>
    </w:p>
    <w:p>
      <w:pPr>
        <w:spacing w:after="120"/>
        <w:jc w:val="left"/>
      </w:pPr>
      <w:r>
        <w:rPr>
          <w:rFonts w:ascii="Arial" w:cs="Arial" w:eastAsia="Arial" w:hAnsi="Arial"/>
          <w:b w:val="false"/>
          <w:bCs w:val="false"/>
          <w:i w:val="false"/>
          <w:iCs w:val="false"/>
          <w:color w:val="333333"/>
          <w:sz w:val="22"/>
          <w:szCs w:val="22"/>
        </w:rPr>
        <w:t xml:space="preserve">Remove hardcoded values that require deploys to change.</w:t>
      </w:r>
    </w:p>
    <w:p>
      <w:pPr>
        <w:pStyle w:val="ListParagraph"/>
        <w:numPr>
          <w:ilvl w:val="0"/>
          <w:numId w:val="2"/>
        </w:numPr>
        <w:spacing w:after="80"/>
      </w:pPr>
      <w:r>
        <w:rPr>
          <w:rFonts w:ascii="Arial" w:cs="Arial" w:eastAsia="Arial" w:hAnsi="Arial"/>
          <w:color w:val="333333"/>
          <w:sz w:val="22"/>
          <w:szCs w:val="22"/>
        </w:rPr>
        <w:t xml:space="preserve">Move to app_settings: cutoff_hour, cutoff_day, delivery_fee_cents, free_delivery_threshold_cents, delivery_start_hour, delivery_end_hour, max_delivery_radius_miles, max_delivery_duration_minutes</w:t>
      </w:r>
    </w:p>
    <w:p>
      <w:pPr>
        <w:pStyle w:val="ListParagraph"/>
        <w:numPr>
          <w:ilvl w:val="0"/>
          <w:numId w:val="2"/>
        </w:numPr>
        <w:spacing w:after="80"/>
      </w:pPr>
      <w:r>
        <w:rPr>
          <w:rFonts w:ascii="Arial" w:cs="Arial" w:eastAsia="Arial" w:hAnsi="Arial"/>
          <w:color w:val="333333"/>
          <w:sz w:val="22"/>
          <w:szCs w:val="22"/>
        </w:rPr>
        <w:t xml:space="preserve">Admin Settings page: form to edit all configurable values</w:t>
      </w:r>
    </w:p>
    <w:p>
      <w:pPr>
        <w:pStyle w:val="ListParagraph"/>
        <w:numPr>
          <w:ilvl w:val="0"/>
          <w:numId w:val="2"/>
        </w:numPr>
        <w:spacing w:after="80"/>
      </w:pPr>
      <w:r>
        <w:rPr>
          <w:rFonts w:ascii="Arial" w:cs="Arial" w:eastAsia="Arial" w:hAnsi="Arial"/>
          <w:color w:val="333333"/>
          <w:sz w:val="22"/>
          <w:szCs w:val="22"/>
        </w:rPr>
        <w:t xml:space="preserve">Server-side validation: all API routes read from app_settings instead of constants</w:t>
      </w:r>
    </w:p>
    <w:p>
      <w:pPr>
        <w:pStyle w:val="ListParagraph"/>
        <w:numPr>
          <w:ilvl w:val="0"/>
          <w:numId w:val="2"/>
        </w:numPr>
        <w:spacing w:after="80"/>
      </w:pPr>
      <w:r>
        <w:rPr>
          <w:rFonts w:ascii="Arial" w:cs="Arial" w:eastAsia="Arial" w:hAnsi="Arial"/>
          <w:color w:val="333333"/>
          <w:sz w:val="22"/>
          <w:szCs w:val="22"/>
        </w:rPr>
        <w:t xml:space="preserve">Cache strategy: read settings once per request, cache for 5 minutes</w:t>
      </w:r>
    </w:p>
    <w:p>
      <w:pPr>
        <w:spacing w:after="120"/>
        <w:jc w:val="left"/>
      </w:pPr>
      <w:r>
        <w:rPr>
          <w:rFonts w:ascii="Arial" w:cs="Arial" w:eastAsia="Arial" w:hAnsi="Arial"/>
          <w:b/>
          <w:bCs/>
          <w:i w:val="false"/>
          <w:iCs w:val="false"/>
          <w:color w:val="333333"/>
          <w:sz w:val="22"/>
          <w:szCs w:val="22"/>
        </w:rPr>
        <w:t xml:space="preserve">Acceptance: Solo operator changes cutoff from 3PM to 5PM via Settings page. Change takes effect immediately without deploy.</w:t>
      </w:r>
    </w:p>
    <w:p>
      <w:pPr>
        <w:pStyle w:val="Heading2"/>
        <w:spacing w:after="160" w:before="280"/>
      </w:pPr>
      <w:r>
        <w:rPr>
          <w:rFonts w:ascii="Arial" w:cs="Arial" w:eastAsia="Arial" w:hAnsi="Arial"/>
          <w:b/>
          <w:bCs/>
          <w:color w:val="1B4D3E"/>
          <w:sz w:val="26"/>
          <w:szCs w:val="26"/>
        </w:rPr>
        <w:t xml:space="preserve">Phase 5: Email Reliability (Week 8)</w:t>
      </w:r>
    </w:p>
    <w:p>
      <w:pPr>
        <w:spacing w:after="120"/>
        <w:jc w:val="left"/>
      </w:pPr>
      <w:r>
        <w:rPr>
          <w:rFonts w:ascii="Arial" w:cs="Arial" w:eastAsia="Arial" w:hAnsi="Arial"/>
          <w:b w:val="false"/>
          <w:bCs w:val="false"/>
          <w:i w:val="false"/>
          <w:iCs w:val="false"/>
          <w:color w:val="333333"/>
          <w:sz w:val="22"/>
          <w:szCs w:val="22"/>
        </w:rPr>
        <w:t xml:space="preserve">Ensure customers always know their order status.</w:t>
      </w:r>
    </w:p>
    <w:p>
      <w:pPr>
        <w:pStyle w:val="ListParagraph"/>
        <w:numPr>
          <w:ilvl w:val="0"/>
          <w:numId w:val="2"/>
        </w:numPr>
        <w:spacing w:after="80"/>
      </w:pPr>
      <w:r>
        <w:rPr>
          <w:rFonts w:ascii="Arial" w:cs="Arial" w:eastAsia="Arial" w:hAnsi="Arial"/>
          <w:color w:val="333333"/>
          <w:sz w:val="22"/>
          <w:szCs w:val="22"/>
        </w:rPr>
        <w:t xml:space="preserve">Email failure tracking: separate table logging send attempts, failures, retries</w:t>
      </w:r>
    </w:p>
    <w:p>
      <w:pPr>
        <w:pStyle w:val="ListParagraph"/>
        <w:numPr>
          <w:ilvl w:val="0"/>
          <w:numId w:val="2"/>
        </w:numPr>
        <w:spacing w:after="80"/>
      </w:pPr>
      <w:r>
        <w:rPr>
          <w:rFonts w:ascii="Arial" w:cs="Arial" w:eastAsia="Arial" w:hAnsi="Arial"/>
          <w:color w:val="333333"/>
          <w:sz w:val="22"/>
          <w:szCs w:val="22"/>
        </w:rPr>
        <w:t xml:space="preserve">Admin email dashboard: failed emails with one-click retry</w:t>
      </w:r>
    </w:p>
    <w:p>
      <w:pPr>
        <w:pStyle w:val="ListParagraph"/>
        <w:numPr>
          <w:ilvl w:val="0"/>
          <w:numId w:val="2"/>
        </w:numPr>
        <w:spacing w:after="80"/>
      </w:pPr>
      <w:r>
        <w:rPr>
          <w:rFonts w:ascii="Arial" w:cs="Arial" w:eastAsia="Arial" w:hAnsi="Arial"/>
          <w:color w:val="333333"/>
          <w:sz w:val="22"/>
          <w:szCs w:val="22"/>
        </w:rPr>
        <w:t xml:space="preserve">Order detail indicator: 'Email sent' / 'Email pending' / 'Email failed - retry'</w:t>
      </w:r>
    </w:p>
    <w:p>
      <w:pPr>
        <w:pStyle w:val="ListParagraph"/>
        <w:numPr>
          <w:ilvl w:val="0"/>
          <w:numId w:val="2"/>
        </w:numPr>
        <w:spacing w:after="80"/>
      </w:pPr>
      <w:r>
        <w:rPr>
          <w:rFonts w:ascii="Arial" w:cs="Arial" w:eastAsia="Arial" w:hAnsi="Arial"/>
          <w:color w:val="333333"/>
          <w:sz w:val="22"/>
          <w:szCs w:val="22"/>
        </w:rPr>
        <w:t xml:space="preserve">Webhook delivery tracking: surface Resend webhook data (delivered, opened, bounced) in admin</w:t>
      </w:r>
    </w:p>
    <w:p>
      <w:pPr>
        <w:pStyle w:val="ListParagraph"/>
        <w:numPr>
          <w:ilvl w:val="0"/>
          <w:numId w:val="2"/>
        </w:numPr>
        <w:spacing w:after="80"/>
      </w:pPr>
      <w:r>
        <w:rPr>
          <w:rFonts w:ascii="Arial" w:cs="Arial" w:eastAsia="Arial" w:hAnsi="Arial"/>
          <w:color w:val="333333"/>
          <w:sz w:val="22"/>
          <w:szCs w:val="22"/>
        </w:rPr>
        <w:t xml:space="preserve">Fallback notification: if email fails 3x, flag order for manual customer contact</w:t>
      </w:r>
    </w:p>
    <w:p>
      <w:pPr>
        <w:spacing w:after="120"/>
        <w:jc w:val="left"/>
      </w:pPr>
      <w:r>
        <w:rPr>
          <w:rFonts w:ascii="Arial" w:cs="Arial" w:eastAsia="Arial" w:hAnsi="Arial"/>
          <w:b/>
          <w:bCs/>
          <w:i w:val="false"/>
          <w:iCs w:val="false"/>
          <w:color w:val="333333"/>
          <w:sz w:val="22"/>
          <w:szCs w:val="22"/>
        </w:rPr>
        <w:t xml:space="preserve">Acceptance: Admin sees email delivery status for every order. Can retry failed emails with one click.</w:t>
      </w:r>
    </w:p>
    <w:p>
      <w:pPr>
        <w:pStyle w:val="Heading2"/>
        <w:spacing w:after="160" w:before="280"/>
      </w:pPr>
      <w:r>
        <w:rPr>
          <w:rFonts w:ascii="Arial" w:cs="Arial" w:eastAsia="Arial" w:hAnsi="Arial"/>
          <w:b/>
          <w:bCs/>
          <w:color w:val="1B4D3E"/>
          <w:sz w:val="26"/>
          <w:szCs w:val="26"/>
        </w:rPr>
        <w:t xml:space="preserve">Phase 6: Driver Simplification (Week 9)</w:t>
      </w:r>
    </w:p>
    <w:p>
      <w:pPr>
        <w:spacing w:after="120"/>
        <w:jc w:val="left"/>
      </w:pPr>
      <w:r>
        <w:rPr>
          <w:rFonts w:ascii="Arial" w:cs="Arial" w:eastAsia="Arial" w:hAnsi="Arial"/>
          <w:b w:val="false"/>
          <w:bCs w:val="false"/>
          <w:i w:val="false"/>
          <w:iCs w:val="false"/>
          <w:color w:val="333333"/>
          <w:sz w:val="22"/>
          <w:szCs w:val="22"/>
        </w:rPr>
        <w:t xml:space="preserve">Optimize for family/friends who are not professional gig drivers.</w:t>
      </w:r>
    </w:p>
    <w:p>
      <w:pPr>
        <w:pStyle w:val="ListParagraph"/>
        <w:numPr>
          <w:ilvl w:val="0"/>
          <w:numId w:val="2"/>
        </w:numPr>
        <w:spacing w:after="80"/>
      </w:pPr>
      <w:r>
        <w:rPr>
          <w:rFonts w:ascii="Arial" w:cs="Arial" w:eastAsia="Arial" w:hAnsi="Arial"/>
          <w:color w:val="333333"/>
          <w:sz w:val="22"/>
          <w:szCs w:val="22"/>
        </w:rPr>
        <w:t xml:space="preserve">Simple mode toggle: strip UI to essentials (customer name, address, phone, 'Mark Delivered' button)</w:t>
      </w:r>
    </w:p>
    <w:p>
      <w:pPr>
        <w:pStyle w:val="ListParagraph"/>
        <w:numPr>
          <w:ilvl w:val="0"/>
          <w:numId w:val="2"/>
        </w:numPr>
        <w:spacing w:after="80"/>
      </w:pPr>
      <w:r>
        <w:rPr>
          <w:rFonts w:ascii="Arial" w:cs="Arial" w:eastAsia="Arial" w:hAnsi="Arial"/>
          <w:color w:val="333333"/>
          <w:sz w:val="22"/>
          <w:szCs w:val="22"/>
        </w:rPr>
        <w:t xml:space="preserve">Confirmation dialogs: 'Mark as delivered at 123 Main St?' before completing</w:t>
      </w:r>
    </w:p>
    <w:p>
      <w:pPr>
        <w:pStyle w:val="ListParagraph"/>
        <w:numPr>
          <w:ilvl w:val="0"/>
          <w:numId w:val="2"/>
        </w:numPr>
        <w:spacing w:after="80"/>
      </w:pPr>
      <w:r>
        <w:rPr>
          <w:rFonts w:ascii="Arial" w:cs="Arial" w:eastAsia="Arial" w:hAnsi="Arial"/>
          <w:color w:val="333333"/>
          <w:sz w:val="22"/>
          <w:szCs w:val="22"/>
        </w:rPr>
        <w:t xml:space="preserve">One-tap customer contact: phone call or text message button on each stop</w:t>
      </w:r>
    </w:p>
    <w:p>
      <w:pPr>
        <w:pStyle w:val="ListParagraph"/>
        <w:numPr>
          <w:ilvl w:val="0"/>
          <w:numId w:val="2"/>
        </w:numPr>
        <w:spacing w:after="80"/>
      </w:pPr>
      <w:r>
        <w:rPr>
          <w:rFonts w:ascii="Arial" w:cs="Arial" w:eastAsia="Arial" w:hAnsi="Arial"/>
          <w:color w:val="333333"/>
          <w:sz w:val="22"/>
          <w:szCs w:val="22"/>
        </w:rPr>
        <w:t xml:space="preserve">Offline instructions: 'No internet. Your route is saved. Status will sync when you reconnect.'</w:t>
      </w:r>
    </w:p>
    <w:p>
      <w:pPr>
        <w:pStyle w:val="ListParagraph"/>
        <w:numPr>
          <w:ilvl w:val="0"/>
          <w:numId w:val="2"/>
        </w:numPr>
        <w:spacing w:after="80"/>
      </w:pPr>
      <w:r>
        <w:rPr>
          <w:rFonts w:ascii="Arial" w:cs="Arial" w:eastAsia="Arial" w:hAnsi="Arial"/>
          <w:color w:val="333333"/>
          <w:sz w:val="22"/>
          <w:szCs w:val="22"/>
        </w:rPr>
        <w:t xml:space="preserve">Remove or hide: route optimization comparison, exception modals, earnings dashboard (not needed for family/friends)</w:t>
      </w:r>
    </w:p>
    <w:p>
      <w:pPr>
        <w:spacing w:after="120"/>
        <w:jc w:val="left"/>
      </w:pPr>
      <w:r>
        <w:rPr>
          <w:rFonts w:ascii="Arial" w:cs="Arial" w:eastAsia="Arial" w:hAnsi="Arial"/>
          <w:b/>
          <w:bCs/>
          <w:i w:val="false"/>
          <w:iCs w:val="false"/>
          <w:color w:val="333333"/>
          <w:sz w:val="22"/>
          <w:szCs w:val="22"/>
        </w:rPr>
        <w:t xml:space="preserve">Acceptance: Non-technical family member can complete a 5-stop delivery route with zero training. No accidental 'completed' on wrong stop.</w:t>
      </w:r>
    </w:p>
    <w:p>
      <w:pPr>
        <w:pStyle w:val="Heading2"/>
        <w:spacing w:after="160" w:before="280"/>
      </w:pPr>
      <w:r>
        <w:rPr>
          <w:rFonts w:ascii="Arial" w:cs="Arial" w:eastAsia="Arial" w:hAnsi="Arial"/>
          <w:b/>
          <w:bCs/>
          <w:color w:val="1B4D3E"/>
          <w:sz w:val="26"/>
          <w:szCs w:val="26"/>
        </w:rPr>
        <w:t xml:space="preserve">Phase 7: Production Hardening (Week 10)</w:t>
      </w:r>
    </w:p>
    <w:p>
      <w:pPr>
        <w:spacing w:after="120"/>
        <w:jc w:val="left"/>
      </w:pPr>
      <w:r>
        <w:rPr>
          <w:rFonts w:ascii="Arial" w:cs="Arial" w:eastAsia="Arial" w:hAnsi="Arial"/>
          <w:b w:val="false"/>
          <w:bCs w:val="false"/>
          <w:i w:val="false"/>
          <w:iCs w:val="false"/>
          <w:color w:val="333333"/>
          <w:sz w:val="22"/>
          <w:szCs w:val="22"/>
        </w:rPr>
        <w:t xml:space="preserve">Security, performance, and monitoring for real traffic.</w:t>
      </w:r>
    </w:p>
    <w:p>
      <w:pPr>
        <w:pStyle w:val="ListParagraph"/>
        <w:numPr>
          <w:ilvl w:val="0"/>
          <w:numId w:val="2"/>
        </w:numPr>
        <w:spacing w:after="80"/>
      </w:pPr>
      <w:r>
        <w:rPr>
          <w:rFonts w:ascii="Arial" w:cs="Arial" w:eastAsia="Arial" w:hAnsi="Arial"/>
          <w:color w:val="333333"/>
          <w:sz w:val="22"/>
          <w:szCs w:val="22"/>
        </w:rPr>
        <w:t xml:space="preserve">Rate limit tuning: stricter fallback (5 req/min), endpoint-specific limits</w:t>
      </w:r>
    </w:p>
    <w:p>
      <w:pPr>
        <w:pStyle w:val="ListParagraph"/>
        <w:numPr>
          <w:ilvl w:val="0"/>
          <w:numId w:val="2"/>
        </w:numPr>
        <w:spacing w:after="80"/>
      </w:pPr>
      <w:r>
        <w:rPr>
          <w:rFonts w:ascii="Arial" w:cs="Arial" w:eastAsia="Arial" w:hAnsi="Arial"/>
          <w:color w:val="333333"/>
          <w:sz w:val="22"/>
          <w:szCs w:val="22"/>
        </w:rPr>
        <w:t xml:space="preserve">Webhook audit logging: log body hash + signature for forensics</w:t>
      </w:r>
    </w:p>
    <w:p>
      <w:pPr>
        <w:pStyle w:val="ListParagraph"/>
        <w:numPr>
          <w:ilvl w:val="0"/>
          <w:numId w:val="2"/>
        </w:numPr>
        <w:spacing w:after="80"/>
      </w:pPr>
      <w:r>
        <w:rPr>
          <w:rFonts w:ascii="Arial" w:cs="Arial" w:eastAsia="Arial" w:hAnsi="Arial"/>
          <w:color w:val="333333"/>
          <w:sz w:val="22"/>
          <w:szCs w:val="22"/>
        </w:rPr>
        <w:t xml:space="preserve">Driver route ownership: enforce driver_id filter on all driver API queries</w:t>
      </w:r>
    </w:p>
    <w:p>
      <w:pPr>
        <w:pStyle w:val="ListParagraph"/>
        <w:numPr>
          <w:ilvl w:val="0"/>
          <w:numId w:val="2"/>
        </w:numPr>
        <w:spacing w:after="80"/>
      </w:pPr>
      <w:r>
        <w:rPr>
          <w:rFonts w:ascii="Arial" w:cs="Arial" w:eastAsia="Arial" w:hAnsi="Arial"/>
          <w:color w:val="333333"/>
          <w:sz w:val="22"/>
          <w:szCs w:val="22"/>
        </w:rPr>
        <w:t xml:space="preserve">Error context improvements: specific catch blocks, correct HTTP status codes</w:t>
      </w:r>
    </w:p>
    <w:p>
      <w:pPr>
        <w:pStyle w:val="ListParagraph"/>
        <w:numPr>
          <w:ilvl w:val="0"/>
          <w:numId w:val="2"/>
        </w:numPr>
        <w:spacing w:after="80"/>
      </w:pPr>
      <w:r>
        <w:rPr>
          <w:rFonts w:ascii="Arial" w:cs="Arial" w:eastAsia="Arial" w:hAnsi="Arial"/>
          <w:color w:val="333333"/>
          <w:sz w:val="22"/>
          <w:szCs w:val="22"/>
        </w:rPr>
        <w:t xml:space="preserve">N+1 query fixes: join driver info in order queries</w:t>
      </w:r>
    </w:p>
    <w:p>
      <w:pPr>
        <w:pStyle w:val="ListParagraph"/>
        <w:numPr>
          <w:ilvl w:val="0"/>
          <w:numId w:val="2"/>
        </w:numPr>
        <w:spacing w:after="80"/>
      </w:pPr>
      <w:r>
        <w:rPr>
          <w:rFonts w:ascii="Arial" w:cs="Arial" w:eastAsia="Arial" w:hAnsi="Arial"/>
          <w:color w:val="333333"/>
          <w:sz w:val="22"/>
          <w:szCs w:val="22"/>
        </w:rPr>
        <w:t xml:space="preserve">Admin pagination: total counts + 'showing X of Y' for orders, routes</w:t>
      </w:r>
    </w:p>
    <w:p>
      <w:pPr>
        <w:pStyle w:val="ListParagraph"/>
        <w:numPr>
          <w:ilvl w:val="0"/>
          <w:numId w:val="2"/>
        </w:numPr>
        <w:spacing w:after="80"/>
      </w:pPr>
      <w:r>
        <w:rPr>
          <w:rFonts w:ascii="Arial" w:cs="Arial" w:eastAsia="Arial" w:hAnsi="Arial"/>
          <w:color w:val="333333"/>
          <w:sz w:val="22"/>
          <w:szCs w:val="22"/>
        </w:rPr>
        <w:t xml:space="preserve">Sentry integration review: ensure all critical paths have proper error tracking</w:t>
      </w:r>
    </w:p>
    <w:p>
      <w:pPr>
        <w:spacing w:after="120"/>
        <w:jc w:val="left"/>
      </w:pPr>
      <w:r>
        <w:rPr>
          <w:rFonts w:ascii="Arial" w:cs="Arial" w:eastAsia="Arial" w:hAnsi="Arial"/>
          <w:b/>
          <w:bCs/>
          <w:i w:val="false"/>
          <w:iCs w:val="false"/>
          <w:color w:val="333333"/>
          <w:sz w:val="22"/>
          <w:szCs w:val="22"/>
        </w:rPr>
        <w:t xml:space="preserve">Acceptance: Load test with 50 concurrent orders. All API responses &lt;500ms. No security warnings in audit.</w:t>
      </w:r>
    </w:p>
    <w:p>
      <w:r>
        <w:br w:type="page"/>
      </w:r>
    </w:p>
    <w:p>
      <w:pPr>
        <w:pStyle w:val="Heading1"/>
        <w:spacing w:after="200" w:before="360"/>
      </w:pPr>
      <w:r>
        <w:rPr>
          <w:rFonts w:ascii="Arial" w:cs="Arial" w:eastAsia="Arial" w:hAnsi="Arial"/>
          <w:b/>
          <w:bCs/>
          <w:color w:val="1B4D3E"/>
          <w:sz w:val="32"/>
          <w:szCs w:val="32"/>
        </w:rPr>
        <w:t xml:space="preserve">What NOT to Build Yet</w:t>
      </w:r>
    </w:p>
    <w:p>
      <w:pPr>
        <w:spacing w:after="120"/>
        <w:jc w:val="left"/>
      </w:pPr>
      <w:r>
        <w:rPr>
          <w:rFonts w:ascii="Arial" w:cs="Arial" w:eastAsia="Arial" w:hAnsi="Arial"/>
          <w:b w:val="false"/>
          <w:bCs w:val="false"/>
          <w:i w:val="false"/>
          <w:iCs w:val="false"/>
          <w:color w:val="333333"/>
          <w:sz w:val="22"/>
          <w:szCs w:val="22"/>
        </w:rPr>
        <w:t xml:space="preserve">Given 20-50 orders/Saturday with family/friend drivers, these features are premature:</w:t>
      </w:r>
    </w:p>
    <w:p>
      <w:pPr>
        <w:pStyle w:val="ListParagraph"/>
        <w:numPr>
          <w:ilvl w:val="0"/>
          <w:numId w:val="2"/>
        </w:numPr>
        <w:spacing w:after="80"/>
      </w:pPr>
      <w:r>
        <w:rPr>
          <w:rFonts w:ascii="Arial" w:cs="Arial" w:eastAsia="Arial" w:hAnsi="Arial"/>
          <w:color w:val="333333"/>
          <w:sz w:val="22"/>
          <w:szCs w:val="22"/>
        </w:rPr>
        <w:t xml:space="preserve">Real-time GPS tracking map for customers (overhead not worth it at this volume; text status updates suffice)</w:t>
      </w:r>
    </w:p>
    <w:p>
      <w:pPr>
        <w:pStyle w:val="ListParagraph"/>
        <w:numPr>
          <w:ilvl w:val="0"/>
          <w:numId w:val="2"/>
        </w:numPr>
        <w:spacing w:after="80"/>
      </w:pPr>
      <w:r>
        <w:rPr>
          <w:rFonts w:ascii="Arial" w:cs="Arial" w:eastAsia="Arial" w:hAnsi="Arial"/>
          <w:color w:val="333333"/>
          <w:sz w:val="22"/>
          <w:szCs w:val="22"/>
        </w:rPr>
        <w:t xml:space="preserve">Driver gamification / badges (family/friends don't need gamification motivation)</w:t>
      </w:r>
    </w:p>
    <w:p>
      <w:pPr>
        <w:pStyle w:val="ListParagraph"/>
        <w:numPr>
          <w:ilvl w:val="0"/>
          <w:numId w:val="2"/>
        </w:numPr>
        <w:spacing w:after="80"/>
      </w:pPr>
      <w:r>
        <w:rPr>
          <w:rFonts w:ascii="Arial" w:cs="Arial" w:eastAsia="Arial" w:hAnsi="Arial"/>
          <w:color w:val="333333"/>
          <w:sz w:val="22"/>
          <w:szCs w:val="22"/>
        </w:rPr>
        <w:t xml:space="preserve">Advanced analytics dashboards (simple order counts and revenue summary are enough)</w:t>
      </w:r>
    </w:p>
    <w:p>
      <w:pPr>
        <w:pStyle w:val="ListParagraph"/>
        <w:numPr>
          <w:ilvl w:val="0"/>
          <w:numId w:val="2"/>
        </w:numPr>
        <w:spacing w:after="80"/>
      </w:pPr>
      <w:r>
        <w:rPr>
          <w:rFonts w:ascii="Arial" w:cs="Arial" w:eastAsia="Arial" w:hAnsi="Arial"/>
          <w:color w:val="333333"/>
          <w:sz w:val="22"/>
          <w:szCs w:val="22"/>
        </w:rPr>
        <w:t xml:space="preserve">Route optimization algorithm (with 2-4 drivers and 10-15 stops each, manual assignment is fine)</w:t>
      </w:r>
    </w:p>
    <w:p>
      <w:pPr>
        <w:pStyle w:val="ListParagraph"/>
        <w:numPr>
          <w:ilvl w:val="0"/>
          <w:numId w:val="2"/>
        </w:numPr>
        <w:spacing w:after="80"/>
      </w:pPr>
      <w:r>
        <w:rPr>
          <w:rFonts w:ascii="Arial" w:cs="Arial" w:eastAsia="Arial" w:hAnsi="Arial"/>
          <w:color w:val="333333"/>
          <w:sz w:val="22"/>
          <w:szCs w:val="22"/>
        </w:rPr>
        <w:t xml:space="preserve">Push notifications via service worker (email + text messages cover this volume)</w:t>
      </w:r>
    </w:p>
    <w:p>
      <w:pPr>
        <w:pStyle w:val="ListParagraph"/>
        <w:numPr>
          <w:ilvl w:val="0"/>
          <w:numId w:val="2"/>
        </w:numPr>
        <w:spacing w:after="80"/>
      </w:pPr>
      <w:r>
        <w:rPr>
          <w:rFonts w:ascii="Arial" w:cs="Arial" w:eastAsia="Arial" w:hAnsi="Arial"/>
          <w:color w:val="333333"/>
          <w:sz w:val="22"/>
          <w:szCs w:val="22"/>
        </w:rPr>
        <w:t xml:space="preserve">Customer loyalty program / referral system (focus on getting first 50 regular customers first)</w:t>
      </w:r>
    </w:p>
    <w:p>
      <w:pPr>
        <w:pStyle w:val="ListParagraph"/>
        <w:numPr>
          <w:ilvl w:val="0"/>
          <w:numId w:val="2"/>
        </w:numPr>
        <w:spacing w:after="80"/>
      </w:pPr>
      <w:r>
        <w:rPr>
          <w:rFonts w:ascii="Arial" w:cs="Arial" w:eastAsia="Arial" w:hAnsi="Arial"/>
          <w:color w:val="333333"/>
          <w:sz w:val="22"/>
          <w:szCs w:val="22"/>
        </w:rPr>
        <w:t xml:space="preserve">Multi-admin role system (solo operator for now; add roles when team grows)</w:t>
      </w:r>
    </w:p>
    <w:p>
      <w:pPr>
        <w:spacing w:after="200"/>
        <w:jc w:val="left"/>
      </w:pPr>
      <w:r>
        <w:rPr>
          <w:rFonts w:ascii="Arial" w:cs="Arial" w:eastAsia="Arial" w:hAnsi="Arial"/>
          <w:b w:val="false"/>
          <w:bCs w:val="false"/>
          <w:i w:val="false"/>
          <w:iCs w:val="false"/>
          <w:color w:val="333333"/>
          <w:sz w:val="22"/>
          <w:szCs w:val="22"/>
        </w:rPr>
        <w:t xml:space="preserve">Revisit these when weekly orders consistently exceed 100 or the driver pool expands beyond family/friends.</w:t>
      </w:r>
    </w:p>
    <w:p>
      <w:pPr>
        <w:pStyle w:val="Heading1"/>
        <w:spacing w:after="200" w:before="360"/>
      </w:pPr>
      <w:r>
        <w:rPr>
          <w:rFonts w:ascii="Arial" w:cs="Arial" w:eastAsia="Arial" w:hAnsi="Arial"/>
          <w:b/>
          <w:bCs/>
          <w:color w:val="1B4D3E"/>
          <w:sz w:val="32"/>
          <w:szCs w:val="32"/>
        </w:rPr>
        <w:t xml:space="preserve">Pre-Launch Checklist</w:t>
      </w:r>
    </w:p>
    <w:p>
      <w:pPr>
        <w:spacing w:after="120"/>
        <w:jc w:val="left"/>
      </w:pPr>
      <w:r>
        <w:rPr>
          <w:rFonts w:ascii="Arial" w:cs="Arial" w:eastAsia="Arial" w:hAnsi="Arial"/>
          <w:b w:val="false"/>
          <w:bCs w:val="false"/>
          <w:i w:val="false"/>
          <w:iCs w:val="false"/>
          <w:color w:val="333333"/>
          <w:sz w:val="22"/>
          <w:szCs w:val="22"/>
        </w:rPr>
        <w:t xml:space="preserve">Before going live with real customers:</w:t>
      </w:r>
    </w:p>
    <w:p>
      <w:pPr>
        <w:pStyle w:val="ListParagraph"/>
        <w:numPr>
          <w:ilvl w:val="0"/>
          <w:numId w:val="2"/>
        </w:numPr>
        <w:spacing w:after="80"/>
      </w:pPr>
      <w:r>
        <w:rPr>
          <w:rFonts w:ascii="Arial" w:cs="Arial" w:eastAsia="Arial" w:hAnsi="Arial"/>
          <w:color w:val="333333"/>
          <w:sz w:val="22"/>
          <w:szCs w:val="22"/>
        </w:rPr>
        <w:t xml:space="preserve">All Phase 0 bugs fixed and tested</w:t>
      </w:r>
    </w:p>
    <w:p>
      <w:pPr>
        <w:pStyle w:val="ListParagraph"/>
        <w:numPr>
          <w:ilvl w:val="0"/>
          <w:numId w:val="2"/>
        </w:numPr>
        <w:spacing w:after="80"/>
      </w:pPr>
      <w:r>
        <w:rPr>
          <w:rFonts w:ascii="Arial" w:cs="Arial" w:eastAsia="Arial" w:hAnsi="Arial"/>
          <w:color w:val="333333"/>
          <w:sz w:val="22"/>
          <w:szCs w:val="22"/>
        </w:rPr>
        <w:t xml:space="preserve">Ops Dashboard functional (Phase 1)</w:t>
      </w:r>
    </w:p>
    <w:p>
      <w:pPr>
        <w:pStyle w:val="ListParagraph"/>
        <w:numPr>
          <w:ilvl w:val="0"/>
          <w:numId w:val="2"/>
        </w:numPr>
        <w:spacing w:after="80"/>
      </w:pPr>
      <w:r>
        <w:rPr>
          <w:rFonts w:ascii="Arial" w:cs="Arial" w:eastAsia="Arial" w:hAnsi="Arial"/>
          <w:color w:val="333333"/>
          <w:sz w:val="22"/>
          <w:szCs w:val="22"/>
        </w:rPr>
        <w:t xml:space="preserve">Route assignment works (Phase 2)</w:t>
      </w:r>
    </w:p>
    <w:p>
      <w:pPr>
        <w:pStyle w:val="ListParagraph"/>
        <w:numPr>
          <w:ilvl w:val="0"/>
          <w:numId w:val="2"/>
        </w:numPr>
        <w:spacing w:after="80"/>
      </w:pPr>
      <w:r>
        <w:rPr>
          <w:rFonts w:ascii="Arial" w:cs="Arial" w:eastAsia="Arial" w:hAnsi="Arial"/>
          <w:color w:val="333333"/>
          <w:sz w:val="22"/>
          <w:szCs w:val="22"/>
        </w:rPr>
        <w:t xml:space="preserve">Stripe webhook tested with real test payments</w:t>
      </w:r>
    </w:p>
    <w:p>
      <w:pPr>
        <w:pStyle w:val="ListParagraph"/>
        <w:numPr>
          <w:ilvl w:val="0"/>
          <w:numId w:val="2"/>
        </w:numPr>
        <w:spacing w:after="80"/>
      </w:pPr>
      <w:r>
        <w:rPr>
          <w:rFonts w:ascii="Arial" w:cs="Arial" w:eastAsia="Arial" w:hAnsi="Arial"/>
          <w:color w:val="333333"/>
          <w:sz w:val="22"/>
          <w:szCs w:val="22"/>
        </w:rPr>
        <w:t xml:space="preserve">Email delivery confirmed (send test orders, verify all 4 templates)</w:t>
      </w:r>
    </w:p>
    <w:p>
      <w:pPr>
        <w:pStyle w:val="ListParagraph"/>
        <w:numPr>
          <w:ilvl w:val="0"/>
          <w:numId w:val="2"/>
        </w:numPr>
        <w:spacing w:after="80"/>
      </w:pPr>
      <w:r>
        <w:rPr>
          <w:rFonts w:ascii="Arial" w:cs="Arial" w:eastAsia="Arial" w:hAnsi="Arial"/>
          <w:color w:val="333333"/>
          <w:sz w:val="22"/>
          <w:szCs w:val="22"/>
        </w:rPr>
        <w:t xml:space="preserve">One full Saturday dry run: place 10 test orders, process through complete lifecycle</w:t>
      </w:r>
    </w:p>
    <w:p>
      <w:pPr>
        <w:pStyle w:val="ListParagraph"/>
        <w:numPr>
          <w:ilvl w:val="0"/>
          <w:numId w:val="2"/>
        </w:numPr>
        <w:spacing w:after="80"/>
      </w:pPr>
      <w:r>
        <w:rPr>
          <w:rFonts w:ascii="Arial" w:cs="Arial" w:eastAsia="Arial" w:hAnsi="Arial"/>
          <w:color w:val="333333"/>
          <w:sz w:val="22"/>
          <w:szCs w:val="22"/>
        </w:rPr>
        <w:t xml:space="preserve">DNS + domain configured on Vercel</w:t>
      </w:r>
    </w:p>
    <w:p>
      <w:pPr>
        <w:pStyle w:val="ListParagraph"/>
        <w:numPr>
          <w:ilvl w:val="0"/>
          <w:numId w:val="2"/>
        </w:numPr>
        <w:spacing w:after="80"/>
      </w:pPr>
      <w:r>
        <w:rPr>
          <w:rFonts w:ascii="Arial" w:cs="Arial" w:eastAsia="Arial" w:hAnsi="Arial"/>
          <w:color w:val="333333"/>
          <w:sz w:val="22"/>
          <w:szCs w:val="22"/>
        </w:rPr>
        <w:t xml:space="preserve">Supabase production instance (separate from staging)</w:t>
      </w:r>
    </w:p>
    <w:p>
      <w:pPr>
        <w:pStyle w:val="ListParagraph"/>
        <w:numPr>
          <w:ilvl w:val="0"/>
          <w:numId w:val="2"/>
        </w:numPr>
        <w:spacing w:after="80"/>
      </w:pPr>
      <w:r>
        <w:rPr>
          <w:rFonts w:ascii="Arial" w:cs="Arial" w:eastAsia="Arial" w:hAnsi="Arial"/>
          <w:color w:val="333333"/>
          <w:sz w:val="22"/>
          <w:szCs w:val="22"/>
        </w:rPr>
        <w:t xml:space="preserve">Environment variables set for production</w:t>
      </w:r>
    </w:p>
    <w:p>
      <w:pPr>
        <w:pStyle w:val="ListParagraph"/>
        <w:numPr>
          <w:ilvl w:val="0"/>
          <w:numId w:val="2"/>
        </w:numPr>
        <w:spacing w:after="80"/>
      </w:pPr>
      <w:r>
        <w:rPr>
          <w:rFonts w:ascii="Arial" w:cs="Arial" w:eastAsia="Arial" w:hAnsi="Arial"/>
          <w:color w:val="333333"/>
          <w:sz w:val="22"/>
          <w:szCs w:val="22"/>
        </w:rPr>
        <w:t xml:space="preserve">Error monitoring (Sentry) capturing in production</w:t>
      </w:r>
    </w:p>
    <w:p>
      <w:pPr>
        <w:pStyle w:val="ListParagraph"/>
        <w:numPr>
          <w:ilvl w:val="0"/>
          <w:numId w:val="2"/>
        </w:numPr>
        <w:spacing w:after="80"/>
      </w:pPr>
      <w:r>
        <w:rPr>
          <w:rFonts w:ascii="Arial" w:cs="Arial" w:eastAsia="Arial" w:hAnsi="Arial"/>
          <w:color w:val="333333"/>
          <w:sz w:val="22"/>
          <w:szCs w:val="22"/>
        </w:rPr>
        <w:t xml:space="preserve">Google Maps API billing enabled</w:t>
      </w:r>
    </w:p>
    <w:p>
      <w:pPr>
        <w:pStyle w:val="ListParagraph"/>
        <w:numPr>
          <w:ilvl w:val="0"/>
          <w:numId w:val="2"/>
        </w:numPr>
        <w:spacing w:after="80"/>
      </w:pPr>
      <w:r>
        <w:rPr>
          <w:rFonts w:ascii="Arial" w:cs="Arial" w:eastAsia="Arial" w:hAnsi="Arial"/>
          <w:color w:val="333333"/>
          <w:sz w:val="22"/>
          <w:szCs w:val="22"/>
        </w:rPr>
        <w:t xml:space="preserve">Resend domain verified for production emails</w:t>
      </w:r>
    </w:p>
    <w:p>
      <w:pPr>
        <w:pStyle w:val="ListParagraph"/>
        <w:numPr>
          <w:ilvl w:val="0"/>
          <w:numId w:val="2"/>
        </w:numPr>
        <w:spacing w:after="80"/>
      </w:pPr>
      <w:r>
        <w:rPr>
          <w:rFonts w:ascii="Arial" w:cs="Arial" w:eastAsia="Arial" w:hAnsi="Arial"/>
          <w:color w:val="333333"/>
          <w:sz w:val="22"/>
          <w:szCs w:val="22"/>
        </w:rPr>
        <w:t xml:space="preserve">CRON job (delivery reminders) scheduled in Vercel</w:t>
      </w:r>
    </w:p>
    <w:p>
      <w:pPr>
        <w:pStyle w:val="ListParagraph"/>
        <w:numPr>
          <w:ilvl w:val="0"/>
          <w:numId w:val="2"/>
        </w:numPr>
        <w:spacing w:after="80"/>
      </w:pPr>
      <w:r>
        <w:rPr>
          <w:rFonts w:ascii="Arial" w:cs="Arial" w:eastAsia="Arial" w:hAnsi="Arial"/>
          <w:color w:val="333333"/>
          <w:sz w:val="22"/>
          <w:szCs w:val="22"/>
        </w:rPr>
        <w:t xml:space="preserve">Rate limiting Redis (Upstash) provisioned</w:t>
      </w:r>
    </w:p>
    <w:p>
      <w:pPr>
        <w:pStyle w:val="ListParagraph"/>
        <w:numPr>
          <w:ilvl w:val="0"/>
          <w:numId w:val="2"/>
        </w:numPr>
        <w:spacing w:after="80"/>
      </w:pPr>
      <w:r>
        <w:rPr>
          <w:rFonts w:ascii="Arial" w:cs="Arial" w:eastAsia="Arial" w:hAnsi="Arial"/>
          <w:color w:val="333333"/>
          <w:sz w:val="22"/>
          <w:szCs w:val="22"/>
        </w:rPr>
        <w:t xml:space="preserve">Backup strategy for Supabase database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2" w:space="4"/>
      </w:pBdr>
      <w:jc w:val="center"/>
    </w:pPr>
    <w:r>
      <w:rPr>
        <w:rFonts w:ascii="Arial" w:cs="Arial" w:eastAsia="Arial" w:hAnsi="Arial"/>
        <w:color w:val="999999"/>
        <w:sz w:val="16"/>
        <w:szCs w:val="16"/>
      </w:rPr>
      <w:t xml:space="preserve">Confidential  |  Page </w:t>
    </w:r>
    <w:r>
      <w:rPr>
        <w:rFonts w:ascii="Arial" w:cs="Arial" w:eastAsia="Arial" w:hAnsi="Arial"/>
        <w:color w:val="999999"/>
        <w:sz w:val="16"/>
        <w:szCs w:val="16"/>
      </w:rPr>
      <w:fldChar w:fldCharType="begin"/>
      <w:instrText xml:space="preserve">PAGE</w:instrText>
      <w:fldChar w:fldCharType="separate"/>
      <w:fldChar w:fldCharType="end"/>
    </w:r>
    <w:r>
      <w:rPr>
        <w:rFonts w:ascii="Arial" w:cs="Arial" w:eastAsia="Arial" w:hAnsi="Arial"/>
        <w:color w:val="999999"/>
        <w:sz w:val="16"/>
        <w:szCs w:val="16"/>
      </w:rPr>
      <w:t xml:space="preserve">  |  March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B4D3E" w:sz="4" w:space="4"/>
      </w:pBdr>
    </w:pPr>
    <w:r>
      <w:rPr>
        <w:rFonts w:ascii="Arial" w:cs="Arial" w:eastAsia="Arial" w:hAnsi="Arial"/>
        <w:b/>
        <w:bCs/>
        <w:color w:val="1B4D3E"/>
        <w:sz w:val="18"/>
        <w:szCs w:val="18"/>
      </w:rPr>
      <w:t xml:space="preserve">Mandalay Morning Star</w:t>
    </w:r>
    <w:r>
      <w:rPr>
        <w:rFonts w:ascii="Arial" w:cs="Arial" w:eastAsia="Arial" w:hAnsi="Arial"/>
        <w:color w:val="666666"/>
        <w:sz w:val="18"/>
        <w:szCs w:val="18"/>
      </w:rPr>
      <w:t xml:space="preserve">  |  Deep Dive Analysis &amp; Next Milestone MVP</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4D3E"/>
      <w:sz w:val="32"/>
      <w:szCs w:val="32"/>
    </w:rPr>
  </w:style>
  <w:style w:type="paragraph" w:styleId="Heading2">
    <w:name w:val="Heading 2"/>
    <w:basedOn w:val="Normal"/>
    <w:next w:val="Normal"/>
    <w:qFormat/>
    <w:pPr>
      <w:spacing w:after="160" w:before="280"/>
      <w:outlineLvl w:val="1"/>
    </w:pPr>
    <w:rPr>
      <w:rFonts w:ascii="Arial" w:cs="Arial" w:eastAsia="Arial" w:hAnsi="Arial"/>
      <w:b/>
      <w:bCs/>
      <w:color w:val="1B4D3E"/>
      <w:sz w:val="26"/>
      <w:szCs w:val="26"/>
    </w:rPr>
  </w:style>
  <w:style w:type="paragraph" w:styleId="Heading3">
    <w:name w:val="Heading 3"/>
    <w:basedOn w:val="Normal"/>
    <w:next w:val="Normal"/>
    <w:qFormat/>
    <w:pPr>
      <w:spacing w:after="120" w:before="200"/>
      <w:outlineLvl w:val="2"/>
    </w:pPr>
    <w:rPr>
      <w:rFonts w:ascii="Arial" w:cs="Arial" w:eastAsia="Arial" w:hAnsi="Arial"/>
      <w:b/>
      <w:bCs/>
      <w:color w:val="374151"/>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2026-03-01T08:02:40.112Z</dcterms:created>
  <dcterms:modified xsi:type="dcterms:W3CDTF">2026-03-01T08:02:40.112Z</dcterms:modified>
</cp:coreProperties>
</file>

<file path=docProps/custom.xml><?xml version="1.0" encoding="utf-8"?>
<Properties xmlns="http://schemas.openxmlformats.org/officeDocument/2006/custom-properties" xmlns:vt="http://schemas.openxmlformats.org/officeDocument/2006/docPropsVTypes"/>
</file>