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F911" w14:textId="3D417C46" w:rsidR="003C7461" w:rsidRPr="007C3E32" w:rsidRDefault="007C3E32">
      <w:pPr>
        <w:rPr>
          <w:b/>
          <w:bCs/>
        </w:rPr>
      </w:pPr>
      <w:proofErr w:type="spellStart"/>
      <w:r w:rsidRPr="007C3E32">
        <w:rPr>
          <w:rFonts w:hint="eastAsia"/>
          <w:b/>
          <w:bCs/>
          <w:sz w:val="40"/>
          <w:szCs w:val="44"/>
        </w:rPr>
        <w:t>c</w:t>
      </w:r>
      <w:r w:rsidRPr="007C3E32">
        <w:rPr>
          <w:b/>
          <w:bCs/>
          <w:sz w:val="40"/>
          <w:szCs w:val="44"/>
        </w:rPr>
        <w:t>ss</w:t>
      </w:r>
      <w:proofErr w:type="spellEnd"/>
    </w:p>
    <w:p w14:paraId="14495C9A" w14:textId="0EEEC01F" w:rsidR="007C3E32" w:rsidRDefault="007C3E3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가상요소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  <w:r>
        <w:t>::</w:t>
      </w:r>
      <w:r>
        <w:rPr>
          <w:rFonts w:hint="eastAsia"/>
        </w:rPr>
        <w:t>b</w:t>
      </w:r>
      <w:r>
        <w:t xml:space="preserve">efore, ::after </w:t>
      </w:r>
      <w:r>
        <w:rPr>
          <w:rFonts w:hint="eastAsia"/>
        </w:rPr>
        <w:t xml:space="preserve">사용법 </w:t>
      </w:r>
      <w:r>
        <w:t xml:space="preserve">(ft. </w:t>
      </w:r>
      <w:r>
        <w:rPr>
          <w:rFonts w:hint="eastAsia"/>
        </w:rPr>
        <w:t>가상 클래스)</w:t>
      </w:r>
    </w:p>
    <w:p w14:paraId="094A6BE4" w14:textId="6F387C67" w:rsidR="007C3E32" w:rsidRDefault="007C3E32">
      <w:r>
        <w:rPr>
          <w:rFonts w:hint="eastAsia"/>
        </w:rPr>
        <w:t>-</w:t>
      </w:r>
      <w:r>
        <w:t xml:space="preserve"> ::</w:t>
      </w:r>
      <w:r>
        <w:rPr>
          <w:rFonts w:hint="eastAsia"/>
        </w:rPr>
        <w:t>b</w:t>
      </w:r>
      <w:r>
        <w:t>efore, ::after</w:t>
      </w:r>
      <w:r>
        <w:rPr>
          <w:rFonts w:hint="eastAsia"/>
        </w:rPr>
        <w:t>이 필요한 경우</w:t>
      </w:r>
      <w:r>
        <w:br/>
      </w:r>
      <w:r>
        <w:rPr>
          <w:rFonts w:hint="eastAsia"/>
        </w:rPr>
        <w:t xml:space="preserve">홈페이지 헤더나 </w:t>
      </w:r>
      <w:proofErr w:type="spellStart"/>
      <w:r>
        <w:rPr>
          <w:rFonts w:hint="eastAsia"/>
        </w:rPr>
        <w:t>푸터에</w:t>
      </w:r>
      <w:proofErr w:type="spellEnd"/>
      <w:r>
        <w:rPr>
          <w:rFonts w:hint="eastAsia"/>
        </w:rPr>
        <w:t xml:space="preserve"> 구분선을 삽입할 때</w:t>
      </w:r>
      <w:r>
        <w:br/>
      </w:r>
      <w:r w:rsidRPr="007C3E32">
        <w:drawing>
          <wp:inline distT="0" distB="0" distL="0" distR="0" wp14:anchorId="286F0D5A" wp14:editId="178992B2">
            <wp:extent cx="4241409" cy="1216286"/>
            <wp:effectExtent l="0" t="0" r="6985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614" cy="12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600B" w14:textId="74A4BEBA" w:rsidR="007C3E32" w:rsidRPr="007C3E32" w:rsidRDefault="007C3E32">
      <w:pPr>
        <w:rPr>
          <w:rFonts w:hint="eastAsia"/>
        </w:rPr>
      </w:pPr>
      <w:r w:rsidRPr="007C3E32">
        <w:t>https://goddino.tistory.com/43</w:t>
      </w:r>
    </w:p>
    <w:sectPr w:rsidR="007C3E32" w:rsidRPr="007C3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61"/>
    <w:rsid w:val="003C7461"/>
    <w:rsid w:val="007A2DD9"/>
    <w:rsid w:val="007C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E056"/>
  <w15:chartTrackingRefBased/>
  <w15:docId w15:val="{EC1B8162-F8DE-4BAC-9C4A-47AEA1C1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E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minseul325@o365.skku.edu</dc:creator>
  <cp:keywords/>
  <dc:description/>
  <cp:lastModifiedBy>김민슬</cp:lastModifiedBy>
  <cp:revision>2</cp:revision>
  <dcterms:created xsi:type="dcterms:W3CDTF">2021-07-26T18:34:00Z</dcterms:created>
  <dcterms:modified xsi:type="dcterms:W3CDTF">2021-07-26T18:56:00Z</dcterms:modified>
</cp:coreProperties>
</file>