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250" w:rsidRDefault="00B63A04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概述</w:t>
      </w:r>
    </w:p>
    <w:p w:rsidR="00D82250" w:rsidRDefault="00B63A04">
      <w:pPr>
        <w:ind w:firstLine="420"/>
      </w:pPr>
      <w:r>
        <w:t>在</w:t>
      </w:r>
      <w:r>
        <w:rPr>
          <w:rFonts w:hint="eastAsia"/>
        </w:rPr>
        <w:t>RBC</w:t>
      </w:r>
      <w:r>
        <w:rPr>
          <w:rFonts w:hint="eastAsia"/>
        </w:rPr>
        <w:t>的基础</w:t>
      </w:r>
      <w:r>
        <w:rPr>
          <w:rFonts w:hint="eastAsia"/>
        </w:rPr>
        <w:t>jar</w:t>
      </w:r>
      <w:r>
        <w:rPr>
          <w:rFonts w:hint="eastAsia"/>
        </w:rPr>
        <w:t>中会有很多</w:t>
      </w:r>
      <w:r>
        <w:rPr>
          <w:rFonts w:hint="eastAsia"/>
        </w:rPr>
        <w:t>client</w:t>
      </w:r>
      <w:r>
        <w:rPr>
          <w:rFonts w:hint="eastAsia"/>
        </w:rPr>
        <w:t>功能类，本文主要对这些</w:t>
      </w:r>
      <w:r>
        <w:rPr>
          <w:rFonts w:hint="eastAsia"/>
        </w:rPr>
        <w:t>client</w:t>
      </w:r>
      <w:r>
        <w:rPr>
          <w:rFonts w:hint="eastAsia"/>
        </w:rPr>
        <w:t>功能类中方法的调用进行说明。</w:t>
      </w:r>
    </w:p>
    <w:p w:rsidR="00D82250" w:rsidRDefault="00D82250">
      <w:pPr>
        <w:ind w:firstLine="420"/>
      </w:pPr>
    </w:p>
    <w:p w:rsidR="00D82250" w:rsidRDefault="00B63A04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使用示例</w:t>
      </w:r>
    </w:p>
    <w:p w:rsidR="00D82250" w:rsidRDefault="00B63A04">
      <w:pPr>
        <w:outlineLvl w:val="1"/>
        <w:rPr>
          <w:b/>
          <w:bCs/>
        </w:rPr>
      </w:pPr>
      <w:proofErr w:type="gramStart"/>
      <w:r>
        <w:rPr>
          <w:rFonts w:hint="eastAsia"/>
          <w:b/>
          <w:bCs/>
        </w:rPr>
        <w:t>2.1.rbc.b.client</w:t>
      </w:r>
      <w:proofErr w:type="gramEnd"/>
    </w:p>
    <w:p w:rsidR="00D82250" w:rsidRDefault="00B63A04">
      <w:pPr>
        <w:outlineLvl w:val="2"/>
        <w:rPr>
          <w:b/>
          <w:bCs/>
        </w:rPr>
      </w:pPr>
      <w:r>
        <w:rPr>
          <w:rFonts w:hint="eastAsia"/>
          <w:b/>
          <w:bCs/>
        </w:rPr>
        <w:t>2.1.1.</w:t>
      </w:r>
      <w:r>
        <w:rPr>
          <w:rFonts w:hint="eastAsia"/>
          <w:b/>
          <w:bCs/>
        </w:rPr>
        <w:t>功能类</w:t>
      </w:r>
    </w:p>
    <w:p w:rsidR="00D82250" w:rsidRDefault="00B63A04">
      <w:pPr>
        <w:outlineLvl w:val="3"/>
      </w:pPr>
      <w:r>
        <w:rPr>
          <w:rFonts w:hint="eastAsia"/>
        </w:rPr>
        <w:t>2.1.1.</w:t>
      </w:r>
      <w:proofErr w:type="gramStart"/>
      <w:r>
        <w:t>1</w:t>
      </w:r>
      <w:r>
        <w:rPr>
          <w:rFonts w:hint="eastAsia"/>
        </w:rPr>
        <w:t>.ChainCodeClient</w:t>
      </w:r>
      <w:proofErr w:type="gramEnd"/>
    </w:p>
    <w:p w:rsidR="00D82250" w:rsidRDefault="00B63A04">
      <w:pPr>
        <w:outlineLvl w:val="4"/>
      </w:pPr>
      <w:proofErr w:type="spellStart"/>
      <w:r>
        <w:rPr>
          <w:rFonts w:hint="eastAsia"/>
        </w:rPr>
        <w:t>deployChainCode</w:t>
      </w:r>
      <w:proofErr w:type="spellEnd"/>
      <w:r>
        <w:rPr>
          <w:rFonts w:hint="eastAsia"/>
        </w:rPr>
        <w:t>发布合约，默认规则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deployChainCode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发布合约</w:t>
            </w:r>
            <w:r>
              <w:rPr>
                <w:rFonts w:hint="eastAsia"/>
              </w:rPr>
              <w:t>，使用默认规则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合约发布通道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发布合约的用户数据对象（见</w:t>
            </w:r>
            <w:r>
              <w:rPr>
                <w:rFonts w:hint="eastAsia"/>
              </w:rPr>
              <w:t>2.1.2.1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langType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Type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合约语言类型，包括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GO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合约名称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chainCodeVersion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合约版本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合约描述，可空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chainCodeBytes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合约内容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CompletableFuture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proofErr w:type="spellStart"/>
            <w:r>
              <w:rPr>
                <w:rFonts w:hint="eastAsia"/>
              </w:rPr>
              <w:t>CompletableFuture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TransactionEvent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deployChainCode</w:t>
      </w:r>
      <w:proofErr w:type="spellEnd"/>
      <w:r>
        <w:rPr>
          <w:rFonts w:hint="eastAsia"/>
        </w:rPr>
        <w:t>发布合约，重构规则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deployChainCode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发布合约</w:t>
            </w:r>
            <w:r>
              <w:rPr>
                <w:rFonts w:hint="eastAsia"/>
              </w:rPr>
              <w:t>，重构规则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合约发布通道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发布合约的用户数据对象（见</w:t>
            </w:r>
            <w:r>
              <w:rPr>
                <w:rFonts w:hint="eastAsia"/>
              </w:rPr>
              <w:t>2.1.2.1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langType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Type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合约语言类型，包括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GO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合约名称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chainCodeVersion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合约版本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合约描述，可空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chainCodeBytes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合约内容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policy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合约执行规则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CompletableFuture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proofErr w:type="spellStart"/>
            <w:r>
              <w:rPr>
                <w:rFonts w:hint="eastAsia"/>
              </w:rPr>
              <w:t>CompletableFuture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TransactionEvent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r>
        <w:rPr>
          <w:rFonts w:hint="eastAsia"/>
        </w:rPr>
        <w:t>invoke</w:t>
      </w:r>
      <w:r>
        <w:rPr>
          <w:rFonts w:hint="eastAsia"/>
        </w:rPr>
        <w:t>执行智能合约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invoke</w:t>
            </w:r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执行智能合约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lastRenderedPageBreak/>
              <w:t>channel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合约发布通道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发布合约的用户数据对象（见</w:t>
            </w:r>
            <w:r>
              <w:rPr>
                <w:rFonts w:hint="eastAsia"/>
              </w:rPr>
              <w:t>2.1.2.1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合约名称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lisArgs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List&lt;String&gt;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执行参数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CompletableFuture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proofErr w:type="spellStart"/>
            <w:r>
              <w:rPr>
                <w:rFonts w:hint="eastAsia"/>
              </w:rPr>
              <w:t>CompletableFuture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TransactionEvent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D82250" w:rsidRDefault="00D82250"/>
    <w:p w:rsidR="00D82250" w:rsidRDefault="00B63A04">
      <w:pPr>
        <w:outlineLvl w:val="4"/>
      </w:pPr>
      <w:r>
        <w:rPr>
          <w:rFonts w:hint="eastAsia"/>
        </w:rPr>
        <w:t>query</w:t>
      </w:r>
      <w:r>
        <w:rPr>
          <w:rFonts w:hint="eastAsia"/>
        </w:rPr>
        <w:t>查询智能合约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query</w:t>
            </w:r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查询智能合约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合约发布通道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发布合约的用户数据对象（见</w:t>
            </w:r>
            <w:r>
              <w:rPr>
                <w:rFonts w:hint="eastAsia"/>
              </w:rPr>
              <w:t>2.1.2.1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合约名称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lisArgs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List&lt;String&gt;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执行参数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ByteString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查询结果</w:t>
            </w:r>
          </w:p>
        </w:tc>
      </w:tr>
    </w:tbl>
    <w:p w:rsidR="00D82250" w:rsidRDefault="00D82250">
      <w:pPr>
        <w:ind w:firstLine="420"/>
      </w:pPr>
    </w:p>
    <w:p w:rsidR="00D82250" w:rsidRDefault="00D82250">
      <w:pPr>
        <w:ind w:firstLine="420"/>
      </w:pPr>
    </w:p>
    <w:p w:rsidR="00D82250" w:rsidRDefault="00B63A04">
      <w:pPr>
        <w:outlineLvl w:val="3"/>
      </w:pPr>
      <w:bookmarkStart w:id="0" w:name="_GoBack"/>
      <w:bookmarkEnd w:id="0"/>
      <w:r>
        <w:rPr>
          <w:rFonts w:hint="eastAsia"/>
        </w:rPr>
        <w:t>2.1.1.</w:t>
      </w:r>
      <w:proofErr w:type="gramStart"/>
      <w:r>
        <w:rPr>
          <w:rFonts w:hint="eastAsia"/>
        </w:rPr>
        <w:t>3.ChannelClient</w:t>
      </w:r>
      <w:proofErr w:type="gramEnd"/>
    </w:p>
    <w:p w:rsidR="00D82250" w:rsidRDefault="00B63A04">
      <w:pPr>
        <w:outlineLvl w:val="4"/>
      </w:pPr>
      <w:r>
        <w:rPr>
          <w:rFonts w:hint="eastAsia"/>
        </w:rPr>
        <w:t>clear</w:t>
      </w:r>
      <w:r>
        <w:rPr>
          <w:rFonts w:hint="eastAsia"/>
        </w:rPr>
        <w:t>清空通道连接缓存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clear</w:t>
            </w:r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清空通道连接缓存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无</w:t>
            </w:r>
          </w:p>
        </w:tc>
        <w:tc>
          <w:tcPr>
            <w:tcW w:w="1881" w:type="dxa"/>
          </w:tcPr>
          <w:p w:rsidR="00D82250" w:rsidRDefault="00D82250"/>
        </w:tc>
        <w:tc>
          <w:tcPr>
            <w:tcW w:w="4722" w:type="dxa"/>
          </w:tcPr>
          <w:p w:rsidR="00D82250" w:rsidRDefault="00D82250"/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无</w:t>
            </w:r>
          </w:p>
        </w:tc>
        <w:tc>
          <w:tcPr>
            <w:tcW w:w="6603" w:type="dxa"/>
            <w:gridSpan w:val="2"/>
          </w:tcPr>
          <w:p w:rsidR="00D82250" w:rsidRDefault="00D82250"/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removeChannel</w:t>
      </w:r>
      <w:proofErr w:type="spellEnd"/>
      <w:r>
        <w:rPr>
          <w:rFonts w:hint="eastAsia"/>
        </w:rPr>
        <w:t>移除通道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removeChannel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移除通道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需移除的通道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无</w:t>
            </w:r>
          </w:p>
        </w:tc>
        <w:tc>
          <w:tcPr>
            <w:tcW w:w="6603" w:type="dxa"/>
            <w:gridSpan w:val="2"/>
          </w:tcPr>
          <w:p w:rsidR="00D82250" w:rsidRDefault="00D82250"/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getChannel</w:t>
      </w:r>
      <w:proofErr w:type="spellEnd"/>
      <w:r>
        <w:rPr>
          <w:rFonts w:hint="eastAsia"/>
        </w:rPr>
        <w:t>获取通道连接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getChannel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获取通道连接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peerOrg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RBCPeerOrg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连接通道的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数据对象（见</w:t>
            </w:r>
            <w:r>
              <w:rPr>
                <w:rFonts w:hint="eastAsia"/>
              </w:rPr>
              <w:t>2.1.2.2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用户数据对象（见</w:t>
            </w:r>
            <w:r>
              <w:rPr>
                <w:rFonts w:hint="eastAsia"/>
              </w:rPr>
              <w:t>2.1.2.1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lastRenderedPageBreak/>
              <w:t>Channel</w:t>
            </w:r>
          </w:p>
        </w:tc>
        <w:tc>
          <w:tcPr>
            <w:tcW w:w="6603" w:type="dxa"/>
            <w:gridSpan w:val="2"/>
          </w:tcPr>
          <w:p w:rsidR="00D82250" w:rsidRDefault="00D82250"/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initChannel</w:t>
      </w:r>
      <w:proofErr w:type="spellEnd"/>
      <w:r>
        <w:rPr>
          <w:rFonts w:hint="eastAsia"/>
        </w:rPr>
        <w:t>初始化通道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initChannel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初始化通道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peerOrg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RBCPeerOrg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连接通道的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数据对象（见</w:t>
            </w:r>
            <w:r>
              <w:rPr>
                <w:rFonts w:hint="eastAsia"/>
              </w:rPr>
              <w:t>2.1.2.2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6603" w:type="dxa"/>
            <w:gridSpan w:val="2"/>
          </w:tcPr>
          <w:p w:rsidR="00D82250" w:rsidRDefault="00D82250"/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getTransactionByID</w:t>
      </w:r>
      <w:proofErr w:type="spellEnd"/>
      <w:r>
        <w:rPr>
          <w:rFonts w:hint="eastAsia"/>
        </w:rPr>
        <w:t>根据交易</w:t>
      </w:r>
      <w:r>
        <w:rPr>
          <w:rFonts w:hint="eastAsia"/>
        </w:rPr>
        <w:t>id</w:t>
      </w:r>
      <w:r>
        <w:rPr>
          <w:rFonts w:hint="eastAsia"/>
        </w:rPr>
        <w:t>获取交易对象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getTransactionByID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根据交易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获取交易对象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连接通道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txId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TransactionEntity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交易数据对象（见</w:t>
            </w:r>
            <w:r>
              <w:rPr>
                <w:rFonts w:hint="eastAsia"/>
              </w:rPr>
              <w:t>2.1.2.3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getPeerList</w:t>
      </w:r>
      <w:proofErr w:type="spellEnd"/>
      <w:r>
        <w:rPr>
          <w:rFonts w:hint="eastAsia"/>
        </w:rPr>
        <w:t>查询当前所有节点列表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getPeerList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查询当前所有节点列表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Channel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连接通道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PeerList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节点列表</w:t>
            </w:r>
          </w:p>
        </w:tc>
      </w:tr>
    </w:tbl>
    <w:p w:rsidR="00D82250" w:rsidRDefault="00D82250">
      <w:pPr>
        <w:ind w:firstLine="420"/>
        <w:rPr>
          <w:rFonts w:ascii="Consolas" w:eastAsia="宋体" w:hAnsi="Consolas"/>
          <w:color w:val="000000"/>
          <w:sz w:val="20"/>
          <w:highlight w:val="lightGray"/>
        </w:rPr>
      </w:pPr>
    </w:p>
    <w:p w:rsidR="00D82250" w:rsidRDefault="00D82250">
      <w:pPr>
        <w:ind w:firstLine="420"/>
        <w:rPr>
          <w:rFonts w:ascii="Consolas" w:eastAsia="宋体" w:hAnsi="Consolas"/>
          <w:color w:val="000000"/>
          <w:sz w:val="20"/>
          <w:highlight w:val="lightGray"/>
        </w:rPr>
      </w:pPr>
    </w:p>
    <w:p w:rsidR="00D82250" w:rsidRDefault="00B63A04">
      <w:pPr>
        <w:outlineLvl w:val="3"/>
      </w:pPr>
      <w:r>
        <w:rPr>
          <w:rFonts w:hint="eastAsia"/>
        </w:rPr>
        <w:t>2.1.1.</w:t>
      </w:r>
      <w:proofErr w:type="gramStart"/>
      <w:r>
        <w:rPr>
          <w:rFonts w:hint="eastAsia"/>
        </w:rPr>
        <w:t>4.FabricCAClient</w:t>
      </w:r>
      <w:proofErr w:type="gramEnd"/>
    </w:p>
    <w:p w:rsidR="00D82250" w:rsidRDefault="00B63A04">
      <w:pPr>
        <w:outlineLvl w:val="4"/>
      </w:pPr>
      <w:proofErr w:type="spellStart"/>
      <w:r>
        <w:rPr>
          <w:rFonts w:hint="eastAsia"/>
        </w:rPr>
        <w:t>createUser</w:t>
      </w:r>
      <w:proofErr w:type="spellEnd"/>
      <w:r>
        <w:rPr>
          <w:rFonts w:hint="eastAsia"/>
        </w:rPr>
        <w:t>创建普通用户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createUser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创建普通用户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ca</w:t>
            </w:r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HFCAClient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连接句柄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新建用户的用户名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adminUser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执行操作的用户数据对象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RBCUser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用户数据对象（见</w:t>
            </w:r>
            <w:r>
              <w:rPr>
                <w:rFonts w:hint="eastAsia"/>
              </w:rPr>
              <w:t>2.1.2.1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>
      <w:pPr>
        <w:ind w:firstLine="420"/>
      </w:pPr>
    </w:p>
    <w:p w:rsidR="00D82250" w:rsidRDefault="00D82250">
      <w:pPr>
        <w:ind w:firstLine="420"/>
      </w:pPr>
    </w:p>
    <w:p w:rsidR="00D82250" w:rsidRDefault="00B63A04">
      <w:pPr>
        <w:outlineLvl w:val="3"/>
      </w:pPr>
      <w:r>
        <w:rPr>
          <w:rFonts w:hint="eastAsia"/>
        </w:rPr>
        <w:t>2.1.1.</w:t>
      </w:r>
      <w:proofErr w:type="gramStart"/>
      <w:r>
        <w:rPr>
          <w:rFonts w:hint="eastAsia"/>
        </w:rPr>
        <w:t>5.RBCControllerClient</w:t>
      </w:r>
      <w:proofErr w:type="gramEnd"/>
    </w:p>
    <w:p w:rsidR="00D82250" w:rsidRDefault="00B63A04">
      <w:pPr>
        <w:outlineLvl w:val="4"/>
      </w:pPr>
      <w:r>
        <w:rPr>
          <w:rFonts w:hint="eastAsia"/>
        </w:rPr>
        <w:t>query</w:t>
      </w:r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查询合约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lastRenderedPageBreak/>
              <w:t>query</w:t>
            </w:r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查询合约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证书数据对象（见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合约名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funcName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方法名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lisArgs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List&lt;String&gt;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执行参数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ByteString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查询结果</w:t>
            </w:r>
          </w:p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r>
        <w:rPr>
          <w:rFonts w:hint="eastAsia"/>
        </w:rPr>
        <w:t>invoke</w:t>
      </w:r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执行合约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invoke</w:t>
            </w:r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执行合约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证书数据对象（见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合约名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funcName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方法名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lisArgs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List&lt;String&gt;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执行参数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CompletableFuture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proofErr w:type="spellStart"/>
            <w:r>
              <w:rPr>
                <w:rFonts w:hint="eastAsia"/>
              </w:rPr>
              <w:t>CompletableFuture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TransactionEvent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invokeSync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异步执行合约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invokeSync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异步执行合约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证书数据对象（见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合约名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funcName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方法名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lisArgs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List&lt;String&gt;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执行参数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无</w:t>
            </w:r>
          </w:p>
        </w:tc>
        <w:tc>
          <w:tcPr>
            <w:tcW w:w="6603" w:type="dxa"/>
            <w:gridSpan w:val="2"/>
          </w:tcPr>
          <w:p w:rsidR="00D82250" w:rsidRDefault="00D82250"/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newApproval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发起审批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newApproval</w:t>
            </w:r>
            <w:proofErr w:type="spellEnd"/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发起审批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证书数据对象（见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approvalEntity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ApprovalEntity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审批数据对象（见</w:t>
            </w:r>
            <w:r>
              <w:rPr>
                <w:rFonts w:hint="eastAsia"/>
              </w:rPr>
              <w:t>2.1.2.6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无</w:t>
            </w:r>
          </w:p>
        </w:tc>
        <w:tc>
          <w:tcPr>
            <w:tcW w:w="6603" w:type="dxa"/>
            <w:gridSpan w:val="2"/>
          </w:tcPr>
          <w:p w:rsidR="00D82250" w:rsidRDefault="00D82250"/>
        </w:tc>
      </w:tr>
    </w:tbl>
    <w:p w:rsidR="00D82250" w:rsidRDefault="00D82250">
      <w:pPr>
        <w:ind w:firstLine="420"/>
      </w:pPr>
    </w:p>
    <w:p w:rsidR="00D82250" w:rsidRDefault="00B63A04">
      <w:pPr>
        <w:outlineLvl w:val="4"/>
      </w:pPr>
      <w:r>
        <w:rPr>
          <w:rFonts w:hint="eastAsia"/>
        </w:rPr>
        <w:t>approval</w:t>
      </w:r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执行审批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19"/>
        <w:gridCol w:w="1881"/>
        <w:gridCol w:w="4722"/>
      </w:tblGrid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approval</w:t>
            </w:r>
          </w:p>
        </w:tc>
        <w:tc>
          <w:tcPr>
            <w:tcW w:w="6603" w:type="dxa"/>
            <w:gridSpan w:val="2"/>
          </w:tcPr>
          <w:p w:rsidR="00D82250" w:rsidRDefault="00B63A0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执行审批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881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1881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证书数据对象（见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approvalId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status</w:t>
            </w:r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审批状态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同意；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不同意</w:t>
            </w:r>
            <w:r>
              <w:rPr>
                <w:rFonts w:hint="eastAsia"/>
              </w:rPr>
              <w:t>)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881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备注</w:t>
            </w:r>
          </w:p>
        </w:tc>
      </w:tr>
      <w:tr w:rsidR="00D82250">
        <w:tc>
          <w:tcPr>
            <w:tcW w:w="1919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03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19" w:type="dxa"/>
          </w:tcPr>
          <w:p w:rsidR="00D82250" w:rsidRDefault="00B63A04">
            <w:r>
              <w:rPr>
                <w:rFonts w:hint="eastAsia"/>
              </w:rPr>
              <w:t>无</w:t>
            </w:r>
          </w:p>
        </w:tc>
        <w:tc>
          <w:tcPr>
            <w:tcW w:w="6603" w:type="dxa"/>
            <w:gridSpan w:val="2"/>
          </w:tcPr>
          <w:p w:rsidR="00D82250" w:rsidRDefault="00D82250"/>
        </w:tc>
      </w:tr>
    </w:tbl>
    <w:p w:rsidR="00D82250" w:rsidRDefault="00D82250"/>
    <w:p w:rsidR="00D82250" w:rsidRDefault="00D82250">
      <w:pPr>
        <w:ind w:firstLine="420"/>
      </w:pPr>
    </w:p>
    <w:p w:rsidR="00D82250" w:rsidRDefault="00B63A04">
      <w:pPr>
        <w:outlineLvl w:val="3"/>
      </w:pPr>
      <w:r>
        <w:rPr>
          <w:rFonts w:hint="eastAsia"/>
        </w:rPr>
        <w:t>2.1.1.</w:t>
      </w:r>
      <w:proofErr w:type="gramStart"/>
      <w:r>
        <w:rPr>
          <w:rFonts w:hint="eastAsia"/>
        </w:rPr>
        <w:t>6.SecurityCertReadWrite</w:t>
      </w:r>
      <w:proofErr w:type="gramEnd"/>
    </w:p>
    <w:p w:rsidR="00D82250" w:rsidRDefault="00B63A04">
      <w:pPr>
        <w:outlineLvl w:val="4"/>
      </w:pPr>
      <w:proofErr w:type="spellStart"/>
      <w:r>
        <w:rPr>
          <w:rFonts w:hint="eastAsia"/>
        </w:rPr>
        <w:t>readCert</w:t>
      </w:r>
      <w:proofErr w:type="spellEnd"/>
      <w:r>
        <w:rPr>
          <w:rFonts w:hint="eastAsia"/>
        </w:rPr>
        <w:t>读取证书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readCert</w:t>
            </w:r>
            <w:proofErr w:type="spellEnd"/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读取证书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securityType</w:t>
            </w:r>
            <w:proofErr w:type="spellEnd"/>
          </w:p>
        </w:tc>
        <w:tc>
          <w:tcPr>
            <w:tcW w:w="1893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证书类型，包括</w:t>
            </w:r>
            <w:proofErr w:type="spellStart"/>
            <w:r>
              <w:rPr>
                <w:rFonts w:hint="eastAsia"/>
              </w:rPr>
              <w:t>ecdh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sm2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usbkey</w:t>
            </w:r>
            <w:proofErr w:type="spellEnd"/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customerNo</w:t>
            </w:r>
            <w:proofErr w:type="spellEnd"/>
          </w:p>
        </w:tc>
        <w:tc>
          <w:tcPr>
            <w:tcW w:w="1893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用户编号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6615" w:type="dxa"/>
            <w:gridSpan w:val="2"/>
          </w:tcPr>
          <w:p w:rsidR="00D82250" w:rsidRDefault="00B63A04">
            <w:r>
              <w:rPr>
                <w:rFonts w:hint="eastAsia"/>
              </w:rPr>
              <w:t>证书数据对象（见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/>
    <w:p w:rsidR="00D82250" w:rsidRDefault="00B63A04">
      <w:pPr>
        <w:outlineLvl w:val="4"/>
      </w:pPr>
      <w:proofErr w:type="spellStart"/>
      <w:r>
        <w:rPr>
          <w:rFonts w:hint="eastAsia"/>
        </w:rPr>
        <w:t>writeCert</w:t>
      </w:r>
      <w:proofErr w:type="spellEnd"/>
      <w:r>
        <w:rPr>
          <w:rFonts w:hint="eastAsia"/>
        </w:rPr>
        <w:t>写入证书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writeCert</w:t>
            </w:r>
            <w:proofErr w:type="spellEnd"/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写入证书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1893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4722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  <w:r>
              <w:rPr>
                <w:rFonts w:hint="eastAsia"/>
              </w:rPr>
              <w:t>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6615" w:type="dxa"/>
            <w:gridSpan w:val="2"/>
          </w:tcPr>
          <w:p w:rsidR="00D82250" w:rsidRDefault="00D82250"/>
        </w:tc>
      </w:tr>
    </w:tbl>
    <w:p w:rsidR="00D82250" w:rsidRDefault="00D82250"/>
    <w:p w:rsidR="00D82250" w:rsidRDefault="00B63A04">
      <w:pPr>
        <w:outlineLvl w:val="4"/>
      </w:pPr>
      <w:proofErr w:type="spellStart"/>
      <w:r>
        <w:rPr>
          <w:rFonts w:hint="eastAsia"/>
        </w:rPr>
        <w:t>lisCert</w:t>
      </w:r>
      <w:proofErr w:type="spellEnd"/>
      <w:r>
        <w:rPr>
          <w:rFonts w:hint="eastAsia"/>
        </w:rPr>
        <w:t>查询目录下证书列表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lisCert</w:t>
            </w:r>
            <w:proofErr w:type="spellEnd"/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查询目录下证书列表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D82250" w:rsidRDefault="00D82250">
            <w:pPr>
              <w:jc w:val="left"/>
            </w:pPr>
          </w:p>
        </w:tc>
        <w:tc>
          <w:tcPr>
            <w:tcW w:w="4722" w:type="dxa"/>
          </w:tcPr>
          <w:p w:rsidR="00D82250" w:rsidRDefault="00D82250">
            <w:pPr>
              <w:jc w:val="left"/>
            </w:pP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6615" w:type="dxa"/>
            <w:gridSpan w:val="2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证书名</w:t>
            </w:r>
          </w:p>
        </w:tc>
      </w:tr>
    </w:tbl>
    <w:p w:rsidR="00D82250" w:rsidRDefault="00D82250">
      <w:pPr>
        <w:rPr>
          <w:rFonts w:ascii="Consolas" w:eastAsia="Consolas" w:hAnsi="Consolas"/>
          <w:color w:val="000000"/>
          <w:sz w:val="20"/>
          <w:highlight w:val="lightGray"/>
        </w:rPr>
      </w:pPr>
    </w:p>
    <w:p w:rsidR="00D82250" w:rsidRDefault="00B63A04">
      <w:pPr>
        <w:outlineLvl w:val="3"/>
      </w:pPr>
      <w:r>
        <w:rPr>
          <w:rFonts w:hint="eastAsia"/>
        </w:rPr>
        <w:t>2.1.1.</w:t>
      </w:r>
      <w:proofErr w:type="gramStart"/>
      <w:r>
        <w:rPr>
          <w:rFonts w:hint="eastAsia"/>
        </w:rPr>
        <w:t>7.ISecurityCertReadWrite</w:t>
      </w:r>
      <w:proofErr w:type="gramEnd"/>
    </w:p>
    <w:p w:rsidR="00D82250" w:rsidRDefault="00B63A04">
      <w:pPr>
        <w:outlineLvl w:val="4"/>
      </w:pPr>
      <w:r>
        <w:rPr>
          <w:rFonts w:hint="eastAsia"/>
        </w:rPr>
        <w:t>获取证书读写类对象，</w:t>
      </w:r>
      <w:proofErr w:type="gramStart"/>
      <w:r>
        <w:rPr>
          <w:rFonts w:hint="eastAsia"/>
        </w:rPr>
        <w:t>获建新</w:t>
      </w:r>
      <w:proofErr w:type="gramEnd"/>
      <w:r>
        <w:rPr>
          <w:rFonts w:hint="eastAsia"/>
        </w:rPr>
        <w:t>的证书读写</w:t>
      </w:r>
      <w:proofErr w:type="gramStart"/>
      <w:r>
        <w:rPr>
          <w:rFonts w:hint="eastAsia"/>
        </w:rPr>
        <w:t>类请实</w:t>
      </w:r>
      <w:proofErr w:type="gramEnd"/>
      <w:r>
        <w:rPr>
          <w:rFonts w:hint="eastAsia"/>
        </w:rPr>
        <w:t>现</w:t>
      </w:r>
      <w:proofErr w:type="spellStart"/>
      <w:r>
        <w:rPr>
          <w:rFonts w:hint="eastAsia"/>
        </w:rPr>
        <w:t>ISecurityCertReadWrite</w:t>
      </w:r>
      <w:proofErr w:type="spellEnd"/>
    </w:p>
    <w:p w:rsidR="00D82250" w:rsidRDefault="00B63A04">
      <w:pPr>
        <w:ind w:firstLine="420"/>
      </w:pPr>
      <w:proofErr w:type="spellStart"/>
      <w:r>
        <w:rPr>
          <w:rFonts w:hint="eastAsia"/>
        </w:rPr>
        <w:t>readCert</w:t>
      </w:r>
      <w:proofErr w:type="spellEnd"/>
      <w:r>
        <w:rPr>
          <w:rFonts w:hint="eastAsia"/>
        </w:rPr>
        <w:t>读取证书</w:t>
      </w:r>
    </w:p>
    <w:p w:rsidR="00D82250" w:rsidRDefault="00B63A04">
      <w:pPr>
        <w:ind w:firstLine="420"/>
      </w:pPr>
      <w:proofErr w:type="spellStart"/>
      <w:r>
        <w:rPr>
          <w:rFonts w:hint="eastAsia"/>
        </w:rPr>
        <w:t>writeCert</w:t>
      </w:r>
      <w:proofErr w:type="spellEnd"/>
      <w:r>
        <w:rPr>
          <w:rFonts w:hint="eastAsia"/>
        </w:rPr>
        <w:t>写入证书</w:t>
      </w:r>
    </w:p>
    <w:p w:rsidR="00D82250" w:rsidRDefault="00B63A04">
      <w:pPr>
        <w:ind w:firstLine="420"/>
      </w:pPr>
      <w:proofErr w:type="spellStart"/>
      <w:r>
        <w:rPr>
          <w:rFonts w:hint="eastAsia"/>
        </w:rPr>
        <w:t>lisCert</w:t>
      </w:r>
      <w:proofErr w:type="spellEnd"/>
      <w:r>
        <w:rPr>
          <w:rFonts w:hint="eastAsia"/>
        </w:rPr>
        <w:t>查询目录下证书列表</w:t>
      </w:r>
    </w:p>
    <w:p w:rsidR="00D82250" w:rsidRDefault="00B63A04">
      <w:pPr>
        <w:ind w:firstLine="420"/>
      </w:pPr>
      <w:r>
        <w:rPr>
          <w:rFonts w:hint="eastAsia"/>
        </w:rPr>
        <w:t>具体方法参考</w:t>
      </w:r>
      <w:r>
        <w:rPr>
          <w:rFonts w:hint="eastAsia"/>
        </w:rPr>
        <w:t>2.1.1.6</w:t>
      </w:r>
    </w:p>
    <w:p w:rsidR="00D82250" w:rsidRDefault="00D82250">
      <w:pPr>
        <w:ind w:firstLine="420"/>
      </w:pPr>
    </w:p>
    <w:p w:rsidR="00D82250" w:rsidRDefault="00B63A04">
      <w:pPr>
        <w:outlineLvl w:val="3"/>
      </w:pPr>
      <w:r>
        <w:rPr>
          <w:rFonts w:hint="eastAsia"/>
        </w:rPr>
        <w:t>2.1.1.8.</w:t>
      </w:r>
      <w:r>
        <w:rPr>
          <w:rFonts w:hint="eastAsia"/>
        </w:rPr>
        <w:t>SM2SecurityCommon</w:t>
      </w:r>
    </w:p>
    <w:p w:rsidR="00D82250" w:rsidRDefault="00B63A04">
      <w:pPr>
        <w:outlineLvl w:val="4"/>
      </w:pPr>
      <w:proofErr w:type="spellStart"/>
      <w:r>
        <w:rPr>
          <w:rFonts w:hint="eastAsia"/>
        </w:rPr>
        <w:lastRenderedPageBreak/>
        <w:t>genK</w:t>
      </w:r>
      <w:r>
        <w:rPr>
          <w:rFonts w:hint="eastAsia"/>
        </w:rPr>
        <w:t>eyPair</w:t>
      </w:r>
      <w:proofErr w:type="spellEnd"/>
      <w:r>
        <w:rPr>
          <w:rFonts w:hint="eastAsia"/>
        </w:rPr>
        <w:t>创建用户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genKeyPair</w:t>
            </w:r>
            <w:proofErr w:type="spellEnd"/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创建用户公私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customerNo</w:t>
            </w:r>
            <w:proofErr w:type="spellEnd"/>
          </w:p>
        </w:tc>
        <w:tc>
          <w:tcPr>
            <w:tcW w:w="1893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创建的用户编号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OSecurityCert</w:t>
            </w:r>
            <w:proofErr w:type="spellEnd"/>
          </w:p>
        </w:tc>
        <w:tc>
          <w:tcPr>
            <w:tcW w:w="6615" w:type="dxa"/>
            <w:gridSpan w:val="2"/>
          </w:tcPr>
          <w:p w:rsidR="00D82250" w:rsidRDefault="00B63A04">
            <w:pPr>
              <w:tabs>
                <w:tab w:val="left" w:pos="677"/>
              </w:tabs>
            </w:pPr>
            <w:r>
              <w:rPr>
                <w:rFonts w:hint="eastAsia"/>
              </w:rPr>
              <w:t>用户公私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数据对象（见</w:t>
            </w:r>
            <w:r>
              <w:rPr>
                <w:rFonts w:hint="eastAsia"/>
              </w:rPr>
              <w:t>2.1.2.5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>
      <w:pPr>
        <w:ind w:firstLine="420"/>
      </w:pPr>
    </w:p>
    <w:p w:rsidR="00D82250" w:rsidRDefault="00B63A04">
      <w:pPr>
        <w:outlineLvl w:val="3"/>
      </w:pPr>
      <w:r>
        <w:rPr>
          <w:rFonts w:hint="eastAsia"/>
        </w:rPr>
        <w:t>2.1.1.</w:t>
      </w:r>
      <w:proofErr w:type="gramStart"/>
      <w:r>
        <w:rPr>
          <w:rFonts w:hint="eastAsia"/>
        </w:rPr>
        <w:t>9.RBCUtils</w:t>
      </w:r>
      <w:proofErr w:type="gramEnd"/>
    </w:p>
    <w:p w:rsidR="00D82250" w:rsidRDefault="00B63A04">
      <w:pPr>
        <w:outlineLvl w:val="4"/>
      </w:pPr>
      <w:proofErr w:type="spellStart"/>
      <w:r>
        <w:rPr>
          <w:rFonts w:hint="eastAsia"/>
        </w:rPr>
        <w:t>getRBCProperties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中配置的参数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getRBCProperties</w:t>
            </w:r>
            <w:proofErr w:type="spellEnd"/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application.properties</w:t>
            </w:r>
            <w:proofErr w:type="spellEnd"/>
            <w:r>
              <w:rPr>
                <w:rFonts w:hint="eastAsia"/>
              </w:rPr>
              <w:t>中配置的参数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r>
              <w:rPr>
                <w:rFonts w:hint="eastAsia"/>
              </w:rPr>
              <w:t>key</w:t>
            </w:r>
          </w:p>
        </w:tc>
        <w:tc>
          <w:tcPr>
            <w:tcW w:w="1893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6615" w:type="dxa"/>
            <w:gridSpan w:val="2"/>
          </w:tcPr>
          <w:p w:rsidR="00D82250" w:rsidRDefault="00B63A04">
            <w:pPr>
              <w:tabs>
                <w:tab w:val="left" w:pos="677"/>
              </w:tabs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</w:tr>
    </w:tbl>
    <w:p w:rsidR="00D82250" w:rsidRDefault="00D82250"/>
    <w:p w:rsidR="00D82250" w:rsidRDefault="00B63A04">
      <w:pPr>
        <w:outlineLvl w:val="4"/>
      </w:pPr>
      <w:proofErr w:type="spellStart"/>
      <w:r>
        <w:rPr>
          <w:rFonts w:hint="eastAsia"/>
        </w:rPr>
        <w:t>getSecurityCert</w:t>
      </w:r>
      <w:proofErr w:type="spellEnd"/>
      <w:r>
        <w:rPr>
          <w:rFonts w:hint="eastAsia"/>
        </w:rPr>
        <w:t>获取选择证书信息，从对象转证书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getSecurityCert</w:t>
            </w:r>
            <w:proofErr w:type="spellEnd"/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获取选择证书信息，从对象转证书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objCert</w:t>
            </w:r>
            <w:proofErr w:type="spellEnd"/>
          </w:p>
        </w:tc>
        <w:tc>
          <w:tcPr>
            <w:tcW w:w="1893" w:type="dxa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ObjCert</w:t>
            </w:r>
            <w:proofErr w:type="spellEnd"/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6615" w:type="dxa"/>
            <w:gridSpan w:val="2"/>
          </w:tcPr>
          <w:p w:rsidR="00D82250" w:rsidRDefault="00B63A04">
            <w:pPr>
              <w:tabs>
                <w:tab w:val="left" w:pos="677"/>
              </w:tabs>
            </w:pPr>
            <w:r>
              <w:rPr>
                <w:rFonts w:hint="eastAsia"/>
              </w:rPr>
              <w:t>证书数据对象（见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/>
    <w:p w:rsidR="00D82250" w:rsidRDefault="00B63A04">
      <w:pPr>
        <w:outlineLvl w:val="4"/>
      </w:pPr>
      <w:proofErr w:type="spellStart"/>
      <w:r>
        <w:rPr>
          <w:rFonts w:hint="eastAsia"/>
        </w:rPr>
        <w:t>getSecurityCert</w:t>
      </w:r>
      <w:proofErr w:type="spellEnd"/>
      <w:r>
        <w:rPr>
          <w:rFonts w:hint="eastAsia"/>
        </w:rPr>
        <w:t>按用户获取证书信息，如</w:t>
      </w:r>
      <w:r>
        <w:rPr>
          <w:rFonts w:hint="eastAsia"/>
        </w:rPr>
        <w:t>file:admin.org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getSecurityCert</w:t>
            </w:r>
            <w:proofErr w:type="spellEnd"/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按用户获取证书信息，如</w:t>
            </w:r>
            <w:r>
              <w:rPr>
                <w:rFonts w:hint="eastAsia"/>
              </w:rPr>
              <w:t>file:admin.org</w:t>
            </w:r>
            <w:r>
              <w:rPr>
                <w:rFonts w:hint="eastAsia"/>
              </w:rPr>
              <w:t>，用户证书命名有固定格式，以：分隔证书类型和证书名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saveType</w:t>
            </w:r>
            <w:proofErr w:type="spellEnd"/>
          </w:p>
        </w:tc>
        <w:tc>
          <w:tcPr>
            <w:tcW w:w="1893" w:type="dxa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证书保存类型，如</w:t>
            </w:r>
            <w:r>
              <w:rPr>
                <w:rFonts w:hint="eastAsia"/>
              </w:rPr>
              <w:t>file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jc w:val="left"/>
            </w:pPr>
            <w:proofErr w:type="spellStart"/>
            <w:r>
              <w:rPr>
                <w:rFonts w:hint="eastAsia"/>
              </w:rPr>
              <w:t>customerNo</w:t>
            </w:r>
            <w:proofErr w:type="spellEnd"/>
          </w:p>
        </w:tc>
        <w:tc>
          <w:tcPr>
            <w:tcW w:w="1893" w:type="dxa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r>
              <w:rPr>
                <w:rFonts w:hint="eastAsia"/>
              </w:rPr>
              <w:t>用户证书名，如</w:t>
            </w:r>
            <w:r>
              <w:rPr>
                <w:rFonts w:hint="eastAsia"/>
              </w:rPr>
              <w:t>admin.org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SecurityCert</w:t>
            </w:r>
            <w:proofErr w:type="spellEnd"/>
          </w:p>
        </w:tc>
        <w:tc>
          <w:tcPr>
            <w:tcW w:w="6615" w:type="dxa"/>
            <w:gridSpan w:val="2"/>
          </w:tcPr>
          <w:p w:rsidR="00D82250" w:rsidRDefault="00B63A04">
            <w:pPr>
              <w:tabs>
                <w:tab w:val="left" w:pos="677"/>
              </w:tabs>
            </w:pPr>
            <w:r>
              <w:rPr>
                <w:rFonts w:hint="eastAsia"/>
              </w:rPr>
              <w:t>证书数据对象（见</w:t>
            </w:r>
            <w:r>
              <w:rPr>
                <w:rFonts w:hint="eastAsia"/>
              </w:rPr>
              <w:t>2.1.2.4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/>
    <w:p w:rsidR="00D82250" w:rsidRDefault="00B63A04">
      <w:pPr>
        <w:outlineLvl w:val="4"/>
      </w:pPr>
      <w:proofErr w:type="spellStart"/>
      <w:r>
        <w:rPr>
          <w:rFonts w:hint="eastAsia"/>
        </w:rPr>
        <w:t>getRBCPeerOrg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rbc.properties</w:t>
      </w:r>
      <w:proofErr w:type="spellEnd"/>
      <w:proofErr w:type="gramStart"/>
      <w:r>
        <w:rPr>
          <w:rFonts w:hint="eastAsia"/>
        </w:rPr>
        <w:t>中取组网</w:t>
      </w:r>
      <w:proofErr w:type="gramEnd"/>
      <w:r>
        <w:rPr>
          <w:rFonts w:hint="eastAsia"/>
        </w:rPr>
        <w:t>参数配置构建</w:t>
      </w:r>
      <w:proofErr w:type="spellStart"/>
      <w:r>
        <w:rPr>
          <w:rFonts w:hint="eastAsia"/>
        </w:rPr>
        <w:t>RBCPeerOrg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getRBCPeerOrg</w:t>
            </w:r>
            <w:proofErr w:type="spellEnd"/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rbc.properties</w:t>
            </w:r>
            <w:proofErr w:type="spellEnd"/>
            <w:proofErr w:type="gramStart"/>
            <w:r>
              <w:rPr>
                <w:rFonts w:hint="eastAsia"/>
              </w:rPr>
              <w:t>中取组网</w:t>
            </w:r>
            <w:proofErr w:type="gramEnd"/>
            <w:r>
              <w:rPr>
                <w:rFonts w:hint="eastAsia"/>
              </w:rPr>
              <w:t>参数配置构建</w:t>
            </w:r>
            <w:proofErr w:type="spellStart"/>
            <w:r>
              <w:rPr>
                <w:rFonts w:hint="eastAsia"/>
              </w:rPr>
              <w:t>RBCPeerOrg</w:t>
            </w:r>
            <w:proofErr w:type="spellEnd"/>
            <w:r>
              <w:rPr>
                <w:rFonts w:hint="eastAsia"/>
              </w:rPr>
              <w:t>，可进一步查询合约列表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893" w:type="dxa"/>
          </w:tcPr>
          <w:p w:rsidR="00D82250" w:rsidRDefault="00D82250">
            <w:pPr>
              <w:jc w:val="left"/>
            </w:pPr>
          </w:p>
        </w:tc>
        <w:tc>
          <w:tcPr>
            <w:tcW w:w="4722" w:type="dxa"/>
          </w:tcPr>
          <w:p w:rsidR="00D82250" w:rsidRDefault="00D82250"/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RBCPeerOrg</w:t>
            </w:r>
            <w:proofErr w:type="spellEnd"/>
          </w:p>
        </w:tc>
        <w:tc>
          <w:tcPr>
            <w:tcW w:w="6615" w:type="dxa"/>
            <w:gridSpan w:val="2"/>
          </w:tcPr>
          <w:p w:rsidR="00D82250" w:rsidRDefault="00B63A04">
            <w:pPr>
              <w:tabs>
                <w:tab w:val="left" w:pos="677"/>
              </w:tabs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数据对象（见</w:t>
            </w:r>
            <w:r>
              <w:rPr>
                <w:rFonts w:hint="eastAsia"/>
              </w:rPr>
              <w:t>2.1.2.2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>
      <w:pPr>
        <w:rPr>
          <w:rFonts w:ascii="Consolas" w:eastAsia="Consolas" w:hAnsi="Consolas"/>
          <w:color w:val="3F5FBF"/>
          <w:sz w:val="20"/>
          <w:highlight w:val="white"/>
        </w:rPr>
      </w:pPr>
    </w:p>
    <w:p w:rsidR="00D82250" w:rsidRDefault="00B63A04">
      <w:pPr>
        <w:outlineLvl w:val="4"/>
      </w:pPr>
      <w:proofErr w:type="spellStart"/>
      <w:r>
        <w:rPr>
          <w:rFonts w:hint="eastAsia"/>
        </w:rPr>
        <w:t>getSecurityCertReadWrite</w:t>
      </w:r>
      <w:proofErr w:type="spellEnd"/>
      <w:r>
        <w:rPr>
          <w:rFonts w:hint="eastAsia"/>
        </w:rPr>
        <w:t>获取证书读写类对象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42"/>
        <w:gridCol w:w="1258"/>
        <w:gridCol w:w="4722"/>
      </w:tblGrid>
      <w:tr w:rsidR="00D82250">
        <w:tc>
          <w:tcPr>
            <w:tcW w:w="254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5980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2542" w:type="dxa"/>
            <w:shd w:val="clear" w:color="auto" w:fill="auto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getSecurityCertReadWrite</w:t>
            </w:r>
            <w:proofErr w:type="spellEnd"/>
          </w:p>
        </w:tc>
        <w:tc>
          <w:tcPr>
            <w:tcW w:w="5980" w:type="dxa"/>
            <w:gridSpan w:val="2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获取证书读写类对象，</w:t>
            </w:r>
            <w:proofErr w:type="gramStart"/>
            <w:r>
              <w:rPr>
                <w:rFonts w:hint="eastAsia"/>
              </w:rPr>
              <w:t>获建新</w:t>
            </w:r>
            <w:proofErr w:type="gramEnd"/>
            <w:r>
              <w:rPr>
                <w:rFonts w:hint="eastAsia"/>
              </w:rPr>
              <w:t>的证书读写</w:t>
            </w:r>
            <w:proofErr w:type="gramStart"/>
            <w:r>
              <w:rPr>
                <w:rFonts w:hint="eastAsia"/>
              </w:rPr>
              <w:t>类请实</w:t>
            </w:r>
            <w:proofErr w:type="gramEnd"/>
            <w:r>
              <w:rPr>
                <w:rFonts w:hint="eastAsia"/>
              </w:rPr>
              <w:t>现</w:t>
            </w:r>
            <w:proofErr w:type="spellStart"/>
            <w:r>
              <w:rPr>
                <w:rFonts w:hint="eastAsia"/>
              </w:rPr>
              <w:t>ISecurityCertReadWrite</w:t>
            </w:r>
            <w:proofErr w:type="spellEnd"/>
            <w:r>
              <w:rPr>
                <w:rFonts w:hint="eastAsia"/>
              </w:rPr>
              <w:t>。默认的证书读写类是</w:t>
            </w:r>
            <w:proofErr w:type="spellStart"/>
            <w:r>
              <w:rPr>
                <w:rFonts w:hint="eastAsia"/>
              </w:rPr>
              <w:t>com.rongzer.blockchain.security.SecurityCertReadWrite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实现了文件的读写</w:t>
            </w:r>
          </w:p>
        </w:tc>
      </w:tr>
      <w:tr w:rsidR="00D82250">
        <w:tc>
          <w:tcPr>
            <w:tcW w:w="254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258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2542" w:type="dxa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258" w:type="dxa"/>
          </w:tcPr>
          <w:p w:rsidR="00D82250" w:rsidRDefault="00D82250">
            <w:pPr>
              <w:jc w:val="left"/>
            </w:pPr>
          </w:p>
        </w:tc>
        <w:tc>
          <w:tcPr>
            <w:tcW w:w="4722" w:type="dxa"/>
          </w:tcPr>
          <w:p w:rsidR="00D82250" w:rsidRDefault="00D82250"/>
        </w:tc>
      </w:tr>
      <w:tr w:rsidR="00D82250">
        <w:tc>
          <w:tcPr>
            <w:tcW w:w="2542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5980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2542" w:type="dxa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ISecurityCertReadWrite</w:t>
            </w:r>
            <w:proofErr w:type="spellEnd"/>
          </w:p>
        </w:tc>
        <w:tc>
          <w:tcPr>
            <w:tcW w:w="5980" w:type="dxa"/>
            <w:gridSpan w:val="2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证书读取对象（见</w:t>
            </w:r>
            <w:r>
              <w:rPr>
                <w:rFonts w:hint="eastAsia"/>
              </w:rPr>
              <w:t>2.1.1.7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>
      <w:pPr>
        <w:rPr>
          <w:rFonts w:ascii="Consolas" w:eastAsia="Consolas" w:hAnsi="Consolas"/>
          <w:color w:val="3F5FBF"/>
          <w:sz w:val="20"/>
          <w:highlight w:val="white"/>
        </w:rPr>
      </w:pPr>
    </w:p>
    <w:p w:rsidR="00D82250" w:rsidRDefault="00D82250">
      <w:pPr>
        <w:rPr>
          <w:rFonts w:ascii="Consolas" w:eastAsia="Consolas" w:hAnsi="Consolas"/>
          <w:color w:val="3F5FBF"/>
          <w:sz w:val="20"/>
          <w:highlight w:val="white"/>
        </w:rPr>
      </w:pPr>
    </w:p>
    <w:p w:rsidR="00D82250" w:rsidRDefault="00B63A04">
      <w:pPr>
        <w:outlineLvl w:val="4"/>
      </w:pPr>
      <w:r>
        <w:rPr>
          <w:rFonts w:hint="eastAsia"/>
        </w:rPr>
        <w:t>str2Int</w:t>
      </w:r>
      <w:r>
        <w:rPr>
          <w:rFonts w:hint="eastAsia"/>
        </w:rPr>
        <w:t>字符串转整型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str2Int</w:t>
            </w:r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字符串转整型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93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D82250">
            <w:pPr>
              <w:outlineLvl w:val="4"/>
            </w:pP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615" w:type="dxa"/>
            <w:gridSpan w:val="2"/>
          </w:tcPr>
          <w:p w:rsidR="00D82250" w:rsidRDefault="00D82250">
            <w:pPr>
              <w:outlineLvl w:val="4"/>
            </w:pPr>
          </w:p>
        </w:tc>
      </w:tr>
    </w:tbl>
    <w:p w:rsidR="00D82250" w:rsidRDefault="00D82250"/>
    <w:p w:rsidR="00D82250" w:rsidRDefault="00B63A04">
      <w:pPr>
        <w:outlineLvl w:val="4"/>
      </w:pPr>
      <w:r>
        <w:rPr>
          <w:rFonts w:hint="eastAsia"/>
        </w:rPr>
        <w:t>exception</w:t>
      </w:r>
      <w:r>
        <w:rPr>
          <w:rFonts w:hint="eastAsia"/>
        </w:rPr>
        <w:t>通用的</w:t>
      </w:r>
      <w:r>
        <w:rPr>
          <w:rFonts w:hint="eastAsia"/>
        </w:rPr>
        <w:t>RBC</w:t>
      </w:r>
      <w:r>
        <w:rPr>
          <w:rFonts w:hint="eastAsia"/>
        </w:rPr>
        <w:t>异常处理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exception</w:t>
            </w:r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通用的异常处理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893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异常信息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无</w:t>
            </w:r>
          </w:p>
        </w:tc>
        <w:tc>
          <w:tcPr>
            <w:tcW w:w="6615" w:type="dxa"/>
            <w:gridSpan w:val="2"/>
          </w:tcPr>
          <w:p w:rsidR="00D82250" w:rsidRDefault="00D82250">
            <w:pPr>
              <w:outlineLvl w:val="4"/>
            </w:pP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2.1.1.10.</w:t>
      </w:r>
      <w:r>
        <w:rPr>
          <w:rFonts w:hint="eastAsia"/>
        </w:rPr>
        <w:t>SM2Utils</w:t>
      </w:r>
    </w:p>
    <w:p w:rsidR="00D82250" w:rsidRDefault="00B63A04">
      <w:pPr>
        <w:outlineLvl w:val="4"/>
      </w:pPr>
      <w:r>
        <w:rPr>
          <w:rFonts w:hint="eastAsia"/>
        </w:rPr>
        <w:t>encrypt</w:t>
      </w:r>
      <w:r>
        <w:rPr>
          <w:rFonts w:hint="eastAsia"/>
        </w:rPr>
        <w:t>本地加密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encrypt</w:t>
            </w:r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加密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893" w:type="dxa"/>
          </w:tcPr>
          <w:p w:rsidR="00D82250" w:rsidRDefault="00B63A04">
            <w:pPr>
              <w:outlineLvl w:val="4"/>
            </w:pPr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4722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加密用户的公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data</w:t>
            </w:r>
          </w:p>
        </w:tc>
        <w:tc>
          <w:tcPr>
            <w:tcW w:w="1893" w:type="dxa"/>
          </w:tcPr>
          <w:p w:rsidR="00D82250" w:rsidRDefault="00B63A04">
            <w:pPr>
              <w:outlineLvl w:val="4"/>
            </w:pPr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4722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加密信息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6615" w:type="dxa"/>
            <w:gridSpan w:val="2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返回信息通过</w:t>
            </w:r>
            <w:proofErr w:type="spellStart"/>
            <w:r>
              <w:rPr>
                <w:rFonts w:hint="eastAsia"/>
              </w:rPr>
              <w:t>ByteUtils.toHexString</w:t>
            </w:r>
            <w:proofErr w:type="spellEnd"/>
            <w:r>
              <w:rPr>
                <w:rFonts w:hint="eastAsia"/>
              </w:rPr>
              <w:t>转为字符串</w:t>
            </w:r>
          </w:p>
        </w:tc>
      </w:tr>
    </w:tbl>
    <w:p w:rsidR="00D82250" w:rsidRDefault="00D82250"/>
    <w:p w:rsidR="00D82250" w:rsidRDefault="00B63A04">
      <w:pPr>
        <w:outlineLvl w:val="4"/>
      </w:pPr>
      <w:r>
        <w:rPr>
          <w:rFonts w:hint="eastAsia"/>
        </w:rPr>
        <w:t>decrypt</w:t>
      </w:r>
      <w:r>
        <w:rPr>
          <w:rFonts w:hint="eastAsia"/>
        </w:rPr>
        <w:t>本地解密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7"/>
        <w:gridCol w:w="1893"/>
        <w:gridCol w:w="4722"/>
      </w:tblGrid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方法名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功能说明</w:t>
            </w:r>
          </w:p>
        </w:tc>
      </w:tr>
      <w:tr w:rsidR="00D82250">
        <w:tc>
          <w:tcPr>
            <w:tcW w:w="1907" w:type="dxa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decrypt</w:t>
            </w:r>
          </w:p>
        </w:tc>
        <w:tc>
          <w:tcPr>
            <w:tcW w:w="6615" w:type="dxa"/>
            <w:gridSpan w:val="2"/>
            <w:shd w:val="clear" w:color="auto" w:fill="auto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解密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722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参数说明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proofErr w:type="spellStart"/>
            <w:r>
              <w:rPr>
                <w:rFonts w:hint="eastAsia"/>
              </w:rPr>
              <w:lastRenderedPageBreak/>
              <w:t>privateKey</w:t>
            </w:r>
            <w:proofErr w:type="spellEnd"/>
          </w:p>
        </w:tc>
        <w:tc>
          <w:tcPr>
            <w:tcW w:w="1893" w:type="dxa"/>
          </w:tcPr>
          <w:p w:rsidR="00D82250" w:rsidRDefault="00B63A04">
            <w:pPr>
              <w:outlineLvl w:val="4"/>
            </w:pPr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4722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解密用户的私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（与加密用户的公钥对应）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data</w:t>
            </w:r>
          </w:p>
        </w:tc>
        <w:tc>
          <w:tcPr>
            <w:tcW w:w="1893" w:type="dxa"/>
          </w:tcPr>
          <w:p w:rsidR="00D82250" w:rsidRDefault="00B63A04">
            <w:pPr>
              <w:outlineLvl w:val="4"/>
            </w:pPr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4722" w:type="dxa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解密信息（即加密结果）</w:t>
            </w:r>
          </w:p>
        </w:tc>
      </w:tr>
      <w:tr w:rsidR="00D82250">
        <w:tc>
          <w:tcPr>
            <w:tcW w:w="1907" w:type="dxa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6615" w:type="dxa"/>
            <w:gridSpan w:val="2"/>
            <w:shd w:val="clear" w:color="auto" w:fill="D8D8D8" w:themeFill="background1" w:themeFillShade="D8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返回说明</w:t>
            </w:r>
          </w:p>
        </w:tc>
      </w:tr>
      <w:tr w:rsidR="00D82250">
        <w:tc>
          <w:tcPr>
            <w:tcW w:w="1907" w:type="dxa"/>
          </w:tcPr>
          <w:p w:rsidR="00D82250" w:rsidRDefault="00B63A04">
            <w:pPr>
              <w:outlineLvl w:val="4"/>
            </w:pPr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6615" w:type="dxa"/>
            <w:gridSpan w:val="2"/>
          </w:tcPr>
          <w:p w:rsidR="00D82250" w:rsidRDefault="00B63A04">
            <w:pPr>
              <w:outlineLvl w:val="4"/>
            </w:pPr>
            <w:r>
              <w:rPr>
                <w:rFonts w:hint="eastAsia"/>
              </w:rPr>
              <w:t>返回信息通过</w:t>
            </w:r>
            <w:r>
              <w:rPr>
                <w:rFonts w:hint="eastAsia"/>
              </w:rPr>
              <w:t>new String</w:t>
            </w:r>
            <w:r>
              <w:rPr>
                <w:rFonts w:hint="eastAsia"/>
              </w:rPr>
              <w:t>转为字符串</w:t>
            </w:r>
          </w:p>
        </w:tc>
      </w:tr>
    </w:tbl>
    <w:p w:rsidR="00D82250" w:rsidRDefault="00D82250"/>
    <w:p w:rsidR="00D82250" w:rsidRDefault="00D82250"/>
    <w:p w:rsidR="00D82250" w:rsidRDefault="00D82250"/>
    <w:p w:rsidR="00D82250" w:rsidRDefault="00B63A04">
      <w:pPr>
        <w:outlineLvl w:val="2"/>
        <w:rPr>
          <w:b/>
          <w:bCs/>
        </w:rPr>
      </w:pPr>
      <w:r>
        <w:rPr>
          <w:rFonts w:hint="eastAsia"/>
          <w:b/>
          <w:bCs/>
        </w:rPr>
        <w:t>2.1.2.</w:t>
      </w:r>
      <w:r>
        <w:rPr>
          <w:rFonts w:hint="eastAsia"/>
          <w:b/>
          <w:bCs/>
        </w:rPr>
        <w:t>实体类</w:t>
      </w:r>
    </w:p>
    <w:p w:rsidR="00D82250" w:rsidRDefault="00B63A04">
      <w:pPr>
        <w:outlineLvl w:val="3"/>
      </w:pPr>
      <w:r>
        <w:rPr>
          <w:rFonts w:hint="eastAsia"/>
        </w:rPr>
        <w:t>2.1.2.1.RBCUser</w:t>
      </w:r>
      <w:r>
        <w:rPr>
          <w:rFonts w:hint="eastAsia"/>
        </w:rPr>
        <w:t>用户数据对象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securityType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密码算法类型，包括</w:t>
            </w:r>
            <w:r>
              <w:rPr>
                <w:rFonts w:hint="eastAsia"/>
              </w:rPr>
              <w:t>ecdh,sm2,usbkey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devicePath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USBKEY</w:t>
            </w:r>
            <w:r>
              <w:rPr>
                <w:rFonts w:hint="eastAsia"/>
              </w:rPr>
              <w:t>专用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name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用户名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roles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Set&lt;String&gt;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用户角色</w:t>
            </w:r>
            <w:r>
              <w:rPr>
                <w:rFonts w:hint="eastAsia"/>
              </w:rPr>
              <w:t xml:space="preserve"> 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account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名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affiliation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用户附属信息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organization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用户归属组织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enrollmentSecret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enrollment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Enrollment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用户公私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2.1.2.2.RBCPeerOrg</w:t>
      </w:r>
      <w:r>
        <w:rPr>
          <w:rFonts w:hint="eastAsia"/>
        </w:rPr>
        <w:t>节点</w:t>
      </w:r>
      <w:r>
        <w:rPr>
          <w:rFonts w:hint="eastAsia"/>
        </w:rPr>
        <w:t>peer</w:t>
      </w:r>
      <w:r>
        <w:rPr>
          <w:rFonts w:hint="eastAsia"/>
        </w:rPr>
        <w:t>数据对象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name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组织名称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mspid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用户中心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member service provider id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peerLocations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Map&lt;String, String&gt;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节点集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ordererLocations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Map&lt;String, String&gt;</w:t>
            </w:r>
          </w:p>
        </w:tc>
        <w:tc>
          <w:tcPr>
            <w:tcW w:w="3587" w:type="dxa"/>
          </w:tcPr>
          <w:p w:rsidR="00D82250" w:rsidRDefault="00B63A04"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集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eventHubLocations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Map&lt;String, String&gt;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监听集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caLocation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中心地址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caProperties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Properties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访问的参数</w:t>
            </w: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2.1.2.3.TransactionEntity</w:t>
      </w:r>
      <w:r>
        <w:rPr>
          <w:rFonts w:hint="eastAsia"/>
        </w:rPr>
        <w:t>交易数据对象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txId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txTime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交易时间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txCert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交易证书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txSign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交易签名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合约</w:t>
            </w:r>
            <w:r>
              <w:rPr>
                <w:rFonts w:hint="eastAsia"/>
              </w:rPr>
              <w:t>ID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validationCode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执行状态，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代表成功执行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args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执行参数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RWResult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执行结果</w:t>
            </w:r>
          </w:p>
        </w:tc>
      </w:tr>
    </w:tbl>
    <w:p w:rsidR="00D82250" w:rsidRDefault="00D82250">
      <w:pPr>
        <w:ind w:firstLine="420"/>
      </w:pPr>
    </w:p>
    <w:p w:rsidR="00D82250" w:rsidRDefault="00B63A04">
      <w:pPr>
        <w:outlineLvl w:val="3"/>
      </w:pPr>
      <w:r>
        <w:rPr>
          <w:rFonts w:hint="eastAsia"/>
        </w:rPr>
        <w:t>2.1.2.4.</w:t>
      </w:r>
      <w:r>
        <w:rPr>
          <w:rFonts w:hint="eastAsia"/>
        </w:rPr>
        <w:t>SecurityCert</w:t>
      </w:r>
      <w:r>
        <w:rPr>
          <w:rFonts w:hint="eastAsia"/>
        </w:rPr>
        <w:t>证书数据对象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securityType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证书类型，包括</w:t>
            </w:r>
            <w:proofErr w:type="spellStart"/>
            <w:r>
              <w:rPr>
                <w:rFonts w:hint="eastAsia"/>
              </w:rPr>
              <w:t>ecdh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sm2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usbkey</w:t>
            </w:r>
            <w:proofErr w:type="spellEnd"/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devicePath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USBKEY</w:t>
            </w:r>
            <w:r>
              <w:rPr>
                <w:rFonts w:hint="eastAsia"/>
              </w:rPr>
              <w:t>专用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customerNo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用户编号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2389" w:type="dxa"/>
          </w:tcPr>
          <w:p w:rsidR="00D82250" w:rsidRDefault="00B63A04">
            <w:proofErr w:type="spellStart"/>
            <w:r>
              <w:rPr>
                <w:rFonts w:hint="eastAsia"/>
              </w:rPr>
              <w:t>RBCUser</w:t>
            </w:r>
            <w:proofErr w:type="spellEnd"/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用户数据对象（见</w:t>
            </w:r>
            <w:r>
              <w:rPr>
                <w:rFonts w:hint="eastAsia"/>
              </w:rPr>
              <w:t>2.1.2.1</w:t>
            </w:r>
            <w:r>
              <w:rPr>
                <w:rFonts w:hint="eastAsia"/>
              </w:rPr>
              <w:t>）</w:t>
            </w: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2.1.2.5.O</w:t>
      </w:r>
      <w:r>
        <w:rPr>
          <w:rFonts w:hint="eastAsia"/>
        </w:rPr>
        <w:t>SecurityCert</w:t>
      </w:r>
      <w:r>
        <w:rPr>
          <w:rFonts w:hint="eastAsia"/>
        </w:rPr>
        <w:t>证书数据对象，公私</w:t>
      </w:r>
      <w:proofErr w:type="gramStart"/>
      <w:r>
        <w:rPr>
          <w:rFonts w:hint="eastAsia"/>
        </w:rPr>
        <w:t>钥</w:t>
      </w:r>
      <w:proofErr w:type="gramEnd"/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securityType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证书类型，包括</w:t>
            </w:r>
            <w:proofErr w:type="spellStart"/>
            <w:r>
              <w:rPr>
                <w:rFonts w:hint="eastAsia"/>
              </w:rPr>
              <w:t>ecdh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sm2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usbkey</w:t>
            </w:r>
            <w:proofErr w:type="spellEnd"/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devicePath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USBKEY</w:t>
            </w:r>
            <w:r>
              <w:rPr>
                <w:rFonts w:hint="eastAsia"/>
              </w:rPr>
              <w:t>专用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customerNo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用户编号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privateKey</w:t>
            </w:r>
            <w:proofErr w:type="spellEnd"/>
          </w:p>
        </w:tc>
        <w:tc>
          <w:tcPr>
            <w:tcW w:w="2389" w:type="dxa"/>
          </w:tcPr>
          <w:p w:rsidR="00D82250" w:rsidRDefault="00B63A04"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2389" w:type="dxa"/>
          </w:tcPr>
          <w:p w:rsidR="00D82250" w:rsidRDefault="00B63A04"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publicCert</w:t>
            </w:r>
            <w:proofErr w:type="spellEnd"/>
          </w:p>
        </w:tc>
        <w:tc>
          <w:tcPr>
            <w:tcW w:w="2389" w:type="dxa"/>
          </w:tcPr>
          <w:p w:rsidR="00D82250" w:rsidRDefault="00B63A04"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证书签名</w:t>
            </w: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2.1.2.6.</w:t>
      </w:r>
      <w:r>
        <w:rPr>
          <w:rFonts w:hint="eastAsia"/>
        </w:rPr>
        <w:t>ApprovalEntity</w:t>
      </w:r>
      <w:r>
        <w:rPr>
          <w:rFonts w:hint="eastAsia"/>
        </w:rPr>
        <w:t>发起审批数据对象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approvalId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approvalName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审批事项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approvalType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审批事项类型，判断执行哪个方法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版本升级</w:t>
            </w:r>
            <w:r>
              <w:rPr>
                <w:rFonts w:hint="eastAsia"/>
              </w:rPr>
              <w:t>)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vetoType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事项投票类型，判断是否执行方法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一票否决型</w:t>
            </w:r>
            <w:r>
              <w:rPr>
                <w:rFonts w:hint="eastAsia"/>
              </w:rPr>
              <w:t>)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chaincode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执行的智能合约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执行合约的方法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args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List&lt;String&gt;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执行方法的参数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creater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事项发起人</w:t>
            </w:r>
            <w:proofErr w:type="spellStart"/>
            <w:r>
              <w:rPr>
                <w:rFonts w:hint="eastAsia"/>
              </w:rPr>
              <w:t>CustomerNo</w:t>
            </w:r>
            <w:proofErr w:type="spellEnd"/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发起时间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status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事项状态，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审批中，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未通过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signs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ApprovalSignEntity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会员签名（见</w:t>
            </w:r>
            <w:r>
              <w:rPr>
                <w:rFonts w:hint="eastAsia"/>
              </w:rPr>
              <w:t>2.1.2.7</w:t>
            </w:r>
            <w:r>
              <w:rPr>
                <w:rFonts w:hint="eastAsia"/>
              </w:rPr>
              <w:t>）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备注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mapDict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Map&lt;</w:t>
            </w:r>
            <w:proofErr w:type="spellStart"/>
            <w:proofErr w:type="gramStart"/>
            <w:r>
              <w:rPr>
                <w:rFonts w:hint="eastAsia"/>
              </w:rPr>
              <w:t>String,String</w:t>
            </w:r>
            <w:proofErr w:type="spellEnd"/>
            <w:proofErr w:type="gramEnd"/>
            <w:r>
              <w:rPr>
                <w:rFonts w:hint="eastAsia"/>
              </w:rPr>
              <w:t>&gt;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扩展属性</w:t>
            </w: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2.1.2.7.</w:t>
      </w:r>
      <w:r>
        <w:rPr>
          <w:rFonts w:hint="eastAsia"/>
        </w:rPr>
        <w:t>ApprovalSignEntity</w:t>
      </w:r>
      <w:r>
        <w:rPr>
          <w:rFonts w:hint="eastAsia"/>
        </w:rPr>
        <w:t>执行审批数据对象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txId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customerNo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No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status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是否同意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同意；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不同意</w:t>
            </w:r>
            <w:r>
              <w:rPr>
                <w:rFonts w:hint="eastAsia"/>
              </w:rPr>
              <w:t>)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备注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approvalTime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签名时间</w:t>
            </w: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2.1.2.8.ChainCodeEntity</w:t>
      </w:r>
      <w:r>
        <w:rPr>
          <w:rFonts w:hint="eastAsia"/>
        </w:rPr>
        <w:t>合约数据对象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id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主键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type</w:t>
            </w:r>
          </w:p>
        </w:tc>
        <w:tc>
          <w:tcPr>
            <w:tcW w:w="2389" w:type="dxa"/>
          </w:tcPr>
          <w:p w:rsidR="00D82250" w:rsidRDefault="00B63A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合约类型，默认为</w:t>
            </w:r>
            <w:r>
              <w:rPr>
                <w:rFonts w:hint="eastAsia"/>
              </w:rPr>
              <w:t>1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alias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合约别名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version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合约版本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creater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创建人，发布人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code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代码内容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text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文本描述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name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合约名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time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设置时间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初始化方法，默认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args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初始化参数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extend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扩展属性</w:t>
            </w: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2.1.2.9.CustomerEntity</w:t>
      </w:r>
      <w:r>
        <w:rPr>
          <w:rFonts w:hint="eastAsia"/>
        </w:rPr>
        <w:t>会员实体对象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主键，会员</w:t>
            </w:r>
            <w:r>
              <w:rPr>
                <w:rFonts w:hint="eastAsia"/>
              </w:rPr>
              <w:t>id</w:t>
            </w:r>
          </w:p>
        </w:tc>
      </w:tr>
      <w:tr w:rsidR="00D82250">
        <w:trPr>
          <w:trHeight w:val="937"/>
        </w:trPr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customerType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会员类型，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超级用户，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审计用户，</w:t>
            </w:r>
            <w:r>
              <w:rPr>
                <w:rFonts w:hint="eastAsia"/>
              </w:rPr>
              <w:t>3:B</w:t>
            </w:r>
            <w:r>
              <w:rPr>
                <w:rFonts w:hint="eastAsia"/>
              </w:rPr>
              <w:t>端用户，</w:t>
            </w:r>
            <w:r>
              <w:rPr>
                <w:rFonts w:hint="eastAsia"/>
              </w:rPr>
              <w:t>4:C</w:t>
            </w:r>
            <w:r>
              <w:rPr>
                <w:rFonts w:hint="eastAsia"/>
              </w:rPr>
              <w:t>端用户。客户类型不能修改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customerNo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会员编号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customerName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会员名称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customerStatus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：锁定、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：注销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customerSignCert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会员证书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customerAuth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会员认证标识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regCustomerNo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会员注册者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regTime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注册时间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mapDict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Map&lt;</w:t>
            </w:r>
            <w:proofErr w:type="spellStart"/>
            <w:proofErr w:type="gramStart"/>
            <w:r>
              <w:rPr>
                <w:rFonts w:hint="eastAsia"/>
              </w:rPr>
              <w:t>String,String</w:t>
            </w:r>
            <w:proofErr w:type="spellEnd"/>
            <w:proofErr w:type="gramEnd"/>
            <w:r>
              <w:rPr>
                <w:rFonts w:hint="eastAsia"/>
              </w:rPr>
              <w:t>&gt;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扩展信息</w:t>
            </w:r>
          </w:p>
        </w:tc>
      </w:tr>
    </w:tbl>
    <w:p w:rsidR="00D82250" w:rsidRDefault="00D82250"/>
    <w:p w:rsidR="00D82250" w:rsidRDefault="00B63A04">
      <w:pPr>
        <w:outlineLvl w:val="3"/>
      </w:pPr>
      <w:r>
        <w:rPr>
          <w:rFonts w:hint="eastAsia"/>
        </w:rPr>
        <w:t>2.1.2.10.HistoryEntity</w:t>
      </w:r>
      <w:r>
        <w:rPr>
          <w:rFonts w:hint="eastAsia"/>
        </w:rPr>
        <w:t>历史记录实体对象</w:t>
      </w:r>
    </w:p>
    <w:tbl>
      <w:tblPr>
        <w:tblStyle w:val="a3"/>
        <w:tblW w:w="8310" w:type="dxa"/>
        <w:tblLayout w:type="fixed"/>
        <w:tblLook w:val="04A0" w:firstRow="1" w:lastRow="0" w:firstColumn="1" w:lastColumn="0" w:noHBand="0" w:noVBand="1"/>
      </w:tblPr>
      <w:tblGrid>
        <w:gridCol w:w="2334"/>
        <w:gridCol w:w="2389"/>
        <w:gridCol w:w="3587"/>
      </w:tblGrid>
      <w:tr w:rsidR="00D82250">
        <w:tc>
          <w:tcPr>
            <w:tcW w:w="2334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字段</w:t>
            </w:r>
          </w:p>
        </w:tc>
        <w:tc>
          <w:tcPr>
            <w:tcW w:w="2389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类型</w:t>
            </w:r>
          </w:p>
        </w:tc>
        <w:tc>
          <w:tcPr>
            <w:tcW w:w="3587" w:type="dxa"/>
            <w:shd w:val="clear" w:color="auto" w:fill="D8D8D8" w:themeFill="background1" w:themeFillShade="D8"/>
          </w:tcPr>
          <w:p w:rsidR="00D82250" w:rsidRDefault="00B63A04">
            <w:r>
              <w:rPr>
                <w:rFonts w:hint="eastAsia"/>
              </w:rPr>
              <w:t>说明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txId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主键，历史记录</w:t>
            </w:r>
            <w:r>
              <w:rPr>
                <w:rFonts w:hint="eastAsia"/>
              </w:rPr>
              <w:t>id</w:t>
            </w:r>
          </w:p>
        </w:tc>
      </w:tr>
      <w:tr w:rsidR="00D82250">
        <w:trPr>
          <w:trHeight w:val="317"/>
        </w:trPr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txTime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记录时间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proofErr w:type="spellStart"/>
            <w:r>
              <w:rPr>
                <w:rFonts w:hint="eastAsia"/>
              </w:rPr>
              <w:t>idKey</w:t>
            </w:r>
            <w:proofErr w:type="spellEnd"/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记录获取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</w:tr>
      <w:tr w:rsidR="00D82250">
        <w:tc>
          <w:tcPr>
            <w:tcW w:w="2334" w:type="dxa"/>
          </w:tcPr>
          <w:p w:rsidR="00D82250" w:rsidRDefault="00B63A04">
            <w:r>
              <w:rPr>
                <w:rFonts w:hint="eastAsia"/>
              </w:rPr>
              <w:t>value</w:t>
            </w:r>
          </w:p>
        </w:tc>
        <w:tc>
          <w:tcPr>
            <w:tcW w:w="2389" w:type="dxa"/>
          </w:tcPr>
          <w:p w:rsidR="00D82250" w:rsidRDefault="00B63A04">
            <w:r>
              <w:rPr>
                <w:rFonts w:hint="eastAsia"/>
              </w:rPr>
              <w:t>String</w:t>
            </w:r>
          </w:p>
        </w:tc>
        <w:tc>
          <w:tcPr>
            <w:tcW w:w="3587" w:type="dxa"/>
          </w:tcPr>
          <w:p w:rsidR="00D82250" w:rsidRDefault="00B63A04">
            <w:r>
              <w:rPr>
                <w:rFonts w:hint="eastAsia"/>
              </w:rPr>
              <w:t>记录信息</w:t>
            </w:r>
          </w:p>
        </w:tc>
      </w:tr>
    </w:tbl>
    <w:p w:rsidR="00D82250" w:rsidRDefault="00D82250"/>
    <w:p w:rsidR="00D82250" w:rsidRDefault="00D82250"/>
    <w:p w:rsidR="00D82250" w:rsidRDefault="00D82250"/>
    <w:sectPr w:rsidR="00D8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322FB"/>
    <w:rsid w:val="003A6F3E"/>
    <w:rsid w:val="0057694C"/>
    <w:rsid w:val="008F12F0"/>
    <w:rsid w:val="00925E18"/>
    <w:rsid w:val="00A433EB"/>
    <w:rsid w:val="00A70E03"/>
    <w:rsid w:val="00B63A04"/>
    <w:rsid w:val="00C12461"/>
    <w:rsid w:val="00D82250"/>
    <w:rsid w:val="00DA3EC4"/>
    <w:rsid w:val="00EA7955"/>
    <w:rsid w:val="010014A1"/>
    <w:rsid w:val="01061EB4"/>
    <w:rsid w:val="010D772A"/>
    <w:rsid w:val="01595023"/>
    <w:rsid w:val="017D798A"/>
    <w:rsid w:val="01855263"/>
    <w:rsid w:val="019771A9"/>
    <w:rsid w:val="01B45873"/>
    <w:rsid w:val="01C46D49"/>
    <w:rsid w:val="020364A1"/>
    <w:rsid w:val="021F5EFF"/>
    <w:rsid w:val="025A2BF3"/>
    <w:rsid w:val="029C11A1"/>
    <w:rsid w:val="02CB7272"/>
    <w:rsid w:val="0300786B"/>
    <w:rsid w:val="03141032"/>
    <w:rsid w:val="03157CCF"/>
    <w:rsid w:val="031C491F"/>
    <w:rsid w:val="03473B74"/>
    <w:rsid w:val="037076B8"/>
    <w:rsid w:val="03787D2C"/>
    <w:rsid w:val="03851BD5"/>
    <w:rsid w:val="039B17D5"/>
    <w:rsid w:val="03A47652"/>
    <w:rsid w:val="03A974F5"/>
    <w:rsid w:val="03C526DD"/>
    <w:rsid w:val="03EF2CB9"/>
    <w:rsid w:val="03F515D6"/>
    <w:rsid w:val="03F55E9C"/>
    <w:rsid w:val="0403453E"/>
    <w:rsid w:val="04081B54"/>
    <w:rsid w:val="043B7BE3"/>
    <w:rsid w:val="047F0CD3"/>
    <w:rsid w:val="049326E0"/>
    <w:rsid w:val="04A42B41"/>
    <w:rsid w:val="04BE31B8"/>
    <w:rsid w:val="04BF3A99"/>
    <w:rsid w:val="04DB5C69"/>
    <w:rsid w:val="04E1632C"/>
    <w:rsid w:val="05680833"/>
    <w:rsid w:val="05B16B76"/>
    <w:rsid w:val="05CF2242"/>
    <w:rsid w:val="06442DB6"/>
    <w:rsid w:val="066F0DD8"/>
    <w:rsid w:val="068B0A00"/>
    <w:rsid w:val="069842B0"/>
    <w:rsid w:val="06A033D1"/>
    <w:rsid w:val="06D833E2"/>
    <w:rsid w:val="071D4B94"/>
    <w:rsid w:val="07326825"/>
    <w:rsid w:val="075314BF"/>
    <w:rsid w:val="075B47A2"/>
    <w:rsid w:val="076D1BA2"/>
    <w:rsid w:val="077F2E4F"/>
    <w:rsid w:val="07952636"/>
    <w:rsid w:val="079C52B3"/>
    <w:rsid w:val="07BD114F"/>
    <w:rsid w:val="07C10DBD"/>
    <w:rsid w:val="07F955D8"/>
    <w:rsid w:val="084710B1"/>
    <w:rsid w:val="08546D44"/>
    <w:rsid w:val="085C4D81"/>
    <w:rsid w:val="088A28D7"/>
    <w:rsid w:val="08926797"/>
    <w:rsid w:val="08A5063F"/>
    <w:rsid w:val="08B419F8"/>
    <w:rsid w:val="09042E4A"/>
    <w:rsid w:val="09535E10"/>
    <w:rsid w:val="095C566F"/>
    <w:rsid w:val="096C75F4"/>
    <w:rsid w:val="097076C1"/>
    <w:rsid w:val="098F15CF"/>
    <w:rsid w:val="09AF78DC"/>
    <w:rsid w:val="09B219A4"/>
    <w:rsid w:val="09B511AF"/>
    <w:rsid w:val="09BF7E1E"/>
    <w:rsid w:val="0A0A66AF"/>
    <w:rsid w:val="0A0D6018"/>
    <w:rsid w:val="0A192055"/>
    <w:rsid w:val="0A1B521C"/>
    <w:rsid w:val="0A1F5D51"/>
    <w:rsid w:val="0A283561"/>
    <w:rsid w:val="0A4D5858"/>
    <w:rsid w:val="0A5B7DC3"/>
    <w:rsid w:val="0A626B4C"/>
    <w:rsid w:val="0A7A2285"/>
    <w:rsid w:val="0A8B663F"/>
    <w:rsid w:val="0AA241B6"/>
    <w:rsid w:val="0AD07922"/>
    <w:rsid w:val="0ADA5F4D"/>
    <w:rsid w:val="0ADE2DB2"/>
    <w:rsid w:val="0AE97478"/>
    <w:rsid w:val="0B0E522C"/>
    <w:rsid w:val="0B1764C5"/>
    <w:rsid w:val="0B276E40"/>
    <w:rsid w:val="0B4B42C6"/>
    <w:rsid w:val="0B8B4650"/>
    <w:rsid w:val="0B8C226F"/>
    <w:rsid w:val="0B9408E5"/>
    <w:rsid w:val="0BB322A5"/>
    <w:rsid w:val="0BE268B9"/>
    <w:rsid w:val="0BEE7A26"/>
    <w:rsid w:val="0C115D83"/>
    <w:rsid w:val="0C2836D0"/>
    <w:rsid w:val="0C3B3040"/>
    <w:rsid w:val="0C433C07"/>
    <w:rsid w:val="0C77543D"/>
    <w:rsid w:val="0C84576B"/>
    <w:rsid w:val="0C8F742D"/>
    <w:rsid w:val="0C935244"/>
    <w:rsid w:val="0CBC0DB4"/>
    <w:rsid w:val="0CBD514F"/>
    <w:rsid w:val="0D277D06"/>
    <w:rsid w:val="0D9320EE"/>
    <w:rsid w:val="0DD85210"/>
    <w:rsid w:val="0E0C62D3"/>
    <w:rsid w:val="0E1C6C57"/>
    <w:rsid w:val="0E585B50"/>
    <w:rsid w:val="0E66702D"/>
    <w:rsid w:val="0E7367E7"/>
    <w:rsid w:val="0E787E0D"/>
    <w:rsid w:val="0E904E4A"/>
    <w:rsid w:val="0E996052"/>
    <w:rsid w:val="0EB7594B"/>
    <w:rsid w:val="0F235506"/>
    <w:rsid w:val="0F293B55"/>
    <w:rsid w:val="0F2C3A44"/>
    <w:rsid w:val="0F4545FA"/>
    <w:rsid w:val="0FC46465"/>
    <w:rsid w:val="0FCE0C7D"/>
    <w:rsid w:val="0FDB291C"/>
    <w:rsid w:val="0FF60962"/>
    <w:rsid w:val="10075F0B"/>
    <w:rsid w:val="101626EF"/>
    <w:rsid w:val="102B5453"/>
    <w:rsid w:val="1079725A"/>
    <w:rsid w:val="107D6414"/>
    <w:rsid w:val="10875BA9"/>
    <w:rsid w:val="10917874"/>
    <w:rsid w:val="10AD663E"/>
    <w:rsid w:val="10F73DEA"/>
    <w:rsid w:val="112449FE"/>
    <w:rsid w:val="112B579F"/>
    <w:rsid w:val="1184239E"/>
    <w:rsid w:val="11C2513E"/>
    <w:rsid w:val="11DD3706"/>
    <w:rsid w:val="11E30CC1"/>
    <w:rsid w:val="11F35602"/>
    <w:rsid w:val="120C3AD0"/>
    <w:rsid w:val="121066DA"/>
    <w:rsid w:val="12151248"/>
    <w:rsid w:val="12227F14"/>
    <w:rsid w:val="122E2C03"/>
    <w:rsid w:val="123D73C1"/>
    <w:rsid w:val="12E065D9"/>
    <w:rsid w:val="12E72F74"/>
    <w:rsid w:val="12FE1D08"/>
    <w:rsid w:val="1327695F"/>
    <w:rsid w:val="13291D18"/>
    <w:rsid w:val="132B0F4C"/>
    <w:rsid w:val="13695812"/>
    <w:rsid w:val="136D544A"/>
    <w:rsid w:val="13D17630"/>
    <w:rsid w:val="14032C40"/>
    <w:rsid w:val="143F4EA5"/>
    <w:rsid w:val="145F27AB"/>
    <w:rsid w:val="14753280"/>
    <w:rsid w:val="148B2BB2"/>
    <w:rsid w:val="148E26CF"/>
    <w:rsid w:val="14942035"/>
    <w:rsid w:val="14A44348"/>
    <w:rsid w:val="14C6714C"/>
    <w:rsid w:val="14D41553"/>
    <w:rsid w:val="150B761B"/>
    <w:rsid w:val="152F0EE9"/>
    <w:rsid w:val="156B77F4"/>
    <w:rsid w:val="15981961"/>
    <w:rsid w:val="159A2A7E"/>
    <w:rsid w:val="15B258E0"/>
    <w:rsid w:val="15CC68FD"/>
    <w:rsid w:val="16496B90"/>
    <w:rsid w:val="169A57A0"/>
    <w:rsid w:val="169E1294"/>
    <w:rsid w:val="16B75F2E"/>
    <w:rsid w:val="17225F70"/>
    <w:rsid w:val="175275C3"/>
    <w:rsid w:val="178C635A"/>
    <w:rsid w:val="178F1EFD"/>
    <w:rsid w:val="179C2958"/>
    <w:rsid w:val="179F479D"/>
    <w:rsid w:val="17AE385C"/>
    <w:rsid w:val="17C17036"/>
    <w:rsid w:val="17CF2AF8"/>
    <w:rsid w:val="17DB6958"/>
    <w:rsid w:val="180514BF"/>
    <w:rsid w:val="184949C2"/>
    <w:rsid w:val="187C279F"/>
    <w:rsid w:val="188B078B"/>
    <w:rsid w:val="18A42AD5"/>
    <w:rsid w:val="18C11637"/>
    <w:rsid w:val="18C47BBA"/>
    <w:rsid w:val="18D53C1E"/>
    <w:rsid w:val="18DB1907"/>
    <w:rsid w:val="18F96C1C"/>
    <w:rsid w:val="19284053"/>
    <w:rsid w:val="19493A19"/>
    <w:rsid w:val="195159F5"/>
    <w:rsid w:val="195A4C80"/>
    <w:rsid w:val="19624B4D"/>
    <w:rsid w:val="1963772F"/>
    <w:rsid w:val="199069F5"/>
    <w:rsid w:val="19AE1480"/>
    <w:rsid w:val="19C04090"/>
    <w:rsid w:val="19EC00B7"/>
    <w:rsid w:val="1A0631CA"/>
    <w:rsid w:val="1A254C27"/>
    <w:rsid w:val="1A2C6B1D"/>
    <w:rsid w:val="1A494130"/>
    <w:rsid w:val="1A730D61"/>
    <w:rsid w:val="1A7B27DA"/>
    <w:rsid w:val="1ACC10C4"/>
    <w:rsid w:val="1AD62726"/>
    <w:rsid w:val="1B2A3F7D"/>
    <w:rsid w:val="1B5B7FAB"/>
    <w:rsid w:val="1BD6126D"/>
    <w:rsid w:val="1BE967A6"/>
    <w:rsid w:val="1BEE22EE"/>
    <w:rsid w:val="1C9A5F85"/>
    <w:rsid w:val="1CB0592B"/>
    <w:rsid w:val="1D0943DB"/>
    <w:rsid w:val="1D156E1B"/>
    <w:rsid w:val="1D1A07A2"/>
    <w:rsid w:val="1D344D89"/>
    <w:rsid w:val="1D346E79"/>
    <w:rsid w:val="1D486514"/>
    <w:rsid w:val="1D597A20"/>
    <w:rsid w:val="1D8B7886"/>
    <w:rsid w:val="1DA215CE"/>
    <w:rsid w:val="1DD07EE2"/>
    <w:rsid w:val="1DD566D0"/>
    <w:rsid w:val="1DD75A6B"/>
    <w:rsid w:val="1DDF7F31"/>
    <w:rsid w:val="1E6B0708"/>
    <w:rsid w:val="1E754409"/>
    <w:rsid w:val="1E770164"/>
    <w:rsid w:val="1EA32630"/>
    <w:rsid w:val="1EBA43F3"/>
    <w:rsid w:val="1EBC5AE5"/>
    <w:rsid w:val="1EC7035B"/>
    <w:rsid w:val="1ED61CB8"/>
    <w:rsid w:val="1EF6539F"/>
    <w:rsid w:val="1F3C38A4"/>
    <w:rsid w:val="1F4A446B"/>
    <w:rsid w:val="1F4C55B2"/>
    <w:rsid w:val="1F5C00A9"/>
    <w:rsid w:val="1F5E3658"/>
    <w:rsid w:val="1F895B46"/>
    <w:rsid w:val="1FA233E4"/>
    <w:rsid w:val="1FC5326A"/>
    <w:rsid w:val="1FF8493F"/>
    <w:rsid w:val="1FFF04BD"/>
    <w:rsid w:val="209D5D2F"/>
    <w:rsid w:val="20B86EBB"/>
    <w:rsid w:val="20CA07AE"/>
    <w:rsid w:val="20EC3E0B"/>
    <w:rsid w:val="20FD16D5"/>
    <w:rsid w:val="210424F5"/>
    <w:rsid w:val="212B6BA5"/>
    <w:rsid w:val="212C39B9"/>
    <w:rsid w:val="213671D4"/>
    <w:rsid w:val="214043ED"/>
    <w:rsid w:val="214160B5"/>
    <w:rsid w:val="214A4D2F"/>
    <w:rsid w:val="216826A3"/>
    <w:rsid w:val="218A25B9"/>
    <w:rsid w:val="219D20E6"/>
    <w:rsid w:val="21B2557F"/>
    <w:rsid w:val="21BF03B0"/>
    <w:rsid w:val="21D07E11"/>
    <w:rsid w:val="21DE622A"/>
    <w:rsid w:val="229A56F3"/>
    <w:rsid w:val="22B96DE1"/>
    <w:rsid w:val="22DA031E"/>
    <w:rsid w:val="2311038B"/>
    <w:rsid w:val="231F66E9"/>
    <w:rsid w:val="234E784E"/>
    <w:rsid w:val="2360662F"/>
    <w:rsid w:val="23713DC1"/>
    <w:rsid w:val="238307C6"/>
    <w:rsid w:val="23952A98"/>
    <w:rsid w:val="23A41485"/>
    <w:rsid w:val="23A75972"/>
    <w:rsid w:val="23C23495"/>
    <w:rsid w:val="23FB62E5"/>
    <w:rsid w:val="245C444D"/>
    <w:rsid w:val="247C515E"/>
    <w:rsid w:val="24A944EB"/>
    <w:rsid w:val="24B74E1C"/>
    <w:rsid w:val="24BB4675"/>
    <w:rsid w:val="24CC58A8"/>
    <w:rsid w:val="24E47DB7"/>
    <w:rsid w:val="251521DC"/>
    <w:rsid w:val="252026D8"/>
    <w:rsid w:val="252C1D83"/>
    <w:rsid w:val="25467AE9"/>
    <w:rsid w:val="254860DE"/>
    <w:rsid w:val="25610EE3"/>
    <w:rsid w:val="25A358D4"/>
    <w:rsid w:val="25BE12FC"/>
    <w:rsid w:val="25F72A53"/>
    <w:rsid w:val="26120D05"/>
    <w:rsid w:val="262B20CA"/>
    <w:rsid w:val="26925014"/>
    <w:rsid w:val="26AB2AD5"/>
    <w:rsid w:val="26B40573"/>
    <w:rsid w:val="26E661E6"/>
    <w:rsid w:val="27200BC3"/>
    <w:rsid w:val="275D3F1A"/>
    <w:rsid w:val="276B3C62"/>
    <w:rsid w:val="276F4CD9"/>
    <w:rsid w:val="277452A9"/>
    <w:rsid w:val="27887677"/>
    <w:rsid w:val="278F7F5D"/>
    <w:rsid w:val="27A13896"/>
    <w:rsid w:val="27B44E8D"/>
    <w:rsid w:val="27CC638B"/>
    <w:rsid w:val="27DE49C0"/>
    <w:rsid w:val="2822486A"/>
    <w:rsid w:val="28361252"/>
    <w:rsid w:val="28486722"/>
    <w:rsid w:val="28A24043"/>
    <w:rsid w:val="28E42BF9"/>
    <w:rsid w:val="293335A4"/>
    <w:rsid w:val="29486383"/>
    <w:rsid w:val="29657511"/>
    <w:rsid w:val="297B7D55"/>
    <w:rsid w:val="297D7965"/>
    <w:rsid w:val="297F3A4E"/>
    <w:rsid w:val="2989590C"/>
    <w:rsid w:val="29971C21"/>
    <w:rsid w:val="29BA7D99"/>
    <w:rsid w:val="29BE1A0A"/>
    <w:rsid w:val="29CE331A"/>
    <w:rsid w:val="29D34B9E"/>
    <w:rsid w:val="29EF16BF"/>
    <w:rsid w:val="29FB215C"/>
    <w:rsid w:val="29FD2E91"/>
    <w:rsid w:val="2A5D2191"/>
    <w:rsid w:val="2A706094"/>
    <w:rsid w:val="2AA42413"/>
    <w:rsid w:val="2AA46DA7"/>
    <w:rsid w:val="2AC31D85"/>
    <w:rsid w:val="2B13340B"/>
    <w:rsid w:val="2B1C3322"/>
    <w:rsid w:val="2B3948F5"/>
    <w:rsid w:val="2B4B68C1"/>
    <w:rsid w:val="2B7037F1"/>
    <w:rsid w:val="2B827709"/>
    <w:rsid w:val="2B8D7937"/>
    <w:rsid w:val="2BC610A9"/>
    <w:rsid w:val="2BEA46AC"/>
    <w:rsid w:val="2BF11940"/>
    <w:rsid w:val="2C1E06AB"/>
    <w:rsid w:val="2C4573A8"/>
    <w:rsid w:val="2C503A56"/>
    <w:rsid w:val="2C523317"/>
    <w:rsid w:val="2C627530"/>
    <w:rsid w:val="2C630DAB"/>
    <w:rsid w:val="2C711A73"/>
    <w:rsid w:val="2C813BAE"/>
    <w:rsid w:val="2C8C5DB8"/>
    <w:rsid w:val="2C9956D2"/>
    <w:rsid w:val="2CC80E5E"/>
    <w:rsid w:val="2CFF7A3E"/>
    <w:rsid w:val="2D2B5C15"/>
    <w:rsid w:val="2D2E74DE"/>
    <w:rsid w:val="2D65726C"/>
    <w:rsid w:val="2D836430"/>
    <w:rsid w:val="2D8723E9"/>
    <w:rsid w:val="2D936C6E"/>
    <w:rsid w:val="2DA40999"/>
    <w:rsid w:val="2E0D274E"/>
    <w:rsid w:val="2E3B0425"/>
    <w:rsid w:val="2E663F62"/>
    <w:rsid w:val="2EAA7AF9"/>
    <w:rsid w:val="2EB0411B"/>
    <w:rsid w:val="2ECC336C"/>
    <w:rsid w:val="2ECF1C0C"/>
    <w:rsid w:val="2ED96AD7"/>
    <w:rsid w:val="2EEA56B3"/>
    <w:rsid w:val="2EF271DC"/>
    <w:rsid w:val="2EF55A5A"/>
    <w:rsid w:val="2F0A3F21"/>
    <w:rsid w:val="2F251F1B"/>
    <w:rsid w:val="2F2A6D70"/>
    <w:rsid w:val="2F5773D4"/>
    <w:rsid w:val="2F810F27"/>
    <w:rsid w:val="2F866D9D"/>
    <w:rsid w:val="2FB753F5"/>
    <w:rsid w:val="30122703"/>
    <w:rsid w:val="306912AB"/>
    <w:rsid w:val="306C06DE"/>
    <w:rsid w:val="30B03953"/>
    <w:rsid w:val="30C0385D"/>
    <w:rsid w:val="30D120C2"/>
    <w:rsid w:val="30FC5971"/>
    <w:rsid w:val="313055E9"/>
    <w:rsid w:val="318948E0"/>
    <w:rsid w:val="31946112"/>
    <w:rsid w:val="31AB094D"/>
    <w:rsid w:val="31BB51F5"/>
    <w:rsid w:val="31C22E82"/>
    <w:rsid w:val="32143B14"/>
    <w:rsid w:val="32287AFD"/>
    <w:rsid w:val="32336FE0"/>
    <w:rsid w:val="323D603C"/>
    <w:rsid w:val="324257E4"/>
    <w:rsid w:val="324722BE"/>
    <w:rsid w:val="324F05BE"/>
    <w:rsid w:val="325D1470"/>
    <w:rsid w:val="32647490"/>
    <w:rsid w:val="32694731"/>
    <w:rsid w:val="327E4DEE"/>
    <w:rsid w:val="327F7561"/>
    <w:rsid w:val="3293523F"/>
    <w:rsid w:val="329C4D1C"/>
    <w:rsid w:val="32C75339"/>
    <w:rsid w:val="32CD6D61"/>
    <w:rsid w:val="32D2770E"/>
    <w:rsid w:val="32F31ADF"/>
    <w:rsid w:val="3352279C"/>
    <w:rsid w:val="335B4032"/>
    <w:rsid w:val="336D1152"/>
    <w:rsid w:val="33A124FD"/>
    <w:rsid w:val="33AA15A4"/>
    <w:rsid w:val="33BE03F5"/>
    <w:rsid w:val="34023731"/>
    <w:rsid w:val="340D628A"/>
    <w:rsid w:val="3427554D"/>
    <w:rsid w:val="3430457D"/>
    <w:rsid w:val="344B26B0"/>
    <w:rsid w:val="34527D10"/>
    <w:rsid w:val="3483346E"/>
    <w:rsid w:val="349E1066"/>
    <w:rsid w:val="34C936C1"/>
    <w:rsid w:val="34D342A0"/>
    <w:rsid w:val="34F17067"/>
    <w:rsid w:val="3545738F"/>
    <w:rsid w:val="35632B36"/>
    <w:rsid w:val="356E1C59"/>
    <w:rsid w:val="35735BD2"/>
    <w:rsid w:val="359F00F6"/>
    <w:rsid w:val="35C91887"/>
    <w:rsid w:val="35D10013"/>
    <w:rsid w:val="35F16D7F"/>
    <w:rsid w:val="35FF7D85"/>
    <w:rsid w:val="360B6F5C"/>
    <w:rsid w:val="366F6E7B"/>
    <w:rsid w:val="369D34CA"/>
    <w:rsid w:val="36B75844"/>
    <w:rsid w:val="36CB0C00"/>
    <w:rsid w:val="36DA30C1"/>
    <w:rsid w:val="36E405A0"/>
    <w:rsid w:val="37472DFF"/>
    <w:rsid w:val="37512903"/>
    <w:rsid w:val="377C757E"/>
    <w:rsid w:val="37845613"/>
    <w:rsid w:val="378E3B08"/>
    <w:rsid w:val="379E43D9"/>
    <w:rsid w:val="37A8326B"/>
    <w:rsid w:val="37D1052A"/>
    <w:rsid w:val="37DF1D00"/>
    <w:rsid w:val="37EB0E1C"/>
    <w:rsid w:val="380B3F6B"/>
    <w:rsid w:val="381332DC"/>
    <w:rsid w:val="386260DC"/>
    <w:rsid w:val="38657387"/>
    <w:rsid w:val="38694759"/>
    <w:rsid w:val="38A61B62"/>
    <w:rsid w:val="38EF3B35"/>
    <w:rsid w:val="38FC3FEF"/>
    <w:rsid w:val="3902680D"/>
    <w:rsid w:val="39033F26"/>
    <w:rsid w:val="39221466"/>
    <w:rsid w:val="393A3B0C"/>
    <w:rsid w:val="393B7063"/>
    <w:rsid w:val="39416660"/>
    <w:rsid w:val="395546A7"/>
    <w:rsid w:val="3984585C"/>
    <w:rsid w:val="398E4579"/>
    <w:rsid w:val="39A54BE7"/>
    <w:rsid w:val="39CF4FC1"/>
    <w:rsid w:val="39D03E46"/>
    <w:rsid w:val="39D30E96"/>
    <w:rsid w:val="39DC6DE8"/>
    <w:rsid w:val="39E62CEE"/>
    <w:rsid w:val="39EA7298"/>
    <w:rsid w:val="3A042313"/>
    <w:rsid w:val="3A0B3BD1"/>
    <w:rsid w:val="3A0E1710"/>
    <w:rsid w:val="3A201082"/>
    <w:rsid w:val="3A2221D0"/>
    <w:rsid w:val="3A290DAD"/>
    <w:rsid w:val="3A6552E9"/>
    <w:rsid w:val="3A745793"/>
    <w:rsid w:val="3A886BFD"/>
    <w:rsid w:val="3AD11668"/>
    <w:rsid w:val="3B196222"/>
    <w:rsid w:val="3B256EB9"/>
    <w:rsid w:val="3B307822"/>
    <w:rsid w:val="3B3858BD"/>
    <w:rsid w:val="3B5B54AB"/>
    <w:rsid w:val="3B5E69B0"/>
    <w:rsid w:val="3B823F1F"/>
    <w:rsid w:val="3BC7250F"/>
    <w:rsid w:val="3BF300A8"/>
    <w:rsid w:val="3C0B2500"/>
    <w:rsid w:val="3C17626D"/>
    <w:rsid w:val="3CC271C7"/>
    <w:rsid w:val="3CCE3367"/>
    <w:rsid w:val="3D132502"/>
    <w:rsid w:val="3D9626A4"/>
    <w:rsid w:val="3DA974B9"/>
    <w:rsid w:val="3DEA1239"/>
    <w:rsid w:val="3E0A6C3E"/>
    <w:rsid w:val="3E2A4EFF"/>
    <w:rsid w:val="3E3553ED"/>
    <w:rsid w:val="3E5A2422"/>
    <w:rsid w:val="3E610EC9"/>
    <w:rsid w:val="3E971ED3"/>
    <w:rsid w:val="3EA74E5A"/>
    <w:rsid w:val="3ED45A5A"/>
    <w:rsid w:val="3ED87D04"/>
    <w:rsid w:val="3EF12FBC"/>
    <w:rsid w:val="3F007000"/>
    <w:rsid w:val="3F260AC7"/>
    <w:rsid w:val="3F2E139B"/>
    <w:rsid w:val="3F791E06"/>
    <w:rsid w:val="3FAF5017"/>
    <w:rsid w:val="3FC56139"/>
    <w:rsid w:val="3FE65CC2"/>
    <w:rsid w:val="3FED072E"/>
    <w:rsid w:val="3FED3C1F"/>
    <w:rsid w:val="4000706B"/>
    <w:rsid w:val="400A6847"/>
    <w:rsid w:val="402C6B1E"/>
    <w:rsid w:val="403643B7"/>
    <w:rsid w:val="403E66AE"/>
    <w:rsid w:val="4062186B"/>
    <w:rsid w:val="40795CDD"/>
    <w:rsid w:val="40A35A67"/>
    <w:rsid w:val="40CD2A3E"/>
    <w:rsid w:val="40E66EB2"/>
    <w:rsid w:val="40F73656"/>
    <w:rsid w:val="411266D4"/>
    <w:rsid w:val="41200E63"/>
    <w:rsid w:val="41217F2A"/>
    <w:rsid w:val="41260A81"/>
    <w:rsid w:val="412740BC"/>
    <w:rsid w:val="4167602F"/>
    <w:rsid w:val="417B61B9"/>
    <w:rsid w:val="418606FA"/>
    <w:rsid w:val="418E63D9"/>
    <w:rsid w:val="41D50ED0"/>
    <w:rsid w:val="41D71554"/>
    <w:rsid w:val="41ED6EC7"/>
    <w:rsid w:val="41F00CB0"/>
    <w:rsid w:val="41F92415"/>
    <w:rsid w:val="41FF185D"/>
    <w:rsid w:val="425F2284"/>
    <w:rsid w:val="428568B9"/>
    <w:rsid w:val="429D6FD1"/>
    <w:rsid w:val="42A01671"/>
    <w:rsid w:val="42DA1C08"/>
    <w:rsid w:val="42DE7E95"/>
    <w:rsid w:val="42FC13F2"/>
    <w:rsid w:val="43A84BB9"/>
    <w:rsid w:val="43D57234"/>
    <w:rsid w:val="43FD4A63"/>
    <w:rsid w:val="440A020A"/>
    <w:rsid w:val="44971BDA"/>
    <w:rsid w:val="44CE64FB"/>
    <w:rsid w:val="44D9042B"/>
    <w:rsid w:val="44F249DB"/>
    <w:rsid w:val="44F50372"/>
    <w:rsid w:val="450F03E9"/>
    <w:rsid w:val="45117E01"/>
    <w:rsid w:val="451D1B82"/>
    <w:rsid w:val="45250787"/>
    <w:rsid w:val="45264415"/>
    <w:rsid w:val="455B0925"/>
    <w:rsid w:val="45710D5C"/>
    <w:rsid w:val="45B9745A"/>
    <w:rsid w:val="45CC5A5E"/>
    <w:rsid w:val="45D57156"/>
    <w:rsid w:val="45FF2451"/>
    <w:rsid w:val="4630436F"/>
    <w:rsid w:val="4669615D"/>
    <w:rsid w:val="468E1DB4"/>
    <w:rsid w:val="469F4EEA"/>
    <w:rsid w:val="46AF7F94"/>
    <w:rsid w:val="46B16720"/>
    <w:rsid w:val="46C9740A"/>
    <w:rsid w:val="46CC2848"/>
    <w:rsid w:val="46F9162C"/>
    <w:rsid w:val="47666A59"/>
    <w:rsid w:val="47750616"/>
    <w:rsid w:val="477F1C22"/>
    <w:rsid w:val="47D4794D"/>
    <w:rsid w:val="48831893"/>
    <w:rsid w:val="48CF1FAB"/>
    <w:rsid w:val="48D7242B"/>
    <w:rsid w:val="491250EE"/>
    <w:rsid w:val="492B72F1"/>
    <w:rsid w:val="492D63BB"/>
    <w:rsid w:val="49445DCA"/>
    <w:rsid w:val="496244B0"/>
    <w:rsid w:val="49976C71"/>
    <w:rsid w:val="49AB0559"/>
    <w:rsid w:val="49AF10DF"/>
    <w:rsid w:val="49BE03F8"/>
    <w:rsid w:val="49C064C1"/>
    <w:rsid w:val="49E729FA"/>
    <w:rsid w:val="49F40E09"/>
    <w:rsid w:val="49F87C28"/>
    <w:rsid w:val="49F90141"/>
    <w:rsid w:val="49FE788D"/>
    <w:rsid w:val="4A2D7590"/>
    <w:rsid w:val="4A350526"/>
    <w:rsid w:val="4A455128"/>
    <w:rsid w:val="4A6A79A6"/>
    <w:rsid w:val="4A89204F"/>
    <w:rsid w:val="4A905D14"/>
    <w:rsid w:val="4AC71059"/>
    <w:rsid w:val="4AC952D4"/>
    <w:rsid w:val="4AE648E6"/>
    <w:rsid w:val="4AF92BF4"/>
    <w:rsid w:val="4B004F98"/>
    <w:rsid w:val="4B317775"/>
    <w:rsid w:val="4B5C286E"/>
    <w:rsid w:val="4B883D51"/>
    <w:rsid w:val="4BA14726"/>
    <w:rsid w:val="4BE43EF8"/>
    <w:rsid w:val="4C164943"/>
    <w:rsid w:val="4C325868"/>
    <w:rsid w:val="4C5075D0"/>
    <w:rsid w:val="4C6768F6"/>
    <w:rsid w:val="4C734CF6"/>
    <w:rsid w:val="4CDB5D28"/>
    <w:rsid w:val="4D1528A4"/>
    <w:rsid w:val="4D1F1AA2"/>
    <w:rsid w:val="4D1F48A4"/>
    <w:rsid w:val="4D4374C3"/>
    <w:rsid w:val="4D486341"/>
    <w:rsid w:val="4D8C27B3"/>
    <w:rsid w:val="4E0424C4"/>
    <w:rsid w:val="4E076263"/>
    <w:rsid w:val="4E281ACB"/>
    <w:rsid w:val="4E7A1D4C"/>
    <w:rsid w:val="4E897987"/>
    <w:rsid w:val="4EAE63B1"/>
    <w:rsid w:val="4EB20CB5"/>
    <w:rsid w:val="4EBC333B"/>
    <w:rsid w:val="4EE15F13"/>
    <w:rsid w:val="4EE65F45"/>
    <w:rsid w:val="4F8D2F57"/>
    <w:rsid w:val="4FAC5A88"/>
    <w:rsid w:val="4FB14705"/>
    <w:rsid w:val="4FD143F1"/>
    <w:rsid w:val="4FDA7CEB"/>
    <w:rsid w:val="4FF774C5"/>
    <w:rsid w:val="50171EEA"/>
    <w:rsid w:val="50581DF2"/>
    <w:rsid w:val="50945E92"/>
    <w:rsid w:val="50B862B4"/>
    <w:rsid w:val="50D140A5"/>
    <w:rsid w:val="50D17C70"/>
    <w:rsid w:val="51040CD0"/>
    <w:rsid w:val="51053324"/>
    <w:rsid w:val="511D5831"/>
    <w:rsid w:val="51451DE5"/>
    <w:rsid w:val="514741C5"/>
    <w:rsid w:val="51522F6C"/>
    <w:rsid w:val="516C24DB"/>
    <w:rsid w:val="517B7846"/>
    <w:rsid w:val="51BE64ED"/>
    <w:rsid w:val="51C3469A"/>
    <w:rsid w:val="51D85E78"/>
    <w:rsid w:val="51E84EA1"/>
    <w:rsid w:val="52050D5D"/>
    <w:rsid w:val="523B676E"/>
    <w:rsid w:val="523C18A6"/>
    <w:rsid w:val="526078C0"/>
    <w:rsid w:val="52995317"/>
    <w:rsid w:val="52A4107A"/>
    <w:rsid w:val="52C05D4B"/>
    <w:rsid w:val="52E42BAE"/>
    <w:rsid w:val="52F104F1"/>
    <w:rsid w:val="530E510C"/>
    <w:rsid w:val="53114495"/>
    <w:rsid w:val="53213294"/>
    <w:rsid w:val="533561A6"/>
    <w:rsid w:val="536069AE"/>
    <w:rsid w:val="53FA0C15"/>
    <w:rsid w:val="543B5B02"/>
    <w:rsid w:val="54434E06"/>
    <w:rsid w:val="544C66F4"/>
    <w:rsid w:val="545571AB"/>
    <w:rsid w:val="54A140CF"/>
    <w:rsid w:val="54A9273E"/>
    <w:rsid w:val="54CF37E1"/>
    <w:rsid w:val="54D1033D"/>
    <w:rsid w:val="54FD72A9"/>
    <w:rsid w:val="550B7D83"/>
    <w:rsid w:val="55546146"/>
    <w:rsid w:val="55BF7242"/>
    <w:rsid w:val="55CB6293"/>
    <w:rsid w:val="55D42838"/>
    <w:rsid w:val="55DF2B1D"/>
    <w:rsid w:val="55E2473F"/>
    <w:rsid w:val="55F44DEE"/>
    <w:rsid w:val="560A130D"/>
    <w:rsid w:val="560B63DB"/>
    <w:rsid w:val="562B0A62"/>
    <w:rsid w:val="56463DF7"/>
    <w:rsid w:val="56724B12"/>
    <w:rsid w:val="567620BA"/>
    <w:rsid w:val="569C2131"/>
    <w:rsid w:val="56A5084C"/>
    <w:rsid w:val="56A61700"/>
    <w:rsid w:val="56A719E5"/>
    <w:rsid w:val="56EF6AAC"/>
    <w:rsid w:val="574421A6"/>
    <w:rsid w:val="5747166F"/>
    <w:rsid w:val="575E12C7"/>
    <w:rsid w:val="57730224"/>
    <w:rsid w:val="579A18F3"/>
    <w:rsid w:val="579B17E0"/>
    <w:rsid w:val="57A50674"/>
    <w:rsid w:val="57BA017F"/>
    <w:rsid w:val="57FE59A8"/>
    <w:rsid w:val="580A77E1"/>
    <w:rsid w:val="581C4DE1"/>
    <w:rsid w:val="58522FA5"/>
    <w:rsid w:val="585F119F"/>
    <w:rsid w:val="586A7A42"/>
    <w:rsid w:val="589B1F47"/>
    <w:rsid w:val="58F467B0"/>
    <w:rsid w:val="591E0F15"/>
    <w:rsid w:val="593F73BA"/>
    <w:rsid w:val="595815CB"/>
    <w:rsid w:val="596D37F6"/>
    <w:rsid w:val="597554F3"/>
    <w:rsid w:val="59761010"/>
    <w:rsid w:val="59934DC0"/>
    <w:rsid w:val="59980A4C"/>
    <w:rsid w:val="59A60919"/>
    <w:rsid w:val="59BD6F6A"/>
    <w:rsid w:val="59D339D4"/>
    <w:rsid w:val="59F51F1F"/>
    <w:rsid w:val="5A050B04"/>
    <w:rsid w:val="5A0F1227"/>
    <w:rsid w:val="5A1C4933"/>
    <w:rsid w:val="5A320A7F"/>
    <w:rsid w:val="5A44576F"/>
    <w:rsid w:val="5A470C2D"/>
    <w:rsid w:val="5A4E2481"/>
    <w:rsid w:val="5A6F6E90"/>
    <w:rsid w:val="5A72439A"/>
    <w:rsid w:val="5A7C35BE"/>
    <w:rsid w:val="5A9B1364"/>
    <w:rsid w:val="5AB16EF1"/>
    <w:rsid w:val="5ADC7ABB"/>
    <w:rsid w:val="5B0920CA"/>
    <w:rsid w:val="5B351F7E"/>
    <w:rsid w:val="5B611FAE"/>
    <w:rsid w:val="5B887B78"/>
    <w:rsid w:val="5BB87D03"/>
    <w:rsid w:val="5BC64964"/>
    <w:rsid w:val="5BCB43B7"/>
    <w:rsid w:val="5BE524D2"/>
    <w:rsid w:val="5BE52EAE"/>
    <w:rsid w:val="5BEA18DE"/>
    <w:rsid w:val="5BF123E8"/>
    <w:rsid w:val="5C152927"/>
    <w:rsid w:val="5C2A26C5"/>
    <w:rsid w:val="5C2B5392"/>
    <w:rsid w:val="5C5367AA"/>
    <w:rsid w:val="5C6A7B63"/>
    <w:rsid w:val="5C9843BE"/>
    <w:rsid w:val="5CA06924"/>
    <w:rsid w:val="5CAB2287"/>
    <w:rsid w:val="5CBC1BD2"/>
    <w:rsid w:val="5CC6558E"/>
    <w:rsid w:val="5CC719A0"/>
    <w:rsid w:val="5CF41B92"/>
    <w:rsid w:val="5D0A1180"/>
    <w:rsid w:val="5D0C22D6"/>
    <w:rsid w:val="5D270BF6"/>
    <w:rsid w:val="5D340E2E"/>
    <w:rsid w:val="5D4934E5"/>
    <w:rsid w:val="5D4C14DB"/>
    <w:rsid w:val="5D523BBE"/>
    <w:rsid w:val="5D706965"/>
    <w:rsid w:val="5D8E0E47"/>
    <w:rsid w:val="5DA36126"/>
    <w:rsid w:val="5DB118BE"/>
    <w:rsid w:val="5DBE1839"/>
    <w:rsid w:val="5DD4766B"/>
    <w:rsid w:val="5DDD6BDB"/>
    <w:rsid w:val="5DE30CB2"/>
    <w:rsid w:val="5DF32445"/>
    <w:rsid w:val="5DFD0B7A"/>
    <w:rsid w:val="5E057F6F"/>
    <w:rsid w:val="5E0D2C39"/>
    <w:rsid w:val="5E261270"/>
    <w:rsid w:val="5E370D38"/>
    <w:rsid w:val="5E432538"/>
    <w:rsid w:val="5E553EDA"/>
    <w:rsid w:val="5E66629D"/>
    <w:rsid w:val="5EA87BD5"/>
    <w:rsid w:val="5EC204EF"/>
    <w:rsid w:val="5EE91862"/>
    <w:rsid w:val="5EF64E30"/>
    <w:rsid w:val="5F212AE9"/>
    <w:rsid w:val="5F38435D"/>
    <w:rsid w:val="5F5A6F79"/>
    <w:rsid w:val="5F672008"/>
    <w:rsid w:val="5F6A3E6F"/>
    <w:rsid w:val="5F881D83"/>
    <w:rsid w:val="5FA61E55"/>
    <w:rsid w:val="5FD81A6B"/>
    <w:rsid w:val="5FF23130"/>
    <w:rsid w:val="5FFA034A"/>
    <w:rsid w:val="600F3E74"/>
    <w:rsid w:val="60105211"/>
    <w:rsid w:val="603704B6"/>
    <w:rsid w:val="603747C0"/>
    <w:rsid w:val="60592F6B"/>
    <w:rsid w:val="606745AA"/>
    <w:rsid w:val="606A6205"/>
    <w:rsid w:val="60AD2FD5"/>
    <w:rsid w:val="60C3096B"/>
    <w:rsid w:val="60C6505A"/>
    <w:rsid w:val="60CF7649"/>
    <w:rsid w:val="60E3016D"/>
    <w:rsid w:val="61040ECB"/>
    <w:rsid w:val="61064202"/>
    <w:rsid w:val="61335297"/>
    <w:rsid w:val="614A15AF"/>
    <w:rsid w:val="614E754F"/>
    <w:rsid w:val="61676E82"/>
    <w:rsid w:val="616B54D1"/>
    <w:rsid w:val="61705696"/>
    <w:rsid w:val="61725435"/>
    <w:rsid w:val="61D557F2"/>
    <w:rsid w:val="62016B0D"/>
    <w:rsid w:val="621B0CE6"/>
    <w:rsid w:val="62222620"/>
    <w:rsid w:val="626D2529"/>
    <w:rsid w:val="63333799"/>
    <w:rsid w:val="634C21D7"/>
    <w:rsid w:val="63CF4A2A"/>
    <w:rsid w:val="63F279F5"/>
    <w:rsid w:val="641A7DCE"/>
    <w:rsid w:val="641C4BF9"/>
    <w:rsid w:val="641C58DD"/>
    <w:rsid w:val="64337C4D"/>
    <w:rsid w:val="64500BBB"/>
    <w:rsid w:val="6472771D"/>
    <w:rsid w:val="647A2A7E"/>
    <w:rsid w:val="64965456"/>
    <w:rsid w:val="64A4461E"/>
    <w:rsid w:val="64C0056F"/>
    <w:rsid w:val="64CB0F7A"/>
    <w:rsid w:val="64F74048"/>
    <w:rsid w:val="64F94702"/>
    <w:rsid w:val="653A10DF"/>
    <w:rsid w:val="653A1D5A"/>
    <w:rsid w:val="659120FC"/>
    <w:rsid w:val="65940959"/>
    <w:rsid w:val="659D6EFB"/>
    <w:rsid w:val="65CB0A72"/>
    <w:rsid w:val="65DB51F7"/>
    <w:rsid w:val="65DF387E"/>
    <w:rsid w:val="65F44052"/>
    <w:rsid w:val="663A0894"/>
    <w:rsid w:val="66453861"/>
    <w:rsid w:val="66CE4F4A"/>
    <w:rsid w:val="66E35075"/>
    <w:rsid w:val="66E90E7E"/>
    <w:rsid w:val="67044A73"/>
    <w:rsid w:val="672F2D3B"/>
    <w:rsid w:val="67607EC7"/>
    <w:rsid w:val="676D3414"/>
    <w:rsid w:val="67792882"/>
    <w:rsid w:val="67871222"/>
    <w:rsid w:val="67972534"/>
    <w:rsid w:val="679F437C"/>
    <w:rsid w:val="67BF21B3"/>
    <w:rsid w:val="67C83C71"/>
    <w:rsid w:val="681E50CB"/>
    <w:rsid w:val="68522AE5"/>
    <w:rsid w:val="686D26CC"/>
    <w:rsid w:val="68AB62BB"/>
    <w:rsid w:val="68BA2145"/>
    <w:rsid w:val="68BF28F2"/>
    <w:rsid w:val="68FA5F01"/>
    <w:rsid w:val="692C43FB"/>
    <w:rsid w:val="694069F9"/>
    <w:rsid w:val="694B0E49"/>
    <w:rsid w:val="695777DF"/>
    <w:rsid w:val="69943C79"/>
    <w:rsid w:val="699A3BD9"/>
    <w:rsid w:val="69F40A06"/>
    <w:rsid w:val="69F74595"/>
    <w:rsid w:val="69FA306B"/>
    <w:rsid w:val="6A213823"/>
    <w:rsid w:val="6A491441"/>
    <w:rsid w:val="6A82381E"/>
    <w:rsid w:val="6A8A4839"/>
    <w:rsid w:val="6A8B7EA9"/>
    <w:rsid w:val="6A961947"/>
    <w:rsid w:val="6AA56112"/>
    <w:rsid w:val="6AAA700F"/>
    <w:rsid w:val="6AEF3960"/>
    <w:rsid w:val="6B00604F"/>
    <w:rsid w:val="6B2F51A5"/>
    <w:rsid w:val="6B5E0E9C"/>
    <w:rsid w:val="6B5E4CF9"/>
    <w:rsid w:val="6B611C95"/>
    <w:rsid w:val="6B957572"/>
    <w:rsid w:val="6BA539AF"/>
    <w:rsid w:val="6BD32172"/>
    <w:rsid w:val="6BD41C54"/>
    <w:rsid w:val="6BDA0583"/>
    <w:rsid w:val="6BEA5C05"/>
    <w:rsid w:val="6C51105C"/>
    <w:rsid w:val="6C577D58"/>
    <w:rsid w:val="6C6F53F9"/>
    <w:rsid w:val="6C7029D3"/>
    <w:rsid w:val="6CA95430"/>
    <w:rsid w:val="6CBA266D"/>
    <w:rsid w:val="6CC953AC"/>
    <w:rsid w:val="6CDB5E09"/>
    <w:rsid w:val="6CF639BF"/>
    <w:rsid w:val="6CFF1812"/>
    <w:rsid w:val="6D2217E8"/>
    <w:rsid w:val="6D2F62FD"/>
    <w:rsid w:val="6D302C25"/>
    <w:rsid w:val="6D3F4ED6"/>
    <w:rsid w:val="6D620557"/>
    <w:rsid w:val="6D8A3DA7"/>
    <w:rsid w:val="6D8A47EE"/>
    <w:rsid w:val="6D9E573D"/>
    <w:rsid w:val="6DAD2ABD"/>
    <w:rsid w:val="6DB97766"/>
    <w:rsid w:val="6DC908A1"/>
    <w:rsid w:val="6DE436D8"/>
    <w:rsid w:val="6DF02F4B"/>
    <w:rsid w:val="6DF74313"/>
    <w:rsid w:val="6E031D7D"/>
    <w:rsid w:val="6E292A85"/>
    <w:rsid w:val="6E92464B"/>
    <w:rsid w:val="6EB62879"/>
    <w:rsid w:val="6ECB4C6B"/>
    <w:rsid w:val="6EF3793B"/>
    <w:rsid w:val="6EF62057"/>
    <w:rsid w:val="6F0439B8"/>
    <w:rsid w:val="6F5417ED"/>
    <w:rsid w:val="6FB6041F"/>
    <w:rsid w:val="701224AE"/>
    <w:rsid w:val="702525B6"/>
    <w:rsid w:val="70390B81"/>
    <w:rsid w:val="705C583A"/>
    <w:rsid w:val="705D3802"/>
    <w:rsid w:val="706E32DC"/>
    <w:rsid w:val="7090068C"/>
    <w:rsid w:val="70A86A3E"/>
    <w:rsid w:val="70B50EE3"/>
    <w:rsid w:val="70BF74FE"/>
    <w:rsid w:val="70C43EB2"/>
    <w:rsid w:val="70CC1CFB"/>
    <w:rsid w:val="70D7028B"/>
    <w:rsid w:val="70FD513F"/>
    <w:rsid w:val="711B7B91"/>
    <w:rsid w:val="714F67C2"/>
    <w:rsid w:val="7169769D"/>
    <w:rsid w:val="717978A7"/>
    <w:rsid w:val="71DF0E8A"/>
    <w:rsid w:val="71E13FDE"/>
    <w:rsid w:val="71E57EAF"/>
    <w:rsid w:val="723E135B"/>
    <w:rsid w:val="725B0FA2"/>
    <w:rsid w:val="72685780"/>
    <w:rsid w:val="72722B6D"/>
    <w:rsid w:val="7284609E"/>
    <w:rsid w:val="72BC32C4"/>
    <w:rsid w:val="72DC1377"/>
    <w:rsid w:val="72E65958"/>
    <w:rsid w:val="72E71DCA"/>
    <w:rsid w:val="72ED685B"/>
    <w:rsid w:val="73172360"/>
    <w:rsid w:val="73A5240F"/>
    <w:rsid w:val="73B151BF"/>
    <w:rsid w:val="73CE46D0"/>
    <w:rsid w:val="74121A0C"/>
    <w:rsid w:val="741C6D65"/>
    <w:rsid w:val="74346802"/>
    <w:rsid w:val="74522AF4"/>
    <w:rsid w:val="74664B9F"/>
    <w:rsid w:val="7472028C"/>
    <w:rsid w:val="74C016C9"/>
    <w:rsid w:val="74C36806"/>
    <w:rsid w:val="74CC0433"/>
    <w:rsid w:val="74D956B9"/>
    <w:rsid w:val="74EC1DB0"/>
    <w:rsid w:val="7506191C"/>
    <w:rsid w:val="75086707"/>
    <w:rsid w:val="751417EE"/>
    <w:rsid w:val="75266AFF"/>
    <w:rsid w:val="75305112"/>
    <w:rsid w:val="75630593"/>
    <w:rsid w:val="75BD342D"/>
    <w:rsid w:val="75C01564"/>
    <w:rsid w:val="75C32D14"/>
    <w:rsid w:val="762330C0"/>
    <w:rsid w:val="76305D55"/>
    <w:rsid w:val="76582071"/>
    <w:rsid w:val="765E3C3C"/>
    <w:rsid w:val="767E6AC8"/>
    <w:rsid w:val="76AC00C8"/>
    <w:rsid w:val="76B16ECD"/>
    <w:rsid w:val="76D754FA"/>
    <w:rsid w:val="76ED0E64"/>
    <w:rsid w:val="77065EEF"/>
    <w:rsid w:val="771276F0"/>
    <w:rsid w:val="77A00AF6"/>
    <w:rsid w:val="77E4579A"/>
    <w:rsid w:val="77E6631D"/>
    <w:rsid w:val="781D36AA"/>
    <w:rsid w:val="78312235"/>
    <w:rsid w:val="783447DF"/>
    <w:rsid w:val="78611D68"/>
    <w:rsid w:val="78623D08"/>
    <w:rsid w:val="786C6ADC"/>
    <w:rsid w:val="78795273"/>
    <w:rsid w:val="788E6410"/>
    <w:rsid w:val="78F14701"/>
    <w:rsid w:val="790174FC"/>
    <w:rsid w:val="790D0C5D"/>
    <w:rsid w:val="790D3743"/>
    <w:rsid w:val="791C4248"/>
    <w:rsid w:val="792D7EF4"/>
    <w:rsid w:val="794B72A8"/>
    <w:rsid w:val="795F3958"/>
    <w:rsid w:val="79A05B18"/>
    <w:rsid w:val="79A229EC"/>
    <w:rsid w:val="79BB7A5C"/>
    <w:rsid w:val="79C645AE"/>
    <w:rsid w:val="79EA075B"/>
    <w:rsid w:val="7A147B0C"/>
    <w:rsid w:val="7A214877"/>
    <w:rsid w:val="7A246595"/>
    <w:rsid w:val="7A250042"/>
    <w:rsid w:val="7A2F08B4"/>
    <w:rsid w:val="7A607F49"/>
    <w:rsid w:val="7A611D86"/>
    <w:rsid w:val="7A9253F8"/>
    <w:rsid w:val="7AB06B94"/>
    <w:rsid w:val="7AC37810"/>
    <w:rsid w:val="7B315647"/>
    <w:rsid w:val="7B3A4E07"/>
    <w:rsid w:val="7B5A1A10"/>
    <w:rsid w:val="7B884E55"/>
    <w:rsid w:val="7B917C53"/>
    <w:rsid w:val="7B960979"/>
    <w:rsid w:val="7BAC3072"/>
    <w:rsid w:val="7BF80946"/>
    <w:rsid w:val="7BF848BE"/>
    <w:rsid w:val="7BFF2AA9"/>
    <w:rsid w:val="7C103C54"/>
    <w:rsid w:val="7C133C37"/>
    <w:rsid w:val="7C401FEF"/>
    <w:rsid w:val="7C43524C"/>
    <w:rsid w:val="7C5A2945"/>
    <w:rsid w:val="7C86728E"/>
    <w:rsid w:val="7C8F084C"/>
    <w:rsid w:val="7CA542B7"/>
    <w:rsid w:val="7CF63A78"/>
    <w:rsid w:val="7D092946"/>
    <w:rsid w:val="7D56064B"/>
    <w:rsid w:val="7D687496"/>
    <w:rsid w:val="7DBA2651"/>
    <w:rsid w:val="7DCA68A9"/>
    <w:rsid w:val="7DE558CB"/>
    <w:rsid w:val="7DEF0489"/>
    <w:rsid w:val="7DFC370F"/>
    <w:rsid w:val="7E096E59"/>
    <w:rsid w:val="7E10113C"/>
    <w:rsid w:val="7E6127E3"/>
    <w:rsid w:val="7E9934D9"/>
    <w:rsid w:val="7EA54C6E"/>
    <w:rsid w:val="7ED9715A"/>
    <w:rsid w:val="7EDF7F12"/>
    <w:rsid w:val="7F156F1E"/>
    <w:rsid w:val="7F257949"/>
    <w:rsid w:val="7F2941AE"/>
    <w:rsid w:val="7F4418FC"/>
    <w:rsid w:val="7F5D2BA5"/>
    <w:rsid w:val="7F63173E"/>
    <w:rsid w:val="7F6B50F8"/>
    <w:rsid w:val="7F86399B"/>
    <w:rsid w:val="7F971805"/>
    <w:rsid w:val="7FD06F5A"/>
    <w:rsid w:val="7FE36527"/>
    <w:rsid w:val="7FF5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AC0B4"/>
  <w15:docId w15:val="{EC209878-9856-4BA2-A343-551F52A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wuhaibing</dc:creator>
  <cp:lastModifiedBy>admin</cp:lastModifiedBy>
  <cp:revision>2</cp:revision>
  <dcterms:created xsi:type="dcterms:W3CDTF">2014-10-29T12:08:00Z</dcterms:created>
  <dcterms:modified xsi:type="dcterms:W3CDTF">2018-01-15T07:23:00Z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