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111111"/>
          <w:sz w:val="24"/>
          <w:szCs w:val="24"/>
        </w:rPr>
      </w:pPr>
      <w:r w:rsidDel="00000000" w:rsidR="00000000" w:rsidRPr="00000000">
        <w:rPr>
          <w:b w:val="1"/>
          <w:bCs w:val="1"/>
          <w:color w:val="111111"/>
          <w:sz w:val="24"/>
          <w:szCs w:val="24"/>
          <w:rtl w:val="0"/>
        </w:rPr>
        <w:t xml:space="preserve">АНКЕТА ПРЕДВАРИТЕЛЬНОГО ЗНАКОМСТВА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1111"/>
          <w:sz w:val="24"/>
          <w:szCs w:val="24"/>
        </w:rPr>
      </w:pPr>
      <w:r w:rsidDel="00000000" w:rsidR="00000000" w:rsidRPr="00000000">
        <w:rPr>
          <w:rtl w:val="0"/>
        </w:rPr>
        <w:t xml:space="preserve">Эта анкета поможет понять вашу задачу, масштаб проекта и определить, какие возможности профессиональной сети могут быть полезны именно в вашей ситуации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color w:val="111111"/>
          <w:sz w:val="24"/>
          <w:szCs w:val="24"/>
        </w:rPr>
      </w:pPr>
      <w:r w:rsidDel="00000000" w:rsidR="00000000" w:rsidRPr="00000000">
        <w:rPr>
          <w:b w:val="1"/>
          <w:bCs w:val="1"/>
          <w:color w:val="111111"/>
          <w:sz w:val="24"/>
          <w:szCs w:val="24"/>
          <w:rtl w:val="0"/>
        </w:rPr>
        <w:t xml:space="preserve">1. Контактные данные: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Имя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Телефон / E-mail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color w:val="11111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Предпочтительный способ связи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color w:val="111111"/>
          <w:sz w:val="24"/>
          <w:szCs w:val="24"/>
        </w:rPr>
      </w:pPr>
      <w:r w:rsidDel="00000000" w:rsidR="00000000" w:rsidRPr="00000000">
        <w:rPr>
          <w:b w:val="1"/>
          <w:bCs w:val="1"/>
          <w:color w:val="111111"/>
          <w:sz w:val="24"/>
          <w:szCs w:val="24"/>
          <w:rtl w:val="0"/>
        </w:rPr>
        <w:t xml:space="preserve">2. Ваш статус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color w:val="11111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Кем вы выступает в рамках текущего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Собственник недвижимости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Инвестор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Предприниматель в строительстве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Архитектор или дизайнер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Подрядчик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Представитель строительной компании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Другое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color w:val="111111"/>
          <w:sz w:val="24"/>
          <w:szCs w:val="24"/>
        </w:rPr>
      </w:pPr>
      <w:r w:rsidDel="00000000" w:rsidR="00000000" w:rsidRPr="00000000">
        <w:rPr>
          <w:b w:val="1"/>
          <w:bCs w:val="1"/>
          <w:color w:val="111111"/>
          <w:sz w:val="24"/>
          <w:szCs w:val="24"/>
          <w:rtl w:val="0"/>
        </w:rPr>
        <w:t xml:space="preserve">3. Актуальная задача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Какую задачу вы планируете решить с помощью профессиональной сети: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Строительство дома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Ремонт квартиры или апартаментов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Коммерческий объект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Поиск подрядчиков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Поиск поставщиков материалов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Комплектация объекта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Покупка недвижимости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Инвестиции в недвижимость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Покупка земельного участка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Создание или развитие строительного бизнеса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Другое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color w:val="111111"/>
          <w:sz w:val="24"/>
          <w:szCs w:val="24"/>
        </w:rPr>
      </w:pPr>
      <w:r w:rsidDel="00000000" w:rsidR="00000000" w:rsidRPr="00000000">
        <w:rPr>
          <w:b w:val="1"/>
          <w:bCs w:val="1"/>
          <w:color w:val="111111"/>
          <w:sz w:val="24"/>
          <w:szCs w:val="24"/>
          <w:rtl w:val="0"/>
        </w:rPr>
        <w:t xml:space="preserve">4. География объекта или деятельности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Укажите город или населенный пункт, в котором находится или планируется реализация проекта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color w:val="111111"/>
          <w:sz w:val="24"/>
          <w:szCs w:val="24"/>
        </w:rPr>
      </w:pPr>
      <w:r w:rsidDel="00000000" w:rsidR="00000000" w:rsidRPr="00000000">
        <w:rPr>
          <w:b w:val="1"/>
          <w:bCs w:val="1"/>
          <w:color w:val="111111"/>
          <w:sz w:val="24"/>
          <w:szCs w:val="24"/>
          <w:rtl w:val="0"/>
        </w:rPr>
        <w:t xml:space="preserve">5. Текущий этап проекта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Планирование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Проектирование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Строительство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Ремонт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Комплектация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Поиск объекта для инвестиций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Запуск бизнеса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Развитие уже действующего бизнеса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b w:val="1"/>
          <w:bCs w:val="1"/>
          <w:color w:val="111111"/>
          <w:sz w:val="24"/>
          <w:szCs w:val="24"/>
        </w:rPr>
      </w:pPr>
      <w:r w:rsidDel="00000000" w:rsidR="00000000" w:rsidRPr="00000000">
        <w:rPr>
          <w:b w:val="1"/>
          <w:bCs w:val="1"/>
          <w:color w:val="111111"/>
          <w:sz w:val="24"/>
          <w:szCs w:val="24"/>
          <w:rtl w:val="0"/>
        </w:rPr>
        <w:t xml:space="preserve">6. Масштаб проекта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Укажите кратко основные параметры: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Тип объекта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Площадь объекта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Предполагаемый бюджет проекта или объем инвестиций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Ожидаемые сроки реализации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b w:val="1"/>
          <w:bCs w:val="1"/>
          <w:color w:val="111111"/>
          <w:sz w:val="24"/>
          <w:szCs w:val="24"/>
        </w:rPr>
      </w:pPr>
      <w:r w:rsidDel="00000000" w:rsidR="00000000" w:rsidRPr="00000000">
        <w:rPr>
          <w:b w:val="1"/>
          <w:bCs w:val="1"/>
          <w:color w:val="111111"/>
          <w:sz w:val="24"/>
          <w:szCs w:val="24"/>
          <w:rtl w:val="0"/>
        </w:rPr>
        <w:t xml:space="preserve">7. Какую результат вы планируете получить с помощью профессиональной сети?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Опишите подробно какой итог для вас будет считаться успешным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color w:val="111111"/>
          <w:sz w:val="24"/>
          <w:szCs w:val="24"/>
        </w:rPr>
      </w:pPr>
      <w:r w:rsidDel="00000000" w:rsidR="00000000" w:rsidRPr="00000000">
        <w:rPr>
          <w:b w:val="1"/>
          <w:bCs w:val="1"/>
          <w:color w:val="111111"/>
          <w:sz w:val="24"/>
          <w:szCs w:val="24"/>
          <w:rtl w:val="0"/>
        </w:rPr>
        <w:t xml:space="preserve">8. Какая помощь вам необходима</w:t>
      </w:r>
    </w:p>
    <w:p w:rsidR="00000000" w:rsidDel="00000000" w:rsidP="00000000" w:rsidRDefault="00000000" w:rsidRPr="00000000" w14:paraId="00000032">
      <w:pPr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Опишите максимально подробно кого или что  вы ищите: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специалиста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подрядчика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поставщика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объект недвижимости (какой)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color w:val="111111"/>
          <w:sz w:val="24"/>
          <w:szCs w:val="24"/>
          <w:u w:val="none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другое</w:t>
      </w:r>
    </w:p>
    <w:p w:rsidR="00000000" w:rsidDel="00000000" w:rsidP="00000000" w:rsidRDefault="00000000" w:rsidRPr="00000000" w14:paraId="00000038">
      <w:pPr>
        <w:rPr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  <w:color w:val="111111"/>
          <w:sz w:val="24"/>
          <w:szCs w:val="24"/>
        </w:rPr>
      </w:pPr>
      <w:r w:rsidDel="00000000" w:rsidR="00000000" w:rsidRPr="00000000">
        <w:rPr>
          <w:b w:val="1"/>
          <w:bCs w:val="1"/>
          <w:color w:val="111111"/>
          <w:sz w:val="24"/>
          <w:szCs w:val="24"/>
          <w:rtl w:val="0"/>
        </w:rPr>
        <w:t xml:space="preserve">9.  Текущие сложности: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сейчас вызывает наибольшие вопросы или затруднения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Какие риски вы хотите снизить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Какие решения необходимо принять в ближайшее время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Сроки принятия решений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Когда вам необходимо получить решение или рекомендации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Насколько срочной является задача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После изучения анкеты мы сможем определить, какие специалисты, партнеры, возможности или решения будут наиболее полезны именно для вашей ситуации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