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AAC9" w14:textId="2526D0C7" w:rsidR="007460F3" w:rsidRPr="00A51D67" w:rsidRDefault="00E1006A" w:rsidP="00E1006A">
      <w:pPr>
        <w:jc w:val="center"/>
        <w:rPr>
          <w:b/>
          <w:bCs/>
          <w:color w:val="0070C0"/>
          <w:sz w:val="52"/>
          <w:szCs w:val="52"/>
        </w:rPr>
      </w:pPr>
      <w:bookmarkStart w:id="0" w:name="_Hlk122991898"/>
      <w:bookmarkEnd w:id="0"/>
      <w:r w:rsidRPr="00A51D67">
        <w:rPr>
          <w:b/>
          <w:bCs/>
          <w:color w:val="0070C0"/>
          <w:sz w:val="52"/>
          <w:szCs w:val="52"/>
        </w:rPr>
        <w:t xml:space="preserve">Neural networks task 1 </w:t>
      </w:r>
    </w:p>
    <w:p w14:paraId="7F5D8C99" w14:textId="58342FFA" w:rsidR="00E1006A" w:rsidRPr="00A51D67" w:rsidRDefault="006228BD" w:rsidP="00E1006A">
      <w:pPr>
        <w:jc w:val="center"/>
        <w:rPr>
          <w:b/>
          <w:bCs/>
          <w:color w:val="0070C0"/>
          <w:sz w:val="52"/>
          <w:szCs w:val="52"/>
        </w:rPr>
      </w:pPr>
      <w:r w:rsidRPr="00A51D67">
        <w:rPr>
          <w:b/>
          <w:bCs/>
          <w:color w:val="0070C0"/>
          <w:sz w:val="52"/>
          <w:szCs w:val="52"/>
        </w:rPr>
        <w:t>Team ID: CS_H22</w:t>
      </w:r>
    </w:p>
    <w:p w14:paraId="3B7B324D" w14:textId="2622EC75" w:rsidR="00E1006A" w:rsidRPr="00A51D67" w:rsidRDefault="00E1006A" w:rsidP="00E1006A">
      <w:pPr>
        <w:rPr>
          <w:color w:val="FF0000"/>
          <w:sz w:val="32"/>
          <w:szCs w:val="32"/>
        </w:rPr>
      </w:pPr>
      <w:r w:rsidRPr="00A51D67">
        <w:rPr>
          <w:color w:val="FF0000"/>
          <w:sz w:val="32"/>
          <w:szCs w:val="32"/>
        </w:rPr>
        <w:t>Team members:</w:t>
      </w:r>
    </w:p>
    <w:p w14:paraId="18E29D63" w14:textId="18B5E9D5" w:rsidR="00E1006A" w:rsidRDefault="00E1006A" w:rsidP="00E1006A">
      <w:pPr>
        <w:rPr>
          <w:sz w:val="32"/>
          <w:szCs w:val="32"/>
        </w:rPr>
      </w:pPr>
      <w:r>
        <w:rPr>
          <w:sz w:val="32"/>
          <w:szCs w:val="32"/>
        </w:rPr>
        <w:t xml:space="preserve">- </w:t>
      </w:r>
      <w:proofErr w:type="spellStart"/>
      <w:r>
        <w:rPr>
          <w:sz w:val="32"/>
          <w:szCs w:val="32"/>
        </w:rPr>
        <w:t>Amgad</w:t>
      </w:r>
      <w:proofErr w:type="spellEnd"/>
      <w:r>
        <w:rPr>
          <w:sz w:val="32"/>
          <w:szCs w:val="32"/>
        </w:rPr>
        <w:t xml:space="preserve"> </w:t>
      </w:r>
      <w:proofErr w:type="spellStart"/>
      <w:proofErr w:type="gramStart"/>
      <w:r>
        <w:rPr>
          <w:sz w:val="32"/>
          <w:szCs w:val="32"/>
        </w:rPr>
        <w:t>AbdelBaset</w:t>
      </w:r>
      <w:proofErr w:type="spellEnd"/>
      <w:r>
        <w:rPr>
          <w:sz w:val="32"/>
          <w:szCs w:val="32"/>
        </w:rPr>
        <w:t xml:space="preserve">  20191700132</w:t>
      </w:r>
      <w:proofErr w:type="gramEnd"/>
    </w:p>
    <w:p w14:paraId="3B2BA499" w14:textId="5C839E1E" w:rsidR="00E1006A" w:rsidRDefault="00E1006A" w:rsidP="00E1006A">
      <w:pPr>
        <w:rPr>
          <w:sz w:val="32"/>
          <w:szCs w:val="32"/>
        </w:rPr>
      </w:pPr>
      <w:r>
        <w:rPr>
          <w:sz w:val="32"/>
          <w:szCs w:val="32"/>
        </w:rPr>
        <w:t>- Andrew Nassef Amin 20191700144</w:t>
      </w:r>
    </w:p>
    <w:p w14:paraId="6AF95B0C" w14:textId="42E7C6A3" w:rsidR="00E1006A" w:rsidRDefault="00E1006A" w:rsidP="00E1006A">
      <w:pPr>
        <w:rPr>
          <w:sz w:val="32"/>
          <w:szCs w:val="32"/>
        </w:rPr>
      </w:pPr>
      <w:r>
        <w:rPr>
          <w:sz w:val="32"/>
          <w:szCs w:val="32"/>
        </w:rPr>
        <w:t>- Mina Sami Anwar 20191700676</w:t>
      </w:r>
    </w:p>
    <w:p w14:paraId="50BC3B33" w14:textId="3B1C6B89" w:rsidR="00E1006A" w:rsidRDefault="00E1006A" w:rsidP="00E1006A">
      <w:pPr>
        <w:rPr>
          <w:sz w:val="32"/>
          <w:szCs w:val="32"/>
        </w:rPr>
      </w:pPr>
    </w:p>
    <w:p w14:paraId="4C562C14" w14:textId="20E5D5C8" w:rsidR="00BD33C2" w:rsidRDefault="00BD33C2" w:rsidP="00E1006A">
      <w:pPr>
        <w:rPr>
          <w:sz w:val="32"/>
          <w:szCs w:val="32"/>
        </w:rPr>
      </w:pPr>
    </w:p>
    <w:p w14:paraId="2C471D51" w14:textId="06C43B34" w:rsidR="00BD33C2" w:rsidRDefault="00BD33C2" w:rsidP="00E1006A">
      <w:pPr>
        <w:rPr>
          <w:sz w:val="32"/>
          <w:szCs w:val="32"/>
        </w:rPr>
      </w:pPr>
    </w:p>
    <w:p w14:paraId="10174EF5" w14:textId="693CB90F" w:rsidR="00BD33C2" w:rsidRDefault="00BD33C2" w:rsidP="005F5754">
      <w:pPr>
        <w:jc w:val="right"/>
        <w:rPr>
          <w:sz w:val="32"/>
          <w:szCs w:val="32"/>
        </w:rPr>
      </w:pPr>
    </w:p>
    <w:p w14:paraId="59946D28" w14:textId="2E2C8946" w:rsidR="00BD33C2" w:rsidRDefault="00BD33C2" w:rsidP="00E1006A">
      <w:pPr>
        <w:rPr>
          <w:sz w:val="32"/>
          <w:szCs w:val="32"/>
        </w:rPr>
      </w:pPr>
    </w:p>
    <w:p w14:paraId="7D9B11ED" w14:textId="410BA696" w:rsidR="00BD33C2" w:rsidRDefault="00BD33C2" w:rsidP="00E1006A">
      <w:pPr>
        <w:rPr>
          <w:sz w:val="32"/>
          <w:szCs w:val="32"/>
        </w:rPr>
      </w:pPr>
    </w:p>
    <w:p w14:paraId="77029B23" w14:textId="3A0674F7" w:rsidR="00BD33C2" w:rsidRDefault="00BD33C2" w:rsidP="00E1006A">
      <w:pPr>
        <w:rPr>
          <w:sz w:val="32"/>
          <w:szCs w:val="32"/>
        </w:rPr>
      </w:pPr>
    </w:p>
    <w:p w14:paraId="24C20D43" w14:textId="43837B89" w:rsidR="00BD33C2" w:rsidRDefault="00BD33C2" w:rsidP="00E1006A">
      <w:pPr>
        <w:rPr>
          <w:sz w:val="32"/>
          <w:szCs w:val="32"/>
        </w:rPr>
      </w:pPr>
    </w:p>
    <w:p w14:paraId="26271974" w14:textId="45083315" w:rsidR="00BD33C2" w:rsidRDefault="00BD33C2" w:rsidP="00E1006A">
      <w:pPr>
        <w:rPr>
          <w:sz w:val="32"/>
          <w:szCs w:val="32"/>
        </w:rPr>
      </w:pPr>
    </w:p>
    <w:p w14:paraId="669C9274" w14:textId="1FAB6693" w:rsidR="00BD33C2" w:rsidRDefault="00BD33C2" w:rsidP="00E1006A">
      <w:pPr>
        <w:rPr>
          <w:sz w:val="32"/>
          <w:szCs w:val="32"/>
        </w:rPr>
      </w:pPr>
    </w:p>
    <w:p w14:paraId="0D8AE79A" w14:textId="24E3BC63" w:rsidR="00BD33C2" w:rsidRDefault="00BD33C2" w:rsidP="00E1006A">
      <w:pPr>
        <w:rPr>
          <w:sz w:val="32"/>
          <w:szCs w:val="32"/>
        </w:rPr>
      </w:pPr>
    </w:p>
    <w:p w14:paraId="4FBEF9B5" w14:textId="6C7E6320" w:rsidR="00BD33C2" w:rsidRDefault="00BD33C2" w:rsidP="00E1006A">
      <w:pPr>
        <w:rPr>
          <w:sz w:val="32"/>
          <w:szCs w:val="32"/>
        </w:rPr>
      </w:pPr>
    </w:p>
    <w:p w14:paraId="47ADC2AD" w14:textId="70125105" w:rsidR="00BD33C2" w:rsidRDefault="00BD33C2" w:rsidP="00E1006A">
      <w:pPr>
        <w:rPr>
          <w:sz w:val="32"/>
          <w:szCs w:val="32"/>
        </w:rPr>
      </w:pPr>
    </w:p>
    <w:p w14:paraId="09BB156C" w14:textId="69317339" w:rsidR="00BD33C2" w:rsidRDefault="00BD33C2" w:rsidP="00E1006A">
      <w:pPr>
        <w:rPr>
          <w:sz w:val="32"/>
          <w:szCs w:val="32"/>
        </w:rPr>
      </w:pPr>
    </w:p>
    <w:p w14:paraId="5478118C" w14:textId="1D45FB1B" w:rsidR="00BD33C2" w:rsidRDefault="00BD33C2" w:rsidP="00E1006A">
      <w:pPr>
        <w:rPr>
          <w:sz w:val="32"/>
          <w:szCs w:val="32"/>
        </w:rPr>
      </w:pPr>
    </w:p>
    <w:p w14:paraId="3BF15FCB" w14:textId="77777777" w:rsidR="005F5754" w:rsidRPr="0091119F" w:rsidRDefault="005F5754" w:rsidP="005F5754">
      <w:pPr>
        <w:rPr>
          <w:b/>
          <w:bCs/>
        </w:rPr>
      </w:pPr>
      <w:r w:rsidRPr="0091119F">
        <w:rPr>
          <w:b/>
          <w:bCs/>
          <w:highlight w:val="yellow"/>
        </w:rPr>
        <w:lastRenderedPageBreak/>
        <w:t>Note: training accuracy always between 98%– 100%, in all models our goal was to solve overfitting.</w:t>
      </w:r>
    </w:p>
    <w:p w14:paraId="20862D96" w14:textId="339EF384" w:rsidR="00BD33C2" w:rsidRPr="001F4BC5" w:rsidRDefault="00BD33C2" w:rsidP="00BD33C2">
      <w:pPr>
        <w:jc w:val="center"/>
        <w:rPr>
          <w:b/>
          <w:bCs/>
          <w:sz w:val="36"/>
          <w:szCs w:val="36"/>
        </w:rPr>
      </w:pPr>
      <w:r w:rsidRPr="001F4BC5">
        <w:rPr>
          <w:b/>
          <w:bCs/>
          <w:sz w:val="36"/>
          <w:szCs w:val="36"/>
        </w:rPr>
        <w:t>Trial 1</w:t>
      </w:r>
      <w:r w:rsidR="001F4BC5" w:rsidRPr="001F4BC5">
        <w:rPr>
          <w:b/>
          <w:bCs/>
          <w:sz w:val="36"/>
          <w:szCs w:val="36"/>
        </w:rPr>
        <w:t xml:space="preserve">: </w:t>
      </w:r>
      <w:r w:rsidR="001F4BC5" w:rsidRPr="00B87B9E">
        <w:rPr>
          <w:b/>
          <w:bCs/>
          <w:color w:val="FF0000"/>
          <w:sz w:val="36"/>
          <w:szCs w:val="36"/>
        </w:rPr>
        <w:t xml:space="preserve">CNN </w:t>
      </w:r>
      <w:r w:rsidR="001F4BC5" w:rsidRPr="001F4BC5">
        <w:rPr>
          <w:b/>
          <w:bCs/>
          <w:sz w:val="36"/>
          <w:szCs w:val="36"/>
        </w:rPr>
        <w:t>Model</w:t>
      </w:r>
    </w:p>
    <w:p w14:paraId="4240E10C" w14:textId="5E79883A" w:rsidR="00BD33C2" w:rsidRDefault="00BD33C2" w:rsidP="00BD33C2">
      <w:pPr>
        <w:rPr>
          <w:sz w:val="32"/>
          <w:szCs w:val="32"/>
        </w:rPr>
      </w:pPr>
      <w:r>
        <w:rPr>
          <w:sz w:val="32"/>
          <w:szCs w:val="32"/>
        </w:rPr>
        <w:t>At first, we tried to implement the architecture found in LAB 7 in many ways as of changing the hyperparameters (filter size, number of filters, stride size, activation functions) as well as the number of layers (fully connected, convolution, maximum pooling), also adding regularization methods to prevent overfitting (batch normalization, dropout)</w:t>
      </w:r>
    </w:p>
    <w:p w14:paraId="00C7521B" w14:textId="14B4DD91" w:rsidR="00BD33C2" w:rsidRDefault="00BD33C2" w:rsidP="00BD33C2">
      <w:pPr>
        <w:tabs>
          <w:tab w:val="left" w:pos="3750"/>
        </w:tabs>
        <w:rPr>
          <w:sz w:val="24"/>
          <w:szCs w:val="24"/>
        </w:rPr>
      </w:pPr>
      <w:r w:rsidRPr="00BD33C2">
        <w:rPr>
          <w:noProof/>
          <w:sz w:val="24"/>
          <w:szCs w:val="24"/>
        </w:rPr>
        <w:drawing>
          <wp:inline distT="0" distB="0" distL="0" distR="0" wp14:anchorId="15D8AD3F" wp14:editId="5322FDFD">
            <wp:extent cx="6060460" cy="332330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6102433" cy="3346320"/>
                    </a:xfrm>
                    <a:prstGeom prst="rect">
                      <a:avLst/>
                    </a:prstGeom>
                  </pic:spPr>
                </pic:pic>
              </a:graphicData>
            </a:graphic>
          </wp:inline>
        </w:drawing>
      </w:r>
    </w:p>
    <w:p w14:paraId="79A4B9C6" w14:textId="2BAAB5C7" w:rsidR="00BD33C2" w:rsidRPr="00B87B9E" w:rsidRDefault="00AA369A" w:rsidP="00BD33C2">
      <w:pPr>
        <w:tabs>
          <w:tab w:val="left" w:pos="3750"/>
        </w:tabs>
        <w:jc w:val="center"/>
        <w:rPr>
          <w:b/>
          <w:bCs/>
          <w:color w:val="FF0000"/>
          <w:sz w:val="36"/>
          <w:szCs w:val="36"/>
        </w:rPr>
      </w:pPr>
      <w:r w:rsidRPr="00B87B9E">
        <w:rPr>
          <w:b/>
          <w:bCs/>
          <w:color w:val="FF0000"/>
          <w:sz w:val="36"/>
          <w:szCs w:val="36"/>
        </w:rPr>
        <w:t>Conclusion</w:t>
      </w:r>
    </w:p>
    <w:p w14:paraId="0F6F183F" w14:textId="261D1E6D" w:rsidR="00AA369A" w:rsidRDefault="00AA369A" w:rsidP="00AA369A">
      <w:pPr>
        <w:tabs>
          <w:tab w:val="left" w:pos="3750"/>
        </w:tabs>
        <w:rPr>
          <w:sz w:val="32"/>
          <w:szCs w:val="32"/>
        </w:rPr>
      </w:pPr>
      <w:r w:rsidRPr="00AA369A">
        <w:rPr>
          <w:noProof/>
          <w:sz w:val="32"/>
          <w:szCs w:val="32"/>
        </w:rPr>
        <w:drawing>
          <wp:inline distT="0" distB="0" distL="0" distR="0" wp14:anchorId="70348CC4" wp14:editId="23BCE48A">
            <wp:extent cx="5943600" cy="426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6085"/>
                    </a:xfrm>
                    <a:prstGeom prst="rect">
                      <a:avLst/>
                    </a:prstGeom>
                  </pic:spPr>
                </pic:pic>
              </a:graphicData>
            </a:graphic>
          </wp:inline>
        </w:drawing>
      </w:r>
    </w:p>
    <w:p w14:paraId="46251091" w14:textId="59CE1898" w:rsidR="00AA369A" w:rsidRDefault="00AA369A" w:rsidP="00AA369A">
      <w:pPr>
        <w:tabs>
          <w:tab w:val="left" w:pos="3750"/>
        </w:tabs>
        <w:rPr>
          <w:sz w:val="32"/>
          <w:szCs w:val="32"/>
        </w:rPr>
      </w:pPr>
      <w:r>
        <w:rPr>
          <w:sz w:val="32"/>
          <w:szCs w:val="32"/>
        </w:rPr>
        <w:t xml:space="preserve">Public accuracy: </w:t>
      </w:r>
      <w:r w:rsidRPr="00B87B9E">
        <w:rPr>
          <w:color w:val="FF0000"/>
          <w:sz w:val="32"/>
          <w:szCs w:val="32"/>
        </w:rPr>
        <w:t>80%</w:t>
      </w:r>
    </w:p>
    <w:p w14:paraId="2FD53292" w14:textId="13025A19" w:rsidR="00AA369A" w:rsidRDefault="00AA369A" w:rsidP="00AA369A">
      <w:pPr>
        <w:tabs>
          <w:tab w:val="left" w:pos="3750"/>
        </w:tabs>
        <w:rPr>
          <w:sz w:val="32"/>
          <w:szCs w:val="32"/>
        </w:rPr>
      </w:pPr>
      <w:r>
        <w:rPr>
          <w:sz w:val="32"/>
          <w:szCs w:val="32"/>
        </w:rPr>
        <w:t xml:space="preserve">Private accuracy: </w:t>
      </w:r>
      <w:r w:rsidRPr="00B87B9E">
        <w:rPr>
          <w:color w:val="FF0000"/>
          <w:sz w:val="32"/>
          <w:szCs w:val="32"/>
        </w:rPr>
        <w:t>78%</w:t>
      </w:r>
    </w:p>
    <w:p w14:paraId="5C473A6F" w14:textId="66470449" w:rsidR="00AA369A" w:rsidRDefault="00AA369A" w:rsidP="00AA369A">
      <w:pPr>
        <w:tabs>
          <w:tab w:val="left" w:pos="3750"/>
        </w:tabs>
        <w:rPr>
          <w:sz w:val="32"/>
          <w:szCs w:val="32"/>
        </w:rPr>
      </w:pPr>
      <w:r>
        <w:rPr>
          <w:sz w:val="32"/>
          <w:szCs w:val="32"/>
        </w:rPr>
        <w:t>We began to understand what to do in case of overfitting, underfitting, understanding the process for hyperparameter tuning and how to deal with insufficient data.</w:t>
      </w:r>
    </w:p>
    <w:p w14:paraId="4D7C463A" w14:textId="77777777" w:rsidR="005F5754" w:rsidRDefault="005F5754" w:rsidP="00AA369A">
      <w:pPr>
        <w:tabs>
          <w:tab w:val="left" w:pos="3750"/>
        </w:tabs>
        <w:rPr>
          <w:sz w:val="32"/>
          <w:szCs w:val="32"/>
        </w:rPr>
      </w:pPr>
    </w:p>
    <w:p w14:paraId="3E686CBC" w14:textId="0F40A74A" w:rsidR="00AA369A" w:rsidRPr="001F4BC5" w:rsidRDefault="00AA369A" w:rsidP="00AA369A">
      <w:pPr>
        <w:jc w:val="center"/>
        <w:rPr>
          <w:b/>
          <w:bCs/>
          <w:sz w:val="36"/>
          <w:szCs w:val="36"/>
        </w:rPr>
      </w:pPr>
      <w:r w:rsidRPr="001F4BC5">
        <w:rPr>
          <w:b/>
          <w:bCs/>
          <w:sz w:val="36"/>
          <w:szCs w:val="36"/>
        </w:rPr>
        <w:t xml:space="preserve">Trial </w:t>
      </w:r>
      <w:r w:rsidR="006E62A7" w:rsidRPr="001F4BC5">
        <w:rPr>
          <w:b/>
          <w:bCs/>
          <w:sz w:val="36"/>
          <w:szCs w:val="36"/>
        </w:rPr>
        <w:t>2</w:t>
      </w:r>
      <w:r w:rsidR="001F4BC5" w:rsidRPr="001F4BC5">
        <w:rPr>
          <w:b/>
          <w:bCs/>
          <w:sz w:val="36"/>
          <w:szCs w:val="36"/>
        </w:rPr>
        <w:t xml:space="preserve">: </w:t>
      </w:r>
      <w:r w:rsidR="001F4BC5" w:rsidRPr="00B87B9E">
        <w:rPr>
          <w:b/>
          <w:bCs/>
          <w:color w:val="FF0000"/>
          <w:sz w:val="36"/>
          <w:szCs w:val="36"/>
        </w:rPr>
        <w:t xml:space="preserve">VGG16 </w:t>
      </w:r>
      <w:r w:rsidR="001F4BC5" w:rsidRPr="001F4BC5">
        <w:rPr>
          <w:b/>
          <w:bCs/>
          <w:sz w:val="36"/>
          <w:szCs w:val="36"/>
        </w:rPr>
        <w:t>Model (without weights)</w:t>
      </w:r>
    </w:p>
    <w:p w14:paraId="363909DC" w14:textId="2F70DE86" w:rsidR="00CF18E1" w:rsidRDefault="006E62A7" w:rsidP="00CF18E1">
      <w:pPr>
        <w:tabs>
          <w:tab w:val="left" w:pos="3750"/>
        </w:tabs>
        <w:rPr>
          <w:sz w:val="32"/>
          <w:szCs w:val="32"/>
        </w:rPr>
      </w:pPr>
      <w:r>
        <w:rPr>
          <w:sz w:val="32"/>
          <w:szCs w:val="32"/>
        </w:rPr>
        <w:t xml:space="preserve">We then tried to look online for models </w:t>
      </w:r>
      <w:r w:rsidR="00247820">
        <w:rPr>
          <w:sz w:val="32"/>
          <w:szCs w:val="32"/>
        </w:rPr>
        <w:t>used</w:t>
      </w:r>
      <w:r>
        <w:rPr>
          <w:sz w:val="32"/>
          <w:szCs w:val="32"/>
        </w:rPr>
        <w:t xml:space="preserve"> to solve</w:t>
      </w:r>
      <w:r w:rsidR="001F4BC5">
        <w:rPr>
          <w:sz w:val="32"/>
          <w:szCs w:val="32"/>
        </w:rPr>
        <w:t xml:space="preserve"> similar classification</w:t>
      </w:r>
      <w:r w:rsidR="00247820">
        <w:rPr>
          <w:sz w:val="32"/>
          <w:szCs w:val="32"/>
        </w:rPr>
        <w:t xml:space="preserve"> </w:t>
      </w:r>
      <w:r>
        <w:rPr>
          <w:sz w:val="32"/>
          <w:szCs w:val="32"/>
        </w:rPr>
        <w:t>problem</w:t>
      </w:r>
      <w:r w:rsidR="00247820">
        <w:rPr>
          <w:sz w:val="32"/>
          <w:szCs w:val="32"/>
        </w:rPr>
        <w:t>s</w:t>
      </w:r>
      <w:r>
        <w:rPr>
          <w:sz w:val="32"/>
          <w:szCs w:val="32"/>
        </w:rPr>
        <w:t xml:space="preserve"> </w:t>
      </w:r>
      <w:r w:rsidR="00CF18E1">
        <w:rPr>
          <w:sz w:val="32"/>
          <w:szCs w:val="32"/>
        </w:rPr>
        <w:t xml:space="preserve">and found the VGG16 </w:t>
      </w:r>
      <w:r w:rsidR="00247820">
        <w:rPr>
          <w:sz w:val="32"/>
          <w:szCs w:val="32"/>
        </w:rPr>
        <w:t>model</w:t>
      </w:r>
      <w:r w:rsidR="001F4BC5">
        <w:rPr>
          <w:sz w:val="32"/>
          <w:szCs w:val="32"/>
        </w:rPr>
        <w:t>,</w:t>
      </w:r>
      <w:r w:rsidR="00CF18E1">
        <w:rPr>
          <w:sz w:val="32"/>
          <w:szCs w:val="32"/>
        </w:rPr>
        <w:t xml:space="preserve"> so we tried to implement its architecture</w:t>
      </w:r>
      <w:r w:rsidR="00247820">
        <w:rPr>
          <w:sz w:val="32"/>
          <w:szCs w:val="32"/>
        </w:rPr>
        <w:t xml:space="preserve"> but without weights</w:t>
      </w:r>
    </w:p>
    <w:p w14:paraId="4D9FC9BD" w14:textId="4226D206" w:rsidR="00CF18E1" w:rsidRDefault="00CF18E1" w:rsidP="00CF18E1">
      <w:pPr>
        <w:tabs>
          <w:tab w:val="left" w:pos="3750"/>
        </w:tabs>
        <w:rPr>
          <w:sz w:val="32"/>
          <w:szCs w:val="32"/>
        </w:rPr>
      </w:pPr>
      <w:r>
        <w:rPr>
          <w:noProof/>
          <w:sz w:val="32"/>
          <w:szCs w:val="32"/>
        </w:rPr>
        <w:drawing>
          <wp:inline distT="0" distB="0" distL="0" distR="0" wp14:anchorId="6CACF301" wp14:editId="030E64A6">
            <wp:extent cx="1947672" cy="64373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1947672" cy="6437376"/>
                    </a:xfrm>
                    <a:prstGeom prst="rect">
                      <a:avLst/>
                    </a:prstGeom>
                    <a:noFill/>
                    <a:ln>
                      <a:noFill/>
                    </a:ln>
                  </pic:spPr>
                </pic:pic>
              </a:graphicData>
            </a:graphic>
          </wp:inline>
        </w:drawing>
      </w:r>
    </w:p>
    <w:p w14:paraId="721825AB" w14:textId="77777777" w:rsidR="001F4BC5" w:rsidRDefault="001F4BC5" w:rsidP="00657FC6">
      <w:pPr>
        <w:tabs>
          <w:tab w:val="left" w:pos="3750"/>
        </w:tabs>
        <w:jc w:val="center"/>
        <w:rPr>
          <w:b/>
          <w:bCs/>
          <w:sz w:val="32"/>
          <w:szCs w:val="32"/>
        </w:rPr>
      </w:pPr>
    </w:p>
    <w:p w14:paraId="33619A5B" w14:textId="77777777" w:rsidR="001F4BC5" w:rsidRDefault="001F4BC5" w:rsidP="00657FC6">
      <w:pPr>
        <w:tabs>
          <w:tab w:val="left" w:pos="3750"/>
        </w:tabs>
        <w:jc w:val="center"/>
        <w:rPr>
          <w:b/>
          <w:bCs/>
          <w:sz w:val="32"/>
          <w:szCs w:val="32"/>
        </w:rPr>
      </w:pPr>
    </w:p>
    <w:p w14:paraId="2A4E8FFC" w14:textId="77777777" w:rsidR="001F4BC5" w:rsidRDefault="001F4BC5" w:rsidP="00657FC6">
      <w:pPr>
        <w:tabs>
          <w:tab w:val="left" w:pos="3750"/>
        </w:tabs>
        <w:jc w:val="center"/>
        <w:rPr>
          <w:b/>
          <w:bCs/>
          <w:sz w:val="32"/>
          <w:szCs w:val="32"/>
        </w:rPr>
      </w:pPr>
    </w:p>
    <w:p w14:paraId="17D19E17" w14:textId="68F17CDE" w:rsidR="00247820" w:rsidRPr="00B87B9E" w:rsidRDefault="00657FC6" w:rsidP="00247820">
      <w:pPr>
        <w:tabs>
          <w:tab w:val="left" w:pos="3750"/>
        </w:tabs>
        <w:jc w:val="center"/>
        <w:rPr>
          <w:b/>
          <w:bCs/>
          <w:color w:val="FF0000"/>
          <w:sz w:val="36"/>
          <w:szCs w:val="36"/>
        </w:rPr>
      </w:pPr>
      <w:r w:rsidRPr="00B87B9E">
        <w:rPr>
          <w:b/>
          <w:bCs/>
          <w:color w:val="FF0000"/>
          <w:sz w:val="36"/>
          <w:szCs w:val="36"/>
        </w:rPr>
        <w:t>Conclusion</w:t>
      </w:r>
    </w:p>
    <w:p w14:paraId="74110B20" w14:textId="697F60DE" w:rsidR="00657FC6" w:rsidRDefault="00657FC6" w:rsidP="00657FC6">
      <w:pPr>
        <w:tabs>
          <w:tab w:val="left" w:pos="3750"/>
        </w:tabs>
        <w:rPr>
          <w:sz w:val="32"/>
          <w:szCs w:val="32"/>
        </w:rPr>
      </w:pPr>
      <w:r w:rsidRPr="00657FC6">
        <w:rPr>
          <w:noProof/>
          <w:sz w:val="32"/>
          <w:szCs w:val="32"/>
        </w:rPr>
        <w:drawing>
          <wp:inline distT="0" distB="0" distL="0" distR="0" wp14:anchorId="7168DAD2" wp14:editId="7ECF15AC">
            <wp:extent cx="5943600" cy="4178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7830"/>
                    </a:xfrm>
                    <a:prstGeom prst="rect">
                      <a:avLst/>
                    </a:prstGeom>
                  </pic:spPr>
                </pic:pic>
              </a:graphicData>
            </a:graphic>
          </wp:inline>
        </w:drawing>
      </w:r>
    </w:p>
    <w:p w14:paraId="3B1F7AD3" w14:textId="1EE4C874" w:rsidR="00657FC6" w:rsidRDefault="00657FC6" w:rsidP="00657FC6">
      <w:pPr>
        <w:tabs>
          <w:tab w:val="left" w:pos="3750"/>
        </w:tabs>
        <w:rPr>
          <w:sz w:val="32"/>
          <w:szCs w:val="32"/>
        </w:rPr>
      </w:pPr>
      <w:r>
        <w:rPr>
          <w:sz w:val="32"/>
          <w:szCs w:val="32"/>
        </w:rPr>
        <w:t xml:space="preserve">Public accuracy: </w:t>
      </w:r>
      <w:r w:rsidRPr="00B87B9E">
        <w:rPr>
          <w:color w:val="FF0000"/>
          <w:sz w:val="32"/>
          <w:szCs w:val="32"/>
        </w:rPr>
        <w:t>76%</w:t>
      </w:r>
    </w:p>
    <w:p w14:paraId="41B7C074" w14:textId="1350489D" w:rsidR="00657FC6" w:rsidRDefault="00657FC6" w:rsidP="00657FC6">
      <w:pPr>
        <w:tabs>
          <w:tab w:val="left" w:pos="3750"/>
        </w:tabs>
        <w:rPr>
          <w:sz w:val="32"/>
          <w:szCs w:val="32"/>
        </w:rPr>
      </w:pPr>
      <w:r>
        <w:rPr>
          <w:sz w:val="32"/>
          <w:szCs w:val="32"/>
        </w:rPr>
        <w:t xml:space="preserve">Private accuracy: </w:t>
      </w:r>
      <w:r w:rsidRPr="00B87B9E">
        <w:rPr>
          <w:color w:val="FF0000"/>
          <w:sz w:val="32"/>
          <w:szCs w:val="32"/>
        </w:rPr>
        <w:t>77%</w:t>
      </w:r>
    </w:p>
    <w:p w14:paraId="09FE5B19" w14:textId="29677BD9" w:rsidR="00247820" w:rsidRDefault="00247820" w:rsidP="00657FC6">
      <w:pPr>
        <w:tabs>
          <w:tab w:val="left" w:pos="3750"/>
        </w:tabs>
        <w:rPr>
          <w:sz w:val="32"/>
          <w:szCs w:val="32"/>
        </w:rPr>
      </w:pPr>
      <w:r>
        <w:rPr>
          <w:sz w:val="32"/>
          <w:szCs w:val="32"/>
        </w:rPr>
        <w:t xml:space="preserve">We noticed that using the model without its weight achieved similar accuracy to trial 1 </w:t>
      </w:r>
      <w:r w:rsidR="0004348C">
        <w:rPr>
          <w:sz w:val="32"/>
          <w:szCs w:val="32"/>
        </w:rPr>
        <w:t>accuracy,</w:t>
      </w:r>
      <w:r>
        <w:rPr>
          <w:sz w:val="32"/>
          <w:szCs w:val="32"/>
        </w:rPr>
        <w:t xml:space="preserve"> so we tried to use transfer learning</w:t>
      </w:r>
    </w:p>
    <w:p w14:paraId="4D7B1C40" w14:textId="06F7AB41" w:rsidR="001F4BC5" w:rsidRDefault="001F4BC5" w:rsidP="00657FC6">
      <w:pPr>
        <w:tabs>
          <w:tab w:val="left" w:pos="3750"/>
        </w:tabs>
        <w:rPr>
          <w:sz w:val="32"/>
          <w:szCs w:val="32"/>
        </w:rPr>
      </w:pPr>
    </w:p>
    <w:p w14:paraId="3816AC9E" w14:textId="58E8ECAF" w:rsidR="001F4BC5" w:rsidRDefault="001F4BC5" w:rsidP="00657FC6">
      <w:pPr>
        <w:tabs>
          <w:tab w:val="left" w:pos="3750"/>
        </w:tabs>
        <w:rPr>
          <w:sz w:val="32"/>
          <w:szCs w:val="32"/>
        </w:rPr>
      </w:pPr>
    </w:p>
    <w:p w14:paraId="5D6DCB4E" w14:textId="77777777" w:rsidR="0091119F" w:rsidRDefault="0091119F" w:rsidP="001F4BC5">
      <w:pPr>
        <w:jc w:val="center"/>
        <w:rPr>
          <w:b/>
          <w:bCs/>
          <w:sz w:val="36"/>
          <w:szCs w:val="36"/>
        </w:rPr>
      </w:pPr>
    </w:p>
    <w:p w14:paraId="77B527B2" w14:textId="77777777" w:rsidR="0091119F" w:rsidRDefault="0091119F" w:rsidP="001F4BC5">
      <w:pPr>
        <w:jc w:val="center"/>
        <w:rPr>
          <w:b/>
          <w:bCs/>
          <w:sz w:val="36"/>
          <w:szCs w:val="36"/>
        </w:rPr>
      </w:pPr>
    </w:p>
    <w:p w14:paraId="04CC93BC" w14:textId="581D50E4" w:rsidR="001F4BC5" w:rsidRPr="001F4BC5" w:rsidRDefault="00657FC6" w:rsidP="001F4BC5">
      <w:pPr>
        <w:jc w:val="center"/>
        <w:rPr>
          <w:b/>
          <w:bCs/>
          <w:sz w:val="36"/>
          <w:szCs w:val="36"/>
        </w:rPr>
      </w:pPr>
      <w:r w:rsidRPr="001F4BC5">
        <w:rPr>
          <w:b/>
          <w:bCs/>
          <w:sz w:val="36"/>
          <w:szCs w:val="36"/>
        </w:rPr>
        <w:t>Trial 3</w:t>
      </w:r>
      <w:r w:rsidR="001F4BC5" w:rsidRPr="001F4BC5">
        <w:rPr>
          <w:b/>
          <w:bCs/>
          <w:sz w:val="36"/>
          <w:szCs w:val="36"/>
        </w:rPr>
        <w:t xml:space="preserve">: </w:t>
      </w:r>
      <w:r w:rsidR="001F4BC5" w:rsidRPr="00B87B9E">
        <w:rPr>
          <w:b/>
          <w:bCs/>
          <w:color w:val="FF0000"/>
          <w:sz w:val="36"/>
          <w:szCs w:val="36"/>
        </w:rPr>
        <w:t>VGG16</w:t>
      </w:r>
      <w:r w:rsidR="001F4BC5" w:rsidRPr="001F4BC5">
        <w:rPr>
          <w:b/>
          <w:bCs/>
          <w:sz w:val="36"/>
          <w:szCs w:val="36"/>
        </w:rPr>
        <w:t xml:space="preserve"> Model (with weights)</w:t>
      </w:r>
    </w:p>
    <w:p w14:paraId="3BFAEC92" w14:textId="2CB5817D" w:rsidR="00657FC6" w:rsidRDefault="00657FC6" w:rsidP="00657FC6">
      <w:pPr>
        <w:tabs>
          <w:tab w:val="left" w:pos="3750"/>
        </w:tabs>
        <w:rPr>
          <w:sz w:val="32"/>
          <w:szCs w:val="32"/>
        </w:rPr>
      </w:pPr>
      <w:r>
        <w:rPr>
          <w:sz w:val="32"/>
          <w:szCs w:val="32"/>
        </w:rPr>
        <w:t>We then saw that using the model’s pretrained weights</w:t>
      </w:r>
      <w:r w:rsidR="0075045C">
        <w:rPr>
          <w:sz w:val="32"/>
          <w:szCs w:val="32"/>
        </w:rPr>
        <w:t xml:space="preserve"> that was trained</w:t>
      </w:r>
      <w:r>
        <w:rPr>
          <w:sz w:val="32"/>
          <w:szCs w:val="32"/>
        </w:rPr>
        <w:t xml:space="preserve"> on a dataset called ImageNe</w:t>
      </w:r>
      <w:r w:rsidR="0075045C">
        <w:rPr>
          <w:sz w:val="32"/>
          <w:szCs w:val="32"/>
        </w:rPr>
        <w:t>t achieved higher accuracy</w:t>
      </w:r>
    </w:p>
    <w:p w14:paraId="1211EB0E" w14:textId="547324E4" w:rsidR="00247820" w:rsidRDefault="00247820" w:rsidP="001F4BC5">
      <w:pPr>
        <w:rPr>
          <w:b/>
          <w:bCs/>
          <w:sz w:val="32"/>
          <w:szCs w:val="32"/>
        </w:rPr>
      </w:pPr>
    </w:p>
    <w:p w14:paraId="605B307E" w14:textId="256040AB" w:rsidR="00247820" w:rsidRDefault="00247820" w:rsidP="001F4BC5">
      <w:pPr>
        <w:rPr>
          <w:b/>
          <w:bCs/>
          <w:sz w:val="32"/>
          <w:szCs w:val="32"/>
        </w:rPr>
      </w:pPr>
    </w:p>
    <w:p w14:paraId="02C01578" w14:textId="77777777" w:rsidR="00247820" w:rsidRPr="0004348C" w:rsidRDefault="00247820" w:rsidP="00247820">
      <w:pPr>
        <w:tabs>
          <w:tab w:val="left" w:pos="3750"/>
        </w:tabs>
        <w:jc w:val="center"/>
        <w:rPr>
          <w:b/>
          <w:bCs/>
          <w:color w:val="FF0000"/>
          <w:sz w:val="36"/>
          <w:szCs w:val="36"/>
        </w:rPr>
      </w:pPr>
      <w:r w:rsidRPr="0004348C">
        <w:rPr>
          <w:b/>
          <w:bCs/>
          <w:color w:val="FF0000"/>
          <w:sz w:val="36"/>
          <w:szCs w:val="36"/>
        </w:rPr>
        <w:t>Conclusion</w:t>
      </w:r>
    </w:p>
    <w:p w14:paraId="1E043E17" w14:textId="5045C946" w:rsidR="00247820" w:rsidRDefault="00247820" w:rsidP="00247820">
      <w:pPr>
        <w:tabs>
          <w:tab w:val="left" w:pos="3750"/>
        </w:tabs>
        <w:rPr>
          <w:sz w:val="32"/>
          <w:szCs w:val="32"/>
        </w:rPr>
      </w:pPr>
      <w:r>
        <w:rPr>
          <w:b/>
          <w:bCs/>
          <w:noProof/>
          <w:sz w:val="32"/>
          <w:szCs w:val="32"/>
        </w:rPr>
        <w:drawing>
          <wp:inline distT="0" distB="0" distL="0" distR="0" wp14:anchorId="20475959" wp14:editId="596A4EE1">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2425"/>
                    </a:xfrm>
                    <a:prstGeom prst="rect">
                      <a:avLst/>
                    </a:prstGeom>
                    <a:noFill/>
                    <a:ln>
                      <a:noFill/>
                    </a:ln>
                  </pic:spPr>
                </pic:pic>
              </a:graphicData>
            </a:graphic>
          </wp:inline>
        </w:drawing>
      </w:r>
    </w:p>
    <w:p w14:paraId="23CEB341" w14:textId="54EAB1A6" w:rsidR="00247820" w:rsidRDefault="00247820" w:rsidP="00247820">
      <w:pPr>
        <w:tabs>
          <w:tab w:val="left" w:pos="3750"/>
        </w:tabs>
        <w:rPr>
          <w:sz w:val="32"/>
          <w:szCs w:val="32"/>
        </w:rPr>
      </w:pPr>
      <w:r>
        <w:rPr>
          <w:sz w:val="32"/>
          <w:szCs w:val="32"/>
        </w:rPr>
        <w:t xml:space="preserve">Public accuracy: </w:t>
      </w:r>
      <w:r w:rsidRPr="00B87B9E">
        <w:rPr>
          <w:color w:val="FF0000"/>
          <w:sz w:val="32"/>
          <w:szCs w:val="32"/>
        </w:rPr>
        <w:t>8</w:t>
      </w:r>
      <w:r w:rsidR="0004348C" w:rsidRPr="00B87B9E">
        <w:rPr>
          <w:color w:val="FF0000"/>
          <w:sz w:val="32"/>
          <w:szCs w:val="32"/>
        </w:rPr>
        <w:t>3</w:t>
      </w:r>
      <w:r w:rsidRPr="00B87B9E">
        <w:rPr>
          <w:color w:val="FF0000"/>
          <w:sz w:val="32"/>
          <w:szCs w:val="32"/>
        </w:rPr>
        <w:t>%</w:t>
      </w:r>
    </w:p>
    <w:p w14:paraId="4BBF8640" w14:textId="4ED964FC" w:rsidR="00247820" w:rsidRDefault="00247820" w:rsidP="00247820">
      <w:pPr>
        <w:tabs>
          <w:tab w:val="left" w:pos="3750"/>
        </w:tabs>
        <w:rPr>
          <w:sz w:val="32"/>
          <w:szCs w:val="32"/>
        </w:rPr>
      </w:pPr>
      <w:r>
        <w:rPr>
          <w:sz w:val="32"/>
          <w:szCs w:val="32"/>
        </w:rPr>
        <w:t xml:space="preserve">Private accuracy: </w:t>
      </w:r>
      <w:r w:rsidR="0004348C" w:rsidRPr="00B87B9E">
        <w:rPr>
          <w:color w:val="FF0000"/>
          <w:sz w:val="32"/>
          <w:szCs w:val="32"/>
        </w:rPr>
        <w:t>82</w:t>
      </w:r>
      <w:r w:rsidRPr="00B87B9E">
        <w:rPr>
          <w:color w:val="FF0000"/>
          <w:sz w:val="32"/>
          <w:szCs w:val="32"/>
        </w:rPr>
        <w:t>%</w:t>
      </w:r>
    </w:p>
    <w:p w14:paraId="0503F669" w14:textId="0F52081C" w:rsidR="0004348C" w:rsidRDefault="0004348C" w:rsidP="00247820">
      <w:pPr>
        <w:tabs>
          <w:tab w:val="left" w:pos="3750"/>
        </w:tabs>
        <w:rPr>
          <w:sz w:val="32"/>
          <w:szCs w:val="32"/>
        </w:rPr>
      </w:pPr>
      <w:r>
        <w:rPr>
          <w:sz w:val="32"/>
          <w:szCs w:val="32"/>
        </w:rPr>
        <w:t>Using the model pre-trained weights achieved higher accuracy so we decided to always use the weights</w:t>
      </w:r>
    </w:p>
    <w:p w14:paraId="7E3F7343" w14:textId="6335C387" w:rsidR="00247820" w:rsidRDefault="00247820" w:rsidP="00247820">
      <w:pPr>
        <w:tabs>
          <w:tab w:val="left" w:pos="3750"/>
        </w:tabs>
        <w:rPr>
          <w:sz w:val="32"/>
          <w:szCs w:val="32"/>
        </w:rPr>
      </w:pPr>
    </w:p>
    <w:p w14:paraId="209B0B5B" w14:textId="770F5874" w:rsidR="00247820" w:rsidRDefault="00247820" w:rsidP="00247820">
      <w:pPr>
        <w:tabs>
          <w:tab w:val="left" w:pos="3750"/>
        </w:tabs>
        <w:rPr>
          <w:sz w:val="32"/>
          <w:szCs w:val="32"/>
        </w:rPr>
      </w:pPr>
    </w:p>
    <w:p w14:paraId="22C15566" w14:textId="6DF5FC40" w:rsidR="00247820" w:rsidRDefault="00247820" w:rsidP="00247820">
      <w:pPr>
        <w:tabs>
          <w:tab w:val="left" w:pos="3750"/>
        </w:tabs>
        <w:rPr>
          <w:sz w:val="32"/>
          <w:szCs w:val="32"/>
        </w:rPr>
      </w:pPr>
    </w:p>
    <w:p w14:paraId="10DB070F" w14:textId="77777777" w:rsidR="00247820" w:rsidRDefault="00247820" w:rsidP="00247820">
      <w:pPr>
        <w:tabs>
          <w:tab w:val="left" w:pos="3750"/>
        </w:tabs>
        <w:rPr>
          <w:sz w:val="32"/>
          <w:szCs w:val="32"/>
        </w:rPr>
      </w:pPr>
    </w:p>
    <w:p w14:paraId="789DB35D" w14:textId="1688A5CC" w:rsidR="00247820" w:rsidRDefault="00247820" w:rsidP="001F4BC5">
      <w:pPr>
        <w:rPr>
          <w:b/>
          <w:bCs/>
          <w:sz w:val="32"/>
          <w:szCs w:val="32"/>
        </w:rPr>
      </w:pPr>
    </w:p>
    <w:p w14:paraId="134D2DD2" w14:textId="12E3994C" w:rsidR="0004348C" w:rsidRDefault="0004348C" w:rsidP="001F4BC5">
      <w:pPr>
        <w:rPr>
          <w:b/>
          <w:bCs/>
          <w:sz w:val="32"/>
          <w:szCs w:val="32"/>
        </w:rPr>
      </w:pPr>
    </w:p>
    <w:p w14:paraId="407CC171" w14:textId="0D15D4CF" w:rsidR="0004348C" w:rsidRDefault="0004348C" w:rsidP="001F4BC5">
      <w:pPr>
        <w:rPr>
          <w:b/>
          <w:bCs/>
          <w:sz w:val="32"/>
          <w:szCs w:val="32"/>
        </w:rPr>
      </w:pPr>
    </w:p>
    <w:p w14:paraId="1991CAFD" w14:textId="092511D2" w:rsidR="0004348C" w:rsidRDefault="0004348C" w:rsidP="001F4BC5">
      <w:pPr>
        <w:rPr>
          <w:b/>
          <w:bCs/>
          <w:sz w:val="32"/>
          <w:szCs w:val="32"/>
        </w:rPr>
      </w:pPr>
    </w:p>
    <w:p w14:paraId="6E296AD2" w14:textId="45F3E9B5" w:rsidR="0004348C" w:rsidRDefault="0004348C" w:rsidP="001F4BC5">
      <w:pPr>
        <w:rPr>
          <w:b/>
          <w:bCs/>
          <w:sz w:val="32"/>
          <w:szCs w:val="32"/>
        </w:rPr>
      </w:pPr>
    </w:p>
    <w:p w14:paraId="3959A27D" w14:textId="3EBB782B" w:rsidR="0004348C" w:rsidRDefault="0004348C" w:rsidP="001F4BC5">
      <w:pPr>
        <w:rPr>
          <w:b/>
          <w:bCs/>
          <w:sz w:val="32"/>
          <w:szCs w:val="32"/>
        </w:rPr>
      </w:pPr>
    </w:p>
    <w:p w14:paraId="38FDCC88" w14:textId="7B9C5F1C" w:rsidR="0004348C" w:rsidRDefault="0004348C" w:rsidP="001F4BC5">
      <w:pPr>
        <w:rPr>
          <w:b/>
          <w:bCs/>
          <w:sz w:val="32"/>
          <w:szCs w:val="32"/>
        </w:rPr>
      </w:pPr>
    </w:p>
    <w:p w14:paraId="1EB120A9" w14:textId="3142992C" w:rsidR="00247820" w:rsidRDefault="00247820" w:rsidP="00247820">
      <w:pPr>
        <w:jc w:val="center"/>
        <w:rPr>
          <w:b/>
          <w:bCs/>
          <w:sz w:val="36"/>
          <w:szCs w:val="36"/>
        </w:rPr>
      </w:pPr>
      <w:r w:rsidRPr="001F4BC5">
        <w:rPr>
          <w:b/>
          <w:bCs/>
          <w:sz w:val="36"/>
          <w:szCs w:val="36"/>
        </w:rPr>
        <w:t xml:space="preserve">Trial 4: </w:t>
      </w:r>
      <w:proofErr w:type="spellStart"/>
      <w:r w:rsidRPr="00B87B9E">
        <w:rPr>
          <w:b/>
          <w:bCs/>
          <w:color w:val="FF0000"/>
          <w:sz w:val="36"/>
          <w:szCs w:val="36"/>
        </w:rPr>
        <w:t>Xception</w:t>
      </w:r>
      <w:proofErr w:type="spellEnd"/>
      <w:r w:rsidRPr="001F4BC5">
        <w:rPr>
          <w:b/>
          <w:bCs/>
          <w:sz w:val="36"/>
          <w:szCs w:val="36"/>
        </w:rPr>
        <w:t xml:space="preserve"> Model (with weights)</w:t>
      </w:r>
    </w:p>
    <w:p w14:paraId="05CBFFF3" w14:textId="7BA68FF5" w:rsidR="0004348C" w:rsidRDefault="0004348C" w:rsidP="00876117">
      <w:pPr>
        <w:rPr>
          <w:sz w:val="32"/>
          <w:szCs w:val="32"/>
        </w:rPr>
      </w:pPr>
      <w:r>
        <w:rPr>
          <w:sz w:val="32"/>
          <w:szCs w:val="32"/>
        </w:rPr>
        <w:t xml:space="preserve">We then decided to use the </w:t>
      </w:r>
      <w:proofErr w:type="spellStart"/>
      <w:r w:rsidRPr="0004348C">
        <w:rPr>
          <w:sz w:val="32"/>
          <w:szCs w:val="32"/>
        </w:rPr>
        <w:t>Xception</w:t>
      </w:r>
      <w:proofErr w:type="spellEnd"/>
      <w:r w:rsidRPr="0004348C">
        <w:rPr>
          <w:sz w:val="32"/>
          <w:szCs w:val="32"/>
        </w:rPr>
        <w:t xml:space="preserve"> Model</w:t>
      </w:r>
      <w:r>
        <w:rPr>
          <w:sz w:val="32"/>
          <w:szCs w:val="32"/>
        </w:rPr>
        <w:t xml:space="preserve"> and implement its architecture</w:t>
      </w:r>
      <w:r>
        <w:rPr>
          <w:sz w:val="36"/>
          <w:szCs w:val="36"/>
        </w:rPr>
        <w:t xml:space="preserve"> </w:t>
      </w:r>
      <w:r w:rsidRPr="0004348C">
        <w:rPr>
          <w:sz w:val="32"/>
          <w:szCs w:val="32"/>
        </w:rPr>
        <w:t>which achieved the</w:t>
      </w:r>
      <w:r>
        <w:rPr>
          <w:sz w:val="36"/>
          <w:szCs w:val="36"/>
        </w:rPr>
        <w:t xml:space="preserve"> </w:t>
      </w:r>
      <w:r w:rsidRPr="0004348C">
        <w:rPr>
          <w:sz w:val="32"/>
          <w:szCs w:val="32"/>
        </w:rPr>
        <w:t>highest</w:t>
      </w:r>
      <w:r>
        <w:rPr>
          <w:sz w:val="36"/>
          <w:szCs w:val="36"/>
        </w:rPr>
        <w:t xml:space="preserve"> </w:t>
      </w:r>
      <w:r>
        <w:rPr>
          <w:sz w:val="32"/>
          <w:szCs w:val="32"/>
        </w:rPr>
        <w:t>accuracy</w:t>
      </w:r>
      <w:r>
        <w:rPr>
          <w:sz w:val="36"/>
          <w:szCs w:val="36"/>
        </w:rPr>
        <w:t xml:space="preserve"> </w:t>
      </w:r>
      <w:r>
        <w:rPr>
          <w:sz w:val="32"/>
          <w:szCs w:val="32"/>
        </w:rPr>
        <w:t xml:space="preserve">in the ImageNet problem hoping to </w:t>
      </w:r>
      <w:r w:rsidRPr="0004348C">
        <w:rPr>
          <w:sz w:val="32"/>
          <w:szCs w:val="32"/>
        </w:rPr>
        <w:t>achieve</w:t>
      </w:r>
      <w:r>
        <w:rPr>
          <w:sz w:val="32"/>
          <w:szCs w:val="32"/>
        </w:rPr>
        <w:t xml:space="preserve"> higher</w:t>
      </w:r>
      <w:r>
        <w:t xml:space="preserve"> </w:t>
      </w:r>
      <w:r>
        <w:rPr>
          <w:sz w:val="32"/>
          <w:szCs w:val="32"/>
        </w:rPr>
        <w:t>accuracy in our problem</w:t>
      </w:r>
    </w:p>
    <w:p w14:paraId="3FED9A8C" w14:textId="77777777" w:rsidR="00876117" w:rsidRPr="001F4BC5" w:rsidRDefault="00876117" w:rsidP="00876117">
      <w:pPr>
        <w:rPr>
          <w:b/>
          <w:bCs/>
          <w:sz w:val="36"/>
          <w:szCs w:val="36"/>
        </w:rPr>
      </w:pPr>
    </w:p>
    <w:p w14:paraId="64891992" w14:textId="4B41CFBA" w:rsidR="00247820" w:rsidRDefault="00876117" w:rsidP="001F4BC5">
      <w:pPr>
        <w:rPr>
          <w:b/>
          <w:bCs/>
          <w:sz w:val="32"/>
          <w:szCs w:val="32"/>
        </w:rPr>
      </w:pPr>
      <w:r>
        <w:rPr>
          <w:noProof/>
          <w:sz w:val="32"/>
          <w:szCs w:val="32"/>
        </w:rPr>
        <w:drawing>
          <wp:inline distT="0" distB="0" distL="0" distR="0" wp14:anchorId="3B5B5833" wp14:editId="6DC1D938">
            <wp:extent cx="5671260" cy="39052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4312" cy="3907352"/>
                    </a:xfrm>
                    <a:prstGeom prst="rect">
                      <a:avLst/>
                    </a:prstGeom>
                    <a:noFill/>
                    <a:ln>
                      <a:noFill/>
                    </a:ln>
                  </pic:spPr>
                </pic:pic>
              </a:graphicData>
            </a:graphic>
          </wp:inline>
        </w:drawing>
      </w:r>
    </w:p>
    <w:p w14:paraId="719B9D54" w14:textId="77777777" w:rsidR="0004348C" w:rsidRPr="0004348C" w:rsidRDefault="0004348C" w:rsidP="0004348C">
      <w:pPr>
        <w:tabs>
          <w:tab w:val="left" w:pos="3750"/>
        </w:tabs>
        <w:jc w:val="center"/>
        <w:rPr>
          <w:b/>
          <w:bCs/>
          <w:color w:val="FF0000"/>
          <w:sz w:val="36"/>
          <w:szCs w:val="36"/>
        </w:rPr>
      </w:pPr>
      <w:r w:rsidRPr="0004348C">
        <w:rPr>
          <w:b/>
          <w:bCs/>
          <w:color w:val="FF0000"/>
          <w:sz w:val="36"/>
          <w:szCs w:val="36"/>
        </w:rPr>
        <w:t>Conclusion</w:t>
      </w:r>
    </w:p>
    <w:p w14:paraId="79EF89E9" w14:textId="31F4EB81" w:rsidR="0004348C" w:rsidRDefault="00876117" w:rsidP="0004348C">
      <w:pPr>
        <w:tabs>
          <w:tab w:val="left" w:pos="3750"/>
        </w:tabs>
        <w:rPr>
          <w:sz w:val="32"/>
          <w:szCs w:val="32"/>
        </w:rPr>
      </w:pPr>
      <w:r>
        <w:rPr>
          <w:noProof/>
          <w:sz w:val="32"/>
          <w:szCs w:val="32"/>
        </w:rPr>
        <w:drawing>
          <wp:inline distT="0" distB="0" distL="0" distR="0" wp14:anchorId="08CAEB40" wp14:editId="397AAABD">
            <wp:extent cx="5943600" cy="409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9575"/>
                    </a:xfrm>
                    <a:prstGeom prst="rect">
                      <a:avLst/>
                    </a:prstGeom>
                    <a:noFill/>
                    <a:ln>
                      <a:noFill/>
                    </a:ln>
                  </pic:spPr>
                </pic:pic>
              </a:graphicData>
            </a:graphic>
          </wp:inline>
        </w:drawing>
      </w:r>
    </w:p>
    <w:p w14:paraId="758AAD25" w14:textId="39DD5BFD" w:rsidR="0004348C" w:rsidRDefault="0004348C" w:rsidP="0004348C">
      <w:pPr>
        <w:tabs>
          <w:tab w:val="left" w:pos="3750"/>
        </w:tabs>
        <w:rPr>
          <w:sz w:val="32"/>
          <w:szCs w:val="32"/>
        </w:rPr>
      </w:pPr>
      <w:r>
        <w:rPr>
          <w:sz w:val="32"/>
          <w:szCs w:val="32"/>
        </w:rPr>
        <w:t xml:space="preserve">Public accuracy: </w:t>
      </w:r>
      <w:r w:rsidR="00876117" w:rsidRPr="00B87B9E">
        <w:rPr>
          <w:color w:val="FF0000"/>
          <w:sz w:val="32"/>
          <w:szCs w:val="32"/>
        </w:rPr>
        <w:t>95</w:t>
      </w:r>
      <w:r w:rsidRPr="00B87B9E">
        <w:rPr>
          <w:color w:val="FF0000"/>
          <w:sz w:val="32"/>
          <w:szCs w:val="32"/>
        </w:rPr>
        <w:t>%</w:t>
      </w:r>
    </w:p>
    <w:p w14:paraId="3CCC4217" w14:textId="77777777" w:rsidR="00876117" w:rsidRDefault="0004348C" w:rsidP="00876117">
      <w:pPr>
        <w:tabs>
          <w:tab w:val="left" w:pos="3750"/>
        </w:tabs>
        <w:rPr>
          <w:sz w:val="32"/>
          <w:szCs w:val="32"/>
        </w:rPr>
      </w:pPr>
      <w:r>
        <w:rPr>
          <w:sz w:val="32"/>
          <w:szCs w:val="32"/>
        </w:rPr>
        <w:t xml:space="preserve">Private accuracy: </w:t>
      </w:r>
      <w:r w:rsidR="00876117" w:rsidRPr="00B87B9E">
        <w:rPr>
          <w:color w:val="FF0000"/>
          <w:sz w:val="32"/>
          <w:szCs w:val="32"/>
        </w:rPr>
        <w:t>93</w:t>
      </w:r>
      <w:r w:rsidRPr="00B87B9E">
        <w:rPr>
          <w:color w:val="FF0000"/>
          <w:sz w:val="32"/>
          <w:szCs w:val="32"/>
        </w:rPr>
        <w:t>%</w:t>
      </w:r>
    </w:p>
    <w:p w14:paraId="0D125B16" w14:textId="3DC866EF" w:rsidR="00247820" w:rsidRDefault="00876117" w:rsidP="00876117">
      <w:pPr>
        <w:tabs>
          <w:tab w:val="left" w:pos="3750"/>
        </w:tabs>
        <w:rPr>
          <w:b/>
          <w:bCs/>
          <w:sz w:val="32"/>
          <w:szCs w:val="32"/>
        </w:rPr>
      </w:pPr>
      <w:r>
        <w:rPr>
          <w:sz w:val="32"/>
          <w:szCs w:val="32"/>
        </w:rPr>
        <w:lastRenderedPageBreak/>
        <w:t xml:space="preserve">As expected, when we used the </w:t>
      </w:r>
      <w:proofErr w:type="spellStart"/>
      <w:r>
        <w:rPr>
          <w:sz w:val="32"/>
          <w:szCs w:val="32"/>
        </w:rPr>
        <w:t>xception</w:t>
      </w:r>
      <w:proofErr w:type="spellEnd"/>
      <w:r>
        <w:rPr>
          <w:sz w:val="32"/>
          <w:szCs w:val="32"/>
        </w:rPr>
        <w:t xml:space="preserve"> model with its</w:t>
      </w:r>
      <w:r w:rsidR="00DA0F04">
        <w:rPr>
          <w:sz w:val="32"/>
          <w:szCs w:val="32"/>
        </w:rPr>
        <w:t xml:space="preserve"> pre-trained</w:t>
      </w:r>
      <w:r>
        <w:rPr>
          <w:sz w:val="32"/>
          <w:szCs w:val="32"/>
        </w:rPr>
        <w:t xml:space="preserve"> weights we achieved even higher accuracy than the VGG16 and that was the best accuracy we could achieve.</w:t>
      </w:r>
    </w:p>
    <w:p w14:paraId="08AB1D60" w14:textId="5FAAA8D3" w:rsidR="00247820" w:rsidRDefault="00247820" w:rsidP="001F4BC5">
      <w:pPr>
        <w:rPr>
          <w:b/>
          <w:bCs/>
          <w:sz w:val="32"/>
          <w:szCs w:val="32"/>
        </w:rPr>
      </w:pPr>
    </w:p>
    <w:p w14:paraId="41EC0F5B" w14:textId="1815E5C9" w:rsidR="00247820" w:rsidRDefault="00247820" w:rsidP="001F4BC5">
      <w:pPr>
        <w:rPr>
          <w:b/>
          <w:bCs/>
          <w:sz w:val="32"/>
          <w:szCs w:val="32"/>
        </w:rPr>
      </w:pPr>
    </w:p>
    <w:p w14:paraId="1B1D0DB0" w14:textId="44A2DF38" w:rsidR="00247820" w:rsidRDefault="00247820" w:rsidP="001F4BC5">
      <w:pPr>
        <w:rPr>
          <w:b/>
          <w:bCs/>
          <w:sz w:val="32"/>
          <w:szCs w:val="32"/>
        </w:rPr>
      </w:pPr>
    </w:p>
    <w:p w14:paraId="375A4FB8" w14:textId="77777777" w:rsidR="00247820" w:rsidRPr="00BD33C2" w:rsidRDefault="00247820" w:rsidP="001F4BC5">
      <w:pPr>
        <w:rPr>
          <w:b/>
          <w:bCs/>
          <w:sz w:val="32"/>
          <w:szCs w:val="32"/>
        </w:rPr>
      </w:pPr>
    </w:p>
    <w:p w14:paraId="778F1B78" w14:textId="481DC0FB" w:rsidR="001F4BC5" w:rsidRDefault="001F4BC5" w:rsidP="00657FC6">
      <w:pPr>
        <w:tabs>
          <w:tab w:val="left" w:pos="3750"/>
        </w:tabs>
        <w:rPr>
          <w:sz w:val="32"/>
          <w:szCs w:val="32"/>
        </w:rPr>
      </w:pPr>
    </w:p>
    <w:p w14:paraId="388136B9" w14:textId="501D335E" w:rsidR="001F4BC5" w:rsidRDefault="001F4BC5" w:rsidP="00657FC6">
      <w:pPr>
        <w:tabs>
          <w:tab w:val="left" w:pos="3750"/>
        </w:tabs>
        <w:rPr>
          <w:sz w:val="32"/>
          <w:szCs w:val="32"/>
        </w:rPr>
      </w:pPr>
    </w:p>
    <w:p w14:paraId="0B488707" w14:textId="7870BDE7" w:rsidR="001F4BC5" w:rsidRDefault="001F4BC5" w:rsidP="00657FC6">
      <w:pPr>
        <w:tabs>
          <w:tab w:val="left" w:pos="3750"/>
        </w:tabs>
        <w:rPr>
          <w:sz w:val="32"/>
          <w:szCs w:val="32"/>
        </w:rPr>
      </w:pPr>
    </w:p>
    <w:p w14:paraId="1832471F" w14:textId="5BDF4202" w:rsidR="001F4BC5" w:rsidRDefault="001F4BC5" w:rsidP="00657FC6">
      <w:pPr>
        <w:tabs>
          <w:tab w:val="left" w:pos="3750"/>
        </w:tabs>
        <w:rPr>
          <w:sz w:val="32"/>
          <w:szCs w:val="32"/>
        </w:rPr>
      </w:pPr>
    </w:p>
    <w:p w14:paraId="1EF42716" w14:textId="77777777" w:rsidR="001F4BC5" w:rsidRPr="00657FC6" w:rsidRDefault="001F4BC5" w:rsidP="00657FC6">
      <w:pPr>
        <w:tabs>
          <w:tab w:val="left" w:pos="3750"/>
        </w:tabs>
        <w:rPr>
          <w:sz w:val="32"/>
          <w:szCs w:val="32"/>
        </w:rPr>
      </w:pPr>
    </w:p>
    <w:p w14:paraId="56B40860" w14:textId="093115D6" w:rsidR="00657FC6" w:rsidRPr="00657FC6" w:rsidRDefault="00657FC6" w:rsidP="00657FC6">
      <w:pPr>
        <w:tabs>
          <w:tab w:val="left" w:pos="3750"/>
        </w:tabs>
        <w:rPr>
          <w:sz w:val="32"/>
          <w:szCs w:val="32"/>
        </w:rPr>
      </w:pPr>
    </w:p>
    <w:sectPr w:rsidR="00657FC6" w:rsidRPr="00657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083D30" w14:textId="77777777" w:rsidR="00623CD1" w:rsidRDefault="00623CD1" w:rsidP="001F4BC5">
      <w:pPr>
        <w:spacing w:after="0" w:line="240" w:lineRule="auto"/>
      </w:pPr>
      <w:r>
        <w:separator/>
      </w:r>
    </w:p>
  </w:endnote>
  <w:endnote w:type="continuationSeparator" w:id="0">
    <w:p w14:paraId="7F57926C" w14:textId="77777777" w:rsidR="00623CD1" w:rsidRDefault="00623CD1" w:rsidP="001F4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25A8" w14:textId="77777777" w:rsidR="00623CD1" w:rsidRDefault="00623CD1" w:rsidP="001F4BC5">
      <w:pPr>
        <w:spacing w:after="0" w:line="240" w:lineRule="auto"/>
      </w:pPr>
      <w:r>
        <w:separator/>
      </w:r>
    </w:p>
  </w:footnote>
  <w:footnote w:type="continuationSeparator" w:id="0">
    <w:p w14:paraId="0A511644" w14:textId="77777777" w:rsidR="00623CD1" w:rsidRDefault="00623CD1" w:rsidP="001F4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B2819"/>
    <w:multiLevelType w:val="hybridMultilevel"/>
    <w:tmpl w:val="3D708220"/>
    <w:lvl w:ilvl="0" w:tplc="A22610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A3371"/>
    <w:multiLevelType w:val="hybridMultilevel"/>
    <w:tmpl w:val="5E38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464106">
    <w:abstractNumId w:val="0"/>
  </w:num>
  <w:num w:numId="2" w16cid:durableId="571736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66"/>
    <w:rsid w:val="0004348C"/>
    <w:rsid w:val="001F4BC5"/>
    <w:rsid w:val="0023208C"/>
    <w:rsid w:val="00247820"/>
    <w:rsid w:val="002C3DDA"/>
    <w:rsid w:val="00326D66"/>
    <w:rsid w:val="003E3704"/>
    <w:rsid w:val="004C243A"/>
    <w:rsid w:val="005F5754"/>
    <w:rsid w:val="006228BD"/>
    <w:rsid w:val="00623CD1"/>
    <w:rsid w:val="00657FC6"/>
    <w:rsid w:val="006C2DAE"/>
    <w:rsid w:val="006E62A7"/>
    <w:rsid w:val="007460F3"/>
    <w:rsid w:val="0075045C"/>
    <w:rsid w:val="00876117"/>
    <w:rsid w:val="0091119F"/>
    <w:rsid w:val="00933A92"/>
    <w:rsid w:val="00942D12"/>
    <w:rsid w:val="00A048FE"/>
    <w:rsid w:val="00A51D67"/>
    <w:rsid w:val="00AA369A"/>
    <w:rsid w:val="00B87B9E"/>
    <w:rsid w:val="00BD33C2"/>
    <w:rsid w:val="00C604FF"/>
    <w:rsid w:val="00CF18E1"/>
    <w:rsid w:val="00D21BDD"/>
    <w:rsid w:val="00D721A8"/>
    <w:rsid w:val="00DA0F04"/>
    <w:rsid w:val="00DB7CE1"/>
    <w:rsid w:val="00E1006A"/>
    <w:rsid w:val="00E47ECE"/>
    <w:rsid w:val="00E67564"/>
    <w:rsid w:val="00F51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7D15"/>
  <w15:chartTrackingRefBased/>
  <w15:docId w15:val="{929BC0F4-26F3-45B0-B986-A3FAA9F1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4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21A8"/>
    <w:pPr>
      <w:ind w:left="720"/>
      <w:contextualSpacing/>
    </w:pPr>
  </w:style>
  <w:style w:type="paragraph" w:styleId="Header">
    <w:name w:val="header"/>
    <w:basedOn w:val="Normal"/>
    <w:link w:val="HeaderChar"/>
    <w:uiPriority w:val="99"/>
    <w:unhideWhenUsed/>
    <w:rsid w:val="001F4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BC5"/>
  </w:style>
  <w:style w:type="paragraph" w:styleId="Footer">
    <w:name w:val="footer"/>
    <w:basedOn w:val="Normal"/>
    <w:link w:val="FooterChar"/>
    <w:uiPriority w:val="99"/>
    <w:unhideWhenUsed/>
    <w:rsid w:val="001F4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7CCB1-F986-43D5-8276-27C2CF84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اندرو ناصف امين يعقوب</dc:creator>
  <cp:keywords/>
  <dc:description/>
  <cp:lastModifiedBy>Memooo samy</cp:lastModifiedBy>
  <cp:revision>14</cp:revision>
  <dcterms:created xsi:type="dcterms:W3CDTF">2022-11-05T08:10:00Z</dcterms:created>
  <dcterms:modified xsi:type="dcterms:W3CDTF">2022-12-26T22:59:00Z</dcterms:modified>
</cp:coreProperties>
</file>