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xiev4j0k6uu" w:id="0"/>
      <w:bookmarkEnd w:id="0"/>
      <w:r w:rsidDel="00000000" w:rsidR="00000000" w:rsidRPr="00000000">
        <w:rPr>
          <w:b w:val="1"/>
          <w:bCs w:val="1"/>
          <w:sz w:val="34"/>
          <w:szCs w:val="34"/>
          <w:rtl w:val="0"/>
        </w:rPr>
        <w:t xml:space="preserve">Prompt Used</w:t>
      </w:r>
    </w:p>
    <w:p w:rsidR="00000000" w:rsidDel="00000000" w:rsidP="00000000" w:rsidRDefault="00000000" w:rsidRPr="00000000" w14:paraId="00000002">
      <w:pPr>
        <w:spacing w:after="240" w:before="240" w:lineRule="auto"/>
        <w:rPr/>
      </w:pPr>
      <w:r w:rsidDel="00000000" w:rsidR="00000000" w:rsidRPr="00000000">
        <w:rPr>
          <w:rtl w:val="0"/>
        </w:rPr>
        <w:t xml:space="preserve">Create a single-page responsive website called </w:t>
      </w:r>
      <w:r w:rsidDel="00000000" w:rsidR="00000000" w:rsidRPr="00000000">
        <w:rPr>
          <w:b w:val="1"/>
          <w:bCs w:val="1"/>
          <w:rtl w:val="0"/>
        </w:rPr>
        <w:t xml:space="preserve">“Stellar Visions”</w:t>
      </w:r>
      <w:r w:rsidDel="00000000" w:rsidR="00000000" w:rsidRPr="00000000">
        <w:rPr>
          <w:rtl w:val="0"/>
        </w:rPr>
        <w:t xml:space="preserve">, a virtual astronomy art gallery, using only </w:t>
      </w:r>
      <w:r w:rsidDel="00000000" w:rsidR="00000000" w:rsidRPr="00000000">
        <w:rPr>
          <w:b w:val="1"/>
          <w:bCs w:val="1"/>
          <w:rtl w:val="0"/>
        </w:rPr>
        <w:t xml:space="preserve">HTML and CSS</w:t>
      </w:r>
      <w:r w:rsidDel="00000000" w:rsidR="00000000" w:rsidRPr="00000000">
        <w:rPr>
          <w:rtl w:val="0"/>
        </w:rPr>
        <w:t xml:space="preserve"> (no Bootstrap or frameworks).</w:t>
        <w:br w:type="textWrapping"/>
        <w:t xml:space="preserve"> Use a </w:t>
      </w:r>
      <w:r w:rsidDel="00000000" w:rsidR="00000000" w:rsidRPr="00000000">
        <w:rPr>
          <w:b w:val="1"/>
          <w:bCs w:val="1"/>
          <w:rtl w:val="0"/>
        </w:rPr>
        <w:t xml:space="preserve">dark cosmic theme</w:t>
      </w:r>
      <w:r w:rsidDel="00000000" w:rsidR="00000000" w:rsidRPr="00000000">
        <w:rPr>
          <w:rtl w:val="0"/>
        </w:rPr>
        <w:t xml:space="preserve">, a </w:t>
      </w:r>
      <w:r w:rsidDel="00000000" w:rsidR="00000000" w:rsidRPr="00000000">
        <w:rPr>
          <w:b w:val="1"/>
          <w:bCs w:val="1"/>
          <w:rtl w:val="0"/>
        </w:rPr>
        <w:t xml:space="preserve">sticky navbar</w:t>
      </w:r>
      <w:r w:rsidDel="00000000" w:rsidR="00000000" w:rsidRPr="00000000">
        <w:rPr>
          <w:rtl w:val="0"/>
        </w:rPr>
        <w:t xml:space="preserve"> (Gallery, About, Feedback on the left; Sign Up on the right), an </w:t>
      </w:r>
      <w:r w:rsidDel="00000000" w:rsidR="00000000" w:rsidRPr="00000000">
        <w:rPr>
          <w:b w:val="1"/>
          <w:bCs w:val="1"/>
          <w:rtl w:val="0"/>
        </w:rPr>
        <w:t xml:space="preserve">image gallery with hover zoom and glow effects</w:t>
      </w:r>
      <w:r w:rsidDel="00000000" w:rsidR="00000000" w:rsidRPr="00000000">
        <w:rPr>
          <w:rtl w:val="0"/>
        </w:rPr>
        <w:t xml:space="preserve">, an </w:t>
      </w:r>
      <w:r w:rsidDel="00000000" w:rsidR="00000000" w:rsidRPr="00000000">
        <w:rPr>
          <w:b w:val="1"/>
          <w:bCs w:val="1"/>
          <w:rtl w:val="0"/>
        </w:rPr>
        <w:t xml:space="preserve">About section</w:t>
      </w:r>
      <w:r w:rsidDel="00000000" w:rsidR="00000000" w:rsidRPr="00000000">
        <w:rPr>
          <w:rtl w:val="0"/>
        </w:rPr>
        <w:t xml:space="preserve">, </w:t>
      </w:r>
      <w:r w:rsidDel="00000000" w:rsidR="00000000" w:rsidRPr="00000000">
        <w:rPr>
          <w:b w:val="1"/>
          <w:bCs w:val="1"/>
          <w:rtl w:val="0"/>
        </w:rPr>
        <w:t xml:space="preserve">Feedback and Sign Up card-style forms</w:t>
      </w:r>
      <w:r w:rsidDel="00000000" w:rsidR="00000000" w:rsidRPr="00000000">
        <w:rPr>
          <w:rtl w:val="0"/>
        </w:rPr>
        <w:t xml:space="preserve"> with rounded inputs and hover effects, and a </w:t>
      </w:r>
      <w:r w:rsidDel="00000000" w:rsidR="00000000" w:rsidRPr="00000000">
        <w:rPr>
          <w:b w:val="1"/>
          <w:bCs w:val="1"/>
          <w:rtl w:val="0"/>
        </w:rPr>
        <w:t xml:space="preserve">simple footer</w:t>
      </w:r>
      <w:r w:rsidDel="00000000" w:rsidR="00000000" w:rsidRPr="00000000">
        <w:rPr>
          <w:rtl w:val="0"/>
        </w:rPr>
        <w:t xml:space="preserve"> with a space-themed line.</w:t>
        <w:br w:type="textWrapping"/>
        <w:t xml:space="preserve"> Include </w:t>
      </w:r>
      <w:r w:rsidDel="00000000" w:rsidR="00000000" w:rsidRPr="00000000">
        <w:rPr>
          <w:b w:val="1"/>
          <w:bCs w:val="1"/>
          <w:rtl w:val="0"/>
        </w:rPr>
        <w:t xml:space="preserve">smooth hover transitions</w:t>
      </w:r>
      <w:r w:rsidDel="00000000" w:rsidR="00000000" w:rsidRPr="00000000">
        <w:rPr>
          <w:rtl w:val="0"/>
        </w:rPr>
        <w:t xml:space="preserve">, </w:t>
      </w:r>
      <w:r w:rsidDel="00000000" w:rsidR="00000000" w:rsidRPr="00000000">
        <w:rPr>
          <w:b w:val="1"/>
          <w:bCs w:val="1"/>
          <w:rtl w:val="0"/>
        </w:rPr>
        <w:t xml:space="preserve">flexbox layout</w:t>
      </w:r>
      <w:r w:rsidDel="00000000" w:rsidR="00000000" w:rsidRPr="00000000">
        <w:rPr>
          <w:rtl w:val="0"/>
        </w:rPr>
        <w:t xml:space="preserve">, </w:t>
      </w:r>
      <w:r w:rsidDel="00000000" w:rsidR="00000000" w:rsidRPr="00000000">
        <w:rPr>
          <w:b w:val="1"/>
          <w:bCs w:val="1"/>
          <w:rtl w:val="0"/>
        </w:rPr>
        <w:t xml:space="preserve">mobile responsiveness</w:t>
      </w:r>
      <w:r w:rsidDel="00000000" w:rsidR="00000000" w:rsidRPr="00000000">
        <w:rPr>
          <w:rtl w:val="0"/>
        </w:rPr>
        <w:t xml:space="preserve">, and provide the </w:t>
      </w:r>
      <w:r w:rsidDel="00000000" w:rsidR="00000000" w:rsidRPr="00000000">
        <w:rPr>
          <w:b w:val="1"/>
          <w:bCs w:val="1"/>
          <w:rtl w:val="0"/>
        </w:rPr>
        <w:t xml:space="preserve">full HTML with embedded CSS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9ai43aa834c" w:id="1"/>
      <w:bookmarkEnd w:id="1"/>
      <w:r w:rsidDel="00000000" w:rsidR="00000000" w:rsidRPr="00000000">
        <w:rPr>
          <w:b w:val="1"/>
          <w:bCs w:val="1"/>
          <w:sz w:val="34"/>
          <w:szCs w:val="34"/>
          <w:rtl w:val="0"/>
        </w:rPr>
        <w:t xml:space="preserve">Analysis and Comparison</w:t>
      </w:r>
    </w:p>
    <w:p w:rsidR="00000000" w:rsidDel="00000000" w:rsidP="00000000" w:rsidRDefault="00000000" w:rsidRPr="00000000" w14:paraId="00000005">
      <w:pPr>
        <w:spacing w:after="240" w:before="240" w:lineRule="auto"/>
        <w:rPr/>
      </w:pPr>
      <w:r w:rsidDel="00000000" w:rsidR="00000000" w:rsidRPr="00000000">
        <w:rPr>
          <w:rtl w:val="0"/>
        </w:rPr>
        <w:t xml:space="preserve">The AI-generated version focuses heavily on visual design, including animations, gradients, and advanced styling. While this makes the website look attractive and professional, it also results in longer and more complex code that is harder to read and maintain.</w:t>
      </w:r>
    </w:p>
    <w:p w:rsidR="00000000" w:rsidDel="00000000" w:rsidP="00000000" w:rsidRDefault="00000000" w:rsidRPr="00000000" w14:paraId="00000006">
      <w:pPr>
        <w:spacing w:after="240" w:before="240" w:lineRule="auto"/>
        <w:rPr/>
      </w:pPr>
      <w:r w:rsidDel="00000000" w:rsidR="00000000" w:rsidRPr="00000000">
        <w:rPr>
          <w:rtl w:val="0"/>
        </w:rPr>
        <w:t xml:space="preserve">In comparison, my version uses a simpler design approach with fewer effects and cleaner structure. This made the code easier to understand, edit, and debug. Through this comparison, I learned that while AI can quickly create visually rich designs, simplifying the output is important for learning, maintainability, and meeting academic requirements.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sz w:val="26"/>
          <w:szCs w:val="26"/>
          <w:rtl w:val="0"/>
        </w:rPr>
        <w:t xml:space="preserve">Git Link</w:t>
      </w:r>
      <w:r w:rsidDel="00000000" w:rsidR="00000000" w:rsidRPr="00000000">
        <w:rPr>
          <w:rtl w:val="0"/>
        </w:rPr>
        <w:t xml:space="preserve">: </w:t>
      </w:r>
      <w:hyperlink r:id="rId6">
        <w:r w:rsidDel="00000000" w:rsidR="00000000" w:rsidRPr="00000000">
          <w:rPr>
            <w:color w:val="1155cc"/>
            <w:u w:val="single"/>
            <w:rtl w:val="0"/>
          </w:rPr>
          <w:t xml:space="preserve">https://github.com/mina-hill/WebPTask1</w:t>
        </w:r>
      </w:hyperlink>
      <w:r w:rsidDel="00000000" w:rsidR="00000000" w:rsidRPr="00000000">
        <w:rPr>
          <w:rtl w:val="0"/>
        </w:rPr>
        <w:t xml:space="preserve"> </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kzgibqs18ewm" w:id="2"/>
      <w:bookmarkEnd w:id="2"/>
      <w:r w:rsidDel="00000000" w:rsidR="00000000" w:rsidRPr="00000000">
        <w:rPr>
          <w:b w:val="1"/>
          <w:bCs w:val="1"/>
          <w:sz w:val="34"/>
          <w:szCs w:val="34"/>
          <w:rtl w:val="0"/>
        </w:rPr>
        <w:t xml:space="preserve">My Version</w:t>
      </w:r>
    </w:p>
    <w:p w:rsidR="00000000" w:rsidDel="00000000" w:rsidP="00000000" w:rsidRDefault="00000000" w:rsidRPr="00000000" w14:paraId="0000000A">
      <w:pPr>
        <w:rPr/>
      </w:pPr>
      <w:r w:rsidDel="00000000" w:rsidR="00000000" w:rsidRPr="00000000">
        <w:rPr/>
        <w:drawing>
          <wp:inline distB="114300" distT="114300" distL="114300" distR="114300">
            <wp:extent cx="5943600" cy="2819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pPr>
      <w:bookmarkStart w:colFirst="0" w:colLast="0" w:name="_hsw3oeur3hay" w:id="3"/>
      <w:bookmarkEnd w:id="3"/>
      <w:r w:rsidDel="00000000" w:rsidR="00000000" w:rsidRPr="00000000">
        <w:rPr>
          <w:b w:val="1"/>
          <w:bCs w:val="1"/>
          <w:sz w:val="34"/>
          <w:szCs w:val="34"/>
          <w:rtl w:val="0"/>
        </w:rPr>
        <w:t xml:space="preserve">AI Version</w:t>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2819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ina-hill/WebPTask1"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