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FDE3E" w14:textId="0AD6B870" w:rsidR="00077915" w:rsidRDefault="00077915" w:rsidP="008638F0">
      <w:pPr>
        <w:spacing w:after="30" w:line="240" w:lineRule="auto"/>
        <w:rPr>
          <w:rFonts w:asciiTheme="majorBidi" w:hAnsiTheme="majorBidi" w:cstheme="majorBidi"/>
          <w:b/>
          <w:bCs/>
          <w:sz w:val="32"/>
          <w:szCs w:val="32"/>
        </w:rPr>
      </w:pPr>
      <w:r>
        <w:rPr>
          <w:noProof/>
        </w:rPr>
        <w:drawing>
          <wp:anchor distT="0" distB="0" distL="114300" distR="114300" simplePos="0" relativeHeight="251658240" behindDoc="0" locked="0" layoutInCell="1" allowOverlap="1" wp14:anchorId="7F224F8F" wp14:editId="07777777">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r w:rsidR="001D3950">
        <w:rPr>
          <w:rFonts w:asciiTheme="majorBidi" w:hAnsiTheme="majorBidi" w:cstheme="majorBidi"/>
          <w:b/>
          <w:bCs/>
          <w:sz w:val="32"/>
          <w:szCs w:val="32"/>
        </w:rPr>
        <w:tab/>
      </w:r>
    </w:p>
    <w:p w14:paraId="672A6659" w14:textId="77777777" w:rsidR="00077915" w:rsidRDefault="00077915" w:rsidP="00574FFF">
      <w:pPr>
        <w:spacing w:line="240" w:lineRule="auto"/>
        <w:ind w:left="360"/>
        <w:rPr>
          <w:rFonts w:asciiTheme="majorBidi" w:hAnsiTheme="majorBidi" w:cstheme="majorBidi"/>
          <w:b/>
          <w:bCs/>
          <w:sz w:val="32"/>
          <w:szCs w:val="32"/>
        </w:rPr>
      </w:pPr>
    </w:p>
    <w:p w14:paraId="0A37501D" w14:textId="77777777" w:rsidR="00077915" w:rsidRDefault="00077915" w:rsidP="00574FFF">
      <w:pPr>
        <w:spacing w:line="240" w:lineRule="auto"/>
        <w:ind w:left="360"/>
        <w:rPr>
          <w:rFonts w:asciiTheme="majorBidi" w:hAnsiTheme="majorBidi" w:cstheme="majorBidi"/>
          <w:b/>
          <w:bCs/>
          <w:sz w:val="32"/>
          <w:szCs w:val="32"/>
        </w:rPr>
      </w:pPr>
    </w:p>
    <w:p w14:paraId="5DAB6C7B" w14:textId="77777777" w:rsidR="00077915" w:rsidRDefault="00077915" w:rsidP="00574FFF">
      <w:pPr>
        <w:spacing w:line="240" w:lineRule="auto"/>
        <w:ind w:left="360"/>
        <w:rPr>
          <w:rFonts w:asciiTheme="majorBidi" w:hAnsiTheme="majorBidi" w:cstheme="majorBidi"/>
          <w:b/>
          <w:bCs/>
          <w:sz w:val="32"/>
          <w:szCs w:val="32"/>
        </w:rPr>
      </w:pPr>
    </w:p>
    <w:p w14:paraId="02EB378F" w14:textId="77777777" w:rsidR="00077915" w:rsidRDefault="00077915" w:rsidP="00574FFF">
      <w:pPr>
        <w:spacing w:line="240" w:lineRule="auto"/>
        <w:ind w:left="360"/>
        <w:rPr>
          <w:rFonts w:asciiTheme="majorBidi" w:hAnsiTheme="majorBidi" w:cstheme="majorBidi"/>
          <w:b/>
          <w:bCs/>
          <w:sz w:val="32"/>
          <w:szCs w:val="32"/>
        </w:rPr>
      </w:pPr>
    </w:p>
    <w:p w14:paraId="6A05A809"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5A39BBE3"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01FDFB38"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1FE7C504"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17AB9167" w14:textId="3E61579F" w:rsidR="00211A4D" w:rsidRPr="00B8575C" w:rsidRDefault="00211A4D" w:rsidP="00211A4D">
      <w:pPr>
        <w:jc w:val="center"/>
        <w:rPr>
          <w:rFonts w:asciiTheme="majorBidi" w:hAnsiTheme="majorBidi" w:cstheme="majorBidi"/>
          <w:b/>
          <w:bCs/>
          <w:sz w:val="40"/>
          <w:szCs w:val="40"/>
        </w:rPr>
      </w:pPr>
      <w:bookmarkStart w:id="0" w:name="_GoBack"/>
      <w:bookmarkEnd w:id="0"/>
      <w:r>
        <w:rPr>
          <w:rFonts w:asciiTheme="majorBidi" w:hAnsiTheme="majorBidi" w:cstheme="majorBidi"/>
          <w:b/>
          <w:bCs/>
          <w:sz w:val="40"/>
          <w:szCs w:val="40"/>
        </w:rPr>
        <w:t xml:space="preserve">Research Project / Literature Review </w:t>
      </w:r>
    </w:p>
    <w:p w14:paraId="42972CCC" w14:textId="667FBE7A" w:rsidR="00211A4D"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AD5709" w14:paraId="4FF6139B" w14:textId="77777777" w:rsidTr="004E3B7C">
        <w:trPr>
          <w:jc w:val="center"/>
        </w:trPr>
        <w:tc>
          <w:tcPr>
            <w:tcW w:w="3415" w:type="dxa"/>
          </w:tcPr>
          <w:p w14:paraId="7BDFE6A9" w14:textId="77777777" w:rsidR="00AD5709" w:rsidRPr="00077915" w:rsidRDefault="00AD5709" w:rsidP="004E3B7C">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57A0D41C" w14:textId="77777777" w:rsidR="00AD5709" w:rsidRPr="00462BDA" w:rsidRDefault="00AD5709" w:rsidP="004E3B7C">
            <w:pPr>
              <w:jc w:val="center"/>
              <w:rPr>
                <w:rFonts w:asciiTheme="majorBidi" w:hAnsiTheme="majorBidi" w:cstheme="majorBidi"/>
                <w:b/>
                <w:bCs/>
                <w:sz w:val="36"/>
                <w:szCs w:val="36"/>
              </w:rPr>
            </w:pPr>
            <w:r w:rsidRPr="00462BDA">
              <w:rPr>
                <w:rFonts w:asciiTheme="majorBidi" w:hAnsiTheme="majorBidi" w:cstheme="majorBidi"/>
                <w:b/>
                <w:bCs/>
                <w:sz w:val="36"/>
                <w:szCs w:val="36"/>
              </w:rPr>
              <w:t>Engineering Mathematics and Physics</w:t>
            </w:r>
          </w:p>
        </w:tc>
      </w:tr>
      <w:tr w:rsidR="00AD5709" w14:paraId="1745ED65" w14:textId="77777777" w:rsidTr="004E3B7C">
        <w:trPr>
          <w:jc w:val="center"/>
        </w:trPr>
        <w:tc>
          <w:tcPr>
            <w:tcW w:w="3415" w:type="dxa"/>
          </w:tcPr>
          <w:p w14:paraId="2E5B0E8E" w14:textId="77777777" w:rsidR="00AD5709" w:rsidRDefault="00AD5709" w:rsidP="004E3B7C">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764A30FA" w14:textId="77777777" w:rsidR="00AD5709" w:rsidRPr="00462BDA" w:rsidRDefault="00AD5709" w:rsidP="004E3B7C">
            <w:pPr>
              <w:jc w:val="center"/>
              <w:rPr>
                <w:rFonts w:asciiTheme="majorBidi" w:hAnsiTheme="majorBidi" w:cstheme="majorBidi"/>
                <w:b/>
                <w:bCs/>
                <w:sz w:val="36"/>
                <w:szCs w:val="36"/>
              </w:rPr>
            </w:pPr>
            <w:r w:rsidRPr="00462BDA">
              <w:rPr>
                <w:rFonts w:asciiTheme="majorBidi" w:hAnsiTheme="majorBidi" w:cstheme="majorBidi"/>
                <w:b/>
                <w:bCs/>
                <w:sz w:val="36"/>
                <w:szCs w:val="36"/>
              </w:rPr>
              <w:t>---------------</w:t>
            </w:r>
          </w:p>
        </w:tc>
      </w:tr>
      <w:tr w:rsidR="00AD5709" w14:paraId="3150101B" w14:textId="77777777" w:rsidTr="004E3B7C">
        <w:trPr>
          <w:jc w:val="center"/>
        </w:trPr>
        <w:tc>
          <w:tcPr>
            <w:tcW w:w="3415" w:type="dxa"/>
          </w:tcPr>
          <w:p w14:paraId="70B0F7DB" w14:textId="77777777" w:rsidR="00AD5709" w:rsidRPr="00077915" w:rsidRDefault="00AD5709" w:rsidP="004E3B7C">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5021874A" w14:textId="77777777" w:rsidR="00AD5709" w:rsidRPr="00462BDA" w:rsidRDefault="00AD5709" w:rsidP="004E3B7C">
            <w:pPr>
              <w:jc w:val="center"/>
              <w:rPr>
                <w:rFonts w:asciiTheme="majorBidi" w:hAnsiTheme="majorBidi" w:cstheme="majorBidi"/>
                <w:b/>
                <w:bCs/>
                <w:sz w:val="36"/>
                <w:szCs w:val="36"/>
              </w:rPr>
            </w:pPr>
            <w:r w:rsidRPr="00462BDA">
              <w:rPr>
                <w:rFonts w:asciiTheme="majorBidi" w:hAnsiTheme="majorBidi" w:cstheme="majorBidi"/>
                <w:b/>
                <w:bCs/>
                <w:sz w:val="36"/>
                <w:szCs w:val="36"/>
              </w:rPr>
              <w:t>2019-2020 preparatory</w:t>
            </w:r>
          </w:p>
        </w:tc>
      </w:tr>
      <w:tr w:rsidR="00AD5709" w14:paraId="6FF5E55D" w14:textId="77777777" w:rsidTr="004E3B7C">
        <w:trPr>
          <w:jc w:val="center"/>
        </w:trPr>
        <w:tc>
          <w:tcPr>
            <w:tcW w:w="3415" w:type="dxa"/>
          </w:tcPr>
          <w:p w14:paraId="678696B3" w14:textId="77777777" w:rsidR="00AD5709" w:rsidRPr="00077915" w:rsidRDefault="00AD5709" w:rsidP="004E3B7C">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31504864" w14:textId="77777777" w:rsidR="00AD5709" w:rsidRPr="00462BDA" w:rsidRDefault="00AD5709" w:rsidP="004E3B7C">
            <w:pPr>
              <w:jc w:val="center"/>
              <w:rPr>
                <w:rFonts w:asciiTheme="majorBidi" w:hAnsiTheme="majorBidi" w:cstheme="majorBidi"/>
                <w:b/>
                <w:bCs/>
                <w:sz w:val="36"/>
                <w:szCs w:val="36"/>
              </w:rPr>
            </w:pPr>
            <w:r w:rsidRPr="00462BDA">
              <w:rPr>
                <w:rFonts w:asciiTheme="majorBidi" w:hAnsiTheme="majorBidi" w:cstheme="majorBidi"/>
                <w:b/>
                <w:bCs/>
                <w:sz w:val="36"/>
                <w:szCs w:val="36"/>
              </w:rPr>
              <w:t xml:space="preserve">Computer </w:t>
            </w:r>
          </w:p>
        </w:tc>
      </w:tr>
      <w:tr w:rsidR="00AD5709" w14:paraId="7254F731" w14:textId="77777777" w:rsidTr="004E3B7C">
        <w:trPr>
          <w:jc w:val="center"/>
        </w:trPr>
        <w:tc>
          <w:tcPr>
            <w:tcW w:w="3415" w:type="dxa"/>
          </w:tcPr>
          <w:p w14:paraId="476D141A" w14:textId="77777777" w:rsidR="00AD5709" w:rsidRPr="00077915" w:rsidRDefault="00AD5709" w:rsidP="004E3B7C">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3EA8F1E7" w14:textId="77777777" w:rsidR="00AD5709" w:rsidRPr="00462BDA" w:rsidRDefault="00AD5709" w:rsidP="004E3B7C">
            <w:pPr>
              <w:jc w:val="center"/>
              <w:rPr>
                <w:rFonts w:asciiTheme="majorBidi" w:hAnsiTheme="majorBidi" w:cstheme="majorBidi"/>
                <w:b/>
                <w:bCs/>
                <w:sz w:val="36"/>
                <w:szCs w:val="36"/>
              </w:rPr>
            </w:pPr>
            <w:r w:rsidRPr="00462BDA">
              <w:rPr>
                <w:rFonts w:asciiTheme="majorBidi" w:hAnsiTheme="majorBidi" w:cstheme="majorBidi"/>
                <w:b/>
                <w:bCs/>
                <w:sz w:val="36"/>
                <w:szCs w:val="36"/>
              </w:rPr>
              <w:t>ECE001</w:t>
            </w:r>
          </w:p>
        </w:tc>
      </w:tr>
    </w:tbl>
    <w:p w14:paraId="4DBB3C3D" w14:textId="77777777" w:rsidR="00AD5709" w:rsidRPr="00395DB9" w:rsidRDefault="00AD5709" w:rsidP="00211A4D">
      <w:pPr>
        <w:jc w:val="center"/>
        <w:rPr>
          <w:rFonts w:asciiTheme="majorBidi" w:hAnsiTheme="majorBidi" w:cstheme="majorBidi"/>
          <w:sz w:val="28"/>
          <w:szCs w:val="28"/>
        </w:rPr>
      </w:pPr>
    </w:p>
    <w:p w14:paraId="34D371B8" w14:textId="559B4E5F"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421A6D7A" w14:textId="175FC89B" w:rsidR="00AD5709" w:rsidRPr="00AD5709" w:rsidRDefault="00AD5709" w:rsidP="00211A4D">
      <w:pPr>
        <w:jc w:val="center"/>
        <w:rPr>
          <w:rFonts w:asciiTheme="majorBidi" w:hAnsiTheme="majorBidi" w:cstheme="majorBidi"/>
          <w:b/>
          <w:bCs/>
          <w:sz w:val="36"/>
          <w:szCs w:val="36"/>
        </w:rPr>
      </w:pPr>
      <w:r>
        <w:rPr>
          <w:rFonts w:asciiTheme="majorBidi" w:hAnsiTheme="majorBidi" w:cstheme="majorBidi"/>
          <w:b/>
          <w:bCs/>
          <w:sz w:val="36"/>
          <w:szCs w:val="36"/>
        </w:rPr>
        <w:t>Artificial intelligence</w:t>
      </w:r>
    </w:p>
    <w:p w14:paraId="78FAD6A6"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44EAFD9C"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26"/>
        <w:gridCol w:w="2962"/>
        <w:gridCol w:w="3561"/>
        <w:gridCol w:w="2587"/>
      </w:tblGrid>
      <w:tr w:rsidR="00574FFF" w14:paraId="5E5560D0" w14:textId="77777777" w:rsidTr="00574FFF">
        <w:trPr>
          <w:jc w:val="center"/>
        </w:trPr>
        <w:tc>
          <w:tcPr>
            <w:tcW w:w="661" w:type="dxa"/>
          </w:tcPr>
          <w:p w14:paraId="4B94D5A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16B86293"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2934CC10"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49D637C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49841BE" w14:textId="77777777" w:rsidTr="00574FFF">
        <w:trPr>
          <w:jc w:val="center"/>
        </w:trPr>
        <w:tc>
          <w:tcPr>
            <w:tcW w:w="661" w:type="dxa"/>
          </w:tcPr>
          <w:p w14:paraId="56B20A0C"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3DEEC669" w14:textId="7CC96EAD" w:rsidR="00574FFF" w:rsidRPr="004F55B3" w:rsidRDefault="00AD5709" w:rsidP="005B39E0">
            <w:pPr>
              <w:autoSpaceDE w:val="0"/>
              <w:autoSpaceDN w:val="0"/>
              <w:adjustRightInd w:val="0"/>
              <w:spacing w:after="30"/>
              <w:jc w:val="center"/>
              <w:rPr>
                <w:rFonts w:ascii="TimesNewRomanPSMT" w:hAnsi="TimesNewRomanPSMT" w:cs="TimesNewRomanPSMT"/>
                <w:sz w:val="28"/>
                <w:szCs w:val="28"/>
              </w:rPr>
            </w:pPr>
            <w:r>
              <w:rPr>
                <w:rFonts w:ascii="TimesNewRomanPSMT" w:hAnsi="TimesNewRomanPSMT" w:cs="TimesNewRomanPSMT"/>
                <w:sz w:val="28"/>
                <w:szCs w:val="28"/>
              </w:rPr>
              <w:t>Mina girgis Ebrahim Abdou</w:t>
            </w:r>
          </w:p>
        </w:tc>
        <w:tc>
          <w:tcPr>
            <w:tcW w:w="3024" w:type="dxa"/>
          </w:tcPr>
          <w:p w14:paraId="3656B9AB" w14:textId="01718445" w:rsidR="00574FFF" w:rsidRPr="004F55B3" w:rsidRDefault="00AD5709" w:rsidP="00AD5709">
            <w:pPr>
              <w:autoSpaceDE w:val="0"/>
              <w:autoSpaceDN w:val="0"/>
              <w:adjustRightInd w:val="0"/>
              <w:jc w:val="center"/>
              <w:rPr>
                <w:rFonts w:ascii="TimesNewRomanPSMT" w:hAnsi="TimesNewRomanPSMT" w:cs="TimesNewRomanPSMT"/>
                <w:sz w:val="28"/>
                <w:szCs w:val="28"/>
              </w:rPr>
            </w:pPr>
            <w:r>
              <w:rPr>
                <w:rFonts w:ascii="TimesNewRomanPSMT" w:hAnsi="TimesNewRomanPSMT" w:cs="TimesNewRomanPSMT"/>
                <w:sz w:val="28"/>
                <w:szCs w:val="28"/>
              </w:rPr>
              <w:t>Mina196092</w:t>
            </w:r>
            <w:r w:rsidR="004F55B3" w:rsidRPr="004F55B3">
              <w:rPr>
                <w:rFonts w:ascii="TimesNewRomanPSMT" w:hAnsi="TimesNewRomanPSMT" w:cs="TimesNewRomanPSMT"/>
                <w:sz w:val="28"/>
                <w:szCs w:val="28"/>
              </w:rPr>
              <w:t>@feng.bu.edu.eg</w:t>
            </w:r>
          </w:p>
        </w:tc>
        <w:tc>
          <w:tcPr>
            <w:tcW w:w="2844" w:type="dxa"/>
          </w:tcPr>
          <w:p w14:paraId="45FB0818" w14:textId="62E6C002" w:rsidR="00574FFF" w:rsidRPr="00077915" w:rsidRDefault="00AD5709"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971</w:t>
            </w:r>
          </w:p>
        </w:tc>
      </w:tr>
    </w:tbl>
    <w:p w14:paraId="049F31CB"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53128261"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62486C05"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76016827" w14:textId="1485363E" w:rsidR="00211A4D" w:rsidRDefault="00077915" w:rsidP="00AD5709">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w:t>
      </w:r>
    </w:p>
    <w:p w14:paraId="4101652C"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AD5709" w14:paraId="6F922131" w14:textId="77777777" w:rsidTr="004E3B7C">
        <w:tc>
          <w:tcPr>
            <w:tcW w:w="6595" w:type="dxa"/>
          </w:tcPr>
          <w:p w14:paraId="29562199" w14:textId="77777777" w:rsidR="00AD5709" w:rsidRPr="00077915" w:rsidRDefault="00AD5709" w:rsidP="004E3B7C">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6853BD4D" w14:textId="77777777" w:rsidR="00AD5709" w:rsidRPr="00077915" w:rsidRDefault="00AD5709" w:rsidP="004E3B7C">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AD5709" w14:paraId="6E94F28E" w14:textId="77777777" w:rsidTr="004E3B7C">
        <w:tc>
          <w:tcPr>
            <w:tcW w:w="6595" w:type="dxa"/>
          </w:tcPr>
          <w:p w14:paraId="5410360F" w14:textId="77777777" w:rsidR="00AD5709" w:rsidRPr="00077915" w:rsidRDefault="00AD5709" w:rsidP="004E3B7C">
            <w:pPr>
              <w:autoSpaceDE w:val="0"/>
              <w:autoSpaceDN w:val="0"/>
              <w:adjustRightInd w:val="0"/>
              <w:rPr>
                <w:rFonts w:ascii="TimesNewRomanPSMT" w:hAnsi="TimesNewRomanPSMT" w:cs="TimesNewRomanPSMT"/>
                <w:sz w:val="31"/>
                <w:szCs w:val="31"/>
              </w:rPr>
            </w:pPr>
            <w:r>
              <w:rPr>
                <w:rFonts w:ascii="TimesNewRomanPSMT" w:hAnsi="TimesNewRomanPSMT" w:cs="TimesNewRomanPSMT"/>
                <w:sz w:val="31"/>
                <w:szCs w:val="31"/>
              </w:rPr>
              <w:t>Dr. Ahmed Bayoumi</w:t>
            </w:r>
          </w:p>
        </w:tc>
        <w:tc>
          <w:tcPr>
            <w:tcW w:w="2421" w:type="dxa"/>
          </w:tcPr>
          <w:p w14:paraId="0CF6AE9A" w14:textId="77777777" w:rsidR="00AD5709" w:rsidRPr="00077915" w:rsidRDefault="00AD5709" w:rsidP="004E3B7C">
            <w:pPr>
              <w:autoSpaceDE w:val="0"/>
              <w:autoSpaceDN w:val="0"/>
              <w:adjustRightInd w:val="0"/>
              <w:jc w:val="center"/>
              <w:rPr>
                <w:rFonts w:ascii="TimesNewRomanPSMT" w:hAnsi="TimesNewRomanPSMT" w:cs="TimesNewRomanPSMT"/>
                <w:sz w:val="31"/>
                <w:szCs w:val="31"/>
              </w:rPr>
            </w:pPr>
          </w:p>
        </w:tc>
      </w:tr>
      <w:tr w:rsidR="00AD5709" w14:paraId="76E0012D" w14:textId="77777777" w:rsidTr="004E3B7C">
        <w:tc>
          <w:tcPr>
            <w:tcW w:w="6595" w:type="dxa"/>
          </w:tcPr>
          <w:p w14:paraId="632A1CA8" w14:textId="77777777" w:rsidR="00AD5709" w:rsidRPr="00077915" w:rsidRDefault="00AD5709" w:rsidP="004E3B7C">
            <w:pPr>
              <w:autoSpaceDE w:val="0"/>
              <w:autoSpaceDN w:val="0"/>
              <w:adjustRightInd w:val="0"/>
              <w:rPr>
                <w:rFonts w:ascii="TimesNewRomanPSMT" w:hAnsi="TimesNewRomanPSMT" w:cs="TimesNewRomanPSMT"/>
                <w:sz w:val="31"/>
                <w:szCs w:val="31"/>
              </w:rPr>
            </w:pPr>
            <w:r>
              <w:rPr>
                <w:rFonts w:ascii="TimesNewRomanPSMT" w:hAnsi="TimesNewRomanPSMT" w:cs="TimesNewRomanPSMT"/>
                <w:sz w:val="31"/>
                <w:szCs w:val="31"/>
              </w:rPr>
              <w:t>Dr. Shady Elmashad</w:t>
            </w:r>
          </w:p>
        </w:tc>
        <w:tc>
          <w:tcPr>
            <w:tcW w:w="2421" w:type="dxa"/>
          </w:tcPr>
          <w:p w14:paraId="619A4899" w14:textId="77777777" w:rsidR="00AD5709" w:rsidRPr="00077915" w:rsidRDefault="00AD5709" w:rsidP="004E3B7C">
            <w:pPr>
              <w:autoSpaceDE w:val="0"/>
              <w:autoSpaceDN w:val="0"/>
              <w:adjustRightInd w:val="0"/>
              <w:jc w:val="center"/>
              <w:rPr>
                <w:rFonts w:ascii="TimesNewRomanPSMT" w:hAnsi="TimesNewRomanPSMT" w:cs="TimesNewRomanPSMT"/>
                <w:sz w:val="31"/>
                <w:szCs w:val="31"/>
              </w:rPr>
            </w:pPr>
          </w:p>
        </w:tc>
      </w:tr>
      <w:tr w:rsidR="00AD5709" w14:paraId="0F4668A4" w14:textId="77777777" w:rsidTr="004E3B7C">
        <w:tc>
          <w:tcPr>
            <w:tcW w:w="6595" w:type="dxa"/>
          </w:tcPr>
          <w:p w14:paraId="0A9A1542" w14:textId="77777777" w:rsidR="00AD5709" w:rsidRPr="00077915" w:rsidRDefault="00AD5709" w:rsidP="004E3B7C">
            <w:pPr>
              <w:autoSpaceDE w:val="0"/>
              <w:autoSpaceDN w:val="0"/>
              <w:adjustRightInd w:val="0"/>
              <w:rPr>
                <w:rFonts w:ascii="TimesNewRomanPSMT" w:hAnsi="TimesNewRomanPSMT" w:cs="TimesNewRomanPSMT"/>
                <w:sz w:val="31"/>
                <w:szCs w:val="31"/>
              </w:rPr>
            </w:pPr>
            <w:r>
              <w:rPr>
                <w:rFonts w:ascii="TimesNewRomanPSMT" w:hAnsi="TimesNewRomanPSMT" w:cs="TimesNewRomanPSMT"/>
                <w:sz w:val="31"/>
                <w:szCs w:val="31"/>
              </w:rPr>
              <w:t>Dr. Abdelhamid Attaby</w:t>
            </w:r>
          </w:p>
        </w:tc>
        <w:tc>
          <w:tcPr>
            <w:tcW w:w="2421" w:type="dxa"/>
          </w:tcPr>
          <w:p w14:paraId="542E4CD5" w14:textId="77777777" w:rsidR="00AD5709" w:rsidRPr="00077915" w:rsidRDefault="00AD5709" w:rsidP="004E3B7C">
            <w:pPr>
              <w:autoSpaceDE w:val="0"/>
              <w:autoSpaceDN w:val="0"/>
              <w:adjustRightInd w:val="0"/>
              <w:jc w:val="center"/>
              <w:rPr>
                <w:rFonts w:ascii="TimesNewRomanPSMT" w:hAnsi="TimesNewRomanPSMT" w:cs="TimesNewRomanPSMT"/>
                <w:sz w:val="31"/>
                <w:szCs w:val="31"/>
              </w:rPr>
            </w:pPr>
          </w:p>
        </w:tc>
      </w:tr>
    </w:tbl>
    <w:p w14:paraId="3FE9F23F" w14:textId="77777777" w:rsidR="00574FFF" w:rsidRDefault="00574FFF" w:rsidP="00574FFF">
      <w:pPr>
        <w:spacing w:line="360" w:lineRule="auto"/>
      </w:pPr>
    </w:p>
    <w:p w14:paraId="1F72F646" w14:textId="77777777" w:rsidR="00574FFF" w:rsidRPr="00077915" w:rsidRDefault="00574FFF" w:rsidP="00574FFF">
      <w:pPr>
        <w:spacing w:line="360" w:lineRule="auto"/>
      </w:pPr>
    </w:p>
    <w:p w14:paraId="69B00EF9" w14:textId="4884BFEB" w:rsidR="008638F0" w:rsidRDefault="00C44351" w:rsidP="004072B1">
      <w:pPr>
        <w:spacing w:line="360" w:lineRule="auto"/>
        <w:jc w:val="center"/>
        <w:rPr>
          <w:rFonts w:asciiTheme="majorBidi" w:hAnsiTheme="majorBidi" w:cstheme="majorBidi"/>
          <w:b/>
          <w:bCs/>
          <w:sz w:val="40"/>
          <w:szCs w:val="40"/>
        </w:rPr>
      </w:pPr>
      <w:r w:rsidRPr="00C44351">
        <w:rPr>
          <w:rFonts w:asciiTheme="majorBidi" w:hAnsiTheme="majorBidi" w:cstheme="majorBidi"/>
          <w:b/>
          <w:bCs/>
          <w:sz w:val="40"/>
          <w:szCs w:val="40"/>
        </w:rPr>
        <w:t>Re</w:t>
      </w:r>
      <w:r w:rsidR="0040186A">
        <w:rPr>
          <w:rFonts w:asciiTheme="majorBidi" w:hAnsiTheme="majorBidi" w:cstheme="majorBidi"/>
          <w:b/>
          <w:bCs/>
          <w:sz w:val="40"/>
          <w:szCs w:val="40"/>
        </w:rPr>
        <w:t>search</w:t>
      </w:r>
      <w:r w:rsidR="00E7186A" w:rsidRPr="00C44351">
        <w:rPr>
          <w:rFonts w:asciiTheme="majorBidi" w:hAnsiTheme="majorBidi" w:cstheme="majorBidi"/>
          <w:b/>
          <w:bCs/>
          <w:sz w:val="40"/>
          <w:szCs w:val="40"/>
        </w:rPr>
        <w:t xml:space="preserve"> objectives</w:t>
      </w:r>
    </w:p>
    <w:p w14:paraId="22F673DC" w14:textId="7F36F85B" w:rsidR="004072B1" w:rsidRPr="000C7AC8" w:rsidRDefault="004072B1" w:rsidP="00EB6160">
      <w:pPr>
        <w:pStyle w:val="ListParagraph"/>
        <w:numPr>
          <w:ilvl w:val="0"/>
          <w:numId w:val="5"/>
        </w:numPr>
        <w:spacing w:after="0" w:line="360" w:lineRule="auto"/>
        <w:rPr>
          <w:rFonts w:asciiTheme="majorBidi" w:hAnsiTheme="majorBidi" w:cstheme="majorBidi"/>
          <w:sz w:val="28"/>
          <w:szCs w:val="28"/>
        </w:rPr>
      </w:pPr>
      <w:r w:rsidRPr="000C7AC8">
        <w:rPr>
          <w:rFonts w:asciiTheme="majorBidi" w:hAnsiTheme="majorBidi" w:cstheme="majorBidi"/>
          <w:sz w:val="28"/>
          <w:szCs w:val="28"/>
        </w:rPr>
        <w:t xml:space="preserve">To introduce </w:t>
      </w:r>
      <w:r w:rsidR="00B412B6">
        <w:rPr>
          <w:rFonts w:asciiTheme="majorBidi" w:hAnsiTheme="majorBidi" w:cstheme="majorBidi"/>
          <w:sz w:val="28"/>
          <w:szCs w:val="28"/>
        </w:rPr>
        <w:t>HTML language</w:t>
      </w:r>
      <w:r w:rsidR="00EB6160">
        <w:rPr>
          <w:rFonts w:asciiTheme="majorBidi" w:hAnsiTheme="majorBidi" w:cstheme="majorBidi"/>
          <w:sz w:val="28"/>
          <w:szCs w:val="28"/>
        </w:rPr>
        <w:t>.</w:t>
      </w:r>
    </w:p>
    <w:p w14:paraId="58F4C499" w14:textId="24F24B3F" w:rsidR="004072B1" w:rsidRPr="00B412B6" w:rsidRDefault="004072B1" w:rsidP="00EB6160">
      <w:pPr>
        <w:pStyle w:val="ListParagraph"/>
        <w:numPr>
          <w:ilvl w:val="0"/>
          <w:numId w:val="5"/>
        </w:numPr>
        <w:tabs>
          <w:tab w:val="left" w:pos="2988"/>
        </w:tabs>
        <w:spacing w:after="0" w:line="360" w:lineRule="auto"/>
      </w:pPr>
      <w:r w:rsidRPr="00B412B6">
        <w:rPr>
          <w:rFonts w:asciiTheme="majorBidi" w:hAnsiTheme="majorBidi" w:cstheme="majorBidi"/>
          <w:sz w:val="28"/>
          <w:szCs w:val="28"/>
        </w:rPr>
        <w:t xml:space="preserve">To </w:t>
      </w:r>
      <w:r w:rsidR="00B412B6">
        <w:rPr>
          <w:rFonts w:asciiTheme="majorBidi" w:hAnsiTheme="majorBidi" w:cstheme="majorBidi"/>
          <w:sz w:val="28"/>
          <w:szCs w:val="28"/>
        </w:rPr>
        <w:t>explain the concept of Artificial intelligence</w:t>
      </w:r>
      <w:r w:rsidR="00EB6160">
        <w:rPr>
          <w:rFonts w:asciiTheme="majorBidi" w:hAnsiTheme="majorBidi" w:cstheme="majorBidi"/>
          <w:sz w:val="28"/>
          <w:szCs w:val="28"/>
        </w:rPr>
        <w:t>.</w:t>
      </w:r>
    </w:p>
    <w:p w14:paraId="163042B6" w14:textId="0CB878EE" w:rsidR="00B412B6" w:rsidRPr="00B412B6" w:rsidRDefault="00B412B6" w:rsidP="00EB6160">
      <w:pPr>
        <w:pStyle w:val="ListParagraph"/>
        <w:numPr>
          <w:ilvl w:val="0"/>
          <w:numId w:val="5"/>
        </w:numPr>
        <w:tabs>
          <w:tab w:val="left" w:pos="2988"/>
        </w:tabs>
        <w:spacing w:after="0" w:line="360" w:lineRule="auto"/>
      </w:pPr>
      <w:r>
        <w:rPr>
          <w:rFonts w:asciiTheme="majorBidi" w:hAnsiTheme="majorBidi" w:cstheme="majorBidi"/>
          <w:sz w:val="28"/>
          <w:szCs w:val="28"/>
        </w:rPr>
        <w:t>To present some application of AI</w:t>
      </w:r>
      <w:r w:rsidR="00EB6160">
        <w:rPr>
          <w:rFonts w:asciiTheme="majorBidi" w:hAnsiTheme="majorBidi" w:cstheme="majorBidi"/>
          <w:sz w:val="28"/>
          <w:szCs w:val="28"/>
        </w:rPr>
        <w:t>.</w:t>
      </w:r>
    </w:p>
    <w:p w14:paraId="4D56F7C1" w14:textId="16F01DA4" w:rsidR="00B412B6" w:rsidRDefault="00B412B6" w:rsidP="00EB6160">
      <w:pPr>
        <w:pStyle w:val="ListParagraph"/>
        <w:numPr>
          <w:ilvl w:val="0"/>
          <w:numId w:val="5"/>
        </w:numPr>
        <w:tabs>
          <w:tab w:val="left" w:pos="2988"/>
        </w:tabs>
        <w:spacing w:after="0" w:line="360" w:lineRule="auto"/>
      </w:pPr>
      <w:r>
        <w:rPr>
          <w:rFonts w:asciiTheme="majorBidi" w:hAnsiTheme="majorBidi" w:cstheme="majorBidi"/>
          <w:sz w:val="28"/>
          <w:szCs w:val="28"/>
        </w:rPr>
        <w:t xml:space="preserve">To </w:t>
      </w:r>
      <w:r w:rsidR="00EB6160">
        <w:rPr>
          <w:rFonts w:asciiTheme="majorBidi" w:hAnsiTheme="majorBidi" w:cstheme="majorBidi"/>
          <w:sz w:val="28"/>
          <w:szCs w:val="28"/>
        </w:rPr>
        <w:t>explain the and show the programmed HTML web page with screenshots and source code.</w:t>
      </w:r>
    </w:p>
    <w:p w14:paraId="17AD93B2" w14:textId="0CA9EEDB" w:rsidR="00077915" w:rsidRDefault="00C44351" w:rsidP="004072B1">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p w14:paraId="701CC085" w14:textId="11B31F3A" w:rsidR="004072B1" w:rsidRPr="001D3950" w:rsidRDefault="001D3950" w:rsidP="001D3950">
      <w:pPr>
        <w:spacing w:after="0" w:line="360" w:lineRule="auto"/>
        <w:rPr>
          <w:rFonts w:asciiTheme="majorBidi" w:hAnsiTheme="majorBidi" w:cstheme="majorBidi"/>
          <w:sz w:val="28"/>
          <w:szCs w:val="28"/>
        </w:rPr>
      </w:pPr>
      <w:r w:rsidRPr="001D3950">
        <w:rPr>
          <w:rFonts w:asciiTheme="majorBidi" w:hAnsiTheme="majorBidi" w:cstheme="majorBidi"/>
          <w:sz w:val="28"/>
          <w:szCs w:val="28"/>
        </w:rPr>
        <w:t>Artificial intelligence (AI), deep learning, machine learning and neural networks represent incredibly exciting and powerful machine learning-based techniques used to solve many real-world problems. While human-like deductive reasoning, inference, and decision-making by a computer is still a long time away, there have been remarkable gains in the application of AI techniques and associated algorithms.</w:t>
      </w:r>
      <w:r>
        <w:rPr>
          <w:rFonts w:asciiTheme="majorBidi" w:hAnsiTheme="majorBidi" w:cstheme="majorBidi"/>
          <w:sz w:val="28"/>
          <w:szCs w:val="28"/>
        </w:rPr>
        <w:t xml:space="preserve"> This report presents an HTML web page about this topic.</w:t>
      </w:r>
    </w:p>
    <w:p w14:paraId="3AF0F865" w14:textId="77777777" w:rsidR="001D3950" w:rsidRDefault="001D3950" w:rsidP="004072B1">
      <w:pPr>
        <w:tabs>
          <w:tab w:val="left" w:pos="2988"/>
        </w:tabs>
        <w:spacing w:line="360" w:lineRule="auto"/>
        <w:jc w:val="center"/>
        <w:rPr>
          <w:rFonts w:asciiTheme="majorBidi" w:hAnsiTheme="majorBidi" w:cstheme="majorBidi"/>
          <w:b/>
          <w:bCs/>
          <w:sz w:val="40"/>
          <w:szCs w:val="40"/>
        </w:rPr>
      </w:pPr>
    </w:p>
    <w:p w14:paraId="5B2F9378" w14:textId="32972C78" w:rsidR="00C44351" w:rsidRDefault="00A36808" w:rsidP="004072B1">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126BDF42" w14:textId="111965E5" w:rsidR="001D3950" w:rsidRDefault="001D3950" w:rsidP="001D3950">
      <w:pPr>
        <w:tabs>
          <w:tab w:val="left" w:pos="2988"/>
        </w:tabs>
        <w:spacing w:line="360" w:lineRule="auto"/>
        <w:rPr>
          <w:rFonts w:asciiTheme="majorBidi" w:hAnsiTheme="majorBidi" w:cstheme="majorBidi"/>
          <w:b/>
          <w:bCs/>
          <w:sz w:val="28"/>
          <w:szCs w:val="28"/>
        </w:rPr>
      </w:pPr>
      <w:r w:rsidRPr="001D3950">
        <w:rPr>
          <w:rFonts w:asciiTheme="majorBidi" w:hAnsiTheme="majorBidi" w:cstheme="majorBidi"/>
          <w:b/>
          <w:bCs/>
          <w:sz w:val="28"/>
          <w:szCs w:val="28"/>
        </w:rPr>
        <w:t>HTML:</w:t>
      </w:r>
    </w:p>
    <w:p w14:paraId="1666BDFD" w14:textId="053BFC1B" w:rsidR="001D3950" w:rsidRDefault="001D3950" w:rsidP="001D3950">
      <w:pPr>
        <w:tabs>
          <w:tab w:val="left" w:pos="2988"/>
        </w:tabs>
        <w:spacing w:line="360" w:lineRule="auto"/>
        <w:rPr>
          <w:rFonts w:asciiTheme="majorBidi" w:hAnsiTheme="majorBidi" w:cstheme="majorBidi"/>
          <w:sz w:val="28"/>
          <w:szCs w:val="28"/>
          <w:shd w:val="clear" w:color="auto" w:fill="FFFFFF"/>
        </w:rPr>
      </w:pPr>
      <w:r w:rsidRPr="001D3950">
        <w:rPr>
          <w:rStyle w:val="Strong"/>
          <w:rFonts w:asciiTheme="majorBidi" w:hAnsiTheme="majorBidi" w:cstheme="majorBidi"/>
          <w:b w:val="0"/>
          <w:bCs w:val="0"/>
          <w:sz w:val="28"/>
          <w:szCs w:val="28"/>
          <w:bdr w:val="none" w:sz="0" w:space="0" w:color="auto" w:frame="1"/>
          <w:shd w:val="clear" w:color="auto" w:fill="FFFFFF"/>
        </w:rPr>
        <w:t>HTML</w:t>
      </w:r>
      <w:r w:rsidRPr="001D3950">
        <w:rPr>
          <w:rFonts w:asciiTheme="majorBidi" w:hAnsiTheme="majorBidi" w:cstheme="majorBidi"/>
          <w:sz w:val="28"/>
          <w:szCs w:val="28"/>
          <w:shd w:val="clear" w:color="auto" w:fill="FFFFFF"/>
        </w:rPr>
        <w:t xml:space="preserve">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This language is used to annotate (make notes for the computer) text so that a machine can understand it and manipulate text accordingly. Most of markup (e.g. HTML) languages are human readable. Language uses tags to define what manipulation has to </w:t>
      </w:r>
      <w:r w:rsidRPr="001D3950">
        <w:rPr>
          <w:rFonts w:asciiTheme="majorBidi" w:hAnsiTheme="majorBidi" w:cstheme="majorBidi"/>
          <w:sz w:val="28"/>
          <w:szCs w:val="28"/>
          <w:shd w:val="clear" w:color="auto" w:fill="FFFFFF"/>
        </w:rPr>
        <w:lastRenderedPageBreak/>
        <w:t>be done on the text.HTML is a markup language which is used by the browser to manipulate text, images and other content to display it in required format</w:t>
      </w:r>
      <w:r>
        <w:rPr>
          <w:rFonts w:asciiTheme="majorBidi" w:hAnsiTheme="majorBidi" w:cstheme="majorBidi"/>
          <w:sz w:val="28"/>
          <w:szCs w:val="28"/>
          <w:shd w:val="clear" w:color="auto" w:fill="FFFFFF"/>
        </w:rPr>
        <w:t>.</w:t>
      </w:r>
    </w:p>
    <w:p w14:paraId="6943473C" w14:textId="548E187E" w:rsidR="001D3950" w:rsidRPr="001D3950" w:rsidRDefault="001D3950" w:rsidP="001D3950">
      <w:pPr>
        <w:tabs>
          <w:tab w:val="left" w:pos="2988"/>
        </w:tabs>
        <w:spacing w:line="360" w:lineRule="auto"/>
        <w:rPr>
          <w:rFonts w:asciiTheme="majorBidi" w:hAnsiTheme="majorBidi" w:cstheme="majorBidi"/>
          <w:b/>
          <w:bCs/>
          <w:sz w:val="36"/>
          <w:szCs w:val="36"/>
        </w:rPr>
      </w:pPr>
      <w:r w:rsidRPr="001D3950">
        <w:rPr>
          <w:rFonts w:asciiTheme="majorBidi" w:hAnsiTheme="majorBidi" w:cstheme="majorBidi"/>
          <w:b/>
          <w:bCs/>
          <w:sz w:val="28"/>
          <w:szCs w:val="28"/>
          <w:shd w:val="clear" w:color="auto" w:fill="FFFFFF"/>
        </w:rPr>
        <w:t>Artificial intelligence:</w:t>
      </w:r>
    </w:p>
    <w:p w14:paraId="6C91B868" w14:textId="2E84DBD7" w:rsidR="001D3950" w:rsidRPr="001D3950" w:rsidRDefault="001D3950" w:rsidP="001D3950">
      <w:pPr>
        <w:tabs>
          <w:tab w:val="left" w:pos="2988"/>
        </w:tabs>
        <w:spacing w:line="360" w:lineRule="auto"/>
        <w:rPr>
          <w:rFonts w:asciiTheme="majorBidi" w:hAnsiTheme="majorBidi" w:cstheme="majorBidi"/>
          <w:sz w:val="28"/>
          <w:szCs w:val="28"/>
        </w:rPr>
      </w:pPr>
      <w:r w:rsidRPr="001D3950">
        <w:rPr>
          <w:rFonts w:asciiTheme="majorBidi" w:hAnsiTheme="majorBidi" w:cstheme="majorBidi"/>
          <w:sz w:val="28"/>
          <w:szCs w:val="28"/>
        </w:rPr>
        <w:t>This</w:t>
      </w:r>
      <w:r>
        <w:rPr>
          <w:rFonts w:asciiTheme="majorBidi" w:hAnsiTheme="majorBidi" w:cstheme="majorBidi"/>
          <w:sz w:val="28"/>
          <w:szCs w:val="28"/>
        </w:rPr>
        <w:t xml:space="preserve"> report</w:t>
      </w:r>
      <w:r w:rsidRPr="001D3950">
        <w:rPr>
          <w:rFonts w:asciiTheme="majorBidi" w:hAnsiTheme="majorBidi" w:cstheme="majorBidi"/>
          <w:sz w:val="28"/>
          <w:szCs w:val="28"/>
        </w:rPr>
        <w:t xml:space="preserve"> attempts to present an overview of Artificial Intelligence (AI). A generally accepted theory that “machine will do and think like humans more in the future” is the concept behind AI. Brief literature of different aspects by which AI is achieved like expert system, knowledge based systems (knowledge engineering), neural networks, fuzzy logic, neuro fuzzy logic and fuzzy expert system, is included in order to have a clear understanding of AI. Along with the different applications of AI, application of expert system to solve the design problem of mechanical spring is also included in this paper. It is concluded that extensive ongoing research in the field of AI gives an idea that in near future a day will come when human beings and machines will merge into cyborgs or cybernetic organisms that are more capable and powerful than either. This idea is called transhumanism</w:t>
      </w:r>
      <w:r>
        <w:rPr>
          <w:rFonts w:asciiTheme="majorBidi" w:hAnsiTheme="majorBidi" w:cstheme="majorBidi"/>
          <w:sz w:val="28"/>
          <w:szCs w:val="28"/>
        </w:rPr>
        <w:t>.</w:t>
      </w:r>
    </w:p>
    <w:p w14:paraId="7F2366CD" w14:textId="69C4F882" w:rsidR="00D07B60" w:rsidRDefault="008D50F6" w:rsidP="004072B1">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Literature Review</w:t>
      </w:r>
    </w:p>
    <w:p w14:paraId="6E29E5C3" w14:textId="25285551" w:rsidR="001D3950" w:rsidRDefault="001D3950" w:rsidP="001D3950">
      <w:pPr>
        <w:tabs>
          <w:tab w:val="left" w:pos="2988"/>
        </w:tabs>
        <w:spacing w:line="360" w:lineRule="auto"/>
        <w:rPr>
          <w:rFonts w:asciiTheme="majorBidi" w:hAnsiTheme="majorBidi" w:cstheme="majorBidi"/>
          <w:b/>
          <w:bCs/>
          <w:sz w:val="32"/>
          <w:szCs w:val="32"/>
        </w:rPr>
      </w:pPr>
      <w:r>
        <w:rPr>
          <w:rFonts w:asciiTheme="majorBidi" w:hAnsiTheme="majorBidi" w:cstheme="majorBidi"/>
          <w:b/>
          <w:bCs/>
          <w:sz w:val="32"/>
          <w:szCs w:val="32"/>
        </w:rPr>
        <w:t>What is AI?</w:t>
      </w:r>
    </w:p>
    <w:p w14:paraId="12F0472F" w14:textId="175DC40B" w:rsidR="001D3950" w:rsidRDefault="00EB6160" w:rsidP="00B412B6">
      <w:pPr>
        <w:tabs>
          <w:tab w:val="left" w:pos="2988"/>
        </w:tabs>
        <w:spacing w:line="360" w:lineRule="auto"/>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3120" behindDoc="1" locked="0" layoutInCell="1" allowOverlap="1" wp14:anchorId="14C5374C" wp14:editId="427A307E">
            <wp:simplePos x="0" y="0"/>
            <wp:positionH relativeFrom="column">
              <wp:posOffset>3211830</wp:posOffset>
            </wp:positionH>
            <wp:positionV relativeFrom="paragraph">
              <wp:posOffset>698500</wp:posOffset>
            </wp:positionV>
            <wp:extent cx="2985770" cy="1990725"/>
            <wp:effectExtent l="0" t="0" r="0" b="0"/>
            <wp:wrapTight wrapText="bothSides">
              <wp:wrapPolygon edited="0">
                <wp:start x="0" y="0"/>
                <wp:lineTo x="0" y="21497"/>
                <wp:lineTo x="21499" y="21497"/>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KPvDkMV_aeS4lS24sfXOkg.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5770" cy="1990725"/>
                    </a:xfrm>
                    <a:prstGeom prst="rect">
                      <a:avLst/>
                    </a:prstGeom>
                  </pic:spPr>
                </pic:pic>
              </a:graphicData>
            </a:graphic>
            <wp14:sizeRelH relativeFrom="margin">
              <wp14:pctWidth>0</wp14:pctWidth>
            </wp14:sizeRelH>
            <wp14:sizeRelV relativeFrom="margin">
              <wp14:pctHeight>0</wp14:pctHeight>
            </wp14:sizeRelV>
          </wp:anchor>
        </w:drawing>
      </w:r>
      <w:r w:rsidR="00B412B6" w:rsidRPr="00B412B6">
        <w:rPr>
          <w:rFonts w:asciiTheme="majorBidi" w:hAnsiTheme="majorBidi" w:cstheme="majorBidi"/>
          <w:sz w:val="32"/>
          <w:szCs w:val="32"/>
        </w:rPr>
        <w:t xml:space="preserve">Artificial intelligence (AI) is an area of computer science that emphasizes the creation of intelligent machines that work and react like humans. Some of the activities computers with artificial intelligence are designed for include: Speech recognition, Learning, Planning, Problem solving. In this topic we shall discus the following subjects; Deep learning, Machine learning, Computer Programming, Medical field. Deep Learning </w:t>
      </w:r>
      <w:r w:rsidR="00B412B6" w:rsidRPr="00B412B6">
        <w:rPr>
          <w:rFonts w:asciiTheme="majorBidi" w:hAnsiTheme="majorBidi" w:cstheme="majorBidi"/>
          <w:sz w:val="32"/>
          <w:szCs w:val="32"/>
        </w:rPr>
        <w:lastRenderedPageBreak/>
        <w:t>has enabled many practical applications of Machine Learning and by extension the overall field of AI. Deep Learning breaks down tasks in ways that makes all kinds of machine assists seem possible, even likely. Driverless cars, better preventive healthcare, even better movie recommendations, are all her</w:t>
      </w:r>
      <w:r w:rsidR="00B412B6">
        <w:rPr>
          <w:rFonts w:asciiTheme="majorBidi" w:hAnsiTheme="majorBidi" w:cstheme="majorBidi"/>
          <w:sz w:val="32"/>
          <w:szCs w:val="32"/>
        </w:rPr>
        <w:t>e today or on the horizon. AI i</w:t>
      </w:r>
      <w:r w:rsidR="00B412B6" w:rsidRPr="00B412B6">
        <w:rPr>
          <w:rFonts w:asciiTheme="majorBidi" w:hAnsiTheme="majorBidi" w:cstheme="majorBidi"/>
          <w:sz w:val="32"/>
          <w:szCs w:val="32"/>
        </w:rPr>
        <w:t>s the present and the future. With Deep Learning’s help, AI may even get to that science fiction state we’ve so long imagined. Machine Learning at its most basic is</w:t>
      </w:r>
      <w:r w:rsidR="00B412B6">
        <w:rPr>
          <w:rFonts w:asciiTheme="majorBidi" w:hAnsiTheme="majorBidi" w:cstheme="majorBidi"/>
          <w:sz w:val="32"/>
          <w:szCs w:val="32"/>
        </w:rPr>
        <w:t xml:space="preserve"> </w:t>
      </w:r>
      <w:r w:rsidR="00B412B6" w:rsidRPr="00B412B6">
        <w:rPr>
          <w:rFonts w:asciiTheme="majorBidi" w:hAnsiTheme="majorBidi" w:cstheme="majorBidi"/>
          <w:sz w:val="32"/>
          <w:szCs w:val="32"/>
        </w:rPr>
        <w:t>the practice of using algorithms to parse data, learn from it, and then make a determination or prediction about something in the world. So rather than hand-coding software routines with a specific set of instructions to accomplish a particular task, the machine is “trained” using large amounts of data and algorithms</w:t>
      </w:r>
      <w:r w:rsidR="00B412B6">
        <w:rPr>
          <w:rFonts w:asciiTheme="majorBidi" w:hAnsiTheme="majorBidi" w:cstheme="majorBidi"/>
          <w:sz w:val="32"/>
          <w:szCs w:val="32"/>
        </w:rPr>
        <w:t xml:space="preserve"> </w:t>
      </w:r>
      <w:r w:rsidR="00B412B6" w:rsidRPr="00B412B6">
        <w:rPr>
          <w:rFonts w:asciiTheme="majorBidi" w:hAnsiTheme="majorBidi" w:cstheme="majorBidi"/>
          <w:sz w:val="32"/>
          <w:szCs w:val="32"/>
        </w:rPr>
        <w:t>that give it the ability to learn how to perform the task. Artificial intelligence is a branch of computer science that aims</w:t>
      </w:r>
      <w:r w:rsidR="00B412B6">
        <w:rPr>
          <w:rFonts w:asciiTheme="majorBidi" w:hAnsiTheme="majorBidi" w:cstheme="majorBidi"/>
          <w:sz w:val="32"/>
          <w:szCs w:val="32"/>
        </w:rPr>
        <w:t xml:space="preserve"> </w:t>
      </w:r>
      <w:r w:rsidR="00B412B6" w:rsidRPr="00B412B6">
        <w:rPr>
          <w:rFonts w:asciiTheme="majorBidi" w:hAnsiTheme="majorBidi" w:cstheme="majorBidi"/>
          <w:sz w:val="32"/>
          <w:szCs w:val="32"/>
        </w:rPr>
        <w:t>to create intelligent machines. It has become an essential part of the technology industry. Research associated with artificial intelligence is highly technical and specialized. The core problems of artificial intelligence include programming computers</w:t>
      </w:r>
      <w:r w:rsidR="00B412B6">
        <w:rPr>
          <w:rFonts w:asciiTheme="majorBidi" w:hAnsiTheme="majorBidi" w:cstheme="majorBidi"/>
          <w:sz w:val="32"/>
          <w:szCs w:val="32"/>
        </w:rPr>
        <w:t xml:space="preserve"> </w:t>
      </w:r>
      <w:r w:rsidR="00B412B6" w:rsidRPr="00B412B6">
        <w:rPr>
          <w:rFonts w:asciiTheme="majorBidi" w:hAnsiTheme="majorBidi" w:cstheme="majorBidi"/>
          <w:sz w:val="32"/>
          <w:szCs w:val="32"/>
        </w:rPr>
        <w:t>for certain traits such as: Knowledge, Reasoning, Problem solving, Perception, Learning, Planning, and Ability to manipulate and move objects. Knowledge engineering is a core part of AI research. Machines can often act and react like humans only if they have abundant information relating to the world. Artificial intelligence must have access</w:t>
      </w:r>
      <w:r w:rsidR="00B412B6">
        <w:rPr>
          <w:rFonts w:asciiTheme="majorBidi" w:hAnsiTheme="majorBidi" w:cstheme="majorBidi"/>
          <w:sz w:val="32"/>
          <w:szCs w:val="32"/>
        </w:rPr>
        <w:t xml:space="preserve"> to objects </w:t>
      </w:r>
      <w:r w:rsidR="00B412B6" w:rsidRPr="00B412B6">
        <w:rPr>
          <w:rFonts w:asciiTheme="majorBidi" w:hAnsiTheme="majorBidi" w:cstheme="majorBidi"/>
          <w:sz w:val="32"/>
          <w:szCs w:val="32"/>
        </w:rPr>
        <w:t>categories, properties and relations between all of them to implement knowledge engineering. Initiating common sense, reasoning and problem-solving power in machines is a difficult and tedious appr</w:t>
      </w:r>
      <w:r w:rsidR="00B412B6">
        <w:rPr>
          <w:rFonts w:asciiTheme="majorBidi" w:hAnsiTheme="majorBidi" w:cstheme="majorBidi"/>
          <w:sz w:val="32"/>
          <w:szCs w:val="32"/>
        </w:rPr>
        <w:t>oach.</w:t>
      </w:r>
    </w:p>
    <w:p w14:paraId="64E1CFB8" w14:textId="42249487" w:rsidR="00EB6160" w:rsidRPr="00EB6160" w:rsidRDefault="00EB6160" w:rsidP="00B412B6">
      <w:pPr>
        <w:tabs>
          <w:tab w:val="left" w:pos="2988"/>
        </w:tabs>
        <w:spacing w:line="360" w:lineRule="auto"/>
        <w:rPr>
          <w:rFonts w:asciiTheme="majorBidi" w:hAnsiTheme="majorBidi" w:cstheme="majorBidi"/>
          <w:b/>
          <w:bCs/>
          <w:sz w:val="32"/>
          <w:szCs w:val="32"/>
        </w:rPr>
      </w:pPr>
      <w:r w:rsidRPr="00EB6160">
        <w:rPr>
          <w:rFonts w:asciiTheme="majorBidi" w:hAnsiTheme="majorBidi" w:cstheme="majorBidi"/>
          <w:b/>
          <w:bCs/>
          <w:sz w:val="32"/>
          <w:szCs w:val="32"/>
        </w:rPr>
        <w:lastRenderedPageBreak/>
        <w:t>Applications of AI:</w:t>
      </w:r>
    </w:p>
    <w:p w14:paraId="2B570EDB" w14:textId="77777777" w:rsidR="00EB6160" w:rsidRPr="00EB6160" w:rsidRDefault="00EB6160" w:rsidP="00EB6160">
      <w:pPr>
        <w:numPr>
          <w:ilvl w:val="0"/>
          <w:numId w:val="9"/>
        </w:numPr>
        <w:shd w:val="clear" w:color="auto" w:fill="FFFFFF"/>
        <w:spacing w:after="60" w:line="240" w:lineRule="auto"/>
        <w:ind w:left="0"/>
        <w:rPr>
          <w:rFonts w:asciiTheme="majorBidi" w:eastAsia="Times New Roman" w:hAnsiTheme="majorBidi" w:cstheme="majorBidi"/>
          <w:color w:val="222222"/>
          <w:sz w:val="28"/>
          <w:szCs w:val="28"/>
        </w:rPr>
      </w:pPr>
      <w:r w:rsidRPr="00EB6160">
        <w:rPr>
          <w:rFonts w:asciiTheme="majorBidi" w:eastAsia="Times New Roman" w:hAnsiTheme="majorBidi" w:cstheme="majorBidi"/>
          <w:color w:val="222222"/>
          <w:sz w:val="28"/>
          <w:szCs w:val="28"/>
        </w:rPr>
        <w:t>Knowledge reasoning.</w:t>
      </w:r>
    </w:p>
    <w:p w14:paraId="45E1C48B" w14:textId="77777777" w:rsidR="00EB6160" w:rsidRPr="00EB6160" w:rsidRDefault="00EB6160" w:rsidP="00EB6160">
      <w:pPr>
        <w:numPr>
          <w:ilvl w:val="0"/>
          <w:numId w:val="9"/>
        </w:numPr>
        <w:shd w:val="clear" w:color="auto" w:fill="FFFFFF"/>
        <w:spacing w:after="60" w:line="240" w:lineRule="auto"/>
        <w:ind w:left="0"/>
        <w:rPr>
          <w:rFonts w:asciiTheme="majorBidi" w:eastAsia="Times New Roman" w:hAnsiTheme="majorBidi" w:cstheme="majorBidi"/>
          <w:color w:val="222222"/>
          <w:sz w:val="28"/>
          <w:szCs w:val="28"/>
        </w:rPr>
      </w:pPr>
      <w:r w:rsidRPr="00EB6160">
        <w:rPr>
          <w:rFonts w:asciiTheme="majorBidi" w:eastAsia="Times New Roman" w:hAnsiTheme="majorBidi" w:cstheme="majorBidi"/>
          <w:color w:val="222222"/>
          <w:sz w:val="28"/>
          <w:szCs w:val="28"/>
        </w:rPr>
        <w:t>Planning.</w:t>
      </w:r>
    </w:p>
    <w:p w14:paraId="013DF24D" w14:textId="77777777" w:rsidR="00EB6160" w:rsidRPr="00EB6160" w:rsidRDefault="00EB6160" w:rsidP="00EB6160">
      <w:pPr>
        <w:numPr>
          <w:ilvl w:val="0"/>
          <w:numId w:val="9"/>
        </w:numPr>
        <w:shd w:val="clear" w:color="auto" w:fill="FFFFFF"/>
        <w:spacing w:after="60" w:line="240" w:lineRule="auto"/>
        <w:ind w:left="0"/>
        <w:rPr>
          <w:rFonts w:asciiTheme="majorBidi" w:eastAsia="Times New Roman" w:hAnsiTheme="majorBidi" w:cstheme="majorBidi"/>
          <w:color w:val="222222"/>
          <w:sz w:val="28"/>
          <w:szCs w:val="28"/>
        </w:rPr>
      </w:pPr>
      <w:r w:rsidRPr="00EB6160">
        <w:rPr>
          <w:rFonts w:asciiTheme="majorBidi" w:eastAsia="Times New Roman" w:hAnsiTheme="majorBidi" w:cstheme="majorBidi"/>
          <w:color w:val="222222"/>
          <w:sz w:val="28"/>
          <w:szCs w:val="28"/>
        </w:rPr>
        <w:t>Machine learning.</w:t>
      </w:r>
    </w:p>
    <w:p w14:paraId="4085135E" w14:textId="77777777" w:rsidR="00EB6160" w:rsidRPr="00EB6160" w:rsidRDefault="00EB6160" w:rsidP="00EB6160">
      <w:pPr>
        <w:numPr>
          <w:ilvl w:val="0"/>
          <w:numId w:val="9"/>
        </w:numPr>
        <w:shd w:val="clear" w:color="auto" w:fill="FFFFFF"/>
        <w:spacing w:after="60" w:line="240" w:lineRule="auto"/>
        <w:ind w:left="0"/>
        <w:rPr>
          <w:rFonts w:asciiTheme="majorBidi" w:eastAsia="Times New Roman" w:hAnsiTheme="majorBidi" w:cstheme="majorBidi"/>
          <w:color w:val="222222"/>
          <w:sz w:val="28"/>
          <w:szCs w:val="28"/>
        </w:rPr>
      </w:pPr>
      <w:r w:rsidRPr="00EB6160">
        <w:rPr>
          <w:rFonts w:asciiTheme="majorBidi" w:eastAsia="Times New Roman" w:hAnsiTheme="majorBidi" w:cstheme="majorBidi"/>
          <w:color w:val="222222"/>
          <w:sz w:val="28"/>
          <w:szCs w:val="28"/>
        </w:rPr>
        <w:t>Natural language processing.</w:t>
      </w:r>
    </w:p>
    <w:p w14:paraId="4C44DB1C" w14:textId="77777777" w:rsidR="00EB6160" w:rsidRPr="00EB6160" w:rsidRDefault="00EB6160" w:rsidP="00EB6160">
      <w:pPr>
        <w:numPr>
          <w:ilvl w:val="0"/>
          <w:numId w:val="9"/>
        </w:numPr>
        <w:shd w:val="clear" w:color="auto" w:fill="FFFFFF"/>
        <w:spacing w:after="60" w:line="240" w:lineRule="auto"/>
        <w:ind w:left="0"/>
        <w:rPr>
          <w:rFonts w:asciiTheme="majorBidi" w:eastAsia="Times New Roman" w:hAnsiTheme="majorBidi" w:cstheme="majorBidi"/>
          <w:color w:val="222222"/>
          <w:sz w:val="28"/>
          <w:szCs w:val="28"/>
        </w:rPr>
      </w:pPr>
      <w:r w:rsidRPr="00EB6160">
        <w:rPr>
          <w:rFonts w:asciiTheme="majorBidi" w:eastAsia="Times New Roman" w:hAnsiTheme="majorBidi" w:cstheme="majorBidi"/>
          <w:color w:val="222222"/>
          <w:sz w:val="28"/>
          <w:szCs w:val="28"/>
        </w:rPr>
        <w:t>Computer vision.</w:t>
      </w:r>
    </w:p>
    <w:p w14:paraId="08969DF0" w14:textId="77777777" w:rsidR="00EB6160" w:rsidRPr="00EB6160" w:rsidRDefault="00EB6160" w:rsidP="00EB6160">
      <w:pPr>
        <w:numPr>
          <w:ilvl w:val="0"/>
          <w:numId w:val="9"/>
        </w:numPr>
        <w:shd w:val="clear" w:color="auto" w:fill="FFFFFF"/>
        <w:spacing w:after="60" w:line="240" w:lineRule="auto"/>
        <w:ind w:left="0"/>
        <w:rPr>
          <w:rFonts w:asciiTheme="majorBidi" w:eastAsia="Times New Roman" w:hAnsiTheme="majorBidi" w:cstheme="majorBidi"/>
          <w:color w:val="222222"/>
          <w:sz w:val="28"/>
          <w:szCs w:val="28"/>
        </w:rPr>
      </w:pPr>
      <w:r w:rsidRPr="00EB6160">
        <w:rPr>
          <w:rFonts w:asciiTheme="majorBidi" w:eastAsia="Times New Roman" w:hAnsiTheme="majorBidi" w:cstheme="majorBidi"/>
          <w:color w:val="222222"/>
          <w:sz w:val="28"/>
          <w:szCs w:val="28"/>
        </w:rPr>
        <w:t>Robotics.</w:t>
      </w:r>
    </w:p>
    <w:p w14:paraId="1535AEB9" w14:textId="67A17A95" w:rsidR="00EB6160" w:rsidRPr="00EB6160" w:rsidRDefault="00EB6160" w:rsidP="00EB6160">
      <w:pPr>
        <w:numPr>
          <w:ilvl w:val="0"/>
          <w:numId w:val="9"/>
        </w:numPr>
        <w:shd w:val="clear" w:color="auto" w:fill="FFFFFF"/>
        <w:spacing w:after="60" w:line="240" w:lineRule="auto"/>
        <w:ind w:left="0"/>
        <w:rPr>
          <w:rFonts w:asciiTheme="majorBidi" w:eastAsia="Times New Roman" w:hAnsiTheme="majorBidi" w:cstheme="majorBidi"/>
          <w:color w:val="222222"/>
          <w:sz w:val="28"/>
          <w:szCs w:val="28"/>
        </w:rPr>
      </w:pPr>
      <w:r w:rsidRPr="00EB6160">
        <w:rPr>
          <w:rFonts w:asciiTheme="majorBidi" w:eastAsia="Times New Roman" w:hAnsiTheme="majorBidi" w:cstheme="majorBidi"/>
          <w:color w:val="222222"/>
          <w:sz w:val="28"/>
          <w:szCs w:val="28"/>
        </w:rPr>
        <w:t>Artificial general intelligence.</w:t>
      </w:r>
    </w:p>
    <w:p w14:paraId="0B077A70" w14:textId="116B203B" w:rsidR="001D3950" w:rsidRPr="00EB6160" w:rsidRDefault="001D3950" w:rsidP="00EB6160">
      <w:pPr>
        <w:tabs>
          <w:tab w:val="left" w:pos="2988"/>
          <w:tab w:val="left" w:pos="3825"/>
        </w:tabs>
        <w:spacing w:line="360" w:lineRule="auto"/>
        <w:rPr>
          <w:rFonts w:asciiTheme="majorBidi" w:hAnsiTheme="majorBidi" w:cstheme="majorBidi"/>
          <w:sz w:val="40"/>
          <w:szCs w:val="40"/>
        </w:rPr>
      </w:pPr>
    </w:p>
    <w:p w14:paraId="77AF8240" w14:textId="791E839E" w:rsidR="00EB6160" w:rsidRDefault="00EB6160" w:rsidP="004072B1">
      <w:pPr>
        <w:tabs>
          <w:tab w:val="left" w:pos="2988"/>
        </w:tabs>
        <w:spacing w:line="360" w:lineRule="auto"/>
        <w:jc w:val="center"/>
        <w:rPr>
          <w:rFonts w:asciiTheme="majorBidi" w:hAnsiTheme="majorBidi" w:cstheme="majorBidi"/>
          <w:b/>
          <w:bCs/>
          <w:sz w:val="40"/>
          <w:szCs w:val="40"/>
          <w:u w:val="single"/>
        </w:rPr>
      </w:pPr>
      <w:r w:rsidRPr="00EB6160">
        <w:rPr>
          <w:rFonts w:asciiTheme="majorBidi" w:hAnsiTheme="majorBidi" w:cstheme="majorBidi"/>
          <w:b/>
          <w:bCs/>
          <w:sz w:val="40"/>
          <w:szCs w:val="40"/>
          <w:u w:val="single"/>
        </w:rPr>
        <w:t>Screenshots of the webpage:</w:t>
      </w:r>
    </w:p>
    <w:p w14:paraId="22AC4547" w14:textId="220BF725" w:rsidR="00EB6160" w:rsidRPr="004A75A5" w:rsidRDefault="004A75A5" w:rsidP="004A75A5">
      <w:pPr>
        <w:pStyle w:val="ListParagraph"/>
        <w:numPr>
          <w:ilvl w:val="0"/>
          <w:numId w:val="10"/>
        </w:numPr>
        <w:tabs>
          <w:tab w:val="left" w:pos="2988"/>
        </w:tabs>
        <w:spacing w:line="360" w:lineRule="auto"/>
        <w:rPr>
          <w:rFonts w:asciiTheme="majorBidi" w:hAnsiTheme="majorBidi" w:cstheme="majorBidi"/>
          <w:b/>
          <w:bCs/>
          <w:sz w:val="32"/>
          <w:szCs w:val="32"/>
        </w:rPr>
      </w:pPr>
      <w:r w:rsidRPr="004A75A5">
        <w:rPr>
          <w:rFonts w:asciiTheme="majorBidi" w:hAnsiTheme="majorBidi" w:cstheme="majorBidi"/>
          <w:b/>
          <w:bCs/>
          <w:sz w:val="32"/>
          <w:szCs w:val="32"/>
        </w:rPr>
        <w:t>Home page(Index):</w:t>
      </w:r>
    </w:p>
    <w:p w14:paraId="40150113" w14:textId="436B2C8A" w:rsidR="004A75A5" w:rsidRPr="004A75A5" w:rsidRDefault="004A75A5" w:rsidP="00EB6160">
      <w:pPr>
        <w:tabs>
          <w:tab w:val="left" w:pos="2988"/>
        </w:tabs>
        <w:spacing w:line="360"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6192" behindDoc="1" locked="0" layoutInCell="1" allowOverlap="1" wp14:anchorId="5A437D54" wp14:editId="42BF9493">
            <wp:simplePos x="0" y="0"/>
            <wp:positionH relativeFrom="column">
              <wp:posOffset>-426720</wp:posOffset>
            </wp:positionH>
            <wp:positionV relativeFrom="paragraph">
              <wp:posOffset>652145</wp:posOffset>
            </wp:positionV>
            <wp:extent cx="7105650" cy="3695700"/>
            <wp:effectExtent l="0" t="0" r="0" b="0"/>
            <wp:wrapTight wrapText="bothSides">
              <wp:wrapPolygon edited="0">
                <wp:start x="0" y="0"/>
                <wp:lineTo x="0" y="21489"/>
                <wp:lineTo x="21542" y="21489"/>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NG"/>
                    <pic:cNvPicPr/>
                  </pic:nvPicPr>
                  <pic:blipFill>
                    <a:blip r:embed="rId10">
                      <a:extLst>
                        <a:ext uri="{28A0092B-C50C-407E-A947-70E740481C1C}">
                          <a14:useLocalDpi xmlns:a14="http://schemas.microsoft.com/office/drawing/2010/main" val="0"/>
                        </a:ext>
                      </a:extLst>
                    </a:blip>
                    <a:stretch>
                      <a:fillRect/>
                    </a:stretch>
                  </pic:blipFill>
                  <pic:spPr>
                    <a:xfrm>
                      <a:off x="0" y="0"/>
                      <a:ext cx="7105650" cy="36957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it contains an abstract to the topic and it contains the hyperlinks that lead to the other four pages at the bottom.</w:t>
      </w:r>
    </w:p>
    <w:p w14:paraId="28531C91" w14:textId="6EA31799" w:rsidR="00225A29" w:rsidRPr="00225A29" w:rsidRDefault="00225A29" w:rsidP="00225A29">
      <w:pPr>
        <w:tabs>
          <w:tab w:val="left" w:pos="2988"/>
        </w:tabs>
        <w:spacing w:line="360" w:lineRule="auto"/>
        <w:rPr>
          <w:rFonts w:asciiTheme="majorBidi" w:hAnsiTheme="majorBidi" w:cstheme="majorBidi"/>
          <w:b/>
          <w:bCs/>
          <w:sz w:val="32"/>
          <w:szCs w:val="32"/>
        </w:rPr>
      </w:pPr>
    </w:p>
    <w:p w14:paraId="6EBE2C3F" w14:textId="77777777" w:rsidR="00225A29" w:rsidRPr="00225A29" w:rsidRDefault="00225A29" w:rsidP="00225A29">
      <w:pPr>
        <w:tabs>
          <w:tab w:val="left" w:pos="2988"/>
        </w:tabs>
        <w:spacing w:line="360" w:lineRule="auto"/>
        <w:ind w:left="360"/>
        <w:rPr>
          <w:rFonts w:asciiTheme="majorBidi" w:hAnsiTheme="majorBidi" w:cstheme="majorBidi"/>
          <w:b/>
          <w:bCs/>
          <w:sz w:val="32"/>
          <w:szCs w:val="32"/>
        </w:rPr>
      </w:pPr>
    </w:p>
    <w:p w14:paraId="3BE3814A" w14:textId="77777777" w:rsidR="00225A29" w:rsidRPr="00225A29" w:rsidRDefault="00225A29" w:rsidP="00225A29">
      <w:pPr>
        <w:tabs>
          <w:tab w:val="left" w:pos="2988"/>
        </w:tabs>
        <w:spacing w:line="360" w:lineRule="auto"/>
        <w:ind w:left="360"/>
        <w:rPr>
          <w:rFonts w:asciiTheme="majorBidi" w:hAnsiTheme="majorBidi" w:cstheme="majorBidi"/>
          <w:b/>
          <w:bCs/>
          <w:sz w:val="32"/>
          <w:szCs w:val="32"/>
        </w:rPr>
      </w:pPr>
    </w:p>
    <w:p w14:paraId="27C65129" w14:textId="1A75FFD0" w:rsidR="004A75A5" w:rsidRDefault="004A75A5" w:rsidP="004A75A5">
      <w:pPr>
        <w:pStyle w:val="ListParagraph"/>
        <w:numPr>
          <w:ilvl w:val="0"/>
          <w:numId w:val="10"/>
        </w:numPr>
        <w:tabs>
          <w:tab w:val="left" w:pos="2988"/>
        </w:tabs>
        <w:spacing w:line="360" w:lineRule="auto"/>
        <w:rPr>
          <w:rFonts w:asciiTheme="majorBidi" w:hAnsiTheme="majorBidi" w:cstheme="majorBidi"/>
          <w:b/>
          <w:bCs/>
          <w:sz w:val="32"/>
          <w:szCs w:val="32"/>
        </w:rPr>
      </w:pPr>
      <w:r>
        <w:rPr>
          <w:rFonts w:asciiTheme="majorBidi" w:hAnsiTheme="majorBidi" w:cstheme="majorBidi"/>
          <w:b/>
          <w:bCs/>
          <w:sz w:val="32"/>
          <w:szCs w:val="32"/>
        </w:rPr>
        <w:t>Page1(Introduction):</w:t>
      </w:r>
    </w:p>
    <w:p w14:paraId="3D0CC2EE" w14:textId="52CC6EA2" w:rsidR="004A75A5" w:rsidRDefault="004A75A5" w:rsidP="004A75A5">
      <w:pPr>
        <w:tabs>
          <w:tab w:val="left" w:pos="2988"/>
          <w:tab w:val="left" w:pos="6390"/>
        </w:tabs>
        <w:spacing w:line="360" w:lineRule="auto"/>
        <w:rPr>
          <w:rFonts w:asciiTheme="majorBidi" w:hAnsiTheme="majorBidi" w:cstheme="majorBidi"/>
          <w:sz w:val="28"/>
          <w:szCs w:val="28"/>
        </w:rPr>
      </w:pPr>
      <w:r>
        <w:rPr>
          <w:rFonts w:asciiTheme="majorBidi" w:hAnsiTheme="majorBidi" w:cstheme="majorBidi"/>
          <w:sz w:val="28"/>
          <w:szCs w:val="28"/>
        </w:rPr>
        <w:t>It contains an introduction to artificial intelligence</w:t>
      </w:r>
      <w:r w:rsidR="00225A29">
        <w:rPr>
          <w:rFonts w:asciiTheme="majorBidi" w:hAnsiTheme="majorBidi" w:cstheme="majorBidi"/>
          <w:sz w:val="28"/>
          <w:szCs w:val="28"/>
        </w:rPr>
        <w:t xml:space="preserve"> and a graphic image for a smart robot</w:t>
      </w:r>
      <w:r>
        <w:rPr>
          <w:rFonts w:asciiTheme="majorBidi" w:hAnsiTheme="majorBidi" w:cstheme="majorBidi"/>
          <w:sz w:val="28"/>
          <w:szCs w:val="28"/>
        </w:rPr>
        <w:t>:</w:t>
      </w:r>
      <w:r w:rsidR="00225A29">
        <w:rPr>
          <w:rFonts w:asciiTheme="majorBidi" w:hAnsiTheme="majorBidi" w:cstheme="majorBidi"/>
          <w:noProof/>
          <w:sz w:val="28"/>
          <w:szCs w:val="28"/>
        </w:rPr>
        <w:drawing>
          <wp:inline distT="0" distB="0" distL="0" distR="0" wp14:anchorId="26B00E9A" wp14:editId="521DED05">
            <wp:extent cx="6459220"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PNG"/>
                    <pic:cNvPicPr/>
                  </pic:nvPicPr>
                  <pic:blipFill>
                    <a:blip r:embed="rId11">
                      <a:extLst>
                        <a:ext uri="{28A0092B-C50C-407E-A947-70E740481C1C}">
                          <a14:useLocalDpi xmlns:a14="http://schemas.microsoft.com/office/drawing/2010/main" val="0"/>
                        </a:ext>
                      </a:extLst>
                    </a:blip>
                    <a:stretch>
                      <a:fillRect/>
                    </a:stretch>
                  </pic:blipFill>
                  <pic:spPr>
                    <a:xfrm>
                      <a:off x="0" y="0"/>
                      <a:ext cx="6459220" cy="3667125"/>
                    </a:xfrm>
                    <a:prstGeom prst="rect">
                      <a:avLst/>
                    </a:prstGeom>
                  </pic:spPr>
                </pic:pic>
              </a:graphicData>
            </a:graphic>
          </wp:inline>
        </w:drawing>
      </w:r>
      <w:r>
        <w:rPr>
          <w:rFonts w:asciiTheme="majorBidi" w:hAnsiTheme="majorBidi" w:cstheme="majorBidi"/>
          <w:sz w:val="28"/>
          <w:szCs w:val="28"/>
        </w:rPr>
        <w:tab/>
      </w:r>
    </w:p>
    <w:p w14:paraId="77799D5E" w14:textId="6F3B1166" w:rsidR="004A75A5" w:rsidRPr="00225A29" w:rsidRDefault="00225A29" w:rsidP="00225A29">
      <w:pPr>
        <w:pStyle w:val="ListParagraph"/>
        <w:numPr>
          <w:ilvl w:val="0"/>
          <w:numId w:val="10"/>
        </w:numPr>
        <w:tabs>
          <w:tab w:val="left" w:pos="2988"/>
          <w:tab w:val="left" w:pos="6390"/>
        </w:tabs>
        <w:spacing w:line="360" w:lineRule="auto"/>
        <w:rPr>
          <w:rFonts w:asciiTheme="majorBidi" w:hAnsiTheme="majorBidi" w:cstheme="majorBidi"/>
          <w:b/>
          <w:bCs/>
          <w:sz w:val="28"/>
          <w:szCs w:val="28"/>
        </w:rPr>
      </w:pPr>
      <w:r w:rsidRPr="00225A29">
        <w:rPr>
          <w:rFonts w:asciiTheme="majorBidi" w:hAnsiTheme="majorBidi" w:cstheme="majorBidi"/>
          <w:b/>
          <w:bCs/>
          <w:sz w:val="32"/>
          <w:szCs w:val="32"/>
        </w:rPr>
        <w:t>Page</w:t>
      </w:r>
      <w:r>
        <w:rPr>
          <w:rFonts w:asciiTheme="majorBidi" w:hAnsiTheme="majorBidi" w:cstheme="majorBidi"/>
          <w:b/>
          <w:bCs/>
          <w:sz w:val="32"/>
          <w:szCs w:val="32"/>
        </w:rPr>
        <w:t xml:space="preserve"> </w:t>
      </w:r>
      <w:r w:rsidRPr="00225A29">
        <w:rPr>
          <w:rFonts w:asciiTheme="majorBidi" w:hAnsiTheme="majorBidi" w:cstheme="majorBidi"/>
          <w:b/>
          <w:bCs/>
          <w:sz w:val="32"/>
          <w:szCs w:val="32"/>
        </w:rPr>
        <w:t>2</w:t>
      </w:r>
      <w:r>
        <w:rPr>
          <w:rFonts w:asciiTheme="majorBidi" w:hAnsiTheme="majorBidi" w:cstheme="majorBidi"/>
          <w:b/>
          <w:bCs/>
          <w:sz w:val="32"/>
          <w:szCs w:val="32"/>
        </w:rPr>
        <w:t xml:space="preserve"> </w:t>
      </w:r>
      <w:r w:rsidRPr="00225A29">
        <w:rPr>
          <w:rFonts w:asciiTheme="majorBidi" w:hAnsiTheme="majorBidi" w:cstheme="majorBidi"/>
          <w:b/>
          <w:bCs/>
          <w:sz w:val="32"/>
          <w:szCs w:val="32"/>
        </w:rPr>
        <w:t>(Literature review 1)</w:t>
      </w:r>
      <w:r>
        <w:rPr>
          <w:rFonts w:asciiTheme="majorBidi" w:hAnsiTheme="majorBidi" w:cstheme="majorBidi"/>
          <w:b/>
          <w:bCs/>
          <w:sz w:val="32"/>
          <w:szCs w:val="32"/>
        </w:rPr>
        <w:t>:</w:t>
      </w:r>
    </w:p>
    <w:p w14:paraId="432AB894" w14:textId="62C2BEA0" w:rsidR="004A75A5" w:rsidRDefault="00225A29" w:rsidP="00225A29">
      <w:pPr>
        <w:tabs>
          <w:tab w:val="left" w:pos="2988"/>
        </w:tabs>
        <w:spacing w:line="36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59264" behindDoc="1" locked="0" layoutInCell="1" allowOverlap="1" wp14:anchorId="375AEED6" wp14:editId="585025E5">
            <wp:simplePos x="0" y="0"/>
            <wp:positionH relativeFrom="column">
              <wp:posOffset>1905</wp:posOffset>
            </wp:positionH>
            <wp:positionV relativeFrom="paragraph">
              <wp:posOffset>363855</wp:posOffset>
            </wp:positionV>
            <wp:extent cx="6192520" cy="2973705"/>
            <wp:effectExtent l="0" t="0" r="0" b="0"/>
            <wp:wrapTight wrapText="bothSides">
              <wp:wrapPolygon edited="0">
                <wp:start x="0" y="0"/>
                <wp:lineTo x="0" y="21448"/>
                <wp:lineTo x="21529" y="21448"/>
                <wp:lineTo x="215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3.PNG"/>
                    <pic:cNvPicPr/>
                  </pic:nvPicPr>
                  <pic:blipFill>
                    <a:blip r:embed="rId12">
                      <a:extLst>
                        <a:ext uri="{28A0092B-C50C-407E-A947-70E740481C1C}">
                          <a14:useLocalDpi xmlns:a14="http://schemas.microsoft.com/office/drawing/2010/main" val="0"/>
                        </a:ext>
                      </a:extLst>
                    </a:blip>
                    <a:stretch>
                      <a:fillRect/>
                    </a:stretch>
                  </pic:blipFill>
                  <pic:spPr>
                    <a:xfrm>
                      <a:off x="0" y="0"/>
                      <a:ext cx="6192520" cy="2973705"/>
                    </a:xfrm>
                    <a:prstGeom prst="rect">
                      <a:avLst/>
                    </a:prstGeom>
                  </pic:spPr>
                </pic:pic>
              </a:graphicData>
            </a:graphic>
          </wp:anchor>
        </w:drawing>
      </w:r>
      <w:r>
        <w:rPr>
          <w:rFonts w:asciiTheme="majorBidi" w:hAnsiTheme="majorBidi" w:cstheme="majorBidi"/>
          <w:sz w:val="28"/>
          <w:szCs w:val="28"/>
        </w:rPr>
        <w:t>It explains the concept of AI in details and some applications on it:</w:t>
      </w:r>
    </w:p>
    <w:p w14:paraId="4BF4FF8D" w14:textId="1F4986BD" w:rsidR="00225A29" w:rsidRDefault="00225A29" w:rsidP="00225A29">
      <w:pPr>
        <w:tabs>
          <w:tab w:val="left" w:pos="2988"/>
        </w:tabs>
        <w:spacing w:line="360" w:lineRule="auto"/>
        <w:rPr>
          <w:rFonts w:asciiTheme="majorBidi" w:hAnsiTheme="majorBidi" w:cstheme="majorBidi"/>
          <w:sz w:val="28"/>
          <w:szCs w:val="28"/>
        </w:rPr>
      </w:pPr>
    </w:p>
    <w:p w14:paraId="40AE5FEC" w14:textId="687F751D" w:rsidR="00225A29" w:rsidRPr="00225A29" w:rsidRDefault="00225A29" w:rsidP="00225A29">
      <w:pPr>
        <w:pStyle w:val="ListParagraph"/>
        <w:numPr>
          <w:ilvl w:val="0"/>
          <w:numId w:val="10"/>
        </w:numPr>
        <w:tabs>
          <w:tab w:val="left" w:pos="2988"/>
          <w:tab w:val="left" w:pos="6390"/>
        </w:tabs>
        <w:spacing w:line="360" w:lineRule="auto"/>
        <w:rPr>
          <w:rFonts w:asciiTheme="majorBidi" w:hAnsiTheme="majorBidi" w:cstheme="majorBidi"/>
          <w:b/>
          <w:bCs/>
          <w:sz w:val="28"/>
          <w:szCs w:val="28"/>
        </w:rPr>
      </w:pPr>
      <w:r w:rsidRPr="00225A29">
        <w:rPr>
          <w:rFonts w:asciiTheme="majorBidi" w:hAnsiTheme="majorBidi" w:cstheme="majorBidi"/>
          <w:b/>
          <w:bCs/>
          <w:sz w:val="32"/>
          <w:szCs w:val="32"/>
        </w:rPr>
        <w:t>P</w:t>
      </w:r>
      <w:r>
        <w:rPr>
          <w:rFonts w:asciiTheme="majorBidi" w:hAnsiTheme="majorBidi" w:cstheme="majorBidi"/>
          <w:b/>
          <w:bCs/>
          <w:sz w:val="32"/>
          <w:szCs w:val="32"/>
        </w:rPr>
        <w:t xml:space="preserve">age 3 </w:t>
      </w:r>
      <w:r w:rsidRPr="00225A29">
        <w:rPr>
          <w:rFonts w:asciiTheme="majorBidi" w:hAnsiTheme="majorBidi" w:cstheme="majorBidi"/>
          <w:b/>
          <w:bCs/>
          <w:sz w:val="32"/>
          <w:szCs w:val="32"/>
        </w:rPr>
        <w:t>(Literature review</w:t>
      </w:r>
      <w:r>
        <w:rPr>
          <w:rFonts w:asciiTheme="majorBidi" w:hAnsiTheme="majorBidi" w:cstheme="majorBidi"/>
          <w:b/>
          <w:bCs/>
          <w:sz w:val="32"/>
          <w:szCs w:val="32"/>
        </w:rPr>
        <w:t xml:space="preserve"> 2</w:t>
      </w:r>
      <w:r w:rsidRPr="00225A29">
        <w:rPr>
          <w:rFonts w:asciiTheme="majorBidi" w:hAnsiTheme="majorBidi" w:cstheme="majorBidi"/>
          <w:b/>
          <w:bCs/>
          <w:sz w:val="32"/>
          <w:szCs w:val="32"/>
        </w:rPr>
        <w:t>)</w:t>
      </w:r>
      <w:r>
        <w:rPr>
          <w:rFonts w:asciiTheme="majorBidi" w:hAnsiTheme="majorBidi" w:cstheme="majorBidi"/>
          <w:b/>
          <w:bCs/>
          <w:sz w:val="32"/>
          <w:szCs w:val="32"/>
        </w:rPr>
        <w:t>:</w:t>
      </w:r>
    </w:p>
    <w:p w14:paraId="34DC0539" w14:textId="3A4D0F65" w:rsidR="00225A29" w:rsidRDefault="00225A29" w:rsidP="004A75A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It contains the rest of the explanation in addition to a table at the bottom showing the history of AI.</w:t>
      </w:r>
    </w:p>
    <w:p w14:paraId="700FC4DB" w14:textId="357F292A" w:rsidR="00EB6160" w:rsidRPr="00225A29" w:rsidRDefault="00225A29" w:rsidP="00225A29">
      <w:pPr>
        <w:tabs>
          <w:tab w:val="left" w:pos="2988"/>
        </w:tabs>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9CD6D8C" wp14:editId="0101F3CD">
            <wp:extent cx="6240145"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eeee.PNG"/>
                    <pic:cNvPicPr/>
                  </pic:nvPicPr>
                  <pic:blipFill>
                    <a:blip r:embed="rId13">
                      <a:extLst>
                        <a:ext uri="{28A0092B-C50C-407E-A947-70E740481C1C}">
                          <a14:useLocalDpi xmlns:a14="http://schemas.microsoft.com/office/drawing/2010/main" val="0"/>
                        </a:ext>
                      </a:extLst>
                    </a:blip>
                    <a:stretch>
                      <a:fillRect/>
                    </a:stretch>
                  </pic:blipFill>
                  <pic:spPr>
                    <a:xfrm>
                      <a:off x="0" y="0"/>
                      <a:ext cx="6240145" cy="3371850"/>
                    </a:xfrm>
                    <a:prstGeom prst="rect">
                      <a:avLst/>
                    </a:prstGeom>
                  </pic:spPr>
                </pic:pic>
              </a:graphicData>
            </a:graphic>
          </wp:inline>
        </w:drawing>
      </w:r>
      <w:r>
        <w:rPr>
          <w:rFonts w:asciiTheme="majorBidi" w:hAnsiTheme="majorBidi" w:cstheme="majorBidi"/>
          <w:sz w:val="28"/>
          <w:szCs w:val="28"/>
        </w:rPr>
        <w:t xml:space="preserve"> </w:t>
      </w:r>
      <w:r>
        <w:rPr>
          <w:rFonts w:asciiTheme="majorBidi" w:hAnsiTheme="majorBidi" w:cstheme="majorBidi"/>
          <w:b/>
          <w:bCs/>
          <w:sz w:val="40"/>
          <w:szCs w:val="40"/>
        </w:rPr>
        <w:tab/>
      </w:r>
    </w:p>
    <w:p w14:paraId="5C69BF38" w14:textId="6E396A14" w:rsidR="00225A29" w:rsidRPr="00225A29" w:rsidRDefault="00225A29" w:rsidP="00225A29">
      <w:pPr>
        <w:pStyle w:val="ListParagraph"/>
        <w:numPr>
          <w:ilvl w:val="0"/>
          <w:numId w:val="10"/>
        </w:numPr>
        <w:tabs>
          <w:tab w:val="left" w:pos="2988"/>
          <w:tab w:val="left" w:pos="6390"/>
        </w:tabs>
        <w:spacing w:line="360" w:lineRule="auto"/>
        <w:rPr>
          <w:rFonts w:asciiTheme="majorBidi" w:hAnsiTheme="majorBidi" w:cstheme="majorBidi"/>
          <w:b/>
          <w:bCs/>
          <w:sz w:val="28"/>
          <w:szCs w:val="28"/>
        </w:rPr>
      </w:pPr>
      <w:r w:rsidRPr="00225A29">
        <w:rPr>
          <w:rFonts w:asciiTheme="majorBidi" w:hAnsiTheme="majorBidi" w:cstheme="majorBidi"/>
          <w:b/>
          <w:bCs/>
          <w:sz w:val="32"/>
          <w:szCs w:val="32"/>
        </w:rPr>
        <w:lastRenderedPageBreak/>
        <w:t>P</w:t>
      </w:r>
      <w:r>
        <w:rPr>
          <w:rFonts w:asciiTheme="majorBidi" w:hAnsiTheme="majorBidi" w:cstheme="majorBidi"/>
          <w:b/>
          <w:bCs/>
          <w:sz w:val="32"/>
          <w:szCs w:val="32"/>
        </w:rPr>
        <w:t xml:space="preserve">age 4 </w:t>
      </w:r>
      <w:r w:rsidRPr="00225A29">
        <w:rPr>
          <w:rFonts w:asciiTheme="majorBidi" w:hAnsiTheme="majorBidi" w:cstheme="majorBidi"/>
          <w:b/>
          <w:bCs/>
          <w:sz w:val="32"/>
          <w:szCs w:val="32"/>
        </w:rPr>
        <w:t>(</w:t>
      </w:r>
      <w:r>
        <w:rPr>
          <w:rFonts w:asciiTheme="majorBidi" w:hAnsiTheme="majorBidi" w:cstheme="majorBidi"/>
          <w:b/>
          <w:bCs/>
          <w:sz w:val="32"/>
          <w:szCs w:val="32"/>
        </w:rPr>
        <w:t>Conclusion</w:t>
      </w:r>
      <w:r w:rsidRPr="00225A29">
        <w:rPr>
          <w:rFonts w:asciiTheme="majorBidi" w:hAnsiTheme="majorBidi" w:cstheme="majorBidi"/>
          <w:b/>
          <w:bCs/>
          <w:sz w:val="32"/>
          <w:szCs w:val="32"/>
        </w:rPr>
        <w:t>)</w:t>
      </w:r>
      <w:r>
        <w:rPr>
          <w:rFonts w:asciiTheme="majorBidi" w:hAnsiTheme="majorBidi" w:cstheme="majorBidi"/>
          <w:b/>
          <w:bCs/>
          <w:sz w:val="32"/>
          <w:szCs w:val="32"/>
        </w:rPr>
        <w:t>:</w:t>
      </w:r>
    </w:p>
    <w:p w14:paraId="2BA76D8A" w14:textId="279E82BE" w:rsidR="00225A29" w:rsidRDefault="00225A29" w:rsidP="00225A29">
      <w:pPr>
        <w:tabs>
          <w:tab w:val="left" w:pos="2988"/>
          <w:tab w:val="left" w:pos="6390"/>
        </w:tabs>
        <w:spacing w:line="360"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2336" behindDoc="1" locked="0" layoutInCell="1" allowOverlap="1" wp14:anchorId="093FF4CA" wp14:editId="58AD1FB6">
            <wp:simplePos x="0" y="0"/>
            <wp:positionH relativeFrom="column">
              <wp:posOffset>-74295</wp:posOffset>
            </wp:positionH>
            <wp:positionV relativeFrom="paragraph">
              <wp:posOffset>313055</wp:posOffset>
            </wp:positionV>
            <wp:extent cx="6192520" cy="3343275"/>
            <wp:effectExtent l="0" t="0" r="0" b="0"/>
            <wp:wrapTight wrapText="bothSides">
              <wp:wrapPolygon edited="0">
                <wp:start x="0" y="0"/>
                <wp:lineTo x="0" y="21538"/>
                <wp:lineTo x="21529" y="21538"/>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ccc.PNG"/>
                    <pic:cNvPicPr/>
                  </pic:nvPicPr>
                  <pic:blipFill>
                    <a:blip r:embed="rId14">
                      <a:extLst>
                        <a:ext uri="{28A0092B-C50C-407E-A947-70E740481C1C}">
                          <a14:useLocalDpi xmlns:a14="http://schemas.microsoft.com/office/drawing/2010/main" val="0"/>
                        </a:ext>
                      </a:extLst>
                    </a:blip>
                    <a:stretch>
                      <a:fillRect/>
                    </a:stretch>
                  </pic:blipFill>
                  <pic:spPr>
                    <a:xfrm>
                      <a:off x="0" y="0"/>
                      <a:ext cx="6192520" cy="3343275"/>
                    </a:xfrm>
                    <a:prstGeom prst="rect">
                      <a:avLst/>
                    </a:prstGeom>
                  </pic:spPr>
                </pic:pic>
              </a:graphicData>
            </a:graphic>
            <wp14:sizeRelV relativeFrom="margin">
              <wp14:pctHeight>0</wp14:pctHeight>
            </wp14:sizeRelV>
          </wp:anchor>
        </w:drawing>
      </w:r>
      <w:r w:rsidRPr="00225A29">
        <w:rPr>
          <w:rFonts w:asciiTheme="majorBidi" w:hAnsiTheme="majorBidi" w:cstheme="majorBidi"/>
          <w:sz w:val="28"/>
          <w:szCs w:val="28"/>
        </w:rPr>
        <w:t>It contains the summary of the topic</w:t>
      </w:r>
      <w:r>
        <w:rPr>
          <w:rFonts w:asciiTheme="majorBidi" w:hAnsiTheme="majorBidi" w:cstheme="majorBidi"/>
          <w:sz w:val="28"/>
          <w:szCs w:val="28"/>
        </w:rPr>
        <w:t xml:space="preserve"> and it contains two lists and one image.</w:t>
      </w:r>
    </w:p>
    <w:p w14:paraId="2FCEEECA" w14:textId="446718B5" w:rsidR="00225A29" w:rsidRPr="00A256CD" w:rsidRDefault="00A256CD" w:rsidP="00A256CD">
      <w:pPr>
        <w:tabs>
          <w:tab w:val="left" w:pos="2988"/>
          <w:tab w:val="left" w:pos="6390"/>
        </w:tabs>
        <w:spacing w:line="360" w:lineRule="auto"/>
        <w:jc w:val="center"/>
        <w:rPr>
          <w:rFonts w:asciiTheme="majorBidi" w:hAnsiTheme="majorBidi" w:cstheme="majorBidi"/>
          <w:b/>
          <w:bCs/>
          <w:sz w:val="40"/>
          <w:szCs w:val="40"/>
          <w:u w:val="single"/>
        </w:rPr>
      </w:pPr>
      <w:r w:rsidRPr="00A256CD">
        <w:rPr>
          <w:rFonts w:asciiTheme="majorBidi" w:hAnsiTheme="majorBidi" w:cstheme="majorBidi"/>
          <w:b/>
          <w:bCs/>
          <w:sz w:val="40"/>
          <w:szCs w:val="40"/>
          <w:u w:val="single"/>
        </w:rPr>
        <w:t>Source code</w:t>
      </w:r>
      <w:r>
        <w:rPr>
          <w:rFonts w:asciiTheme="majorBidi" w:hAnsiTheme="majorBidi" w:cstheme="majorBidi"/>
          <w:b/>
          <w:bCs/>
          <w:sz w:val="40"/>
          <w:szCs w:val="40"/>
          <w:u w:val="single"/>
        </w:rPr>
        <w:t xml:space="preserve"> of the webpage</w:t>
      </w:r>
    </w:p>
    <w:p w14:paraId="5F11F0C0" w14:textId="3F5B488E" w:rsidR="00225A29" w:rsidRPr="00A256CD" w:rsidRDefault="00A256CD" w:rsidP="00A256CD">
      <w:pPr>
        <w:pStyle w:val="ListParagraph"/>
        <w:numPr>
          <w:ilvl w:val="0"/>
          <w:numId w:val="10"/>
        </w:numPr>
        <w:tabs>
          <w:tab w:val="left" w:pos="2988"/>
          <w:tab w:val="left" w:pos="6390"/>
        </w:tabs>
        <w:spacing w:line="360" w:lineRule="auto"/>
        <w:rPr>
          <w:rFonts w:asciiTheme="majorBidi" w:hAnsiTheme="majorBidi" w:cstheme="majorBidi"/>
          <w:b/>
          <w:bCs/>
          <w:sz w:val="32"/>
          <w:szCs w:val="32"/>
        </w:rPr>
      </w:pPr>
      <w:r w:rsidRPr="00A256CD">
        <w:rPr>
          <w:rFonts w:asciiTheme="majorBidi" w:hAnsiTheme="majorBidi" w:cstheme="majorBidi"/>
          <w:b/>
          <w:bCs/>
          <w:sz w:val="32"/>
          <w:szCs w:val="32"/>
        </w:rPr>
        <w:t>Main page(Index):</w:t>
      </w:r>
    </w:p>
    <w:p w14:paraId="3D37979F" w14:textId="6C0D1355" w:rsidR="00225A29" w:rsidRPr="00225A29" w:rsidRDefault="00A256CD" w:rsidP="00225A29">
      <w:pPr>
        <w:tabs>
          <w:tab w:val="left" w:pos="2988"/>
          <w:tab w:val="left" w:pos="6390"/>
        </w:tabs>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CAB9A6A" wp14:editId="33AF09F8">
            <wp:extent cx="6192520" cy="3118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co.PNG"/>
                    <pic:cNvPicPr/>
                  </pic:nvPicPr>
                  <pic:blipFill>
                    <a:blip r:embed="rId15">
                      <a:extLst>
                        <a:ext uri="{28A0092B-C50C-407E-A947-70E740481C1C}">
                          <a14:useLocalDpi xmlns:a14="http://schemas.microsoft.com/office/drawing/2010/main" val="0"/>
                        </a:ext>
                      </a:extLst>
                    </a:blip>
                    <a:stretch>
                      <a:fillRect/>
                    </a:stretch>
                  </pic:blipFill>
                  <pic:spPr>
                    <a:xfrm>
                      <a:off x="0" y="0"/>
                      <a:ext cx="6192520" cy="3118485"/>
                    </a:xfrm>
                    <a:prstGeom prst="rect">
                      <a:avLst/>
                    </a:prstGeom>
                  </pic:spPr>
                </pic:pic>
              </a:graphicData>
            </a:graphic>
          </wp:inline>
        </w:drawing>
      </w:r>
    </w:p>
    <w:p w14:paraId="33C9C9CF" w14:textId="7DFE00B0" w:rsidR="00A256CD" w:rsidRDefault="00A256CD" w:rsidP="00A256CD">
      <w:pPr>
        <w:pStyle w:val="ListParagraph"/>
        <w:numPr>
          <w:ilvl w:val="0"/>
          <w:numId w:val="10"/>
        </w:numPr>
        <w:tabs>
          <w:tab w:val="left" w:pos="2988"/>
        </w:tabs>
        <w:spacing w:line="360" w:lineRule="auto"/>
        <w:rPr>
          <w:rFonts w:asciiTheme="majorBidi" w:hAnsiTheme="majorBidi" w:cstheme="majorBidi"/>
          <w:b/>
          <w:bCs/>
          <w:sz w:val="32"/>
          <w:szCs w:val="32"/>
        </w:rPr>
      </w:pPr>
      <w:r>
        <w:rPr>
          <w:rFonts w:asciiTheme="majorBidi" w:hAnsiTheme="majorBidi" w:cstheme="majorBidi"/>
          <w:b/>
          <w:bCs/>
          <w:noProof/>
          <w:sz w:val="32"/>
          <w:szCs w:val="32"/>
        </w:rPr>
        <w:lastRenderedPageBreak/>
        <w:drawing>
          <wp:anchor distT="0" distB="0" distL="114300" distR="114300" simplePos="0" relativeHeight="251664384" behindDoc="1" locked="0" layoutInCell="1" allowOverlap="1" wp14:anchorId="17083DF8" wp14:editId="4ABED41B">
            <wp:simplePos x="0" y="0"/>
            <wp:positionH relativeFrom="column">
              <wp:posOffset>-112395</wp:posOffset>
            </wp:positionH>
            <wp:positionV relativeFrom="paragraph">
              <wp:posOffset>502285</wp:posOffset>
            </wp:positionV>
            <wp:extent cx="6467475" cy="3028315"/>
            <wp:effectExtent l="0" t="0" r="0" b="0"/>
            <wp:wrapTight wrapText="bothSides">
              <wp:wrapPolygon edited="0">
                <wp:start x="0" y="0"/>
                <wp:lineTo x="0" y="21469"/>
                <wp:lineTo x="21568" y="21469"/>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1 co.PNG"/>
                    <pic:cNvPicPr/>
                  </pic:nvPicPr>
                  <pic:blipFill>
                    <a:blip r:embed="rId16">
                      <a:extLst>
                        <a:ext uri="{28A0092B-C50C-407E-A947-70E740481C1C}">
                          <a14:useLocalDpi xmlns:a14="http://schemas.microsoft.com/office/drawing/2010/main" val="0"/>
                        </a:ext>
                      </a:extLst>
                    </a:blip>
                    <a:stretch>
                      <a:fillRect/>
                    </a:stretch>
                  </pic:blipFill>
                  <pic:spPr>
                    <a:xfrm>
                      <a:off x="0" y="0"/>
                      <a:ext cx="6467475" cy="3028315"/>
                    </a:xfrm>
                    <a:prstGeom prst="rect">
                      <a:avLst/>
                    </a:prstGeom>
                  </pic:spPr>
                </pic:pic>
              </a:graphicData>
            </a:graphic>
          </wp:anchor>
        </w:drawing>
      </w:r>
      <w:r>
        <w:rPr>
          <w:rFonts w:asciiTheme="majorBidi" w:hAnsiTheme="majorBidi" w:cstheme="majorBidi"/>
          <w:b/>
          <w:bCs/>
          <w:sz w:val="32"/>
          <w:szCs w:val="32"/>
        </w:rPr>
        <w:t>Page1(Introduction):</w:t>
      </w:r>
    </w:p>
    <w:p w14:paraId="552F6627" w14:textId="6D6D4773" w:rsidR="00A256CD" w:rsidRPr="00A256CD" w:rsidRDefault="00A256CD" w:rsidP="00A256CD">
      <w:pPr>
        <w:tabs>
          <w:tab w:val="left" w:pos="2988"/>
        </w:tabs>
        <w:spacing w:line="360" w:lineRule="auto"/>
        <w:ind w:left="360"/>
        <w:rPr>
          <w:rFonts w:asciiTheme="majorBidi" w:hAnsiTheme="majorBidi" w:cstheme="majorBidi"/>
          <w:b/>
          <w:bCs/>
          <w:sz w:val="32"/>
          <w:szCs w:val="32"/>
        </w:rPr>
      </w:pPr>
    </w:p>
    <w:p w14:paraId="29B569D2" w14:textId="2206E7F9" w:rsidR="00EB6160" w:rsidRDefault="00EB6160" w:rsidP="00A256CD">
      <w:pPr>
        <w:tabs>
          <w:tab w:val="left" w:pos="2988"/>
        </w:tabs>
        <w:spacing w:line="360" w:lineRule="auto"/>
        <w:rPr>
          <w:rFonts w:asciiTheme="majorBidi" w:hAnsiTheme="majorBidi" w:cstheme="majorBidi"/>
          <w:b/>
          <w:bCs/>
          <w:sz w:val="40"/>
          <w:szCs w:val="40"/>
        </w:rPr>
      </w:pPr>
    </w:p>
    <w:p w14:paraId="03C8F4E2" w14:textId="0D716809" w:rsidR="00A256CD" w:rsidRPr="00A256CD" w:rsidRDefault="00A256CD" w:rsidP="00A256CD">
      <w:pPr>
        <w:pStyle w:val="ListParagraph"/>
        <w:numPr>
          <w:ilvl w:val="0"/>
          <w:numId w:val="10"/>
        </w:numPr>
        <w:tabs>
          <w:tab w:val="left" w:pos="2988"/>
          <w:tab w:val="left" w:pos="6390"/>
        </w:tabs>
        <w:spacing w:line="360" w:lineRule="auto"/>
        <w:rPr>
          <w:rFonts w:asciiTheme="majorBidi" w:hAnsiTheme="majorBidi" w:cstheme="majorBidi"/>
          <w:b/>
          <w:bCs/>
          <w:sz w:val="28"/>
          <w:szCs w:val="28"/>
        </w:rPr>
      </w:pPr>
      <w:r w:rsidRPr="00225A29">
        <w:rPr>
          <w:rFonts w:asciiTheme="majorBidi" w:hAnsiTheme="majorBidi" w:cstheme="majorBidi"/>
          <w:b/>
          <w:bCs/>
          <w:sz w:val="32"/>
          <w:szCs w:val="32"/>
        </w:rPr>
        <w:t>Page</w:t>
      </w:r>
      <w:r>
        <w:rPr>
          <w:rFonts w:asciiTheme="majorBidi" w:hAnsiTheme="majorBidi" w:cstheme="majorBidi"/>
          <w:b/>
          <w:bCs/>
          <w:sz w:val="32"/>
          <w:szCs w:val="32"/>
        </w:rPr>
        <w:t xml:space="preserve"> </w:t>
      </w:r>
      <w:r w:rsidRPr="00225A29">
        <w:rPr>
          <w:rFonts w:asciiTheme="majorBidi" w:hAnsiTheme="majorBidi" w:cstheme="majorBidi"/>
          <w:b/>
          <w:bCs/>
          <w:sz w:val="32"/>
          <w:szCs w:val="32"/>
        </w:rPr>
        <w:t>2</w:t>
      </w:r>
      <w:r>
        <w:rPr>
          <w:rFonts w:asciiTheme="majorBidi" w:hAnsiTheme="majorBidi" w:cstheme="majorBidi"/>
          <w:b/>
          <w:bCs/>
          <w:sz w:val="32"/>
          <w:szCs w:val="32"/>
        </w:rPr>
        <w:t xml:space="preserve"> </w:t>
      </w:r>
      <w:r w:rsidRPr="00225A29">
        <w:rPr>
          <w:rFonts w:asciiTheme="majorBidi" w:hAnsiTheme="majorBidi" w:cstheme="majorBidi"/>
          <w:b/>
          <w:bCs/>
          <w:sz w:val="32"/>
          <w:szCs w:val="32"/>
        </w:rPr>
        <w:t>(Literature review 1)</w:t>
      </w:r>
      <w:r>
        <w:rPr>
          <w:rFonts w:asciiTheme="majorBidi" w:hAnsiTheme="majorBidi" w:cstheme="majorBidi"/>
          <w:b/>
          <w:bCs/>
          <w:sz w:val="32"/>
          <w:szCs w:val="32"/>
        </w:rPr>
        <w:t>:</w:t>
      </w:r>
    </w:p>
    <w:p w14:paraId="52B0D68B" w14:textId="0B32A558" w:rsidR="00A256CD" w:rsidRPr="00A256CD" w:rsidRDefault="00A256CD" w:rsidP="00A256CD">
      <w:pPr>
        <w:tabs>
          <w:tab w:val="left" w:pos="2988"/>
          <w:tab w:val="left" w:pos="6390"/>
        </w:tabs>
        <w:spacing w:line="360" w:lineRule="auto"/>
        <w:ind w:left="3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0FDCBE7" wp14:editId="706184B8">
            <wp:extent cx="6192520" cy="3133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 2 co.PNG"/>
                    <pic:cNvPicPr/>
                  </pic:nvPicPr>
                  <pic:blipFill>
                    <a:blip r:embed="rId17">
                      <a:extLst>
                        <a:ext uri="{28A0092B-C50C-407E-A947-70E740481C1C}">
                          <a14:useLocalDpi xmlns:a14="http://schemas.microsoft.com/office/drawing/2010/main" val="0"/>
                        </a:ext>
                      </a:extLst>
                    </a:blip>
                    <a:stretch>
                      <a:fillRect/>
                    </a:stretch>
                  </pic:blipFill>
                  <pic:spPr>
                    <a:xfrm>
                      <a:off x="0" y="0"/>
                      <a:ext cx="6192520" cy="3133725"/>
                    </a:xfrm>
                    <a:prstGeom prst="rect">
                      <a:avLst/>
                    </a:prstGeom>
                  </pic:spPr>
                </pic:pic>
              </a:graphicData>
            </a:graphic>
          </wp:inline>
        </w:drawing>
      </w:r>
    </w:p>
    <w:p w14:paraId="52750C53" w14:textId="0921DAFA" w:rsidR="00A256CD" w:rsidRPr="00A256CD" w:rsidRDefault="00A256CD" w:rsidP="00A256CD">
      <w:pPr>
        <w:pStyle w:val="ListParagraph"/>
        <w:numPr>
          <w:ilvl w:val="0"/>
          <w:numId w:val="10"/>
        </w:numPr>
        <w:tabs>
          <w:tab w:val="left" w:pos="2988"/>
          <w:tab w:val="left" w:pos="6390"/>
        </w:tabs>
        <w:spacing w:line="360" w:lineRule="auto"/>
        <w:rPr>
          <w:rFonts w:asciiTheme="majorBidi" w:hAnsiTheme="majorBidi" w:cstheme="majorBidi"/>
          <w:b/>
          <w:bCs/>
          <w:sz w:val="28"/>
          <w:szCs w:val="28"/>
        </w:rPr>
      </w:pPr>
      <w:r w:rsidRPr="00225A29">
        <w:rPr>
          <w:rFonts w:asciiTheme="majorBidi" w:hAnsiTheme="majorBidi" w:cstheme="majorBidi"/>
          <w:b/>
          <w:bCs/>
          <w:sz w:val="32"/>
          <w:szCs w:val="32"/>
        </w:rPr>
        <w:lastRenderedPageBreak/>
        <w:t>Page</w:t>
      </w:r>
      <w:r>
        <w:rPr>
          <w:rFonts w:asciiTheme="majorBidi" w:hAnsiTheme="majorBidi" w:cstheme="majorBidi"/>
          <w:b/>
          <w:bCs/>
          <w:sz w:val="32"/>
          <w:szCs w:val="32"/>
        </w:rPr>
        <w:t xml:space="preserve"> 3 </w:t>
      </w:r>
      <w:r w:rsidRPr="00225A29">
        <w:rPr>
          <w:rFonts w:asciiTheme="majorBidi" w:hAnsiTheme="majorBidi" w:cstheme="majorBidi"/>
          <w:b/>
          <w:bCs/>
          <w:sz w:val="32"/>
          <w:szCs w:val="32"/>
        </w:rPr>
        <w:t xml:space="preserve">(Literature review </w:t>
      </w:r>
      <w:r>
        <w:rPr>
          <w:rFonts w:asciiTheme="majorBidi" w:hAnsiTheme="majorBidi" w:cstheme="majorBidi"/>
          <w:b/>
          <w:bCs/>
          <w:sz w:val="32"/>
          <w:szCs w:val="32"/>
        </w:rPr>
        <w:t>2</w:t>
      </w:r>
      <w:r w:rsidRPr="00225A29">
        <w:rPr>
          <w:rFonts w:asciiTheme="majorBidi" w:hAnsiTheme="majorBidi" w:cstheme="majorBidi"/>
          <w:b/>
          <w:bCs/>
          <w:sz w:val="32"/>
          <w:szCs w:val="32"/>
        </w:rPr>
        <w:t>)</w:t>
      </w:r>
      <w:r>
        <w:rPr>
          <w:rFonts w:asciiTheme="majorBidi" w:hAnsiTheme="majorBidi" w:cstheme="majorBidi"/>
          <w:b/>
          <w:bCs/>
          <w:sz w:val="32"/>
          <w:szCs w:val="32"/>
        </w:rPr>
        <w:t>:</w:t>
      </w:r>
    </w:p>
    <w:p w14:paraId="72DA697B" w14:textId="23F7DF38" w:rsidR="00A256CD" w:rsidRPr="00A256CD" w:rsidRDefault="00A256CD" w:rsidP="00A256CD">
      <w:pPr>
        <w:tabs>
          <w:tab w:val="left" w:pos="2988"/>
          <w:tab w:val="left" w:pos="6390"/>
        </w:tabs>
        <w:spacing w:line="360" w:lineRule="auto"/>
        <w:ind w:left="3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73B2143" wp14:editId="4B35C9FC">
            <wp:extent cx="6192520" cy="3343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 3 co 1.PNG"/>
                    <pic:cNvPicPr/>
                  </pic:nvPicPr>
                  <pic:blipFill>
                    <a:blip r:embed="rId18">
                      <a:extLst>
                        <a:ext uri="{28A0092B-C50C-407E-A947-70E740481C1C}">
                          <a14:useLocalDpi xmlns:a14="http://schemas.microsoft.com/office/drawing/2010/main" val="0"/>
                        </a:ext>
                      </a:extLst>
                    </a:blip>
                    <a:stretch>
                      <a:fillRect/>
                    </a:stretch>
                  </pic:blipFill>
                  <pic:spPr>
                    <a:xfrm>
                      <a:off x="0" y="0"/>
                      <a:ext cx="6192520" cy="3343910"/>
                    </a:xfrm>
                    <a:prstGeom prst="rect">
                      <a:avLst/>
                    </a:prstGeom>
                  </pic:spPr>
                </pic:pic>
              </a:graphicData>
            </a:graphic>
          </wp:inline>
        </w:drawing>
      </w:r>
    </w:p>
    <w:p w14:paraId="1433E093" w14:textId="4D5552C0" w:rsidR="00EB6160" w:rsidRDefault="00A256CD" w:rsidP="00A256CD">
      <w:pPr>
        <w:tabs>
          <w:tab w:val="left" w:pos="1590"/>
          <w:tab w:val="left" w:pos="2988"/>
        </w:tabs>
        <w:spacing w:line="360" w:lineRule="auto"/>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5D547A85" wp14:editId="56FBB08B">
            <wp:extent cx="6192520" cy="375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ge 3 co 2.PNG"/>
                    <pic:cNvPicPr/>
                  </pic:nvPicPr>
                  <pic:blipFill>
                    <a:blip r:embed="rId19">
                      <a:extLst>
                        <a:ext uri="{28A0092B-C50C-407E-A947-70E740481C1C}">
                          <a14:useLocalDpi xmlns:a14="http://schemas.microsoft.com/office/drawing/2010/main" val="0"/>
                        </a:ext>
                      </a:extLst>
                    </a:blip>
                    <a:stretch>
                      <a:fillRect/>
                    </a:stretch>
                  </pic:blipFill>
                  <pic:spPr>
                    <a:xfrm>
                      <a:off x="0" y="0"/>
                      <a:ext cx="6192520" cy="3759200"/>
                    </a:xfrm>
                    <a:prstGeom prst="rect">
                      <a:avLst/>
                    </a:prstGeom>
                  </pic:spPr>
                </pic:pic>
              </a:graphicData>
            </a:graphic>
          </wp:inline>
        </w:drawing>
      </w:r>
    </w:p>
    <w:p w14:paraId="4226B544" w14:textId="2B7FABBF" w:rsidR="00A256CD" w:rsidRPr="00A256CD" w:rsidRDefault="00A256CD" w:rsidP="00A256CD">
      <w:pPr>
        <w:pStyle w:val="ListParagraph"/>
        <w:numPr>
          <w:ilvl w:val="0"/>
          <w:numId w:val="10"/>
        </w:numPr>
        <w:tabs>
          <w:tab w:val="left" w:pos="2988"/>
          <w:tab w:val="left" w:pos="6390"/>
        </w:tabs>
        <w:spacing w:line="360" w:lineRule="auto"/>
        <w:rPr>
          <w:rFonts w:asciiTheme="majorBidi" w:hAnsiTheme="majorBidi" w:cstheme="majorBidi"/>
          <w:b/>
          <w:bCs/>
          <w:sz w:val="28"/>
          <w:szCs w:val="28"/>
        </w:rPr>
      </w:pPr>
      <w:r w:rsidRPr="00225A29">
        <w:rPr>
          <w:rFonts w:asciiTheme="majorBidi" w:hAnsiTheme="majorBidi" w:cstheme="majorBidi"/>
          <w:b/>
          <w:bCs/>
          <w:sz w:val="32"/>
          <w:szCs w:val="32"/>
        </w:rPr>
        <w:t>Page</w:t>
      </w:r>
      <w:r>
        <w:rPr>
          <w:rFonts w:asciiTheme="majorBidi" w:hAnsiTheme="majorBidi" w:cstheme="majorBidi"/>
          <w:b/>
          <w:bCs/>
          <w:sz w:val="32"/>
          <w:szCs w:val="32"/>
        </w:rPr>
        <w:t xml:space="preserve"> 4 </w:t>
      </w:r>
      <w:r w:rsidRPr="00225A29">
        <w:rPr>
          <w:rFonts w:asciiTheme="majorBidi" w:hAnsiTheme="majorBidi" w:cstheme="majorBidi"/>
          <w:b/>
          <w:bCs/>
          <w:sz w:val="32"/>
          <w:szCs w:val="32"/>
        </w:rPr>
        <w:t>(</w:t>
      </w:r>
      <w:r>
        <w:rPr>
          <w:rFonts w:asciiTheme="majorBidi" w:hAnsiTheme="majorBidi" w:cstheme="majorBidi"/>
          <w:b/>
          <w:bCs/>
          <w:sz w:val="32"/>
          <w:szCs w:val="32"/>
        </w:rPr>
        <w:t>Conclusion</w:t>
      </w:r>
      <w:r w:rsidRPr="00225A29">
        <w:rPr>
          <w:rFonts w:asciiTheme="majorBidi" w:hAnsiTheme="majorBidi" w:cstheme="majorBidi"/>
          <w:b/>
          <w:bCs/>
          <w:sz w:val="32"/>
          <w:szCs w:val="32"/>
        </w:rPr>
        <w:t>)</w:t>
      </w:r>
      <w:r>
        <w:rPr>
          <w:rFonts w:asciiTheme="majorBidi" w:hAnsiTheme="majorBidi" w:cstheme="majorBidi"/>
          <w:b/>
          <w:bCs/>
          <w:sz w:val="32"/>
          <w:szCs w:val="32"/>
        </w:rPr>
        <w:t>:</w:t>
      </w:r>
    </w:p>
    <w:p w14:paraId="5BEC99DF" w14:textId="0202378C" w:rsidR="00A256CD" w:rsidRPr="00A256CD" w:rsidRDefault="00A256CD" w:rsidP="00A256CD">
      <w:pPr>
        <w:tabs>
          <w:tab w:val="left" w:pos="2988"/>
          <w:tab w:val="left" w:pos="6390"/>
        </w:tabs>
        <w:spacing w:line="360" w:lineRule="auto"/>
        <w:ind w:left="360"/>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2A19B82C" wp14:editId="0B0E9684">
            <wp:extent cx="6192520" cy="329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ge4 co.PNG"/>
                    <pic:cNvPicPr/>
                  </pic:nvPicPr>
                  <pic:blipFill>
                    <a:blip r:embed="rId20">
                      <a:extLst>
                        <a:ext uri="{28A0092B-C50C-407E-A947-70E740481C1C}">
                          <a14:useLocalDpi xmlns:a14="http://schemas.microsoft.com/office/drawing/2010/main" val="0"/>
                        </a:ext>
                      </a:extLst>
                    </a:blip>
                    <a:stretch>
                      <a:fillRect/>
                    </a:stretch>
                  </pic:blipFill>
                  <pic:spPr>
                    <a:xfrm>
                      <a:off x="0" y="0"/>
                      <a:ext cx="6192520" cy="3296920"/>
                    </a:xfrm>
                    <a:prstGeom prst="rect">
                      <a:avLst/>
                    </a:prstGeom>
                  </pic:spPr>
                </pic:pic>
              </a:graphicData>
            </a:graphic>
          </wp:inline>
        </w:drawing>
      </w:r>
    </w:p>
    <w:p w14:paraId="2566DB54" w14:textId="77777777" w:rsidR="00EB6160" w:rsidRDefault="00EB6160" w:rsidP="004072B1">
      <w:pPr>
        <w:tabs>
          <w:tab w:val="left" w:pos="2988"/>
        </w:tabs>
        <w:spacing w:line="360" w:lineRule="auto"/>
        <w:jc w:val="center"/>
        <w:rPr>
          <w:rFonts w:asciiTheme="majorBidi" w:hAnsiTheme="majorBidi" w:cstheme="majorBidi"/>
          <w:b/>
          <w:bCs/>
          <w:sz w:val="40"/>
          <w:szCs w:val="40"/>
        </w:rPr>
      </w:pPr>
    </w:p>
    <w:p w14:paraId="3CB7D8A9" w14:textId="2BF40FD0" w:rsidR="00D07B60" w:rsidRPr="00D07B60" w:rsidRDefault="004072B1" w:rsidP="00A95173">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Conclusion</w:t>
      </w:r>
    </w:p>
    <w:p w14:paraId="5D750B5B" w14:textId="32BFC575" w:rsidR="007E5CAC" w:rsidRPr="00A95173" w:rsidRDefault="00A256CD" w:rsidP="00A95173">
      <w:pPr>
        <w:tabs>
          <w:tab w:val="left" w:pos="2988"/>
        </w:tabs>
        <w:spacing w:line="360" w:lineRule="auto"/>
        <w:rPr>
          <w:rFonts w:asciiTheme="majorBidi" w:hAnsiTheme="majorBidi" w:cstheme="majorBidi"/>
          <w:sz w:val="28"/>
          <w:szCs w:val="28"/>
        </w:rPr>
      </w:pPr>
      <w:r w:rsidRPr="00A256CD">
        <w:rPr>
          <w:rFonts w:asciiTheme="majorBidi" w:hAnsiTheme="majorBidi" w:cstheme="majorBidi"/>
          <w:sz w:val="28"/>
          <w:szCs w:val="28"/>
        </w:rPr>
        <w:t>AI is an extremely powerful and exciting field. It’s only going to become more important and ubiquitous moving forward, and will certainly continue to have very significant impacts on modern society. Artificial neural networks (ANNs) and the more complex deep learning technique are some of the most capable AI tools for solving very complex problems, and will continue to be developed and leveraged in the future. While a terminator-like scenario is unlikely any time soon, the progression of artificial intelligence techniques and applications will certainly be very exc</w:t>
      </w:r>
      <w:r w:rsidR="00D4437B">
        <w:rPr>
          <w:rFonts w:asciiTheme="majorBidi" w:hAnsiTheme="majorBidi" w:cstheme="majorBidi"/>
          <w:sz w:val="28"/>
          <w:szCs w:val="28"/>
        </w:rPr>
        <w:t>iting to watch.</w:t>
      </w:r>
    </w:p>
    <w:p w14:paraId="15DD7C9D" w14:textId="4D1BE0E8" w:rsidR="00574FFF" w:rsidRDefault="00D07B60" w:rsidP="00A95173">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References</w:t>
      </w:r>
    </w:p>
    <w:p w14:paraId="3B0C4124" w14:textId="506F8735" w:rsidR="000E52B5" w:rsidRPr="000E52B5" w:rsidRDefault="000E52B5" w:rsidP="000E52B5">
      <w:pPr>
        <w:pStyle w:val="ListParagraph"/>
        <w:numPr>
          <w:ilvl w:val="0"/>
          <w:numId w:val="10"/>
        </w:numPr>
        <w:spacing w:before="100" w:beforeAutospacing="1" w:after="100" w:afterAutospacing="1" w:line="240" w:lineRule="auto"/>
        <w:rPr>
          <w:rFonts w:asciiTheme="majorBidi" w:eastAsia="Times New Roman" w:hAnsiTheme="majorBidi" w:cstheme="majorBidi"/>
          <w:sz w:val="28"/>
          <w:szCs w:val="28"/>
        </w:rPr>
      </w:pPr>
      <w:r w:rsidRPr="000E52B5">
        <w:rPr>
          <w:rFonts w:asciiTheme="majorBidi" w:eastAsia="Times New Roman" w:hAnsiTheme="majorBidi" w:cstheme="majorBidi"/>
          <w:sz w:val="28"/>
          <w:szCs w:val="28"/>
        </w:rPr>
        <w:t xml:space="preserve">Fay, R. (2017, October 20). The Cyber Security Battlefield. Retrieved May 28, 2020, from </w:t>
      </w:r>
      <w:hyperlink r:id="rId21" w:history="1">
        <w:r w:rsidRPr="000E52B5">
          <w:rPr>
            <w:rStyle w:val="Hyperlink"/>
            <w:rFonts w:asciiTheme="majorBidi" w:eastAsia="Times New Roman" w:hAnsiTheme="majorBidi" w:cstheme="majorBidi"/>
            <w:sz w:val="28"/>
            <w:szCs w:val="28"/>
          </w:rPr>
          <w:t>https://www.cigionline.org/articles/cyber-security-battlefield?gclid=Cj0KCQjwwr32BRD4ARIsAAJNf_1flQC0i4WQyVKLD6nL29ESpl-fHtG6smFLVtxuhNwp-zSXFfMfhG0aArUrEALw_wcB</w:t>
        </w:r>
      </w:hyperlink>
    </w:p>
    <w:p w14:paraId="5BDAC876" w14:textId="77777777" w:rsidR="000E52B5" w:rsidRPr="000E52B5" w:rsidRDefault="000E52B5" w:rsidP="000E52B5">
      <w:pPr>
        <w:spacing w:before="100" w:beforeAutospacing="1" w:after="100" w:afterAutospacing="1" w:line="240" w:lineRule="auto"/>
        <w:ind w:left="567" w:hanging="567"/>
        <w:rPr>
          <w:rFonts w:asciiTheme="majorBidi" w:eastAsia="Times New Roman" w:hAnsiTheme="majorBidi" w:cstheme="majorBidi"/>
          <w:sz w:val="28"/>
          <w:szCs w:val="28"/>
        </w:rPr>
      </w:pPr>
    </w:p>
    <w:p w14:paraId="602BCD14" w14:textId="415F9C24" w:rsidR="000E52B5" w:rsidRPr="000E52B5" w:rsidRDefault="000E52B5" w:rsidP="000E52B5">
      <w:pPr>
        <w:pStyle w:val="ListParagraph"/>
        <w:numPr>
          <w:ilvl w:val="0"/>
          <w:numId w:val="10"/>
        </w:numPr>
        <w:spacing w:before="100" w:beforeAutospacing="1" w:after="100" w:afterAutospacing="1" w:line="240" w:lineRule="auto"/>
        <w:rPr>
          <w:rFonts w:asciiTheme="majorBidi" w:eastAsia="Times New Roman" w:hAnsiTheme="majorBidi" w:cstheme="majorBidi"/>
          <w:sz w:val="28"/>
          <w:szCs w:val="28"/>
        </w:rPr>
      </w:pPr>
      <w:r w:rsidRPr="000E52B5">
        <w:rPr>
          <w:rFonts w:asciiTheme="majorBidi" w:eastAsia="Times New Roman" w:hAnsiTheme="majorBidi" w:cstheme="majorBidi"/>
          <w:sz w:val="28"/>
          <w:szCs w:val="28"/>
        </w:rPr>
        <w:t>Franken</w:t>
      </w:r>
      <w:r w:rsidR="005D5367">
        <w:rPr>
          <w:rFonts w:asciiTheme="majorBidi" w:eastAsia="Times New Roman" w:hAnsiTheme="majorBidi" w:cstheme="majorBidi"/>
          <w:sz w:val="28"/>
          <w:szCs w:val="28"/>
        </w:rPr>
        <w:t xml:space="preserve"> </w:t>
      </w:r>
      <w:r w:rsidRPr="000E52B5">
        <w:rPr>
          <w:rFonts w:asciiTheme="majorBidi" w:eastAsia="Times New Roman" w:hAnsiTheme="majorBidi" w:cstheme="majorBidi"/>
          <w:sz w:val="28"/>
          <w:szCs w:val="28"/>
        </w:rPr>
        <w:t xml:space="preserve">field, J. (2020, March 13). How Artificial Intelligence Works. Retrieved May 28, 2020, from </w:t>
      </w:r>
      <w:hyperlink r:id="rId22" w:history="1">
        <w:r w:rsidRPr="000E52B5">
          <w:rPr>
            <w:rStyle w:val="Hyperlink"/>
            <w:rFonts w:asciiTheme="majorBidi" w:eastAsia="Times New Roman" w:hAnsiTheme="majorBidi" w:cstheme="majorBidi"/>
            <w:sz w:val="28"/>
            <w:szCs w:val="28"/>
          </w:rPr>
          <w:t>https://www.investopedia.com/terms/a/artificial-intelligence-ai.asp</w:t>
        </w:r>
      </w:hyperlink>
    </w:p>
    <w:p w14:paraId="0CD1CDF7" w14:textId="77777777" w:rsidR="000E52B5" w:rsidRPr="000E52B5" w:rsidRDefault="000E52B5" w:rsidP="000E52B5">
      <w:pPr>
        <w:spacing w:before="100" w:beforeAutospacing="1" w:after="100" w:afterAutospacing="1" w:line="240" w:lineRule="auto"/>
        <w:ind w:left="567" w:hanging="567"/>
        <w:rPr>
          <w:rFonts w:asciiTheme="majorBidi" w:eastAsia="Times New Roman" w:hAnsiTheme="majorBidi" w:cstheme="majorBidi"/>
          <w:sz w:val="28"/>
          <w:szCs w:val="28"/>
        </w:rPr>
      </w:pPr>
    </w:p>
    <w:p w14:paraId="0B6771A7" w14:textId="3ABDFEAD" w:rsidR="000E52B5" w:rsidRPr="000E52B5" w:rsidRDefault="000E52B5" w:rsidP="000E52B5">
      <w:pPr>
        <w:pStyle w:val="ListParagraph"/>
        <w:numPr>
          <w:ilvl w:val="0"/>
          <w:numId w:val="10"/>
        </w:numPr>
        <w:spacing w:before="100" w:beforeAutospacing="1" w:after="100" w:afterAutospacing="1" w:line="240" w:lineRule="auto"/>
        <w:rPr>
          <w:rFonts w:asciiTheme="majorBidi" w:eastAsia="Times New Roman" w:hAnsiTheme="majorBidi" w:cstheme="majorBidi"/>
          <w:sz w:val="28"/>
          <w:szCs w:val="28"/>
        </w:rPr>
      </w:pPr>
      <w:r w:rsidRPr="000E52B5">
        <w:rPr>
          <w:rFonts w:asciiTheme="majorBidi" w:eastAsia="Times New Roman" w:hAnsiTheme="majorBidi" w:cstheme="majorBidi"/>
          <w:sz w:val="28"/>
          <w:szCs w:val="28"/>
        </w:rPr>
        <w:t xml:space="preserve">What is Artificial Intelligence? How Does AI Work?: Built In. (2019, June 16). Retrieved May 28, 2020, from </w:t>
      </w:r>
      <w:hyperlink r:id="rId23" w:history="1">
        <w:r w:rsidRPr="000E52B5">
          <w:rPr>
            <w:rStyle w:val="Hyperlink"/>
            <w:rFonts w:asciiTheme="majorBidi" w:eastAsia="Times New Roman" w:hAnsiTheme="majorBidi" w:cstheme="majorBidi"/>
            <w:sz w:val="28"/>
            <w:szCs w:val="28"/>
          </w:rPr>
          <w:t>https://builtin.com/artificial-intelligence</w:t>
        </w:r>
      </w:hyperlink>
    </w:p>
    <w:p w14:paraId="519FD371" w14:textId="77777777" w:rsidR="000E52B5" w:rsidRPr="000E52B5" w:rsidRDefault="000E52B5" w:rsidP="000E52B5">
      <w:pPr>
        <w:spacing w:before="100" w:beforeAutospacing="1" w:after="100" w:afterAutospacing="1" w:line="240" w:lineRule="auto"/>
        <w:ind w:left="567" w:hanging="567"/>
        <w:rPr>
          <w:rFonts w:asciiTheme="majorBidi" w:eastAsia="Times New Roman" w:hAnsiTheme="majorBidi" w:cstheme="majorBidi"/>
          <w:sz w:val="28"/>
          <w:szCs w:val="28"/>
        </w:rPr>
      </w:pPr>
    </w:p>
    <w:p w14:paraId="1A7FD109" w14:textId="40E9CEC7" w:rsidR="000E52B5" w:rsidRPr="000E52B5" w:rsidRDefault="000E52B5" w:rsidP="000E52B5">
      <w:pPr>
        <w:pStyle w:val="ListParagraph"/>
        <w:numPr>
          <w:ilvl w:val="0"/>
          <w:numId w:val="10"/>
        </w:numPr>
        <w:spacing w:before="100" w:beforeAutospacing="1" w:after="100" w:afterAutospacing="1" w:line="240" w:lineRule="auto"/>
        <w:rPr>
          <w:rFonts w:asciiTheme="majorBidi" w:eastAsia="Times New Roman" w:hAnsiTheme="majorBidi" w:cstheme="majorBidi"/>
          <w:sz w:val="28"/>
          <w:szCs w:val="28"/>
        </w:rPr>
      </w:pPr>
      <w:r w:rsidRPr="000E52B5">
        <w:rPr>
          <w:rFonts w:asciiTheme="majorBidi" w:eastAsia="Times New Roman" w:hAnsiTheme="majorBidi" w:cstheme="majorBidi"/>
          <w:sz w:val="28"/>
          <w:szCs w:val="28"/>
        </w:rPr>
        <w:t xml:space="preserve">Goodnight, J. (2016, December 16). Artificial Intelligence – What it is and why it matters. Retrieved May 28, 2020, from </w:t>
      </w:r>
      <w:hyperlink r:id="rId24" w:history="1">
        <w:r w:rsidRPr="000E52B5">
          <w:rPr>
            <w:rStyle w:val="Hyperlink"/>
            <w:rFonts w:asciiTheme="majorBidi" w:eastAsia="Times New Roman" w:hAnsiTheme="majorBidi" w:cstheme="majorBidi"/>
            <w:sz w:val="28"/>
            <w:szCs w:val="28"/>
          </w:rPr>
          <w:t>https://www.sas.com/en_us/insights/analytics/what-is-artificial-intelligence.html</w:t>
        </w:r>
      </w:hyperlink>
    </w:p>
    <w:p w14:paraId="1496B7EE" w14:textId="77777777" w:rsidR="000E52B5" w:rsidRPr="000E52B5" w:rsidRDefault="000E52B5" w:rsidP="000E52B5">
      <w:pPr>
        <w:spacing w:before="100" w:beforeAutospacing="1" w:after="100" w:afterAutospacing="1" w:line="240" w:lineRule="auto"/>
        <w:ind w:left="567" w:hanging="567"/>
        <w:rPr>
          <w:rFonts w:ascii="Times New Roman" w:eastAsia="Times New Roman" w:hAnsi="Times New Roman" w:cs="Times New Roman"/>
          <w:sz w:val="24"/>
          <w:szCs w:val="24"/>
        </w:rPr>
      </w:pPr>
    </w:p>
    <w:p w14:paraId="4190046A" w14:textId="77777777" w:rsidR="000E52B5" w:rsidRPr="00A95173" w:rsidRDefault="000E52B5" w:rsidP="000E52B5">
      <w:pPr>
        <w:tabs>
          <w:tab w:val="left" w:pos="2988"/>
        </w:tabs>
        <w:spacing w:line="360" w:lineRule="auto"/>
        <w:rPr>
          <w:rFonts w:asciiTheme="majorBidi" w:hAnsiTheme="majorBidi" w:cstheme="majorBidi"/>
          <w:b/>
          <w:bCs/>
          <w:sz w:val="40"/>
          <w:szCs w:val="40"/>
        </w:rPr>
      </w:pPr>
    </w:p>
    <w:sectPr w:rsidR="000E52B5" w:rsidRPr="00A95173" w:rsidSect="000A13D9">
      <w:headerReference w:type="default" r:id="rId25"/>
      <w:footerReference w:type="default" r:id="rId26"/>
      <w:headerReference w:type="first" r:id="rId27"/>
      <w:footerReference w:type="first" r:id="rId28"/>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9E21D3" w14:textId="77777777" w:rsidR="000C68BE" w:rsidRDefault="000C68BE" w:rsidP="00077915">
      <w:pPr>
        <w:spacing w:after="0" w:line="240" w:lineRule="auto"/>
      </w:pPr>
      <w:r>
        <w:separator/>
      </w:r>
    </w:p>
  </w:endnote>
  <w:endnote w:type="continuationSeparator" w:id="0">
    <w:p w14:paraId="63A861F7" w14:textId="77777777" w:rsidR="000C68BE" w:rsidRDefault="000C68BE" w:rsidP="00077915">
      <w:pPr>
        <w:spacing w:after="0" w:line="240" w:lineRule="auto"/>
      </w:pPr>
      <w:r>
        <w:continuationSeparator/>
      </w:r>
    </w:p>
  </w:endnote>
  <w:endnote w:type="continuationNotice" w:id="1">
    <w:p w14:paraId="5579AFB0" w14:textId="77777777" w:rsidR="000C68BE" w:rsidRDefault="000C68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2028005757"/>
      <w:docPartObj>
        <w:docPartGallery w:val="Page Numbers (Bottom of Page)"/>
        <w:docPartUnique/>
      </w:docPartObj>
    </w:sdtPr>
    <w:sdtEndPr>
      <w:rPr>
        <w:color w:val="7F7F7F" w:themeColor="background1" w:themeShade="7F"/>
        <w:spacing w:val="60"/>
      </w:rPr>
    </w:sdtEndPr>
    <w:sdtContent>
      <w:p w14:paraId="5F4D92A9" w14:textId="7BEF5973"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6B570C" w:rsidRPr="006B570C">
          <w:rPr>
            <w:b/>
            <w:bCs/>
            <w:noProof/>
            <w:sz w:val="28"/>
            <w:szCs w:val="28"/>
          </w:rPr>
          <w:t>1</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AC57CB0" w14:textId="77777777" w:rsidR="00077915" w:rsidRDefault="0007791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51"/>
      <w:gridCol w:w="3251"/>
      <w:gridCol w:w="3251"/>
    </w:tblGrid>
    <w:tr w:rsidR="13980980" w14:paraId="77B38D51" w14:textId="77777777" w:rsidTr="13980980">
      <w:tc>
        <w:tcPr>
          <w:tcW w:w="3251" w:type="dxa"/>
        </w:tcPr>
        <w:p w14:paraId="14E0816D" w14:textId="0CA642AF" w:rsidR="13980980" w:rsidRDefault="13980980" w:rsidP="13980980">
          <w:pPr>
            <w:pStyle w:val="Header"/>
            <w:ind w:left="-115"/>
          </w:pPr>
        </w:p>
      </w:tc>
      <w:tc>
        <w:tcPr>
          <w:tcW w:w="3251" w:type="dxa"/>
        </w:tcPr>
        <w:p w14:paraId="5D2FCE07" w14:textId="3288ABB9" w:rsidR="13980980" w:rsidRDefault="13980980" w:rsidP="13980980">
          <w:pPr>
            <w:pStyle w:val="Header"/>
            <w:jc w:val="center"/>
          </w:pPr>
        </w:p>
      </w:tc>
      <w:tc>
        <w:tcPr>
          <w:tcW w:w="3251" w:type="dxa"/>
        </w:tcPr>
        <w:p w14:paraId="2084BA97" w14:textId="1D0C6124" w:rsidR="13980980" w:rsidRDefault="13980980" w:rsidP="13980980">
          <w:pPr>
            <w:pStyle w:val="Header"/>
            <w:ind w:right="-115"/>
            <w:jc w:val="right"/>
          </w:pPr>
        </w:p>
      </w:tc>
    </w:tr>
  </w:tbl>
  <w:p w14:paraId="21CBB125" w14:textId="5FD32A82" w:rsidR="13980980" w:rsidRDefault="13980980" w:rsidP="139809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959C8" w14:textId="77777777" w:rsidR="000C68BE" w:rsidRDefault="000C68BE" w:rsidP="00077915">
      <w:pPr>
        <w:spacing w:after="0" w:line="240" w:lineRule="auto"/>
      </w:pPr>
      <w:r>
        <w:separator/>
      </w:r>
    </w:p>
  </w:footnote>
  <w:footnote w:type="continuationSeparator" w:id="0">
    <w:p w14:paraId="2579F425" w14:textId="77777777" w:rsidR="000C68BE" w:rsidRDefault="000C68BE" w:rsidP="00077915">
      <w:pPr>
        <w:spacing w:after="0" w:line="240" w:lineRule="auto"/>
      </w:pPr>
      <w:r>
        <w:continuationSeparator/>
      </w:r>
    </w:p>
  </w:footnote>
  <w:footnote w:type="continuationNotice" w:id="1">
    <w:p w14:paraId="29A98EDF" w14:textId="77777777" w:rsidR="000C68BE" w:rsidRDefault="000C68BE">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5F36F" w14:textId="0B47F5E2" w:rsidR="00077915" w:rsidRPr="00077915" w:rsidRDefault="2541AC31" w:rsidP="00077915">
    <w:pPr>
      <w:pStyle w:val="Header"/>
      <w:jc w:val="center"/>
      <w:rPr>
        <w:rFonts w:asciiTheme="majorBidi" w:hAnsiTheme="majorBidi" w:cstheme="majorBidi"/>
        <w:b/>
        <w:bCs/>
        <w:sz w:val="28"/>
        <w:szCs w:val="28"/>
      </w:rPr>
    </w:pPr>
    <w:r w:rsidRPr="2541AC31">
      <w:rPr>
        <w:rFonts w:asciiTheme="majorBidi" w:hAnsiTheme="majorBidi" w:cstheme="majorBidi"/>
        <w:b/>
        <w:bCs/>
        <w:sz w:val="28"/>
        <w:szCs w:val="28"/>
      </w:rPr>
      <w:t>Benha University</w:t>
    </w:r>
  </w:p>
  <w:p w14:paraId="1121BCCC"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0D80FF90" w14:textId="77777777" w:rsidR="00077915" w:rsidRPr="00077915" w:rsidRDefault="000C68BE"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w:pict w14:anchorId="1E574114">
        <v:line id="Straight Connector 5" o:spid="_x0000_s2049" style="position:absolute;left:0;text-align:left;z-index:251658242;visibility:visible;mso-position-horizontal-relative:margin" from="-12.7pt,15.1pt" to="502.7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" strokecolor="black [3200]" strokeweight="1.5pt">
          <v:stroke joinstyle="miter"/>
          <w10:wrap anchorx="margin"/>
        </v:line>
      </w:pict>
    </w:r>
    <w:r w:rsidR="00077915">
      <w:rPr>
        <w:rFonts w:asciiTheme="majorBidi" w:hAnsiTheme="majorBidi" w:cstheme="majorBidi"/>
        <w:b/>
        <w:bCs/>
        <w:sz w:val="28"/>
        <w:szCs w:val="28"/>
      </w:rPr>
      <w:t>Academic year 2019-2020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51"/>
      <w:gridCol w:w="3251"/>
      <w:gridCol w:w="3251"/>
    </w:tblGrid>
    <w:tr w:rsidR="13980980" w14:paraId="1EA657C3" w14:textId="77777777" w:rsidTr="13980980">
      <w:tc>
        <w:tcPr>
          <w:tcW w:w="3251" w:type="dxa"/>
        </w:tcPr>
        <w:p w14:paraId="60F08AB6" w14:textId="5C0C9049" w:rsidR="13980980" w:rsidRDefault="13980980" w:rsidP="13980980">
          <w:pPr>
            <w:pStyle w:val="Header"/>
            <w:ind w:left="-115"/>
          </w:pPr>
        </w:p>
      </w:tc>
      <w:tc>
        <w:tcPr>
          <w:tcW w:w="3251" w:type="dxa"/>
        </w:tcPr>
        <w:p w14:paraId="26EE1319" w14:textId="1CEFE33F" w:rsidR="13980980" w:rsidRDefault="13980980" w:rsidP="13980980">
          <w:pPr>
            <w:pStyle w:val="Header"/>
            <w:jc w:val="center"/>
          </w:pPr>
        </w:p>
      </w:tc>
      <w:tc>
        <w:tcPr>
          <w:tcW w:w="3251" w:type="dxa"/>
        </w:tcPr>
        <w:p w14:paraId="45EC4FAD" w14:textId="147E4A36" w:rsidR="13980980" w:rsidRDefault="13980980" w:rsidP="13980980">
          <w:pPr>
            <w:pStyle w:val="Header"/>
            <w:ind w:right="-115"/>
            <w:jc w:val="right"/>
          </w:pPr>
        </w:p>
      </w:tc>
    </w:tr>
  </w:tbl>
  <w:p w14:paraId="67AA04C6" w14:textId="15079309" w:rsidR="13980980" w:rsidRDefault="13980980" w:rsidP="1398098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435"/>
    <w:multiLevelType w:val="hybridMultilevel"/>
    <w:tmpl w:val="75023CA8"/>
    <w:lvl w:ilvl="0" w:tplc="63DA017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9F006C8"/>
    <w:multiLevelType w:val="hybridMultilevel"/>
    <w:tmpl w:val="7A72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4F55475C"/>
    <w:multiLevelType w:val="hybridMultilevel"/>
    <w:tmpl w:val="1D3AB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A214A0"/>
    <w:multiLevelType w:val="hybridMultilevel"/>
    <w:tmpl w:val="97783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3F33A2E"/>
    <w:multiLevelType w:val="hybridMultilevel"/>
    <w:tmpl w:val="08C6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3F4C04"/>
    <w:multiLevelType w:val="multilevel"/>
    <w:tmpl w:val="02D8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3"/>
  </w:num>
  <w:num w:numId="4">
    <w:abstractNumId w:val="4"/>
  </w:num>
  <w:num w:numId="5">
    <w:abstractNumId w:val="0"/>
  </w:num>
  <w:num w:numId="6">
    <w:abstractNumId w:val="7"/>
  </w:num>
  <w:num w:numId="7">
    <w:abstractNumId w:val="2"/>
  </w:num>
  <w:num w:numId="8">
    <w:abstractNumId w:val="5"/>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2"/>
  </w:compat>
  <w:rsids>
    <w:rsidRoot w:val="008D6686"/>
    <w:rsid w:val="00041B30"/>
    <w:rsid w:val="0005172E"/>
    <w:rsid w:val="00077915"/>
    <w:rsid w:val="000A13D9"/>
    <w:rsid w:val="000C68BE"/>
    <w:rsid w:val="000E52B5"/>
    <w:rsid w:val="00117E5F"/>
    <w:rsid w:val="00180071"/>
    <w:rsid w:val="00190D8D"/>
    <w:rsid w:val="001D3950"/>
    <w:rsid w:val="001F13B9"/>
    <w:rsid w:val="00211A4D"/>
    <w:rsid w:val="00225A29"/>
    <w:rsid w:val="002D2994"/>
    <w:rsid w:val="003A636D"/>
    <w:rsid w:val="0040186A"/>
    <w:rsid w:val="004072B1"/>
    <w:rsid w:val="00462FF9"/>
    <w:rsid w:val="004A75A5"/>
    <w:rsid w:val="004E7AAE"/>
    <w:rsid w:val="004F55B3"/>
    <w:rsid w:val="00531A54"/>
    <w:rsid w:val="00572ADD"/>
    <w:rsid w:val="00574FFF"/>
    <w:rsid w:val="005B39E0"/>
    <w:rsid w:val="005B5C11"/>
    <w:rsid w:val="005D3318"/>
    <w:rsid w:val="005D5367"/>
    <w:rsid w:val="00623E45"/>
    <w:rsid w:val="006643B5"/>
    <w:rsid w:val="00676D28"/>
    <w:rsid w:val="00690D8B"/>
    <w:rsid w:val="006B570C"/>
    <w:rsid w:val="006F3048"/>
    <w:rsid w:val="007D1049"/>
    <w:rsid w:val="007E5CAC"/>
    <w:rsid w:val="008638F0"/>
    <w:rsid w:val="008D50F6"/>
    <w:rsid w:val="008D6686"/>
    <w:rsid w:val="009528E6"/>
    <w:rsid w:val="00966C46"/>
    <w:rsid w:val="009B7B4A"/>
    <w:rsid w:val="009D03B3"/>
    <w:rsid w:val="00A124CE"/>
    <w:rsid w:val="00A256CD"/>
    <w:rsid w:val="00A36808"/>
    <w:rsid w:val="00A95173"/>
    <w:rsid w:val="00AD5709"/>
    <w:rsid w:val="00B32443"/>
    <w:rsid w:val="00B412B6"/>
    <w:rsid w:val="00C44351"/>
    <w:rsid w:val="00C44765"/>
    <w:rsid w:val="00C7066F"/>
    <w:rsid w:val="00D07A7E"/>
    <w:rsid w:val="00D07B60"/>
    <w:rsid w:val="00D4437B"/>
    <w:rsid w:val="00D974E1"/>
    <w:rsid w:val="00DB4CF1"/>
    <w:rsid w:val="00E7186A"/>
    <w:rsid w:val="00EB03AD"/>
    <w:rsid w:val="00EB6160"/>
    <w:rsid w:val="00F84C3E"/>
    <w:rsid w:val="13980980"/>
    <w:rsid w:val="2541AC31"/>
    <w:rsid w:val="7062C503"/>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81E1FD5"/>
  <w15:docId w15:val="{31484F9F-5706-4CCC-B449-58A9942B9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paragraph" w:styleId="Caption">
    <w:name w:val="caption"/>
    <w:basedOn w:val="Normal"/>
    <w:next w:val="Normal"/>
    <w:uiPriority w:val="35"/>
    <w:unhideWhenUsed/>
    <w:qFormat/>
    <w:rsid w:val="004072B1"/>
    <w:pPr>
      <w:spacing w:after="200" w:line="240" w:lineRule="auto"/>
    </w:pPr>
    <w:rPr>
      <w:i/>
      <w:iCs/>
      <w:color w:val="44546A" w:themeColor="text2"/>
      <w:sz w:val="18"/>
      <w:szCs w:val="18"/>
    </w:rPr>
  </w:style>
  <w:style w:type="paragraph" w:styleId="NormalWeb">
    <w:name w:val="Normal (Web)"/>
    <w:basedOn w:val="Normal"/>
    <w:uiPriority w:val="99"/>
    <w:unhideWhenUsed/>
    <w:rsid w:val="004072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72B1"/>
    <w:rPr>
      <w:color w:val="0000FF"/>
      <w:u w:val="single"/>
    </w:rPr>
  </w:style>
  <w:style w:type="character" w:styleId="Strong">
    <w:name w:val="Strong"/>
    <w:basedOn w:val="DefaultParagraphFont"/>
    <w:uiPriority w:val="22"/>
    <w:qFormat/>
    <w:rsid w:val="001D39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048112">
      <w:bodyDiv w:val="1"/>
      <w:marLeft w:val="0"/>
      <w:marRight w:val="0"/>
      <w:marTop w:val="0"/>
      <w:marBottom w:val="0"/>
      <w:divBdr>
        <w:top w:val="none" w:sz="0" w:space="0" w:color="auto"/>
        <w:left w:val="none" w:sz="0" w:space="0" w:color="auto"/>
        <w:bottom w:val="none" w:sz="0" w:space="0" w:color="auto"/>
        <w:right w:val="none" w:sz="0" w:space="0" w:color="auto"/>
      </w:divBdr>
    </w:div>
    <w:div w:id="204933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cigionline.org/articles/cyber-security-battlefield?gclid=Cj0KCQjwwr32BRD4ARIsAAJNf_1flQC0i4WQyVKLD6nL29ESpl-fHtG6smFLVtxuhNwp-zSXFfMfhG0aArUrEALw_wc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as.com/en_us/insights/analytics/what-is-artificial-intelligenc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uiltin.com/artificial-intelligence"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investopedia.com/terms/a/artificial-intelligence-ai.asp"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9CF4E5-CCD6-4990-BFF2-31DAB8C19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12</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mina196092@feng.bu.edu.eg</cp:lastModifiedBy>
  <cp:revision>34</cp:revision>
  <cp:lastPrinted>2020-04-20T11:53:00Z</cp:lastPrinted>
  <dcterms:created xsi:type="dcterms:W3CDTF">2020-04-19T20:38:00Z</dcterms:created>
  <dcterms:modified xsi:type="dcterms:W3CDTF">2020-05-29T20:27:00Z</dcterms:modified>
</cp:coreProperties>
</file>