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22B7D" w14:textId="50A19BA7" w:rsidR="00A0421A" w:rsidRDefault="003A206E" w:rsidP="003A206E">
      <w:pPr>
        <w:pStyle w:val="Title"/>
        <w:jc w:val="center"/>
      </w:pPr>
      <w:r>
        <w:t>Pattern Recognition Course Project</w:t>
      </w:r>
    </w:p>
    <w:p w14:paraId="62DD417D" w14:textId="0E37B3A4" w:rsidR="003A206E" w:rsidRDefault="003A206E" w:rsidP="003A206E">
      <w:pPr>
        <w:pStyle w:val="IntenseQuote"/>
        <w:rPr>
          <w:rStyle w:val="Strong"/>
        </w:rPr>
      </w:pPr>
      <w:r>
        <w:rPr>
          <w:rStyle w:val="Strong"/>
        </w:rPr>
        <w:t>Mina Sherif Henry</w:t>
      </w:r>
    </w:p>
    <w:p w14:paraId="64F38E96" w14:textId="7E1FAFE4" w:rsidR="003A206E" w:rsidRDefault="003A206E" w:rsidP="003A206E">
      <w:pPr>
        <w:pStyle w:val="Heading1"/>
      </w:pPr>
      <w:r>
        <w:t>Environment</w:t>
      </w:r>
    </w:p>
    <w:p w14:paraId="20ABBEDB" w14:textId="74ECB0C6" w:rsidR="003A206E" w:rsidRDefault="003A206E" w:rsidP="003A206E">
      <w:r>
        <w:t>Language: Python 3.6</w:t>
      </w:r>
    </w:p>
    <w:p w14:paraId="37469098" w14:textId="54045BEC" w:rsidR="003A206E" w:rsidRDefault="003A206E" w:rsidP="003A206E">
      <w:r>
        <w:t xml:space="preserve">IDE: </w:t>
      </w:r>
      <w:proofErr w:type="spellStart"/>
      <w:r>
        <w:t>Pycharm</w:t>
      </w:r>
      <w:proofErr w:type="spellEnd"/>
    </w:p>
    <w:p w14:paraId="6FD79BFA" w14:textId="6AF3D9B1" w:rsidR="003A206E" w:rsidRDefault="003A206E" w:rsidP="003A206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Machine Learning Library: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Scikit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-learn</w:t>
      </w:r>
    </w:p>
    <w:p w14:paraId="27F3519D" w14:textId="539B301A" w:rsidR="003A206E" w:rsidRDefault="003A206E" w:rsidP="003A206E"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Link: </w:t>
      </w:r>
      <w:hyperlink r:id="rId5" w:history="1">
        <w:r>
          <w:rPr>
            <w:rStyle w:val="Hyperlink"/>
          </w:rPr>
          <w:t>https://github.com/mina37/PatternRecognition</w:t>
        </w:r>
      </w:hyperlink>
    </w:p>
    <w:p w14:paraId="039134FC" w14:textId="02205984" w:rsidR="001473E1" w:rsidRDefault="001473E1" w:rsidP="001473E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Dataset</w:t>
      </w:r>
    </w:p>
    <w:p w14:paraId="2E16D959" w14:textId="477A213A" w:rsidR="001473E1" w:rsidRPr="001473E1" w:rsidRDefault="001473E1" w:rsidP="001473E1">
      <w:r>
        <w:t>Titanic Dataset</w:t>
      </w:r>
    </w:p>
    <w:p w14:paraId="7A445A84" w14:textId="77777777" w:rsidR="001473E1" w:rsidRDefault="001473E1" w:rsidP="001473E1">
      <w:hyperlink r:id="rId6" w:history="1">
        <w:r>
          <w:rPr>
            <w:rStyle w:val="Hyperlink"/>
          </w:rPr>
          <w:t>https://www.kaggle.co</w:t>
        </w:r>
        <w:r>
          <w:rPr>
            <w:rStyle w:val="Hyperlink"/>
          </w:rPr>
          <w:t>m</w:t>
        </w:r>
        <w:r>
          <w:rPr>
            <w:rStyle w:val="Hyperlink"/>
          </w:rPr>
          <w:t>/c/titanic/data</w:t>
        </w:r>
      </w:hyperlink>
    </w:p>
    <w:p w14:paraId="55C07FDB" w14:textId="18933210" w:rsidR="001473E1" w:rsidRDefault="001473E1" w:rsidP="001473E1">
      <w:pPr>
        <w:pStyle w:val="Heading1"/>
      </w:pPr>
      <w:r>
        <w:t>Classification</w:t>
      </w:r>
    </w:p>
    <w:p w14:paraId="7062EDE5" w14:textId="33599AB8" w:rsidR="001473E1" w:rsidRDefault="001473E1" w:rsidP="001473E1">
      <w:r>
        <w:t>Based on the data 4 features were used to teach four different algorithms and make them after that predict if a different Titanic passenger has survived or not.</w:t>
      </w:r>
    </w:p>
    <w:p w14:paraId="0F9146DC" w14:textId="34A7E7F2" w:rsidR="001473E1" w:rsidRDefault="001473E1" w:rsidP="001473E1">
      <w:r>
        <w:t>The features being:</w:t>
      </w:r>
    </w:p>
    <w:p w14:paraId="287A0A54" w14:textId="6492DCE4" w:rsidR="001473E1" w:rsidRDefault="001473E1" w:rsidP="001473E1">
      <w:proofErr w:type="gramStart"/>
      <w:r>
        <w:t>Sex(</w:t>
      </w:r>
      <w:proofErr w:type="gramEnd"/>
      <w:r>
        <w:t xml:space="preserve">Gender), Age, </w:t>
      </w:r>
      <w:proofErr w:type="spellStart"/>
      <w:r w:rsidR="00F56D2E" w:rsidRPr="00F56D2E">
        <w:t>SibSp</w:t>
      </w:r>
      <w:proofErr w:type="spellEnd"/>
      <w:r w:rsidR="00F56D2E">
        <w:t xml:space="preserve">(Sibling or Spouse) and </w:t>
      </w:r>
      <w:r w:rsidR="00F56D2E" w:rsidRPr="00F56D2E">
        <w:t>Parch</w:t>
      </w:r>
      <w:r w:rsidR="00F56D2E">
        <w:t>(Parents or Children)</w:t>
      </w:r>
    </w:p>
    <w:p w14:paraId="03058681" w14:textId="31437656" w:rsidR="00F56D2E" w:rsidRDefault="00F56D2E" w:rsidP="00F56D2E">
      <w:proofErr w:type="gramStart"/>
      <w:r>
        <w:t>Also</w:t>
      </w:r>
      <w:proofErr w:type="gramEnd"/>
      <w:r>
        <w:t xml:space="preserve"> to give everything a numerical value the Gender what given 0 for male and 1 for female. Any missing age data for any passenger was automatically replaced by 25. </w:t>
      </w:r>
      <w:proofErr w:type="gramStart"/>
      <w:r>
        <w:t>However</w:t>
      </w:r>
      <w:proofErr w:type="gramEnd"/>
      <w:r>
        <w:t xml:space="preserve"> at this point if all the available ages were averaged will give better results probably.</w:t>
      </w:r>
    </w:p>
    <w:p w14:paraId="041F91A5" w14:textId="7F61508C" w:rsidR="00F56D2E" w:rsidRDefault="00F56D2E" w:rsidP="00F56D2E">
      <w:r>
        <w:t xml:space="preserve">Classification algorithms used: </w:t>
      </w:r>
      <w:r w:rsidRPr="00F56D2E">
        <w:rPr>
          <w:b/>
          <w:bCs/>
          <w:u w:val="single"/>
        </w:rPr>
        <w:t>SVM, Naïve Bayes, Multi-layer Neural Network, Decision Tree.</w:t>
      </w:r>
    </w:p>
    <w:p w14:paraId="7660C588" w14:textId="535BFEFF" w:rsidR="00F56D2E" w:rsidRDefault="00F56D2E" w:rsidP="00F56D2E">
      <w:pPr>
        <w:pStyle w:val="Heading1"/>
      </w:pPr>
      <w:r>
        <w:t>Code and Results</w:t>
      </w:r>
    </w:p>
    <w:p w14:paraId="0B526B76" w14:textId="30AC8619" w:rsidR="00F56D2E" w:rsidRDefault="00F56D2E" w:rsidP="00F56D2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The code uses 2 main libraries: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Scikit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-learn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Numpy</w:t>
      </w:r>
      <w:proofErr w:type="spellEnd"/>
    </w:p>
    <w:p w14:paraId="65A14AAA" w14:textId="397F440D" w:rsidR="001F1128" w:rsidRDefault="001F1128" w:rsidP="00F56D2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1F1128">
        <w:rPr>
          <w:rFonts w:ascii="Arial" w:hAnsi="Arial" w:cs="Arial"/>
          <w:color w:val="222222"/>
          <w:sz w:val="21"/>
          <w:szCs w:val="21"/>
          <w:shd w:val="clear" w:color="auto" w:fill="FFFFFF"/>
        </w:rPr>
        <w:drawing>
          <wp:inline distT="0" distB="0" distL="0" distR="0" wp14:anchorId="62627492" wp14:editId="761EFAAC">
            <wp:extent cx="3353268" cy="1152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5CA2" w14:textId="5147F3D7" w:rsidR="00F56D2E" w:rsidRDefault="00F56D2E" w:rsidP="00F56D2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We read the features of the training data in </w:t>
      </w:r>
      <w:r w:rsidR="001F1128">
        <w:rPr>
          <w:rFonts w:ascii="Arial" w:hAnsi="Arial" w:cs="Arial"/>
          <w:color w:val="222222"/>
          <w:sz w:val="21"/>
          <w:szCs w:val="21"/>
          <w:shd w:val="clear" w:color="auto" w:fill="FFFFFF"/>
        </w:rPr>
        <w:t>a 2- dimensional array “x” and the class that these features belong to – Certain passenger being survived or not – in an array “y”</w:t>
      </w:r>
    </w:p>
    <w:p w14:paraId="5062641C" w14:textId="4C68DAAE" w:rsidR="001F1128" w:rsidRDefault="001F1128" w:rsidP="00F56D2E">
      <w:r w:rsidRPr="001F1128">
        <w:lastRenderedPageBreak/>
        <w:drawing>
          <wp:inline distT="0" distB="0" distL="0" distR="0" wp14:anchorId="1F13C5E2" wp14:editId="549B2161">
            <wp:extent cx="3877216" cy="338184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263E" w14:textId="68BA5B06" w:rsidR="001F1128" w:rsidRDefault="001F1128" w:rsidP="00F56D2E">
      <w:r>
        <w:t>An array “Predicted” was filled with features of the test data</w:t>
      </w:r>
    </w:p>
    <w:p w14:paraId="5042F741" w14:textId="61C51CFD" w:rsidR="001F1128" w:rsidRDefault="001F1128" w:rsidP="00F56D2E">
      <w:r w:rsidRPr="001F1128">
        <w:drawing>
          <wp:inline distT="0" distB="0" distL="0" distR="0" wp14:anchorId="75563801" wp14:editId="07AF646B">
            <wp:extent cx="4210638" cy="3077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0208" w14:textId="77777777" w:rsidR="0082327F" w:rsidRDefault="0082327F" w:rsidP="00F56D2E"/>
    <w:p w14:paraId="41FBCAB7" w14:textId="002DFF4F" w:rsidR="0082327F" w:rsidRDefault="0082327F" w:rsidP="0082327F">
      <w:pPr>
        <w:pStyle w:val="Heading2"/>
      </w:pPr>
      <w:r>
        <w:t>SVM</w:t>
      </w:r>
    </w:p>
    <w:p w14:paraId="182F58D4" w14:textId="05934660" w:rsidR="001F1128" w:rsidRDefault="001F1128" w:rsidP="00F56D2E">
      <w:r>
        <w:t>SVM was fitted with default configuration. And Tested on the Test Data</w:t>
      </w:r>
    </w:p>
    <w:p w14:paraId="7DFF7643" w14:textId="219CA687" w:rsidR="001F1128" w:rsidRDefault="0082327F" w:rsidP="00F56D2E">
      <w:r w:rsidRPr="0082327F">
        <w:lastRenderedPageBreak/>
        <w:drawing>
          <wp:inline distT="0" distB="0" distL="0" distR="0" wp14:anchorId="6C30063E" wp14:editId="096C7A4E">
            <wp:extent cx="4258269" cy="223868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589F" w14:textId="16330576" w:rsidR="0082327F" w:rsidRDefault="0082327F" w:rsidP="00F56D2E">
      <w:r>
        <w:t>And acquired results of 91%</w:t>
      </w:r>
    </w:p>
    <w:p w14:paraId="3E653F7B" w14:textId="35B8CADE" w:rsidR="0082327F" w:rsidRDefault="0082327F" w:rsidP="00F56D2E">
      <w:r w:rsidRPr="0082327F">
        <w:drawing>
          <wp:inline distT="0" distB="0" distL="0" distR="0" wp14:anchorId="3D9D47EC" wp14:editId="55DD0306">
            <wp:extent cx="1238423" cy="35247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77F3" w14:textId="2F3852AF" w:rsidR="0082327F" w:rsidRDefault="0082327F" w:rsidP="0082327F">
      <w:pPr>
        <w:pStyle w:val="Heading2"/>
      </w:pPr>
      <w:r>
        <w:t>Bayes</w:t>
      </w:r>
    </w:p>
    <w:p w14:paraId="6BA1F795" w14:textId="27EF73BB" w:rsidR="0082327F" w:rsidRDefault="0082327F" w:rsidP="0082327F">
      <w:r>
        <w:t xml:space="preserve">Then Gaussian Naïve Bayes was fitted with the training data. </w:t>
      </w:r>
      <w:proofErr w:type="gramStart"/>
      <w:r>
        <w:t>Also</w:t>
      </w:r>
      <w:proofErr w:type="gramEnd"/>
      <w:r>
        <w:t xml:space="preserve"> with default configurations and was tested with the test data</w:t>
      </w:r>
    </w:p>
    <w:p w14:paraId="2B81342D" w14:textId="76FB7E88" w:rsidR="0082327F" w:rsidRDefault="0082327F" w:rsidP="0082327F">
      <w:r w:rsidRPr="0082327F">
        <w:drawing>
          <wp:inline distT="0" distB="0" distL="0" distR="0" wp14:anchorId="4D125A3F" wp14:editId="541CFBFA">
            <wp:extent cx="4477375" cy="282932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2A02" w14:textId="71A575BA" w:rsidR="0082327F" w:rsidRDefault="0082327F" w:rsidP="0082327F">
      <w:r>
        <w:t>Got an accuracy of 98.8%</w:t>
      </w:r>
    </w:p>
    <w:p w14:paraId="73A25C46" w14:textId="77D8C3F3" w:rsidR="0082327F" w:rsidRDefault="0082327F" w:rsidP="0082327F">
      <w:r w:rsidRPr="0082327F">
        <w:drawing>
          <wp:inline distT="0" distB="0" distL="0" distR="0" wp14:anchorId="58054228" wp14:editId="5CC7CB8D">
            <wp:extent cx="1333686" cy="323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386A" w14:textId="0D7FAB63" w:rsidR="0082327F" w:rsidRDefault="0082327F" w:rsidP="0082327F">
      <w:pPr>
        <w:pStyle w:val="Heading2"/>
      </w:pPr>
      <w:r>
        <w:lastRenderedPageBreak/>
        <w:t>Neural Network</w:t>
      </w:r>
    </w:p>
    <w:p w14:paraId="68EAFFD3" w14:textId="4F1E5917" w:rsidR="0082327F" w:rsidRDefault="0082327F" w:rsidP="0082327F">
      <w:r>
        <w:t xml:space="preserve">Multi-Layer neural network was fitted with the data. </w:t>
      </w:r>
      <w:proofErr w:type="gramStart"/>
      <w:r>
        <w:t>However</w:t>
      </w:r>
      <w:proofErr w:type="gramEnd"/>
      <w:r>
        <w:t xml:space="preserve"> for the sake of testing it, we decided to try different number of </w:t>
      </w:r>
      <w:proofErr w:type="spellStart"/>
      <w:r>
        <w:t>perceptrons</w:t>
      </w:r>
      <w:proofErr w:type="spellEnd"/>
      <w:r>
        <w:t xml:space="preserve"> in the hidden layers. In the model used the number of </w:t>
      </w:r>
      <w:proofErr w:type="spellStart"/>
      <w:r>
        <w:t>perceptrons</w:t>
      </w:r>
      <w:proofErr w:type="spellEnd"/>
      <w:r>
        <w:t xml:space="preserve"> affected the number of layers</w:t>
      </w:r>
      <w:r w:rsidR="00E123E4">
        <w:t>.</w:t>
      </w:r>
    </w:p>
    <w:p w14:paraId="6F2BD1E8" w14:textId="6A205D92" w:rsidR="00E123E4" w:rsidRDefault="00E123E4" w:rsidP="00E123E4">
      <w:r>
        <w:t>Hidden Layer Sizes (2)</w:t>
      </w:r>
    </w:p>
    <w:p w14:paraId="6EABA8AE" w14:textId="7395E8B1" w:rsidR="00E123E4" w:rsidRDefault="00E123E4" w:rsidP="0082327F">
      <w:r w:rsidRPr="00E123E4">
        <w:drawing>
          <wp:inline distT="0" distB="0" distL="0" distR="0" wp14:anchorId="21FA778C" wp14:editId="20C907E8">
            <wp:extent cx="5220429" cy="50489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146D" w14:textId="0540ADB0" w:rsidR="00E123E4" w:rsidRDefault="00E123E4" w:rsidP="00E123E4">
      <w:r>
        <w:t>Hidden Layer Sizes (</w:t>
      </w:r>
      <w:r>
        <w:t>6</w:t>
      </w:r>
      <w:r>
        <w:t>)</w:t>
      </w:r>
    </w:p>
    <w:p w14:paraId="1D53F568" w14:textId="35E75122" w:rsidR="00E123E4" w:rsidRDefault="00E123E4" w:rsidP="00E123E4">
      <w:r w:rsidRPr="00E123E4">
        <w:drawing>
          <wp:inline distT="0" distB="0" distL="0" distR="0" wp14:anchorId="062056E1" wp14:editId="21B19AD4">
            <wp:extent cx="5163271" cy="4763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5E2E" w14:textId="358D8D7C" w:rsidR="00E123E4" w:rsidRDefault="00E123E4" w:rsidP="00E123E4">
      <w:r>
        <w:t>Hidden Layer Sizes (</w:t>
      </w:r>
      <w:r>
        <w:t>8</w:t>
      </w:r>
      <w:r>
        <w:t>)</w:t>
      </w:r>
    </w:p>
    <w:p w14:paraId="1279990E" w14:textId="35462638" w:rsidR="00E123E4" w:rsidRDefault="00E123E4" w:rsidP="00E123E4">
      <w:r w:rsidRPr="00E123E4">
        <w:drawing>
          <wp:inline distT="0" distB="0" distL="0" distR="0" wp14:anchorId="5F34F062" wp14:editId="0CF6C8BB">
            <wp:extent cx="5210902" cy="523948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DAA2" w14:textId="727F5B56" w:rsidR="00E123E4" w:rsidRDefault="00E123E4" w:rsidP="00E123E4">
      <w:r>
        <w:t>Hidden Layer Sizes (</w:t>
      </w:r>
      <w:r>
        <w:t>15</w:t>
      </w:r>
      <w:r>
        <w:t>)</w:t>
      </w:r>
    </w:p>
    <w:p w14:paraId="1ADFF54B" w14:textId="4488A9FD" w:rsidR="00E123E4" w:rsidRDefault="00E123E4" w:rsidP="00E123E4">
      <w:r w:rsidRPr="00E123E4">
        <w:drawing>
          <wp:inline distT="0" distB="0" distL="0" distR="0" wp14:anchorId="49EE375C" wp14:editId="52CEA634">
            <wp:extent cx="5268060" cy="514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FD40" w14:textId="09514BDB" w:rsidR="00E123E4" w:rsidRDefault="00E123E4" w:rsidP="00E123E4">
      <w:r>
        <w:t>Hidden Layer Sizes (</w:t>
      </w:r>
      <w:r>
        <w:t>100</w:t>
      </w:r>
      <w:r>
        <w:t>)</w:t>
      </w:r>
    </w:p>
    <w:p w14:paraId="590CD638" w14:textId="01D02848" w:rsidR="00E123E4" w:rsidRDefault="00E123E4" w:rsidP="0082327F">
      <w:r w:rsidRPr="00E123E4">
        <w:drawing>
          <wp:inline distT="0" distB="0" distL="0" distR="0" wp14:anchorId="1D88A9DF" wp14:editId="1EE99399">
            <wp:extent cx="5334744" cy="4953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0183" w14:textId="5B6CDF27" w:rsidR="00E123E4" w:rsidRDefault="00E123E4" w:rsidP="0082327F">
      <w:r>
        <w:t>Results Acquired</w:t>
      </w:r>
    </w:p>
    <w:p w14:paraId="7AB9B00F" w14:textId="3BBBFC90" w:rsidR="00E123E4" w:rsidRDefault="00E123E4" w:rsidP="0082327F">
      <w:r w:rsidRPr="00E123E4">
        <w:drawing>
          <wp:inline distT="0" distB="0" distL="0" distR="0" wp14:anchorId="3E8FBAC4" wp14:editId="2AFCB517">
            <wp:extent cx="3810532" cy="16004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E58C" w14:textId="5AB684D1" w:rsidR="00E123E4" w:rsidRDefault="00E123E4" w:rsidP="00E123E4">
      <w:pPr>
        <w:pStyle w:val="Heading2"/>
      </w:pPr>
      <w:r>
        <w:lastRenderedPageBreak/>
        <w:t>Decision Tree</w:t>
      </w:r>
    </w:p>
    <w:p w14:paraId="27123618" w14:textId="066553C4" w:rsidR="00E123E4" w:rsidRDefault="00E123E4" w:rsidP="00E123E4">
      <w:r w:rsidRPr="00E123E4">
        <w:drawing>
          <wp:inline distT="0" distB="0" distL="0" distR="0" wp14:anchorId="4608BC42" wp14:editId="582AF7FB">
            <wp:extent cx="4515480" cy="294363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346E" w14:textId="2F815405" w:rsidR="00007D81" w:rsidRDefault="00007D81" w:rsidP="00E123E4">
      <w:r>
        <w:t>With results</w:t>
      </w:r>
    </w:p>
    <w:p w14:paraId="410FD4F1" w14:textId="1BFC13D4" w:rsidR="00007D81" w:rsidRDefault="00007D81" w:rsidP="00E123E4">
      <w:r w:rsidRPr="00007D81">
        <w:drawing>
          <wp:inline distT="0" distB="0" distL="0" distR="0" wp14:anchorId="778B438A" wp14:editId="34AAEABD">
            <wp:extent cx="1667108" cy="32389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6437" w14:textId="539A1272" w:rsidR="00007D81" w:rsidRDefault="00007D81" w:rsidP="00007D81">
      <w:pPr>
        <w:pStyle w:val="Heading1"/>
      </w:pPr>
      <w:r>
        <w:t>Overall Results and Conclusion</w:t>
      </w:r>
    </w:p>
    <w:p w14:paraId="58C27B80" w14:textId="3AC999B4" w:rsidR="00007D81" w:rsidRDefault="00007D81" w:rsidP="00007D81">
      <w:r w:rsidRPr="00007D81">
        <w:drawing>
          <wp:inline distT="0" distB="0" distL="0" distR="0" wp14:anchorId="505F17C0" wp14:editId="7A982B7F">
            <wp:extent cx="5943600" cy="24434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5DE3" w14:textId="7333F263" w:rsidR="00007D81" w:rsidRDefault="00007D81" w:rsidP="00007D81">
      <w:r>
        <w:t>Conclusion:</w:t>
      </w:r>
    </w:p>
    <w:p w14:paraId="2AE6B946" w14:textId="076645CF" w:rsidR="00007D81" w:rsidRPr="00007D81" w:rsidRDefault="00007D81" w:rsidP="00007D81">
      <w:r>
        <w:t xml:space="preserve">The multi-layer neural network with the first configuration of 2 </w:t>
      </w:r>
      <w:proofErr w:type="spellStart"/>
      <w:r>
        <w:t>perceptrons</w:t>
      </w:r>
      <w:proofErr w:type="spellEnd"/>
      <w:r>
        <w:t xml:space="preserve"> in the hidden layers gave the best results of 99% accuracy</w:t>
      </w:r>
      <w:bookmarkStart w:id="0" w:name="_GoBack"/>
      <w:bookmarkEnd w:id="0"/>
    </w:p>
    <w:sectPr w:rsidR="00007D81" w:rsidRPr="00007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6E"/>
    <w:rsid w:val="00007D81"/>
    <w:rsid w:val="001473E1"/>
    <w:rsid w:val="001E4BA5"/>
    <w:rsid w:val="001F1128"/>
    <w:rsid w:val="003A206E"/>
    <w:rsid w:val="00816A09"/>
    <w:rsid w:val="0082327F"/>
    <w:rsid w:val="009B3981"/>
    <w:rsid w:val="00AF256B"/>
    <w:rsid w:val="00E123E4"/>
    <w:rsid w:val="00F5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8811"/>
  <w15:chartTrackingRefBased/>
  <w15:docId w15:val="{DCBDA8A0-94AB-4BC0-8059-645E06FE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0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A206E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06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06E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A2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A20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73E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32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titanic/data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github.com/mina37/PatternRecognition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6B5E2-3F46-4E3C-86E7-40AD064D6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Sherif</dc:creator>
  <cp:keywords/>
  <dc:description/>
  <cp:lastModifiedBy>Mina Sherif</cp:lastModifiedBy>
  <cp:revision>1</cp:revision>
  <dcterms:created xsi:type="dcterms:W3CDTF">2020-01-15T18:41:00Z</dcterms:created>
  <dcterms:modified xsi:type="dcterms:W3CDTF">2020-01-15T19:49:00Z</dcterms:modified>
</cp:coreProperties>
</file>