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Ключи к упражнениям</w:t>
      </w:r>
    </w:p>
    <w:p>
      <w:r>
        <w:rPr>
          <w:b/>
        </w:rPr>
        <w:t xml:space="preserve">Упражнение 1 (Порядок слов): </w:t>
      </w:r>
      <w:r>
        <w:t>Et lorsqu’ils furent devant le noisetier, les deux ramiers blancs s’écrièrent :</w:t>
        <w:br/>
        <w:br/>
        <w:t>« Rouck di gouck, rouck di gouck,</w:t>
        <w:br/>
        <w:br/>
        <w:t>Pas de sang dans le soulier !</w:t>
      </w:r>
    </w:p>
    <w:p/>
    <w:p>
      <w:r>
        <w:rPr>
          <w:b/>
        </w:rPr>
        <w:t xml:space="preserve">Упражнение 2 (Порядок слов): </w:t>
      </w:r>
      <w:r>
        <w:t>»</w:t>
        <w:br/>
        <w:br/>
        <w:br/>
        <w:br/>
        <w:t>Alors le petit oiseau lui donna une robe encore plus éblouissante que celle de la veille ; et lorsqu’elle parut à la fête avec cette robe, tout le monde fut émerveillé de sa beauté.</w:t>
      </w:r>
    </w:p>
    <w:p/>
    <w:p>
      <w:r>
        <w:rPr>
          <w:b/>
        </w:rPr>
        <w:t xml:space="preserve">Упражнение 3 (Порядок слов): </w:t>
      </w:r>
      <w:r>
        <w:t>– Journaliste : Aujourd’hui, je reçois François Dechy qui va nous parler de Baluchon.</w:t>
      </w:r>
    </w:p>
    <w:p/>
    <w:p>
      <w:r>
        <w:rPr>
          <w:b/>
        </w:rPr>
        <w:t xml:space="preserve">Упражнение 4 (Заполнение пропусков): </w:t>
      </w:r>
      <w:r>
        <w:t>sanglante</w:t>
      </w:r>
    </w:p>
    <w:p/>
    <w:p>
      <w:r>
        <w:rPr>
          <w:b/>
        </w:rPr>
        <w:t xml:space="preserve">Упражнение 5 (Заполнение пропусков): </w:t>
      </w:r>
      <w:r>
        <w:t>soulier</w:t>
      </w:r>
    </w:p>
    <w:p/>
    <w:p>
      <w:r>
        <w:rPr>
          <w:b/>
        </w:rPr>
        <w:t xml:space="preserve">Упражнение 6 (Заполнение пропусков): </w:t>
      </w:r>
      <w:r>
        <w:t>développer</w:t>
      </w:r>
    </w:p>
    <w:p/>
    <w:p>
      <w:r>
        <w:rPr>
          <w:b/>
        </w:rPr>
        <w:t xml:space="preserve">Упражнение 7 (SynonymsExercise): </w:t>
      </w:r>
      <w:r>
        <w:t>roi</w:t>
      </w:r>
    </w:p>
    <w:p/>
    <w:p>
      <w:r>
        <w:rPr>
          <w:b/>
        </w:rPr>
        <w:t xml:space="preserve">Упражнение 8 (SynonymsExercise): </w:t>
      </w:r>
      <w:r>
        <w:t>leur</w:t>
      </w:r>
    </w:p>
    <w:p/>
    <w:p>
      <w:r>
        <w:rPr>
          <w:b/>
        </w:rPr>
        <w:t xml:space="preserve">Упражнение 9 (Соответствие): </w:t>
      </w:r>
      <w:r>
        <w:br/>
      </w:r>
      <w:r>
        <w:t>Et → это Et</w:t>
        <w:br/>
      </w:r>
      <w:r>
        <w:t>puis → это puis</w:t>
        <w:br/>
      </w:r>
      <w:r>
        <w:t>ce → это ce</w:t>
        <w:br/>
      </w:r>
      <w:r>
        <w:t>qui → это qui</w:t>
        <w:br/>
      </w:r>
      <w:r>
        <w:t>m → это m</w:t>
        <w:br/>
      </w:r>
      <w:r>
        <w:t>intéresse → это intéresse</w:t>
        <w:br/>
      </w:r>
    </w:p>
    <w:p/>
    <w:p>
      <w:r>
        <w:rPr>
          <w:b/>
        </w:rPr>
        <w:t xml:space="preserve">Упражнение 10 (Соответствие): </w:t>
      </w:r>
      <w:r>
        <w:br/>
      </w:r>
      <w:r>
        <w:t>À → это À</w:t>
        <w:br/>
      </w:r>
      <w:r>
        <w:t>Baluchon → это Baluchon</w:t>
        <w:br/>
      </w:r>
      <w:r>
        <w:t>ces → это ces</w:t>
        <w:br/>
      </w:r>
      <w:r>
        <w:t>personnes → это personnes</w:t>
        <w:br/>
      </w:r>
      <w:r>
        <w:t>sont → это sont</w:t>
        <w:br/>
      </w:r>
      <w:r>
        <w:t>formées → это formées</w:t>
        <w:br/>
      </w:r>
    </w:p>
    <w:p/>
    <w:p>
      <w:r>
        <w:rPr>
          <w:b/>
        </w:rPr>
        <w:t xml:space="preserve">Упражнение 11 (Соответствие): </w:t>
      </w:r>
      <w:r>
        <w:br/>
      </w:r>
      <w:r>
        <w:t>La → это La</w:t>
        <w:br/>
      </w:r>
      <w:r>
        <w:t>dernière → это dernière</w:t>
        <w:br/>
      </w:r>
      <w:r>
        <w:t>phase → это phase</w:t>
        <w:br/>
      </w:r>
      <w:r>
        <w:t>est → это est</w:t>
        <w:br/>
      </w:r>
      <w:r>
        <w:t>le → это le</w:t>
        <w:br/>
      </w:r>
      <w:r>
        <w:t>processus → это processus</w:t>
        <w:br/>
      </w:r>
    </w:p>
    <w:p/>
    <w:p>
      <w:r>
        <w:rPr>
          <w:b/>
        </w:rPr>
        <w:t xml:space="preserve">Упражнение 12 (Верно/Неверно): </w:t>
      </w:r>
      <w:r>
        <w:br/>
      </w:r>
      <w:r>
        <w:t>1. Верно</w:t>
        <w:br/>
      </w:r>
      <w:r>
        <w:t>2. Верно</w:t>
        <w:br/>
      </w:r>
    </w:p>
    <w:p/>
    <w:p>
      <w:r>
        <w:rPr>
          <w:b/>
        </w:rPr>
        <w:t xml:space="preserve">Упражнение 13 (Верно/Неверно): </w:t>
      </w:r>
      <w:r>
        <w:br/>
      </w:r>
      <w:r>
        <w:t>1. Верно</w:t>
        <w:br/>
      </w:r>
    </w:p>
    <w:p/>
    <w:p>
      <w:r>
        <w:rPr>
          <w:b/>
        </w:rPr>
        <w:t xml:space="preserve">Упражнение 14 (Верно/Неверно): </w:t>
      </w:r>
      <w:r>
        <w:br/>
      </w:r>
      <w:r>
        <w:t>1. Верно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