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82C" w:rsidRDefault="003A4C7E" w:rsidP="002C113B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212.4pt;margin-top:630.6pt;width:171pt;height:67.8pt;z-index:251640832;mso-position-horizontal-relative:page;mso-position-vertical-relative:page">
            <v:imagedata r:id="rId6" o:title=""/>
            <w10:wrap anchorx="page" anchory="page"/>
          </v:shape>
        </w:pict>
      </w:r>
    </w:p>
    <w:p w:rsidR="0016182C" w:rsidRDefault="0016182C" w:rsidP="002C113B">
      <w:pPr>
        <w:sectPr w:rsidR="0016182C"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301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987F42" w:rsidP="002C113B">
      <w:pPr>
        <w:ind w:left="4824"/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lastRenderedPageBreak/>
        <w:t>Club</w:t>
      </w:r>
      <w:r w:rsidR="00331511">
        <w:rPr>
          <w:rFonts w:ascii="Times New Roman" w:eastAsia="Times New Roman" w:hAnsi="Times New Roman" w:cs="Times New Roman"/>
          <w:color w:val="000000"/>
          <w:sz w:val="48"/>
          <w:szCs w:val="48"/>
        </w:rPr>
        <w:t>s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 xml:space="preserve"> Events</w:t>
      </w: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348" w:lineRule="exact"/>
      </w:pPr>
    </w:p>
    <w:p w:rsidR="0016182C" w:rsidRDefault="00333FD2" w:rsidP="002C113B">
      <w:pPr>
        <w:ind w:left="1987"/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Requirements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Specification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and</w:t>
      </w:r>
      <w:r>
        <w:rPr>
          <w:rFonts w:ascii="Times New Roman" w:eastAsia="Times New Roman" w:hAnsi="Times New Roman" w:cs="Times New Roman"/>
          <w:spacing w:val="-6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Analysis</w:t>
      </w: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308" w:lineRule="exact"/>
      </w:pPr>
    </w:p>
    <w:p w:rsidR="0016182C" w:rsidRDefault="00333FD2" w:rsidP="002C113B">
      <w:pPr>
        <w:ind w:left="5472"/>
      </w:pPr>
      <w:r>
        <w:rPr>
          <w:rFonts w:ascii="Times New Roman" w:eastAsia="Times New Roman" w:hAnsi="Times New Roman" w:cs="Times New Roman"/>
          <w:color w:val="000000"/>
          <w:spacing w:val="-1"/>
          <w:sz w:val="48"/>
          <w:szCs w:val="48"/>
        </w:rPr>
        <w:t>v.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1.0</w:t>
      </w: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304" w:lineRule="exact"/>
      </w:pPr>
    </w:p>
    <w:p w:rsidR="0016182C" w:rsidRDefault="00333FD2" w:rsidP="002C113B">
      <w:pPr>
        <w:ind w:left="4483"/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12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March</w:t>
      </w:r>
      <w:r>
        <w:rPr>
          <w:rFonts w:ascii="Times New Roman" w:eastAsia="Times New Roman" w:hAnsi="Times New Roman" w:cs="Times New Roman"/>
          <w:spacing w:val="-8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2018</w:t>
      </w: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331" w:lineRule="exact"/>
      </w:pPr>
    </w:p>
    <w:p w:rsidR="0016182C" w:rsidRDefault="00333FD2" w:rsidP="002C113B">
      <w:pPr>
        <w:spacing w:line="275" w:lineRule="auto"/>
        <w:ind w:left="4872" w:right="4321" w:hanging="432"/>
      </w:pPr>
      <w:r>
        <w:rPr>
          <w:rFonts w:ascii="Times New Roman" w:eastAsia="Times New Roman" w:hAnsi="Times New Roman" w:cs="Times New Roman"/>
          <w:color w:val="000000"/>
          <w:spacing w:val="9"/>
          <w:sz w:val="48"/>
          <w:szCs w:val="48"/>
        </w:rPr>
        <w:t>Team</w:t>
      </w:r>
      <w:r>
        <w:rPr>
          <w:rFonts w:ascii="Times New Roman" w:eastAsia="Times New Roman" w:hAnsi="Times New Roman" w:cs="Times New Roman"/>
          <w:spacing w:val="-57"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48"/>
          <w:szCs w:val="48"/>
        </w:rPr>
        <w:t>Members</w:t>
      </w:r>
      <w:r>
        <w:rPr>
          <w:rFonts w:ascii="Times New Roman" w:eastAsia="Times New Roman" w:hAnsi="Times New Roman" w:cs="Times New Roman"/>
          <w:sz w:val="48"/>
          <w:szCs w:val="48"/>
        </w:rPr>
        <w:t xml:space="preserve"> </w:t>
      </w:r>
      <w:r w:rsidR="00987F42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</w:rPr>
        <w:t xml:space="preserve">Murat </w:t>
      </w:r>
      <w:proofErr w:type="spellStart"/>
      <w:r w:rsidR="00987F42">
        <w:rPr>
          <w:rFonts w:ascii="Times New Roman" w:eastAsia="Times New Roman" w:hAnsi="Times New Roman" w:cs="Times New Roman"/>
          <w:color w:val="000000"/>
          <w:spacing w:val="9"/>
          <w:sz w:val="32"/>
          <w:szCs w:val="32"/>
        </w:rPr>
        <w:t>Akalın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87F4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="00987F42">
        <w:rPr>
          <w:rFonts w:ascii="Times New Roman" w:eastAsia="Times New Roman" w:hAnsi="Times New Roman" w:cs="Times New Roman"/>
          <w:color w:val="000000"/>
          <w:sz w:val="32"/>
          <w:szCs w:val="32"/>
        </w:rPr>
        <w:t>Begüm</w:t>
      </w:r>
      <w:proofErr w:type="spellEnd"/>
      <w:r w:rsidR="00987F42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987F42">
        <w:rPr>
          <w:rFonts w:ascii="Times New Roman" w:eastAsia="Times New Roman" w:hAnsi="Times New Roman" w:cs="Times New Roman"/>
          <w:color w:val="000000"/>
          <w:sz w:val="32"/>
          <w:szCs w:val="32"/>
        </w:rPr>
        <w:t>Bilgin</w:t>
      </w:r>
      <w:proofErr w:type="spellEnd"/>
    </w:p>
    <w:p w:rsidR="00987F42" w:rsidRDefault="00987F42" w:rsidP="002C113B">
      <w:pPr>
        <w:spacing w:before="1" w:line="277" w:lineRule="auto"/>
        <w:ind w:right="4897"/>
        <w:rPr>
          <w:rFonts w:ascii="Times New Roman" w:eastAsia="Times New Roman" w:hAnsi="Times New Roman" w:cs="Times New Roman"/>
          <w:color w:val="000000"/>
          <w:spacing w:val="7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 xml:space="preserve">                                                         Murat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  <w:sz w:val="32"/>
          <w:szCs w:val="32"/>
        </w:rPr>
        <w:t>Yiğit</w:t>
      </w:r>
      <w:proofErr w:type="spellEnd"/>
      <w:r w:rsidR="00333FD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16182C" w:rsidRDefault="00987F42" w:rsidP="002C113B">
      <w:pPr>
        <w:spacing w:before="1" w:line="277" w:lineRule="auto"/>
        <w:ind w:right="4897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Mert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Çetinkaya</w:t>
      </w:r>
      <w:proofErr w:type="spellEnd"/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242" w:lineRule="exact"/>
      </w:pPr>
    </w:p>
    <w:p w:rsidR="0016182C" w:rsidRDefault="00333FD2" w:rsidP="002C113B">
      <w:pPr>
        <w:ind w:left="5155"/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Prepared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for</w:t>
      </w:r>
    </w:p>
    <w:p w:rsidR="0016182C" w:rsidRDefault="00333FD2" w:rsidP="002C113B">
      <w:pPr>
        <w:spacing w:before="54"/>
        <w:ind w:left="4084"/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SE302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Software</w:t>
      </w:r>
      <w:r>
        <w:rPr>
          <w:rFonts w:ascii="Times New Roman" w:eastAsia="Times New Roman" w:hAnsi="Times New Roman" w:cs="Times New Roman"/>
          <w:spacing w:val="-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Engineering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53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987F42" w:rsidP="002C113B">
      <w:pPr>
        <w:ind w:left="1699"/>
      </w:pPr>
      <w:r>
        <w:rPr>
          <w:rFonts w:ascii="Times New Roman" w:eastAsia="Times New Roman" w:hAnsi="Times New Roman" w:cs="Times New Roman"/>
          <w:color w:val="000000"/>
        </w:rPr>
        <w:lastRenderedPageBreak/>
        <w:t>Club</w:t>
      </w:r>
      <w:r w:rsidR="00331511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Events</w:t>
      </w: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pacing w:line="314" w:lineRule="exact"/>
      </w:pPr>
    </w:p>
    <w:p w:rsidR="0016182C" w:rsidRDefault="00333FD2" w:rsidP="002C113B">
      <w:pPr>
        <w:ind w:left="1416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Table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b/>
          <w:spacing w:val="-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Contents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spacing w:before="49"/>
        <w:ind w:left="1699"/>
      </w:pPr>
      <w:r>
        <w:rPr>
          <w:rFonts w:ascii="Times New Roman" w:eastAsia="Times New Roman" w:hAnsi="Times New Roman" w:cs="Times New Roman"/>
          <w:color w:val="000000"/>
          <w:spacing w:val="-5"/>
        </w:rPr>
        <w:lastRenderedPageBreak/>
        <w:t>1.</w:t>
      </w:r>
    </w:p>
    <w:p w:rsidR="0016182C" w:rsidRDefault="00333FD2" w:rsidP="002C113B">
      <w:pPr>
        <w:spacing w:before="49"/>
        <w:ind w:left="355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Introduction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</w:t>
      </w:r>
      <w:r>
        <w:rPr>
          <w:rFonts w:ascii="Times New Roman" w:eastAsia="Times New Roman" w:hAnsi="Times New Roman" w:cs="Times New Roman"/>
          <w:color w:val="000000"/>
          <w:spacing w:val="5"/>
        </w:rPr>
        <w:t>1</w:t>
      </w:r>
    </w:p>
    <w:p w:rsidR="0016182C" w:rsidRDefault="0016182C" w:rsidP="002C113B">
      <w:pPr>
        <w:spacing w:line="141" w:lineRule="exact"/>
      </w:pPr>
    </w:p>
    <w:p w:rsidR="0016182C" w:rsidRDefault="00333FD2" w:rsidP="002C113B">
      <w:pPr>
        <w:tabs>
          <w:tab w:val="left" w:pos="796"/>
        </w:tabs>
      </w:pPr>
      <w:r>
        <w:rPr>
          <w:rFonts w:ascii="Times New Roman" w:eastAsia="Times New Roman" w:hAnsi="Times New Roman" w:cs="Times New Roman"/>
          <w:color w:val="000000"/>
        </w:rPr>
        <w:t>1.1.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Purpose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System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</w:t>
      </w:r>
      <w:r>
        <w:rPr>
          <w:rFonts w:ascii="Times New Roman" w:eastAsia="Times New Roman" w:hAnsi="Times New Roman" w:cs="Times New Roman"/>
          <w:color w:val="000000"/>
          <w:spacing w:val="19"/>
        </w:rPr>
        <w:t>1</w:t>
      </w:r>
    </w:p>
    <w:p w:rsidR="0016182C" w:rsidRDefault="00333FD2" w:rsidP="002C113B">
      <w:pPr>
        <w:tabs>
          <w:tab w:val="left" w:pos="796"/>
        </w:tabs>
        <w:spacing w:before="40"/>
      </w:pPr>
      <w:r>
        <w:rPr>
          <w:rFonts w:ascii="Times New Roman" w:eastAsia="Times New Roman" w:hAnsi="Times New Roman" w:cs="Times New Roman"/>
          <w:color w:val="000000"/>
        </w:rPr>
        <w:t>1.</w:t>
      </w:r>
      <w:r>
        <w:rPr>
          <w:rFonts w:ascii="Times New Roman" w:eastAsia="Times New Roman" w:hAnsi="Times New Roman" w:cs="Times New Roman"/>
          <w:color w:val="000000"/>
          <w:spacing w:val="1"/>
        </w:rPr>
        <w:t>2.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Scope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System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</w:p>
    <w:p w:rsidR="0016182C" w:rsidRDefault="00333FD2" w:rsidP="002C113B">
      <w:pPr>
        <w:tabs>
          <w:tab w:val="left" w:pos="796"/>
        </w:tabs>
        <w:spacing w:before="40"/>
      </w:pPr>
      <w:r>
        <w:rPr>
          <w:rFonts w:ascii="Times New Roman" w:eastAsia="Times New Roman" w:hAnsi="Times New Roman" w:cs="Times New Roman"/>
          <w:color w:val="000000"/>
        </w:rPr>
        <w:t>1.3.</w:t>
      </w:r>
      <w:r>
        <w:tab/>
      </w:r>
      <w:r>
        <w:rPr>
          <w:rFonts w:ascii="Times New Roman" w:eastAsia="Times New Roman" w:hAnsi="Times New Roman" w:cs="Times New Roman"/>
          <w:color w:val="000000"/>
        </w:rPr>
        <w:t>Objectives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Success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Criteria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Project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...................................................1</w:t>
      </w:r>
    </w:p>
    <w:p w:rsidR="0016182C" w:rsidRDefault="00333FD2" w:rsidP="002C113B">
      <w:pPr>
        <w:tabs>
          <w:tab w:val="left" w:pos="796"/>
        </w:tabs>
        <w:spacing w:before="40"/>
      </w:pPr>
      <w:r>
        <w:rPr>
          <w:rFonts w:ascii="Times New Roman" w:eastAsia="Times New Roman" w:hAnsi="Times New Roman" w:cs="Times New Roman"/>
          <w:color w:val="000000"/>
        </w:rPr>
        <w:t>1.4.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"/>
        </w:rPr>
        <w:t>Definitions,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Acronyms,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Abbreviations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</w:rPr>
        <w:t>........................</w:t>
      </w:r>
      <w:r>
        <w:rPr>
          <w:rFonts w:ascii="Times New Roman" w:eastAsia="Times New Roman" w:hAnsi="Times New Roman" w:cs="Times New Roman"/>
          <w:color w:val="000000"/>
          <w:spacing w:val="24"/>
        </w:rPr>
        <w:t>2</w:t>
      </w:r>
    </w:p>
    <w:p w:rsidR="0016182C" w:rsidRDefault="00333FD2" w:rsidP="002C113B">
      <w:pPr>
        <w:tabs>
          <w:tab w:val="left" w:pos="796"/>
        </w:tabs>
        <w:spacing w:before="40"/>
      </w:pPr>
      <w:r>
        <w:rPr>
          <w:rFonts w:ascii="Times New Roman" w:eastAsia="Times New Roman" w:hAnsi="Times New Roman" w:cs="Times New Roman"/>
          <w:color w:val="000000"/>
        </w:rPr>
        <w:t>1.5.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3"/>
        </w:rPr>
        <w:t>Overview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num="2" w:space="708" w:equalWidth="0">
            <w:col w:w="1939" w:space="0"/>
            <w:col w:w="9960"/>
          </w:cols>
        </w:sectPr>
      </w:pPr>
    </w:p>
    <w:p w:rsidR="0016182C" w:rsidRDefault="0016182C" w:rsidP="002C113B">
      <w:pPr>
        <w:spacing w:line="141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tabs>
          <w:tab w:val="left" w:pos="2294"/>
        </w:tabs>
        <w:ind w:left="1699"/>
      </w:pPr>
      <w:r>
        <w:rPr>
          <w:rFonts w:ascii="Times New Roman" w:eastAsia="Times New Roman" w:hAnsi="Times New Roman" w:cs="Times New Roman"/>
          <w:color w:val="000000"/>
        </w:rPr>
        <w:lastRenderedPageBreak/>
        <w:t>2.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3"/>
        </w:rPr>
        <w:t>Current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System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5"/>
        </w:rPr>
        <w:t>.........</w:t>
      </w:r>
      <w:r>
        <w:rPr>
          <w:rFonts w:ascii="Times New Roman" w:eastAsia="Times New Roman" w:hAnsi="Times New Roman" w:cs="Times New Roman"/>
          <w:color w:val="000000"/>
          <w:spacing w:val="4"/>
        </w:rPr>
        <w:t>2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spacing w:before="40"/>
        <w:ind w:left="1699"/>
      </w:pPr>
      <w:r>
        <w:rPr>
          <w:rFonts w:ascii="Times New Roman" w:eastAsia="Times New Roman" w:hAnsi="Times New Roman" w:cs="Times New Roman"/>
          <w:color w:val="000000"/>
          <w:spacing w:val="-5"/>
        </w:rPr>
        <w:lastRenderedPageBreak/>
        <w:t>3.</w:t>
      </w:r>
    </w:p>
    <w:p w:rsidR="0016182C" w:rsidRDefault="00333FD2" w:rsidP="002C113B">
      <w:pPr>
        <w:spacing w:before="40"/>
        <w:ind w:left="355"/>
      </w:pPr>
      <w:r>
        <w:br w:type="column"/>
      </w:r>
      <w:r>
        <w:rPr>
          <w:rFonts w:ascii="Times New Roman" w:eastAsia="Times New Roman" w:hAnsi="Times New Roman" w:cs="Times New Roman"/>
          <w:color w:val="000000"/>
          <w:spacing w:val="3"/>
        </w:rPr>
        <w:lastRenderedPageBreak/>
        <w:t>Proposed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System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4"/>
        </w:rPr>
        <w:t>2</w:t>
      </w:r>
    </w:p>
    <w:p w:rsidR="0016182C" w:rsidRDefault="0016182C" w:rsidP="002C113B">
      <w:pPr>
        <w:spacing w:line="141" w:lineRule="exact"/>
      </w:pPr>
    </w:p>
    <w:p w:rsidR="0016182C" w:rsidRDefault="00333FD2" w:rsidP="002C113B">
      <w:pPr>
        <w:tabs>
          <w:tab w:val="left" w:pos="796"/>
        </w:tabs>
      </w:pPr>
      <w:r>
        <w:rPr>
          <w:rFonts w:ascii="Times New Roman" w:eastAsia="Times New Roman" w:hAnsi="Times New Roman" w:cs="Times New Roman"/>
          <w:color w:val="000000"/>
        </w:rPr>
        <w:t>3.1.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3"/>
        </w:rPr>
        <w:t>Overview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</w:p>
    <w:p w:rsidR="0016182C" w:rsidRDefault="00333FD2" w:rsidP="002C113B">
      <w:pPr>
        <w:tabs>
          <w:tab w:val="left" w:pos="796"/>
        </w:tabs>
        <w:spacing w:before="45"/>
      </w:pPr>
      <w:r>
        <w:rPr>
          <w:rFonts w:ascii="Times New Roman" w:eastAsia="Times New Roman" w:hAnsi="Times New Roman" w:cs="Times New Roman"/>
          <w:color w:val="000000"/>
        </w:rPr>
        <w:t>3.2.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Functional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Requirements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</w:t>
      </w:r>
      <w:r>
        <w:rPr>
          <w:rFonts w:ascii="Times New Roman" w:eastAsia="Times New Roman" w:hAnsi="Times New Roman" w:cs="Times New Roman"/>
          <w:color w:val="000000"/>
          <w:spacing w:val="4"/>
        </w:rPr>
        <w:t>3</w:t>
      </w:r>
    </w:p>
    <w:p w:rsidR="0016182C" w:rsidRDefault="00333FD2" w:rsidP="002C113B">
      <w:pPr>
        <w:tabs>
          <w:tab w:val="left" w:pos="796"/>
        </w:tabs>
        <w:spacing w:before="40"/>
      </w:pPr>
      <w:r>
        <w:rPr>
          <w:rFonts w:ascii="Times New Roman" w:eastAsia="Times New Roman" w:hAnsi="Times New Roman" w:cs="Times New Roman"/>
          <w:color w:val="000000"/>
        </w:rPr>
        <w:t>3.3.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Nonfunctional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Requirements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</w:t>
      </w:r>
      <w:r>
        <w:rPr>
          <w:rFonts w:ascii="Times New Roman" w:eastAsia="Times New Roman" w:hAnsi="Times New Roman" w:cs="Times New Roman"/>
          <w:color w:val="000000"/>
          <w:spacing w:val="12"/>
        </w:rPr>
        <w:t>4</w:t>
      </w:r>
    </w:p>
    <w:p w:rsidR="0016182C" w:rsidRDefault="0016182C" w:rsidP="002C113B">
      <w:pPr>
        <w:spacing w:line="141" w:lineRule="exact"/>
      </w:pPr>
    </w:p>
    <w:p w:rsidR="0016182C" w:rsidRDefault="00333FD2" w:rsidP="002C113B">
      <w:pPr>
        <w:spacing w:line="275" w:lineRule="auto"/>
        <w:ind w:left="240" w:right="1361"/>
      </w:pPr>
      <w:r>
        <w:rPr>
          <w:rFonts w:ascii="Times New Roman" w:eastAsia="Times New Roman" w:hAnsi="Times New Roman" w:cs="Times New Roman"/>
          <w:color w:val="000000"/>
          <w:spacing w:val="4"/>
        </w:rPr>
        <w:t>Usability</w:t>
      </w:r>
      <w:r>
        <w:rPr>
          <w:rFonts w:ascii="Times New Roman" w:eastAsia="Times New Roman" w:hAnsi="Times New Roman" w:cs="Times New Roman"/>
          <w:spacing w:val="-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</w:t>
      </w:r>
      <w:r>
        <w:rPr>
          <w:rFonts w:ascii="Times New Roman" w:eastAsia="Times New Roman" w:hAnsi="Times New Roman" w:cs="Times New Roman"/>
          <w:color w:val="000000"/>
          <w:spacing w:val="16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Reliability</w:t>
      </w:r>
      <w:r>
        <w:rPr>
          <w:rFonts w:ascii="Times New Roman" w:eastAsia="Times New Roman" w:hAnsi="Times New Roman" w:cs="Times New Roman"/>
          <w:spacing w:val="-3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21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Performance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</w:t>
      </w:r>
      <w:r>
        <w:rPr>
          <w:rFonts w:ascii="Times New Roman" w:eastAsia="Times New Roman" w:hAnsi="Times New Roman" w:cs="Times New Roman"/>
          <w:color w:val="000000"/>
          <w:spacing w:val="13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Supportability</w:t>
      </w:r>
      <w:r>
        <w:rPr>
          <w:rFonts w:ascii="Times New Roman" w:eastAsia="Times New Roman" w:hAnsi="Times New Roman" w:cs="Times New Roman"/>
          <w:spacing w:val="-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4"/>
        </w:rPr>
        <w:t>............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Implementation</w:t>
      </w:r>
      <w:r>
        <w:rPr>
          <w:rFonts w:ascii="Times New Roman" w:eastAsia="Times New Roman" w:hAnsi="Times New Roman" w:cs="Times New Roman"/>
          <w:spacing w:val="-4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6"/>
        </w:rPr>
        <w:t>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Interface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</w:t>
      </w:r>
      <w:r>
        <w:rPr>
          <w:rFonts w:ascii="Times New Roman" w:eastAsia="Times New Roman" w:hAnsi="Times New Roman" w:cs="Times New Roman"/>
          <w:color w:val="000000"/>
          <w:spacing w:val="14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Packaging</w:t>
      </w:r>
      <w:r>
        <w:rPr>
          <w:rFonts w:ascii="Times New Roman" w:eastAsia="Times New Roman" w:hAnsi="Times New Roman" w:cs="Times New Roman"/>
          <w:spacing w:val="-3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</w:t>
      </w:r>
      <w:r>
        <w:rPr>
          <w:rFonts w:ascii="Times New Roman" w:eastAsia="Times New Roman" w:hAnsi="Times New Roman" w:cs="Times New Roman"/>
          <w:color w:val="000000"/>
          <w:spacing w:val="17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Legal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</w:t>
      </w:r>
      <w:r>
        <w:rPr>
          <w:rFonts w:ascii="Times New Roman" w:eastAsia="Times New Roman" w:hAnsi="Times New Roman" w:cs="Times New Roman"/>
          <w:color w:val="000000"/>
          <w:spacing w:val="14"/>
        </w:rPr>
        <w:t>5</w:t>
      </w:r>
    </w:p>
    <w:p w:rsidR="0016182C" w:rsidRDefault="0016182C" w:rsidP="002C113B">
      <w:pPr>
        <w:spacing w:line="105" w:lineRule="exact"/>
      </w:pPr>
    </w:p>
    <w:p w:rsidR="0016182C" w:rsidRDefault="00333FD2" w:rsidP="002C113B">
      <w:pPr>
        <w:tabs>
          <w:tab w:val="left" w:pos="796"/>
        </w:tabs>
      </w:pPr>
      <w:r>
        <w:rPr>
          <w:rFonts w:ascii="Times New Roman" w:eastAsia="Times New Roman" w:hAnsi="Times New Roman" w:cs="Times New Roman"/>
          <w:color w:val="000000"/>
        </w:rPr>
        <w:t>3.4.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3"/>
        </w:rPr>
        <w:t>System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</w:t>
      </w:r>
      <w:r>
        <w:rPr>
          <w:rFonts w:ascii="Times New Roman" w:eastAsia="Times New Roman" w:hAnsi="Times New Roman" w:cs="Times New Roman"/>
          <w:color w:val="000000"/>
          <w:spacing w:val="5"/>
        </w:rPr>
        <w:t>5</w:t>
      </w:r>
    </w:p>
    <w:p w:rsidR="0016182C" w:rsidRDefault="0016182C" w:rsidP="002C113B">
      <w:pPr>
        <w:spacing w:line="141" w:lineRule="exact"/>
      </w:pPr>
    </w:p>
    <w:p w:rsidR="0016182C" w:rsidRDefault="00333FD2" w:rsidP="002C113B">
      <w:pPr>
        <w:spacing w:line="276" w:lineRule="auto"/>
        <w:ind w:left="240" w:right="1361"/>
      </w:pPr>
      <w:r>
        <w:rPr>
          <w:rFonts w:ascii="Times New Roman" w:eastAsia="Times New Roman" w:hAnsi="Times New Roman" w:cs="Times New Roman"/>
          <w:color w:val="000000"/>
          <w:spacing w:val="3"/>
        </w:rPr>
        <w:t>Scenarios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7"/>
        </w:rPr>
        <w:t>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model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</w:t>
      </w:r>
      <w:r>
        <w:rPr>
          <w:rFonts w:ascii="Times New Roman" w:eastAsia="Times New Roman" w:hAnsi="Times New Roman" w:cs="Times New Roman"/>
          <w:color w:val="000000"/>
          <w:spacing w:val="6"/>
        </w:rPr>
        <w:t>9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Object</w:t>
      </w:r>
      <w:r>
        <w:rPr>
          <w:rFonts w:ascii="Times New Roman" w:eastAsia="Times New Roman" w:hAnsi="Times New Roman" w:cs="Times New Roman"/>
          <w:spacing w:val="-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8"/>
        </w:rPr>
        <w:t>34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Dynamic</w:t>
      </w:r>
      <w:r>
        <w:rPr>
          <w:rFonts w:ascii="Times New Roman" w:eastAsia="Times New Roman" w:hAnsi="Times New Roman" w:cs="Times New Roman"/>
          <w:spacing w:val="-3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3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4"/>
        </w:rPr>
        <w:t>........</w:t>
      </w:r>
      <w:r>
        <w:rPr>
          <w:rFonts w:ascii="Times New Roman" w:eastAsia="Times New Roman" w:hAnsi="Times New Roman" w:cs="Times New Roman"/>
          <w:color w:val="000000"/>
          <w:spacing w:val="6"/>
        </w:rPr>
        <w:t>35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User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interface—navigational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paths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screen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mock-ups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.........................................35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num="2" w:space="708" w:equalWidth="0">
            <w:col w:w="1939" w:space="0"/>
            <w:col w:w="9960"/>
          </w:cols>
        </w:sectPr>
      </w:pPr>
    </w:p>
    <w:p w:rsidR="0016182C" w:rsidRDefault="0016182C" w:rsidP="002C113B">
      <w:pPr>
        <w:spacing w:line="102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tabs>
          <w:tab w:val="left" w:pos="2294"/>
        </w:tabs>
        <w:ind w:left="1699"/>
      </w:pPr>
      <w:r>
        <w:rPr>
          <w:rFonts w:ascii="Times New Roman" w:eastAsia="Times New Roman" w:hAnsi="Times New Roman" w:cs="Times New Roman"/>
          <w:color w:val="000000"/>
        </w:rPr>
        <w:lastRenderedPageBreak/>
        <w:t>4.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3"/>
        </w:rPr>
        <w:t>Glossary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</w:rPr>
        <w:t>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1"/>
        </w:rPr>
        <w:t>42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tabs>
          <w:tab w:val="left" w:pos="2294"/>
        </w:tabs>
        <w:spacing w:before="40"/>
        <w:ind w:left="1699"/>
      </w:pPr>
      <w:r>
        <w:rPr>
          <w:rFonts w:ascii="Times New Roman" w:eastAsia="Times New Roman" w:hAnsi="Times New Roman" w:cs="Times New Roman"/>
          <w:color w:val="000000"/>
        </w:rPr>
        <w:lastRenderedPageBreak/>
        <w:t>5.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3"/>
        </w:rPr>
        <w:t>References</w:t>
      </w:r>
      <w:r>
        <w:rPr>
          <w:rFonts w:ascii="Times New Roman" w:eastAsia="Times New Roman" w:hAnsi="Times New Roman" w:cs="Times New Roman"/>
          <w:color w:val="000000"/>
          <w:spacing w:val="2"/>
        </w:rPr>
        <w:t>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10"/>
        </w:rPr>
        <w:t>43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15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ind w:left="6057"/>
      </w:pPr>
      <w:proofErr w:type="gramStart"/>
      <w:r>
        <w:rPr>
          <w:rFonts w:ascii="Times New Roman" w:eastAsia="Times New Roman" w:hAnsi="Times New Roman" w:cs="Times New Roman"/>
          <w:color w:val="000000"/>
          <w:spacing w:val="-2"/>
        </w:rPr>
        <w:lastRenderedPageBreak/>
        <w:t>i</w:t>
      </w:r>
      <w:proofErr w:type="gramEnd"/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00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309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987F42" w:rsidP="002C113B">
      <w:pPr>
        <w:ind w:left="1699"/>
      </w:pPr>
      <w:r>
        <w:rPr>
          <w:rFonts w:ascii="Times New Roman" w:eastAsia="Times New Roman" w:hAnsi="Times New Roman" w:cs="Times New Roman"/>
          <w:color w:val="000000"/>
        </w:rPr>
        <w:lastRenderedPageBreak/>
        <w:t>Club</w:t>
      </w:r>
      <w:r w:rsidR="00331511"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 xml:space="preserve"> Events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312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ind w:left="3072"/>
      </w:pPr>
      <w:r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</w:rPr>
        <w:lastRenderedPageBreak/>
        <w:t>REQUIREMENTS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</w:rPr>
        <w:t>ANALYSIS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4"/>
          <w:sz w:val="28"/>
          <w:szCs w:val="28"/>
        </w:rPr>
        <w:t>DOCUMENT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pacing w:val="5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b/>
          <w:color w:val="000000"/>
          <w:spacing w:val="2"/>
          <w:sz w:val="28"/>
          <w:szCs w:val="28"/>
        </w:rPr>
        <w:t>1]</w:t>
      </w: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16182C" w:rsidP="002C113B">
      <w:pPr>
        <w:spacing w:line="284" w:lineRule="exact"/>
      </w:pPr>
    </w:p>
    <w:p w:rsidR="0016182C" w:rsidRDefault="0016182C" w:rsidP="002C113B">
      <w:pPr>
        <w:sectPr w:rsidR="0016182C">
          <w:type w:val="continuous"/>
          <w:pgSz w:w="11900" w:h="16840"/>
          <w:pgMar w:top="0" w:right="0" w:bottom="0" w:left="0" w:header="0" w:footer="0" w:gutter="0"/>
          <w:cols w:space="708"/>
        </w:sectPr>
      </w:pPr>
    </w:p>
    <w:p w:rsidR="0016182C" w:rsidRDefault="00333FD2" w:rsidP="002C113B">
      <w:pPr>
        <w:ind w:left="1416"/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1.</w:t>
      </w:r>
      <w:r>
        <w:rPr>
          <w:rFonts w:ascii="Times New Roman" w:eastAsia="Times New Roman" w:hAnsi="Times New Roman" w:cs="Times New Roman"/>
          <w:b/>
          <w:spacing w:val="43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Introduction</w:t>
      </w:r>
    </w:p>
    <w:p w:rsidR="0016182C" w:rsidRDefault="0016182C" w:rsidP="002C113B">
      <w:pPr>
        <w:spacing w:line="261" w:lineRule="exact"/>
      </w:pPr>
    </w:p>
    <w:p w:rsidR="0016182C" w:rsidRPr="00333FD2" w:rsidRDefault="00333FD2" w:rsidP="002C113B">
      <w:pPr>
        <w:pStyle w:val="ListeParagraf"/>
        <w:numPr>
          <w:ilvl w:val="1"/>
          <w:numId w:val="1"/>
        </w:numPr>
        <w:tabs>
          <w:tab w:val="left" w:pos="2121"/>
        </w:tabs>
        <w:rPr>
          <w:rFonts w:ascii="Times New Roman" w:eastAsia="Times New Roman" w:hAnsi="Times New Roman" w:cs="Times New Roman"/>
          <w:b/>
          <w:color w:val="000000"/>
        </w:rPr>
      </w:pPr>
      <w:r w:rsidRPr="00333FD2">
        <w:rPr>
          <w:rFonts w:ascii="Times New Roman" w:eastAsia="Times New Roman" w:hAnsi="Times New Roman" w:cs="Times New Roman"/>
          <w:b/>
          <w:color w:val="000000"/>
        </w:rPr>
        <w:t>Purpose</w:t>
      </w:r>
      <w:r w:rsidRPr="00333FD2">
        <w:rPr>
          <w:rFonts w:ascii="Times New Roman" w:eastAsia="Times New Roman" w:hAnsi="Times New Roman" w:cs="Times New Roman"/>
          <w:b/>
        </w:rPr>
        <w:t xml:space="preserve"> </w:t>
      </w:r>
      <w:r w:rsidRPr="00333FD2">
        <w:rPr>
          <w:rFonts w:ascii="Times New Roman" w:eastAsia="Times New Roman" w:hAnsi="Times New Roman" w:cs="Times New Roman"/>
          <w:b/>
          <w:color w:val="000000"/>
        </w:rPr>
        <w:t>of</w:t>
      </w:r>
      <w:r w:rsidRPr="00333FD2">
        <w:rPr>
          <w:rFonts w:ascii="Times New Roman" w:eastAsia="Times New Roman" w:hAnsi="Times New Roman" w:cs="Times New Roman"/>
          <w:b/>
        </w:rPr>
        <w:t xml:space="preserve"> </w:t>
      </w:r>
      <w:r w:rsidRPr="00333FD2">
        <w:rPr>
          <w:rFonts w:ascii="Times New Roman" w:eastAsia="Times New Roman" w:hAnsi="Times New Roman" w:cs="Times New Roman"/>
          <w:b/>
          <w:color w:val="000000"/>
        </w:rPr>
        <w:t>the</w:t>
      </w:r>
      <w:r w:rsidRPr="00333FD2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333FD2">
        <w:rPr>
          <w:rFonts w:ascii="Times New Roman" w:eastAsia="Times New Roman" w:hAnsi="Times New Roman" w:cs="Times New Roman"/>
          <w:b/>
          <w:color w:val="000000"/>
        </w:rPr>
        <w:t>System</w:t>
      </w:r>
    </w:p>
    <w:p w:rsidR="00333FD2" w:rsidRDefault="00333FD2" w:rsidP="002C113B">
      <w:pPr>
        <w:spacing w:line="275" w:lineRule="auto"/>
        <w:ind w:left="1416" w:right="1349" w:firstLine="283"/>
        <w:rPr>
          <w:rFonts w:ascii="Times New Roman" w:eastAsia="Times New Roman" w:hAnsi="Times New Roman" w:cs="Times New Roman"/>
          <w:color w:val="000000"/>
        </w:rPr>
      </w:pPr>
    </w:p>
    <w:p w:rsidR="00333FD2" w:rsidRDefault="00333FD2" w:rsidP="002C113B">
      <w:pPr>
        <w:spacing w:line="275" w:lineRule="auto"/>
        <w:ind w:left="1416" w:right="1349" w:firstLine="283"/>
      </w:pPr>
      <w:r>
        <w:rPr>
          <w:rFonts w:ascii="Times New Roman" w:eastAsia="Times New Roman" w:hAnsi="Times New Roman" w:cs="Times New Roman"/>
          <w:color w:val="000000"/>
        </w:rPr>
        <w:t>Club Events is a web-based system, whose purpose is to provide an efficient and online</w:t>
      </w:r>
      <w:r w:rsidR="00A71FF3">
        <w:rPr>
          <w:rFonts w:ascii="Times New Roman" w:eastAsia="Times New Roman" w:hAnsi="Times New Roman" w:cs="Times New Roman"/>
          <w:color w:val="000000"/>
        </w:rPr>
        <w:t xml:space="preserve"> meeting </w:t>
      </w:r>
      <w:proofErr w:type="gramStart"/>
      <w:r w:rsidR="00A71FF3">
        <w:rPr>
          <w:rFonts w:ascii="Times New Roman" w:eastAsia="Times New Roman" w:hAnsi="Times New Roman" w:cs="Times New Roman"/>
          <w:color w:val="000000"/>
        </w:rPr>
        <w:t xml:space="preserve">point </w:t>
      </w:r>
      <w:r>
        <w:rPr>
          <w:rFonts w:ascii="Times New Roman" w:eastAsia="Times New Roman" w:hAnsi="Times New Roman" w:cs="Times New Roman"/>
          <w:color w:val="000000"/>
        </w:rPr>
        <w:t xml:space="preserve"> for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scho</w:t>
      </w:r>
      <w:r w:rsidR="00A71FF3">
        <w:rPr>
          <w:rFonts w:ascii="Times New Roman" w:eastAsia="Times New Roman" w:hAnsi="Times New Roman" w:cs="Times New Roman"/>
          <w:color w:val="000000"/>
        </w:rPr>
        <w:t xml:space="preserve">ol clubs and  students / </w:t>
      </w:r>
      <w:proofErr w:type="spellStart"/>
      <w:r w:rsidR="00A71FF3">
        <w:rPr>
          <w:rFonts w:ascii="Times New Roman" w:eastAsia="Times New Roman" w:hAnsi="Times New Roman" w:cs="Times New Roman"/>
          <w:color w:val="000000"/>
        </w:rPr>
        <w:t>people.Also</w:t>
      </w:r>
      <w:proofErr w:type="spellEnd"/>
      <w:r w:rsidR="00A71FF3">
        <w:rPr>
          <w:rFonts w:ascii="Times New Roman" w:eastAsia="Times New Roman" w:hAnsi="Times New Roman" w:cs="Times New Roman"/>
          <w:color w:val="000000"/>
        </w:rPr>
        <w:t xml:space="preserve">, students/ people can follow clubs’ events , clubs’ information on web. </w:t>
      </w:r>
    </w:p>
    <w:p w:rsidR="0016182C" w:rsidRDefault="0016182C" w:rsidP="002C113B">
      <w:pPr>
        <w:spacing w:line="203" w:lineRule="exact"/>
      </w:pPr>
    </w:p>
    <w:p w:rsidR="0016182C" w:rsidRDefault="00333FD2" w:rsidP="003A50D3">
      <w:pPr>
        <w:pStyle w:val="ListeParagraf"/>
        <w:numPr>
          <w:ilvl w:val="1"/>
          <w:numId w:val="1"/>
        </w:numPr>
        <w:tabs>
          <w:tab w:val="left" w:pos="2121"/>
        </w:tabs>
        <w:rPr>
          <w:rFonts w:ascii="Times New Roman" w:eastAsia="Times New Roman" w:hAnsi="Times New Roman" w:cs="Times New Roman"/>
          <w:b/>
          <w:color w:val="000000"/>
        </w:rPr>
      </w:pPr>
      <w:r w:rsidRPr="003A50D3">
        <w:rPr>
          <w:rFonts w:ascii="Times New Roman" w:eastAsia="Times New Roman" w:hAnsi="Times New Roman" w:cs="Times New Roman"/>
          <w:b/>
          <w:color w:val="000000"/>
        </w:rPr>
        <w:t>Scope</w:t>
      </w:r>
      <w:r w:rsidRPr="003A50D3">
        <w:rPr>
          <w:rFonts w:ascii="Times New Roman" w:eastAsia="Times New Roman" w:hAnsi="Times New Roman" w:cs="Times New Roman"/>
          <w:b/>
        </w:rPr>
        <w:t xml:space="preserve"> </w:t>
      </w:r>
      <w:r w:rsidRPr="003A50D3">
        <w:rPr>
          <w:rFonts w:ascii="Times New Roman" w:eastAsia="Times New Roman" w:hAnsi="Times New Roman" w:cs="Times New Roman"/>
          <w:b/>
          <w:color w:val="000000"/>
        </w:rPr>
        <w:t>of</w:t>
      </w:r>
      <w:r w:rsidRPr="003A50D3">
        <w:rPr>
          <w:rFonts w:ascii="Times New Roman" w:eastAsia="Times New Roman" w:hAnsi="Times New Roman" w:cs="Times New Roman"/>
          <w:b/>
        </w:rPr>
        <w:t xml:space="preserve"> </w:t>
      </w:r>
      <w:r w:rsidRPr="003A50D3">
        <w:rPr>
          <w:rFonts w:ascii="Times New Roman" w:eastAsia="Times New Roman" w:hAnsi="Times New Roman" w:cs="Times New Roman"/>
          <w:b/>
          <w:color w:val="000000"/>
        </w:rPr>
        <w:t>the</w:t>
      </w:r>
      <w:r w:rsidRPr="003A50D3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3A50D3">
        <w:rPr>
          <w:rFonts w:ascii="Times New Roman" w:eastAsia="Times New Roman" w:hAnsi="Times New Roman" w:cs="Times New Roman"/>
          <w:b/>
          <w:color w:val="000000"/>
        </w:rPr>
        <w:t>System</w:t>
      </w:r>
    </w:p>
    <w:p w:rsidR="003A50D3" w:rsidRDefault="003A50D3" w:rsidP="003A50D3">
      <w:pPr>
        <w:pStyle w:val="ListeParagraf"/>
        <w:tabs>
          <w:tab w:val="left" w:pos="1418"/>
        </w:tabs>
        <w:ind w:left="1560"/>
        <w:rPr>
          <w:rFonts w:ascii="Times New Roman" w:eastAsia="Times New Roman" w:hAnsi="Times New Roman" w:cs="Times New Roman"/>
          <w:b/>
          <w:color w:val="000000"/>
        </w:rPr>
      </w:pPr>
    </w:p>
    <w:p w:rsidR="003A50D3" w:rsidRDefault="003A50D3" w:rsidP="003A50D3">
      <w:pPr>
        <w:spacing w:line="275" w:lineRule="auto"/>
        <w:ind w:left="1416" w:right="1351" w:firstLine="2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system provides functionalities to students / people and school clubs. Also, the system includes 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superuser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Admin) whom has extended functionalities and permissions, such as having direct access to managing records hold in the database.</w:t>
      </w:r>
    </w:p>
    <w:p w:rsidR="003A50D3" w:rsidRDefault="003A50D3" w:rsidP="003A50D3">
      <w:pPr>
        <w:spacing w:line="275" w:lineRule="auto"/>
        <w:ind w:left="1416" w:right="1351" w:firstLine="283"/>
        <w:rPr>
          <w:rFonts w:ascii="Times New Roman" w:eastAsia="Times New Roman" w:hAnsi="Times New Roman" w:cs="Times New Roman"/>
          <w:color w:val="000000"/>
        </w:rPr>
      </w:pPr>
    </w:p>
    <w:p w:rsidR="003A50D3" w:rsidRDefault="003A50D3" w:rsidP="003A50D3">
      <w:pPr>
        <w:spacing w:line="275" w:lineRule="auto"/>
        <w:ind w:left="1416" w:right="1351" w:firstLine="2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As stated above, the system includes three actors which are students/people, system moderator and 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admin.Since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each of these system users have different functionalities, but they use same interface. </w:t>
      </w:r>
      <w:proofErr w:type="gramStart"/>
      <w:r w:rsidRPr="00BC6A9E">
        <w:rPr>
          <w:rFonts w:ascii="Times New Roman" w:eastAsia="Times New Roman" w:hAnsi="Times New Roman" w:cs="Times New Roman"/>
          <w:color w:val="000000"/>
        </w:rPr>
        <w:t xml:space="preserve">Opening new </w:t>
      </w:r>
      <w:r>
        <w:rPr>
          <w:rFonts w:ascii="Times New Roman" w:eastAsia="Times New Roman" w:hAnsi="Times New Roman" w:cs="Times New Roman"/>
          <w:color w:val="000000"/>
        </w:rPr>
        <w:t>parts like moderator panel</w:t>
      </w:r>
      <w:r w:rsidRPr="00BC6A9E">
        <w:rPr>
          <w:rFonts w:ascii="Times New Roman" w:eastAsia="Times New Roman" w:hAnsi="Times New Roman" w:cs="Times New Roman"/>
          <w:color w:val="000000"/>
        </w:rPr>
        <w:t xml:space="preserve"> with additional privileges inside.</w:t>
      </w:r>
      <w:proofErr w:type="gramEnd"/>
    </w:p>
    <w:p w:rsidR="003A50D3" w:rsidRDefault="003A50D3" w:rsidP="003A50D3">
      <w:pPr>
        <w:spacing w:line="275" w:lineRule="auto"/>
        <w:ind w:left="1416" w:right="1351" w:firstLine="283"/>
      </w:pPr>
    </w:p>
    <w:p w:rsidR="003A50D3" w:rsidRDefault="003A50D3" w:rsidP="003A50D3">
      <w:pPr>
        <w:ind w:left="1418" w:right="14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Since all our actors share certain attributes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the database regarding their personal information </w:t>
      </w:r>
      <w:proofErr w:type="gramStart"/>
      <w:r>
        <w:rPr>
          <w:rFonts w:ascii="Times New Roman" w:hAnsi="Times New Roman" w:cs="Times New Roman"/>
        </w:rPr>
        <w:t>( Email</w:t>
      </w:r>
      <w:proofErr w:type="gramEnd"/>
      <w:r>
        <w:rPr>
          <w:rFonts w:ascii="Times New Roman" w:hAnsi="Times New Roman" w:cs="Times New Roman"/>
        </w:rPr>
        <w:t xml:space="preserve">, Password, etc..)  </w:t>
      </w:r>
      <w:proofErr w:type="gramStart"/>
      <w:r>
        <w:rPr>
          <w:rFonts w:ascii="Times New Roman" w:hAnsi="Times New Roman" w:cs="Times New Roman"/>
        </w:rPr>
        <w:t>they</w:t>
      </w:r>
      <w:proofErr w:type="gramEnd"/>
      <w:r>
        <w:rPr>
          <w:rFonts w:ascii="Times New Roman" w:hAnsi="Times New Roman" w:cs="Times New Roman"/>
        </w:rPr>
        <w:t xml:space="preserve"> are all inherited from an abstract table named “ User”. All actors are an instance </w:t>
      </w:r>
      <w:proofErr w:type="gramStart"/>
      <w:r>
        <w:rPr>
          <w:rFonts w:ascii="Times New Roman" w:hAnsi="Times New Roman" w:cs="Times New Roman"/>
        </w:rPr>
        <w:t>of  “</w:t>
      </w:r>
      <w:proofErr w:type="gramEnd"/>
      <w:r>
        <w:rPr>
          <w:rFonts w:ascii="Times New Roman" w:hAnsi="Times New Roman" w:cs="Times New Roman"/>
        </w:rPr>
        <w:t xml:space="preserve"> User” and </w:t>
      </w:r>
      <w:proofErr w:type="spellStart"/>
      <w:r>
        <w:rPr>
          <w:rFonts w:ascii="Times New Roman" w:hAnsi="Times New Roman" w:cs="Times New Roman"/>
        </w:rPr>
        <w:t>thet</w:t>
      </w:r>
      <w:proofErr w:type="spellEnd"/>
      <w:r>
        <w:rPr>
          <w:rFonts w:ascii="Times New Roman" w:hAnsi="Times New Roman" w:cs="Times New Roman"/>
        </w:rPr>
        <w:t xml:space="preserve"> share these attributes regarding personal information. They are specialized as </w:t>
      </w:r>
      <w:proofErr w:type="gramStart"/>
      <w:r>
        <w:rPr>
          <w:rFonts w:ascii="Times New Roman" w:hAnsi="Times New Roman" w:cs="Times New Roman"/>
        </w:rPr>
        <w:t>“ Normal</w:t>
      </w:r>
      <w:proofErr w:type="gramEnd"/>
      <w:r>
        <w:rPr>
          <w:rFonts w:ascii="Times New Roman" w:hAnsi="Times New Roman" w:cs="Times New Roman"/>
        </w:rPr>
        <w:t xml:space="preserve"> User” , “ Moderator” or “Admin” with a discriminator role column in the database. Login authentication is a common functionality for all actors. While logging in to the system, “User” table is </w:t>
      </w:r>
      <w:proofErr w:type="spellStart"/>
      <w:r>
        <w:rPr>
          <w:rFonts w:ascii="Times New Roman" w:hAnsi="Times New Roman" w:cs="Times New Roman"/>
        </w:rPr>
        <w:t>searhed</w:t>
      </w:r>
      <w:proofErr w:type="spellEnd"/>
      <w:r>
        <w:rPr>
          <w:rFonts w:ascii="Times New Roman" w:hAnsi="Times New Roman" w:cs="Times New Roman"/>
        </w:rPr>
        <w:t xml:space="preserve"> if the login information is </w:t>
      </w:r>
      <w:proofErr w:type="gramStart"/>
      <w:r>
        <w:rPr>
          <w:rFonts w:ascii="Times New Roman" w:hAnsi="Times New Roman" w:cs="Times New Roman"/>
        </w:rPr>
        <w:t>correct ,</w:t>
      </w:r>
      <w:proofErr w:type="gramEnd"/>
      <w:r>
        <w:rPr>
          <w:rFonts w:ascii="Times New Roman" w:hAnsi="Times New Roman" w:cs="Times New Roman"/>
        </w:rPr>
        <w:t xml:space="preserve"> and the system redirects the user to the main page.</w:t>
      </w:r>
    </w:p>
    <w:p w:rsidR="003A50D3" w:rsidRDefault="003A50D3" w:rsidP="003A50D3">
      <w:pPr>
        <w:spacing w:line="275" w:lineRule="auto"/>
        <w:ind w:left="1416" w:right="1351" w:firstLine="283"/>
      </w:pPr>
      <w:r>
        <w:t xml:space="preserve"> </w:t>
      </w:r>
    </w:p>
    <w:p w:rsidR="003A50D3" w:rsidRDefault="003A50D3" w:rsidP="003A50D3">
      <w:pPr>
        <w:spacing w:line="275" w:lineRule="auto"/>
        <w:ind w:left="1416" w:right="1352" w:firstLine="283"/>
        <w:rPr>
          <w:rFonts w:ascii="Times New Roman" w:eastAsia="Times New Roman" w:hAnsi="Times New Roman" w:cs="Times New Roman"/>
          <w:color w:val="000000"/>
          <w:spacing w:val="-1"/>
        </w:rPr>
      </w:pPr>
      <w:r>
        <w:rPr>
          <w:rFonts w:ascii="Times New Roman" w:eastAsia="Times New Roman" w:hAnsi="Times New Roman" w:cs="Times New Roman"/>
          <w:color w:val="000000"/>
          <w:spacing w:val="9"/>
        </w:rPr>
        <w:t>There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two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except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admin.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normal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Moderator.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Moderator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normal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user,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also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have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authority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adding clubs/ editing clubs/ disable clubs and adding events/editing events/ disable events.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are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approved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admin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registration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</w:rPr>
        <w:t>process.</w:t>
      </w:r>
    </w:p>
    <w:p w:rsidR="003A50D3" w:rsidRDefault="003A50D3" w:rsidP="003A50D3">
      <w:pPr>
        <w:spacing w:line="275" w:lineRule="auto"/>
        <w:ind w:left="1416" w:right="1352" w:firstLine="283"/>
        <w:rPr>
          <w:rFonts w:ascii="Times New Roman" w:eastAsia="Times New Roman" w:hAnsi="Times New Roman" w:cs="Times New Roman"/>
          <w:color w:val="000000"/>
          <w:spacing w:val="-1"/>
        </w:rPr>
      </w:pPr>
    </w:p>
    <w:p w:rsidR="003A50D3" w:rsidRDefault="003A50D3" w:rsidP="003A50D3">
      <w:pPr>
        <w:spacing w:line="275" w:lineRule="auto"/>
        <w:ind w:left="1416" w:right="1352" w:firstLine="283"/>
        <w:rPr>
          <w:rFonts w:ascii="Times New Roman" w:eastAsia="Times New Roman" w:hAnsi="Times New Roman" w:cs="Times New Roman"/>
          <w:color w:val="000000"/>
          <w:spacing w:val="-1"/>
        </w:rPr>
      </w:pPr>
      <w:r>
        <w:rPr>
          <w:rFonts w:ascii="Times New Roman" w:eastAsia="Times New Roman" w:hAnsi="Times New Roman" w:cs="Times New Roman"/>
          <w:color w:val="000000"/>
          <w:spacing w:val="-1"/>
        </w:rPr>
        <w:t xml:space="preserve">Every user logged in to the system can view their personal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information .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They can’t change their personal information. They are allowed to change their password at any time. If a user forgets their password and cannot authenticate, the login screen will have an option to send them an e-mail.</w:t>
      </w:r>
    </w:p>
    <w:p w:rsidR="003A50D3" w:rsidRDefault="003A50D3" w:rsidP="003A50D3">
      <w:pPr>
        <w:spacing w:line="275" w:lineRule="auto"/>
        <w:ind w:left="1416" w:right="1352" w:firstLine="283"/>
        <w:rPr>
          <w:rFonts w:ascii="Times New Roman" w:eastAsia="Times New Roman" w:hAnsi="Times New Roman" w:cs="Times New Roman"/>
          <w:color w:val="000000"/>
          <w:spacing w:val="-1"/>
        </w:rPr>
      </w:pPr>
    </w:p>
    <w:p w:rsidR="003A50D3" w:rsidRDefault="003A50D3" w:rsidP="003A50D3">
      <w:pPr>
        <w:spacing w:line="275" w:lineRule="auto"/>
        <w:ind w:left="1416" w:right="1352" w:firstLine="283"/>
      </w:pPr>
      <w:r>
        <w:rPr>
          <w:rFonts w:ascii="Times New Roman" w:eastAsia="Times New Roman" w:hAnsi="Times New Roman" w:cs="Times New Roman"/>
          <w:color w:val="000000"/>
          <w:spacing w:val="-1"/>
        </w:rPr>
        <w:t xml:space="preserve">Normal User has limited authorities on system. Normal User can add comments on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events,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can show all clubs and their events. And also ıt can </w:t>
      </w:r>
      <w:proofErr w:type="gramStart"/>
      <w:r>
        <w:rPr>
          <w:rFonts w:ascii="Times New Roman" w:eastAsia="Times New Roman" w:hAnsi="Times New Roman" w:cs="Times New Roman"/>
          <w:color w:val="000000"/>
          <w:spacing w:val="-1"/>
        </w:rPr>
        <w:t>add  own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</w:rPr>
        <w:t xml:space="preserve"> favorite clubs and events.</w:t>
      </w:r>
    </w:p>
    <w:p w:rsidR="003A50D3" w:rsidRDefault="003A50D3" w:rsidP="003A50D3">
      <w:pPr>
        <w:spacing w:line="318" w:lineRule="exact"/>
      </w:pPr>
    </w:p>
    <w:p w:rsidR="003A50D3" w:rsidRPr="003A50D3" w:rsidRDefault="003A50D3" w:rsidP="003A50D3">
      <w:pPr>
        <w:spacing w:line="275" w:lineRule="auto"/>
        <w:ind w:left="1416" w:right="1349" w:firstLine="28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Admin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authorities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system.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Admin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add,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change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delete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clubs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events.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Admin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display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members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i/>
          <w:color w:val="000000"/>
        </w:rPr>
        <w:t>both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normal</w:t>
      </w:r>
      <w:r>
        <w:rPr>
          <w:rFonts w:ascii="Times New Roman" w:eastAsia="Times New Roman" w:hAnsi="Times New Roman" w:cs="Times New Roman"/>
          <w:i/>
          <w:spacing w:val="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users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and</w:t>
      </w:r>
      <w:r>
        <w:rPr>
          <w:rFonts w:ascii="Times New Roman" w:eastAsia="Times New Roman" w:hAnsi="Times New Roman" w:cs="Times New Roman"/>
          <w:i/>
          <w:spacing w:val="10"/>
        </w:rPr>
        <w:t xml:space="preserve"> moderator</w:t>
      </w:r>
      <w:r>
        <w:rPr>
          <w:rFonts w:ascii="Times New Roman" w:eastAsia="Times New Roman" w:hAnsi="Times New Roman" w:cs="Times New Roman"/>
          <w:i/>
          <w:color w:val="000000"/>
        </w:rPr>
        <w:t>s</w:t>
      </w:r>
      <w:r>
        <w:rPr>
          <w:rFonts w:ascii="Times New Roman" w:eastAsia="Times New Roman" w:hAnsi="Times New Roman" w:cs="Times New Roman"/>
          <w:color w:val="000000"/>
        </w:rPr>
        <w:t>).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deleted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system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by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admin.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Moderator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approved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or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rejected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admin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approve</w:t>
      </w:r>
      <w:r>
        <w:rPr>
          <w:rFonts w:ascii="Times New Roman" w:eastAsia="Times New Roman" w:hAnsi="Times New Roman" w:cs="Times New Roman"/>
        </w:rPr>
        <w:t xml:space="preserve"> or reject </w:t>
      </w:r>
      <w:r>
        <w:rPr>
          <w:rFonts w:ascii="Times New Roman" w:eastAsia="Times New Roman" w:hAnsi="Times New Roman" w:cs="Times New Roman"/>
          <w:color w:val="000000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comment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users.</w:t>
      </w:r>
    </w:p>
    <w:p w:rsidR="003A50D3" w:rsidRPr="003A50D3" w:rsidRDefault="003A50D3" w:rsidP="003A50D3">
      <w:pPr>
        <w:spacing w:line="275" w:lineRule="auto"/>
        <w:ind w:right="1349"/>
        <w:rPr>
          <w:rFonts w:ascii="Times New Roman" w:eastAsia="Times New Roman" w:hAnsi="Times New Roman" w:cs="Times New Roman"/>
          <w:b/>
          <w:color w:val="000000"/>
        </w:rPr>
      </w:pPr>
      <w:r>
        <w:t xml:space="preserve">                          </w:t>
      </w:r>
    </w:p>
    <w:p w:rsidR="003A50D3" w:rsidRDefault="003A50D3" w:rsidP="003A50D3">
      <w:pPr>
        <w:spacing w:line="204" w:lineRule="exact"/>
      </w:pPr>
    </w:p>
    <w:p w:rsidR="003A50D3" w:rsidRDefault="003A50D3" w:rsidP="003A50D3">
      <w:pPr>
        <w:ind w:left="5971"/>
      </w:pPr>
    </w:p>
    <w:p w:rsidR="003A50D3" w:rsidRDefault="003A50D3" w:rsidP="003A50D3">
      <w:pPr>
        <w:pStyle w:val="ListeParagraf"/>
        <w:tabs>
          <w:tab w:val="left" w:pos="1418"/>
        </w:tabs>
        <w:ind w:left="1560"/>
        <w:rPr>
          <w:rFonts w:ascii="Times New Roman" w:eastAsia="Times New Roman" w:hAnsi="Times New Roman" w:cs="Times New Roman"/>
          <w:b/>
          <w:color w:val="000000"/>
        </w:rPr>
      </w:pPr>
    </w:p>
    <w:p w:rsidR="003A50D3" w:rsidRDefault="003A50D3" w:rsidP="003A50D3">
      <w:pPr>
        <w:pStyle w:val="ListeParagraf"/>
        <w:tabs>
          <w:tab w:val="left" w:pos="1418"/>
        </w:tabs>
        <w:ind w:left="1560"/>
        <w:rPr>
          <w:rFonts w:ascii="Times New Roman" w:eastAsia="Times New Roman" w:hAnsi="Times New Roman" w:cs="Times New Roman"/>
          <w:b/>
          <w:color w:val="000000"/>
        </w:rPr>
      </w:pPr>
    </w:p>
    <w:p w:rsidR="003A50D3" w:rsidRPr="003A50D3" w:rsidRDefault="003A50D3" w:rsidP="003A50D3">
      <w:pPr>
        <w:pStyle w:val="ListeParagraf"/>
        <w:tabs>
          <w:tab w:val="left" w:pos="2121"/>
        </w:tabs>
        <w:ind w:left="2136"/>
        <w:rPr>
          <w:rFonts w:ascii="Times New Roman" w:eastAsia="Times New Roman" w:hAnsi="Times New Roman" w:cs="Times New Roman"/>
          <w:b/>
          <w:color w:val="000000"/>
        </w:rPr>
      </w:pPr>
    </w:p>
    <w:p w:rsidR="003A50D3" w:rsidRDefault="003A50D3" w:rsidP="003A50D3">
      <w:pPr>
        <w:pStyle w:val="ListeParagraf"/>
        <w:numPr>
          <w:ilvl w:val="1"/>
          <w:numId w:val="1"/>
        </w:numPr>
        <w:tabs>
          <w:tab w:val="left" w:pos="2121"/>
        </w:tabs>
        <w:rPr>
          <w:b/>
        </w:rPr>
      </w:pPr>
      <w:r w:rsidRPr="003A50D3">
        <w:rPr>
          <w:b/>
        </w:rPr>
        <w:t>Objectives and Success Criteria of the Project</w:t>
      </w:r>
    </w:p>
    <w:p w:rsidR="00B97129" w:rsidRDefault="00B97129" w:rsidP="00B97129">
      <w:pPr>
        <w:tabs>
          <w:tab w:val="left" w:pos="2121"/>
        </w:tabs>
        <w:rPr>
          <w:b/>
        </w:rPr>
      </w:pPr>
    </w:p>
    <w:p w:rsidR="00B97129" w:rsidRDefault="00B97129" w:rsidP="00B97129">
      <w:pPr>
        <w:spacing w:line="275" w:lineRule="auto"/>
        <w:ind w:left="1418" w:right="1351"/>
        <w:rPr>
          <w:rFonts w:ascii="Times New Roman" w:eastAsia="Times New Roman" w:hAnsi="Times New Roman" w:cs="Times New Roman"/>
          <w:color w:val="000000"/>
        </w:rPr>
      </w:pPr>
      <w:r w:rsidRPr="003A50D3">
        <w:rPr>
          <w:rFonts w:ascii="Times New Roman" w:eastAsia="Times New Roman" w:hAnsi="Times New Roman" w:cs="Times New Roman"/>
          <w:color w:val="000000"/>
        </w:rPr>
        <w:t>The main arguments required for the system to be successful are:</w:t>
      </w:r>
    </w:p>
    <w:p w:rsidR="00B97129" w:rsidRDefault="00B97129" w:rsidP="00B97129">
      <w:pPr>
        <w:spacing w:line="275" w:lineRule="auto"/>
        <w:ind w:left="1418" w:right="1351"/>
        <w:rPr>
          <w:rFonts w:ascii="Times New Roman" w:eastAsia="Times New Roman" w:hAnsi="Times New Roman" w:cs="Times New Roman"/>
          <w:color w:val="000000"/>
        </w:rPr>
      </w:pPr>
    </w:p>
    <w:p w:rsidR="00B97129" w:rsidRDefault="00B97129" w:rsidP="00B97129">
      <w:pPr>
        <w:pStyle w:val="ListeParagraf"/>
        <w:numPr>
          <w:ilvl w:val="0"/>
          <w:numId w:val="2"/>
        </w:numPr>
        <w:spacing w:line="275" w:lineRule="auto"/>
        <w:ind w:right="135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system should  be used by the people who is related to domain</w:t>
      </w:r>
    </w:p>
    <w:p w:rsidR="00B97129" w:rsidRDefault="00B97129" w:rsidP="00B97129">
      <w:pPr>
        <w:pStyle w:val="ListeParagraf"/>
        <w:numPr>
          <w:ilvl w:val="0"/>
          <w:numId w:val="2"/>
        </w:numPr>
        <w:spacing w:line="275" w:lineRule="auto"/>
        <w:ind w:right="135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system should keep protected and guarantee every user’s information and their data.</w:t>
      </w:r>
    </w:p>
    <w:p w:rsidR="00B97129" w:rsidRDefault="00B97129" w:rsidP="00B97129">
      <w:pPr>
        <w:pStyle w:val="ListeParagraf"/>
        <w:numPr>
          <w:ilvl w:val="0"/>
          <w:numId w:val="2"/>
        </w:numPr>
        <w:spacing w:line="275" w:lineRule="auto"/>
        <w:ind w:right="135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system has implementations understandable, clear and efficient</w:t>
      </w:r>
    </w:p>
    <w:p w:rsidR="00B97129" w:rsidRDefault="00B97129" w:rsidP="00B97129">
      <w:pPr>
        <w:pStyle w:val="ListeParagraf"/>
        <w:numPr>
          <w:ilvl w:val="0"/>
          <w:numId w:val="2"/>
        </w:numPr>
        <w:spacing w:line="275" w:lineRule="auto"/>
        <w:ind w:right="135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general design of system in order to have fast, efficient system</w:t>
      </w:r>
    </w:p>
    <w:p w:rsidR="00B97129" w:rsidRDefault="00B97129" w:rsidP="00B97129">
      <w:pPr>
        <w:pStyle w:val="ListeParagraf"/>
        <w:numPr>
          <w:ilvl w:val="0"/>
          <w:numId w:val="2"/>
        </w:numPr>
        <w:spacing w:line="275" w:lineRule="auto"/>
        <w:ind w:right="135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Well association between front-end and back-end</w:t>
      </w:r>
    </w:p>
    <w:p w:rsidR="00B97129" w:rsidRDefault="00B97129" w:rsidP="00B97129">
      <w:pPr>
        <w:pStyle w:val="ListeParagraf"/>
        <w:numPr>
          <w:ilvl w:val="0"/>
          <w:numId w:val="2"/>
        </w:numPr>
        <w:spacing w:line="275" w:lineRule="auto"/>
        <w:ind w:right="135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 provide reliable, efficient and lossless data.</w:t>
      </w:r>
    </w:p>
    <w:p w:rsidR="00B97129" w:rsidRDefault="00B97129" w:rsidP="00B97129">
      <w:pPr>
        <w:spacing w:line="275" w:lineRule="auto"/>
        <w:ind w:left="1418" w:right="1351"/>
        <w:rPr>
          <w:rFonts w:ascii="Times New Roman" w:eastAsia="Times New Roman" w:hAnsi="Times New Roman" w:cs="Times New Roman"/>
          <w:color w:val="000000"/>
        </w:rPr>
      </w:pPr>
    </w:p>
    <w:p w:rsidR="00B97129" w:rsidRPr="00B97129" w:rsidRDefault="00B97129" w:rsidP="00B97129">
      <w:pPr>
        <w:spacing w:line="275" w:lineRule="auto"/>
        <w:ind w:left="1418" w:right="1351"/>
        <w:rPr>
          <w:rFonts w:ascii="Times New Roman" w:eastAsia="Times New Roman" w:hAnsi="Times New Roman" w:cs="Times New Roman"/>
          <w:color w:val="000000"/>
        </w:rPr>
      </w:pPr>
    </w:p>
    <w:p w:rsidR="00B97129" w:rsidRPr="00B97129" w:rsidRDefault="00B97129" w:rsidP="00B97129">
      <w:pPr>
        <w:tabs>
          <w:tab w:val="left" w:pos="2121"/>
        </w:tabs>
        <w:rPr>
          <w:b/>
        </w:rPr>
      </w:pPr>
    </w:p>
    <w:p w:rsidR="00B97129" w:rsidRDefault="00B97129" w:rsidP="006B1094">
      <w:pPr>
        <w:pStyle w:val="ListeParagraf"/>
        <w:numPr>
          <w:ilvl w:val="1"/>
          <w:numId w:val="1"/>
        </w:numPr>
        <w:tabs>
          <w:tab w:val="left" w:pos="1701"/>
        </w:tabs>
        <w:ind w:left="1701" w:hanging="9"/>
        <w:rPr>
          <w:b/>
        </w:rPr>
      </w:pPr>
      <w:r>
        <w:rPr>
          <w:b/>
        </w:rPr>
        <w:t>Definitions, Acronyms and Abbreviations</w:t>
      </w:r>
    </w:p>
    <w:p w:rsidR="000868ED" w:rsidRDefault="000868ED" w:rsidP="000868ED">
      <w:pPr>
        <w:tabs>
          <w:tab w:val="left" w:pos="2121"/>
        </w:tabs>
        <w:rPr>
          <w:b/>
        </w:rPr>
      </w:pPr>
    </w:p>
    <w:p w:rsidR="000868ED" w:rsidRPr="000868ED" w:rsidRDefault="000868ED" w:rsidP="000868ED">
      <w:pPr>
        <w:pStyle w:val="ListeParagraf"/>
        <w:numPr>
          <w:ilvl w:val="0"/>
          <w:numId w:val="3"/>
        </w:numPr>
        <w:tabs>
          <w:tab w:val="left" w:pos="2121"/>
        </w:tabs>
        <w:rPr>
          <w:b/>
        </w:rPr>
      </w:pPr>
      <w:r>
        <w:t>DB is short version of database term</w:t>
      </w:r>
    </w:p>
    <w:p w:rsidR="000868ED" w:rsidRPr="000868ED" w:rsidRDefault="000868ED" w:rsidP="000868ED">
      <w:pPr>
        <w:pStyle w:val="ListeParagraf"/>
        <w:numPr>
          <w:ilvl w:val="0"/>
          <w:numId w:val="3"/>
        </w:numPr>
        <w:tabs>
          <w:tab w:val="left" w:pos="2121"/>
        </w:tabs>
        <w:rPr>
          <w:b/>
        </w:rPr>
      </w:pPr>
      <w:r>
        <w:t>Normal User is an actor on Clubs Events, who is default user in system</w:t>
      </w:r>
    </w:p>
    <w:p w:rsidR="006B1094" w:rsidRPr="006B1094" w:rsidRDefault="000868ED" w:rsidP="000868ED">
      <w:pPr>
        <w:pStyle w:val="ListeParagraf"/>
        <w:numPr>
          <w:ilvl w:val="0"/>
          <w:numId w:val="3"/>
        </w:numPr>
        <w:tabs>
          <w:tab w:val="left" w:pos="2121"/>
        </w:tabs>
        <w:rPr>
          <w:b/>
        </w:rPr>
      </w:pPr>
      <w:r>
        <w:t>Moderator is an actor on Clubs Events, who is</w:t>
      </w:r>
      <w:r w:rsidR="006B1094">
        <w:t xml:space="preserve"> approved by admin</w:t>
      </w:r>
    </w:p>
    <w:p w:rsidR="000868ED" w:rsidRPr="006B1094" w:rsidRDefault="006B1094" w:rsidP="000868ED">
      <w:pPr>
        <w:pStyle w:val="ListeParagraf"/>
        <w:numPr>
          <w:ilvl w:val="0"/>
          <w:numId w:val="3"/>
        </w:numPr>
        <w:tabs>
          <w:tab w:val="left" w:pos="2121"/>
        </w:tabs>
        <w:rPr>
          <w:b/>
        </w:rPr>
      </w:pPr>
      <w:r>
        <w:t xml:space="preserve">HTTP is a protocol for secure communication over a computer network which is widely used on the internet </w:t>
      </w:r>
      <w:r w:rsidR="000868ED">
        <w:t xml:space="preserve"> </w:t>
      </w:r>
    </w:p>
    <w:p w:rsidR="006B1094" w:rsidRPr="006B1094" w:rsidRDefault="006B1094" w:rsidP="000868ED">
      <w:pPr>
        <w:pStyle w:val="ListeParagraf"/>
        <w:numPr>
          <w:ilvl w:val="0"/>
          <w:numId w:val="3"/>
        </w:numPr>
        <w:tabs>
          <w:tab w:val="left" w:pos="2121"/>
        </w:tabs>
        <w:rPr>
          <w:b/>
        </w:rPr>
      </w:pPr>
      <w:r>
        <w:t>RAD: Requirements Analysis Document</w:t>
      </w:r>
      <w:bookmarkStart w:id="0" w:name="_GoBack"/>
      <w:bookmarkEnd w:id="0"/>
    </w:p>
    <w:p w:rsidR="006B1094" w:rsidRPr="000868ED" w:rsidRDefault="006B1094" w:rsidP="006B1094">
      <w:pPr>
        <w:pStyle w:val="ListeParagraf"/>
        <w:tabs>
          <w:tab w:val="left" w:pos="2121"/>
        </w:tabs>
        <w:ind w:left="2138"/>
        <w:rPr>
          <w:b/>
        </w:rPr>
      </w:pPr>
    </w:p>
    <w:p w:rsidR="000868ED" w:rsidRPr="000868ED" w:rsidRDefault="000868ED" w:rsidP="000868ED">
      <w:pPr>
        <w:tabs>
          <w:tab w:val="left" w:pos="2121"/>
        </w:tabs>
        <w:ind w:left="1418"/>
        <w:rPr>
          <w:b/>
        </w:rPr>
      </w:pPr>
    </w:p>
    <w:p w:rsidR="00B97129" w:rsidRDefault="00B97129" w:rsidP="006B1094">
      <w:pPr>
        <w:pStyle w:val="ListeParagraf"/>
        <w:numPr>
          <w:ilvl w:val="1"/>
          <w:numId w:val="1"/>
        </w:numPr>
        <w:tabs>
          <w:tab w:val="left" w:pos="1701"/>
        </w:tabs>
        <w:ind w:left="1701" w:firstLine="0"/>
        <w:rPr>
          <w:b/>
        </w:rPr>
      </w:pPr>
      <w:r>
        <w:rPr>
          <w:b/>
        </w:rPr>
        <w:t>Overview</w:t>
      </w:r>
    </w:p>
    <w:p w:rsidR="006B1094" w:rsidRPr="006B1094" w:rsidRDefault="006B1094" w:rsidP="006B1094">
      <w:pPr>
        <w:tabs>
          <w:tab w:val="left" w:pos="1701"/>
        </w:tabs>
        <w:ind w:left="1843"/>
        <w:rPr>
          <w:b/>
        </w:rPr>
      </w:pPr>
    </w:p>
    <w:p w:rsidR="006B1094" w:rsidRDefault="00FB294A" w:rsidP="006B1094">
      <w:pPr>
        <w:tabs>
          <w:tab w:val="left" w:pos="2121"/>
        </w:tabs>
        <w:ind w:left="1701"/>
      </w:pPr>
      <w:r>
        <w:rPr>
          <w:b/>
        </w:rPr>
        <w:t xml:space="preserve">         </w:t>
      </w:r>
      <w:r>
        <w:t xml:space="preserve">The rest of our RAD documentation contains Current System Section, Proposed System section, overview of  </w:t>
      </w:r>
      <w:r w:rsidR="0046191B">
        <w:t xml:space="preserve"> Clubs Events section, Functional Requirements section (</w:t>
      </w:r>
      <w:r w:rsidR="0046191B" w:rsidRPr="0046191B">
        <w:rPr>
          <w:i/>
        </w:rPr>
        <w:t xml:space="preserve"> includes high-level functionality of the system</w:t>
      </w:r>
      <w:r w:rsidR="0046191B">
        <w:rPr>
          <w:i/>
        </w:rPr>
        <w:t>)</w:t>
      </w:r>
      <w:r w:rsidR="0046191B">
        <w:t xml:space="preserve"> , Nonfunctional Requirements section ( </w:t>
      </w:r>
      <w:r w:rsidR="0046191B" w:rsidRPr="0046191B">
        <w:rPr>
          <w:i/>
        </w:rPr>
        <w:t>includes usability, reliability, performance, supportability, implementation , interface, operational, packaging and legal requirements</w:t>
      </w:r>
      <w:r w:rsidR="0046191B">
        <w:t>), System Models section, Object Model section, Dynamic Model section and Glossary.</w:t>
      </w:r>
    </w:p>
    <w:p w:rsidR="00191131" w:rsidRDefault="00191131" w:rsidP="006B1094">
      <w:pPr>
        <w:tabs>
          <w:tab w:val="left" w:pos="2121"/>
        </w:tabs>
        <w:ind w:left="1701"/>
      </w:pPr>
    </w:p>
    <w:p w:rsidR="00191131" w:rsidRDefault="00191131" w:rsidP="006B1094">
      <w:pPr>
        <w:tabs>
          <w:tab w:val="left" w:pos="2121"/>
        </w:tabs>
        <w:ind w:left="1701"/>
      </w:pPr>
      <w:r>
        <w:t xml:space="preserve">In System Model </w:t>
      </w:r>
      <w:proofErr w:type="gramStart"/>
      <w:r>
        <w:t>section ,</w:t>
      </w:r>
      <w:proofErr w:type="gramEnd"/>
      <w:r>
        <w:t xml:space="preserve"> we described scenarios and models of Clubs Events. These models include use case models, object model, dynamic model and user interface </w:t>
      </w:r>
      <w:proofErr w:type="gramStart"/>
      <w:r>
        <w:t>view(</w:t>
      </w:r>
      <w:proofErr w:type="gramEnd"/>
      <w:r>
        <w:t xml:space="preserve"> mockup). Each of these models helps us better understand and analyze the system in different ways. Scenarios tell us the functional requirements in detail.</w:t>
      </w:r>
    </w:p>
    <w:p w:rsidR="001837F7" w:rsidRDefault="001837F7" w:rsidP="006B1094">
      <w:pPr>
        <w:tabs>
          <w:tab w:val="left" w:pos="2121"/>
        </w:tabs>
        <w:ind w:left="1701"/>
      </w:pPr>
    </w:p>
    <w:p w:rsidR="001837F7" w:rsidRPr="0046191B" w:rsidRDefault="001837F7" w:rsidP="006B1094">
      <w:pPr>
        <w:tabs>
          <w:tab w:val="left" w:pos="2121"/>
        </w:tabs>
        <w:ind w:left="1701"/>
      </w:pPr>
    </w:p>
    <w:p w:rsidR="00B97129" w:rsidRDefault="0046006C" w:rsidP="001837F7">
      <w:pPr>
        <w:pStyle w:val="ListeParagraf"/>
        <w:numPr>
          <w:ilvl w:val="0"/>
          <w:numId w:val="1"/>
        </w:numPr>
        <w:tabs>
          <w:tab w:val="left" w:pos="2121"/>
        </w:tabs>
        <w:ind w:left="1701" w:firstLine="1"/>
        <w:rPr>
          <w:b/>
        </w:rPr>
      </w:pPr>
      <w:r>
        <w:rPr>
          <w:b/>
        </w:rPr>
        <w:t>Current System</w:t>
      </w:r>
    </w:p>
    <w:p w:rsidR="00785848" w:rsidRDefault="00785848" w:rsidP="00785848">
      <w:pPr>
        <w:tabs>
          <w:tab w:val="left" w:pos="2121"/>
        </w:tabs>
        <w:rPr>
          <w:b/>
        </w:rPr>
      </w:pPr>
    </w:p>
    <w:p w:rsidR="00785848" w:rsidRPr="00785848" w:rsidRDefault="00785848" w:rsidP="00785848">
      <w:pPr>
        <w:tabs>
          <w:tab w:val="left" w:pos="2121"/>
        </w:tabs>
        <w:ind w:left="1701"/>
      </w:pPr>
      <w:r>
        <w:t xml:space="preserve">There is no existing web site like Clubs Events in our </w:t>
      </w:r>
      <w:proofErr w:type="spellStart"/>
      <w:r>
        <w:t>school.Our</w:t>
      </w:r>
      <w:proofErr w:type="spellEnd"/>
      <w:r>
        <w:t xml:space="preserve"> school is using only phone applications. </w:t>
      </w:r>
      <w:proofErr w:type="spellStart"/>
      <w:r>
        <w:t>Işık</w:t>
      </w:r>
      <w:proofErr w:type="spellEnd"/>
      <w:r>
        <w:t xml:space="preserve"> University has two online systems that the students and moderators in the faculty use</w:t>
      </w:r>
      <w:proofErr w:type="gramStart"/>
      <w:r>
        <w:t>,  Campus</w:t>
      </w:r>
      <w:proofErr w:type="gramEnd"/>
      <w:r>
        <w:t xml:space="preserve"> Online and Course Online. We are accustomed to both of these </w:t>
      </w:r>
      <w:proofErr w:type="gramStart"/>
      <w:r>
        <w:t>systems  and</w:t>
      </w:r>
      <w:proofErr w:type="gramEnd"/>
      <w:r>
        <w:t xml:space="preserve"> some of the functions in these systems will also be in Clubs </w:t>
      </w:r>
      <w:proofErr w:type="spellStart"/>
      <w:r>
        <w:t>Events.Our</w:t>
      </w:r>
      <w:proofErr w:type="spellEnd"/>
      <w:r>
        <w:t xml:space="preserve"> purpose  is  the project will integrate into the Campus Online or Course Online.</w:t>
      </w:r>
    </w:p>
    <w:p w:rsidR="00785848" w:rsidRPr="00785848" w:rsidRDefault="00785848" w:rsidP="00785848">
      <w:pPr>
        <w:tabs>
          <w:tab w:val="left" w:pos="2121"/>
        </w:tabs>
        <w:ind w:left="1701"/>
        <w:rPr>
          <w:b/>
        </w:rPr>
      </w:pPr>
    </w:p>
    <w:sectPr w:rsidR="00785848" w:rsidRPr="00785848">
      <w:type w:val="continuous"/>
      <w:pgSz w:w="11900" w:h="16840"/>
      <w:pgMar w:top="0" w:right="0" w:bottom="0" w:left="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13FDD"/>
    <w:multiLevelType w:val="hybridMultilevel"/>
    <w:tmpl w:val="46E4F59E"/>
    <w:lvl w:ilvl="0" w:tplc="041F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165F6902"/>
    <w:multiLevelType w:val="hybridMultilevel"/>
    <w:tmpl w:val="5DB667BC"/>
    <w:lvl w:ilvl="0" w:tplc="041F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230C2E45"/>
    <w:multiLevelType w:val="hybridMultilevel"/>
    <w:tmpl w:val="B65EAF3C"/>
    <w:lvl w:ilvl="0" w:tplc="041F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>
    <w:nsid w:val="25CF3E37"/>
    <w:multiLevelType w:val="hybridMultilevel"/>
    <w:tmpl w:val="01D6C400"/>
    <w:lvl w:ilvl="0" w:tplc="041F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322E4627"/>
    <w:multiLevelType w:val="hybridMultilevel"/>
    <w:tmpl w:val="FE2C693E"/>
    <w:lvl w:ilvl="0" w:tplc="041F000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4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1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868" w:hanging="360"/>
      </w:pPr>
      <w:rPr>
        <w:rFonts w:ascii="Wingdings" w:hAnsi="Wingdings" w:hint="default"/>
      </w:rPr>
    </w:lvl>
  </w:abstractNum>
  <w:abstractNum w:abstractNumId="5">
    <w:nsid w:val="70DD140F"/>
    <w:multiLevelType w:val="hybridMultilevel"/>
    <w:tmpl w:val="722A2B2A"/>
    <w:lvl w:ilvl="0" w:tplc="041F000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</w:abstractNum>
  <w:abstractNum w:abstractNumId="6">
    <w:nsid w:val="73AB4055"/>
    <w:multiLevelType w:val="multilevel"/>
    <w:tmpl w:val="0B3200FC"/>
    <w:lvl w:ilvl="0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7">
    <w:nsid w:val="77B4056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6182C"/>
    <w:rsid w:val="000408C9"/>
    <w:rsid w:val="000761BE"/>
    <w:rsid w:val="000868ED"/>
    <w:rsid w:val="001153C9"/>
    <w:rsid w:val="001375C8"/>
    <w:rsid w:val="0016182C"/>
    <w:rsid w:val="001837F7"/>
    <w:rsid w:val="00191131"/>
    <w:rsid w:val="001C6EB6"/>
    <w:rsid w:val="001F0A2A"/>
    <w:rsid w:val="001F21B5"/>
    <w:rsid w:val="00227B20"/>
    <w:rsid w:val="002326DF"/>
    <w:rsid w:val="002957C0"/>
    <w:rsid w:val="002C113B"/>
    <w:rsid w:val="002D0F60"/>
    <w:rsid w:val="00306ABC"/>
    <w:rsid w:val="00331511"/>
    <w:rsid w:val="00333FD2"/>
    <w:rsid w:val="00356407"/>
    <w:rsid w:val="00386826"/>
    <w:rsid w:val="003A4C7E"/>
    <w:rsid w:val="003A50D3"/>
    <w:rsid w:val="0046006C"/>
    <w:rsid w:val="0046191B"/>
    <w:rsid w:val="004961DA"/>
    <w:rsid w:val="0051161E"/>
    <w:rsid w:val="005932FA"/>
    <w:rsid w:val="00671F53"/>
    <w:rsid w:val="006B1094"/>
    <w:rsid w:val="0073267E"/>
    <w:rsid w:val="00785848"/>
    <w:rsid w:val="008A2C51"/>
    <w:rsid w:val="008A55B7"/>
    <w:rsid w:val="009339E3"/>
    <w:rsid w:val="009561BB"/>
    <w:rsid w:val="009856CE"/>
    <w:rsid w:val="00987F42"/>
    <w:rsid w:val="00991E45"/>
    <w:rsid w:val="00A1062E"/>
    <w:rsid w:val="00A51552"/>
    <w:rsid w:val="00A71FF3"/>
    <w:rsid w:val="00A72DE9"/>
    <w:rsid w:val="00B276E0"/>
    <w:rsid w:val="00B97129"/>
    <w:rsid w:val="00BC1219"/>
    <w:rsid w:val="00BC682D"/>
    <w:rsid w:val="00BC6A9E"/>
    <w:rsid w:val="00D44110"/>
    <w:rsid w:val="00D46A26"/>
    <w:rsid w:val="00DB1EF2"/>
    <w:rsid w:val="00DC140D"/>
    <w:rsid w:val="00E7702C"/>
    <w:rsid w:val="00F31B61"/>
    <w:rsid w:val="00FB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3F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1256</Words>
  <Characters>7164</Characters>
  <Application>Microsoft Office Word</Application>
  <DocSecurity>0</DocSecurity>
  <Lines>59</Lines>
  <Paragraphs>16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Hülya</cp:lastModifiedBy>
  <cp:revision>53</cp:revision>
  <dcterms:created xsi:type="dcterms:W3CDTF">2011-11-21T14:59:00Z</dcterms:created>
  <dcterms:modified xsi:type="dcterms:W3CDTF">2019-02-20T09:46:00Z</dcterms:modified>
</cp:coreProperties>
</file>