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Login</w:t>
            </w:r>
            <w:proofErr w:type="spellEnd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and</w:t>
            </w:r>
            <w:proofErr w:type="spellEnd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Log-out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Participating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Ali : </w:t>
            </w:r>
            <w:proofErr w:type="spellStart"/>
            <w:r w:rsidR="00D81BB0">
              <w:rPr>
                <w:rFonts w:cs="Times New Roman"/>
                <w:b/>
                <w:bCs/>
                <w:szCs w:val="24"/>
                <w:lang w:val="tr-TR"/>
              </w:rPr>
              <w:t>Member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73C95" w:rsidRDefault="00D73C95" w:rsidP="00D73C95">
            <w:pPr>
              <w:rPr>
                <w:rFonts w:cs="Times New Roman"/>
                <w:b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Flow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:  </w:t>
            </w:r>
          </w:p>
          <w:p w:rsidR="00D73C95" w:rsidRDefault="00D81BB0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Ali</w:t>
            </w:r>
            <w:r w:rsidR="00D73C95">
              <w:rPr>
                <w:rFonts w:cs="Times New Roman"/>
                <w:szCs w:val="24"/>
                <w:lang w:val="tr-TR"/>
              </w:rPr>
              <w:t xml:space="preserve"> is at </w:t>
            </w:r>
            <w:r w:rsidR="00D73C95">
              <w:rPr>
                <w:rFonts w:cs="Times New Roman"/>
                <w:szCs w:val="24"/>
                <w:lang w:val="tr-TR"/>
              </w:rPr>
              <w:t>main</w:t>
            </w:r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pag</w:t>
            </w:r>
            <w:r w:rsidR="00D73C95">
              <w:rPr>
                <w:rFonts w:cs="Times New Roman"/>
                <w:szCs w:val="24"/>
                <w:lang w:val="tr-TR"/>
              </w:rPr>
              <w:t>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. </w:t>
            </w:r>
            <w:r w:rsidR="00D73C95">
              <w:rPr>
                <w:rFonts w:cs="Times New Roman"/>
                <w:szCs w:val="24"/>
                <w:lang w:val="tr-TR"/>
              </w:rPr>
              <w:t xml:space="preserve">On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top-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right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side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, h</w:t>
            </w:r>
            <w:r w:rsidR="00D73C95">
              <w:rPr>
                <w:rFonts w:cs="Times New Roman"/>
                <w:szCs w:val="24"/>
                <w:lang w:val="tr-TR"/>
              </w:rPr>
              <w:t xml:space="preserve">e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e-mail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r w:rsidR="00D73C95">
              <w:rPr>
                <w:rFonts w:cs="Times New Roman"/>
                <w:szCs w:val="24"/>
                <w:lang w:val="tr-TR"/>
              </w:rPr>
              <w:t xml:space="preserve">in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on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.</w:t>
            </w:r>
          </w:p>
          <w:p w:rsidR="00D73C95" w:rsidRDefault="00D81BB0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Ali</w:t>
            </w:r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may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see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3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options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;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Ali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blank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r>
              <w:rPr>
                <w:rFonts w:cs="Times New Roman"/>
                <w:szCs w:val="24"/>
                <w:lang w:val="tr-TR"/>
              </w:rPr>
              <w:t>he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would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see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error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saying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r>
              <w:rPr>
                <w:rFonts w:cs="Times New Roman"/>
                <w:szCs w:val="24"/>
                <w:lang w:val="tr-TR"/>
              </w:rPr>
              <w:t xml:space="preserve"> 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”.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user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sees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saying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”.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doesn’t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make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mistakes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logins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Ali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wants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log-out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</w:t>
            </w:r>
            <w:r>
              <w:rPr>
                <w:rFonts w:cs="Times New Roman"/>
                <w:szCs w:val="24"/>
                <w:lang w:val="tr-TR"/>
              </w:rPr>
              <w:t>-</w:t>
            </w:r>
            <w:r>
              <w:rPr>
                <w:rFonts w:cs="Times New Roman"/>
                <w:szCs w:val="24"/>
                <w:lang w:val="tr-TR"/>
              </w:rPr>
              <w:t>out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in top-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right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side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every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exits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his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account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main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</w:tbl>
    <w:p w:rsidR="00F84D1F" w:rsidRDefault="00F84D1F" w:rsidP="00D73C95"/>
    <w:p w:rsidR="00D81BB0" w:rsidRDefault="00D81BB0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Register</w:t>
            </w:r>
            <w:proofErr w:type="spellEnd"/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User</w:t>
            </w:r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81BB0" w:rsidRDefault="00D81BB0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Ali is at main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under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login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in top-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directed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of his name</w:t>
            </w:r>
            <w:r w:rsidR="00EF5BC1">
              <w:rPr>
                <w:rFonts w:cs="Times New Roman"/>
                <w:bCs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twice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checking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.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may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see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3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options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;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used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e-mail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address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/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saw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an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error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message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can’t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complete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registiration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EF5BC1" w:rsidRDefault="00D81BB0" w:rsidP="00130E0F">
            <w:pPr>
              <w:pStyle w:val="ListeParagraf"/>
              <w:numPr>
                <w:ilvl w:val="0"/>
                <w:numId w:val="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unmatched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passwords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saw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an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error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message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can’t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complete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registiration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EF5BC1" w:rsidRDefault="00D81BB0" w:rsidP="00EF5BC1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doesn’t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make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mistakes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registered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as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logined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.</w:t>
            </w:r>
            <w:bookmarkStart w:id="0" w:name="_GoBack"/>
            <w:bookmarkEnd w:id="0"/>
          </w:p>
          <w:p w:rsidR="00D81BB0" w:rsidRDefault="00D81BB0" w:rsidP="00EF5BC1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</w:tbl>
    <w:p w:rsidR="00D81BB0" w:rsidRPr="00292E50" w:rsidRDefault="00D81BB0" w:rsidP="00D73C95"/>
    <w:sectPr w:rsidR="00D81BB0" w:rsidRPr="002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835"/>
    <w:multiLevelType w:val="hybridMultilevel"/>
    <w:tmpl w:val="C68C92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BCF07C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E077FAF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26FB3"/>
    <w:multiLevelType w:val="hybridMultilevel"/>
    <w:tmpl w:val="BACCB5CA"/>
    <w:lvl w:ilvl="0" w:tplc="1226B0B6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03352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F"/>
    <w:rsid w:val="00292E50"/>
    <w:rsid w:val="00780361"/>
    <w:rsid w:val="00973D4D"/>
    <w:rsid w:val="00D73C95"/>
    <w:rsid w:val="00D81BB0"/>
    <w:rsid w:val="00EF5BC1"/>
    <w:rsid w:val="00F64143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0384"/>
  <w15:chartTrackingRefBased/>
  <w15:docId w15:val="{F2F65858-14C1-4022-A0C6-8DAE41E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D1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1</cp:revision>
  <dcterms:created xsi:type="dcterms:W3CDTF">2019-02-18T12:53:00Z</dcterms:created>
  <dcterms:modified xsi:type="dcterms:W3CDTF">2019-02-18T13:54:00Z</dcterms:modified>
</cp:coreProperties>
</file>