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F41C0" w14:textId="3984E620" w:rsidR="00181641" w:rsidRPr="00181641" w:rsidRDefault="00181641">
      <w:pPr>
        <w:rPr>
          <w:rFonts w:ascii="DFKai-SB" w:eastAsia="DFKai-SB" w:hAnsi="DFKai-SB"/>
          <w:sz w:val="32"/>
        </w:rPr>
      </w:pPr>
      <w:r w:rsidRPr="00181641">
        <w:rPr>
          <w:rFonts w:ascii="DFKai-SB" w:eastAsia="DFKai-SB" w:hAnsi="DFKai-SB" w:hint="eastAsia"/>
          <w:sz w:val="32"/>
        </w:rPr>
        <w:t>姓名</w:t>
      </w:r>
      <w:r w:rsidR="00113615" w:rsidRPr="00181641">
        <w:rPr>
          <w:rFonts w:ascii="DFKai-SB" w:eastAsia="DFKai-SB" w:hAnsi="DFKai-SB"/>
          <w:sz w:val="32"/>
        </w:rPr>
        <w:t>:</w:t>
      </w:r>
      <w:r w:rsidR="00615790">
        <w:rPr>
          <w:rFonts w:ascii="DFKai-SB" w:eastAsia="DFKai-SB" w:hAnsi="DFKai-SB"/>
          <w:sz w:val="32"/>
        </w:rPr>
        <w:t xml:space="preserve"> </w:t>
      </w:r>
      <w:r w:rsidR="00615790">
        <w:rPr>
          <w:rFonts w:ascii="DFKai-SB" w:eastAsia="DFKai-SB" w:hAnsi="DFKai-SB" w:hint="eastAsia"/>
          <w:sz w:val="32"/>
        </w:rPr>
        <w:t>曾千芸</w:t>
      </w:r>
    </w:p>
    <w:p w14:paraId="000B94C5" w14:textId="0EE8CEC3" w:rsidR="00181641" w:rsidRPr="00181641" w:rsidRDefault="00181641">
      <w:pPr>
        <w:rPr>
          <w:rFonts w:ascii="DFKai-SB" w:eastAsia="DFKai-SB" w:hAnsi="DFKai-SB"/>
          <w:sz w:val="32"/>
        </w:rPr>
      </w:pPr>
      <w:r w:rsidRPr="00181641">
        <w:rPr>
          <w:rFonts w:ascii="DFKai-SB" w:eastAsia="DFKai-SB" w:hAnsi="DFKai-SB" w:hint="eastAsia"/>
          <w:sz w:val="32"/>
        </w:rPr>
        <w:t>系級:</w:t>
      </w:r>
      <w:r w:rsidR="00615790">
        <w:rPr>
          <w:rFonts w:ascii="DFKai-SB" w:eastAsia="DFKai-SB" w:hAnsi="DFKai-SB"/>
          <w:sz w:val="32"/>
        </w:rPr>
        <w:t xml:space="preserve"> </w:t>
      </w:r>
      <w:r w:rsidR="00615790">
        <w:rPr>
          <w:rFonts w:ascii="DFKai-SB" w:eastAsia="DFKai-SB" w:hAnsi="DFKai-SB" w:hint="eastAsia"/>
          <w:sz w:val="32"/>
        </w:rPr>
        <w:t>資電二</w:t>
      </w:r>
    </w:p>
    <w:p w14:paraId="31F8F555" w14:textId="6045EE14" w:rsidR="00181641" w:rsidRDefault="00181641" w:rsidP="0028351F">
      <w:pPr>
        <w:rPr>
          <w:sz w:val="32"/>
        </w:rPr>
      </w:pPr>
      <w:r w:rsidRPr="00181641">
        <w:rPr>
          <w:rFonts w:ascii="DFKai-SB" w:eastAsia="DFKai-SB" w:hAnsi="DFKai-SB"/>
          <w:b/>
          <w:noProof/>
          <w:sz w:val="3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56299D9" wp14:editId="2127CCC4">
                <wp:simplePos x="0" y="0"/>
                <wp:positionH relativeFrom="margin">
                  <wp:align>center</wp:align>
                </wp:positionH>
                <wp:positionV relativeFrom="paragraph">
                  <wp:posOffset>542925</wp:posOffset>
                </wp:positionV>
                <wp:extent cx="5343525" cy="1404620"/>
                <wp:effectExtent l="0" t="0" r="28575" b="1397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35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C49923" w14:textId="610D7209" w:rsidR="00EB6E80" w:rsidRPr="00181641" w:rsidRDefault="00024D5C" w:rsidP="00024D5C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ind w:leftChars="0"/>
                              <w:rPr>
                                <w:rFonts w:ascii="DFKai-SB" w:eastAsia="DFKai-SB" w:hAnsi="DFKai-SB"/>
                                <w:b/>
                                <w:sz w:val="32"/>
                              </w:rPr>
                            </w:pPr>
                            <w:r w:rsidRPr="00181641">
                              <w:rPr>
                                <w:rFonts w:ascii="DFKai-SB" w:eastAsia="DFKai-SB" w:hAnsi="DFKai-SB" w:hint="eastAsia"/>
                                <w:b/>
                                <w:sz w:val="32"/>
                              </w:rPr>
                              <w:t>請標記所寫題號</w:t>
                            </w:r>
                            <w:r w:rsidRPr="00181641">
                              <w:rPr>
                                <w:rFonts w:ascii="DFKai-SB" w:eastAsia="DFKai-SB" w:hAnsi="DFKai-SB"/>
                                <w:b/>
                                <w:sz w:val="32"/>
                              </w:rPr>
                              <w:t>以及截圖執行結果(</w:t>
                            </w:r>
                            <w:r w:rsidRPr="00181641">
                              <w:rPr>
                                <w:rFonts w:ascii="DFKai-SB" w:eastAsia="DFKai-SB" w:hAnsi="DFKai-SB" w:hint="eastAsia"/>
                                <w:b/>
                                <w:sz w:val="32"/>
                              </w:rPr>
                              <w:t>執行</w:t>
                            </w:r>
                            <w:r w:rsidRPr="00181641">
                              <w:rPr>
                                <w:rFonts w:ascii="DFKai-SB" w:eastAsia="DFKai-SB" w:hAnsi="DFKai-SB"/>
                                <w:b/>
                                <w:sz w:val="32"/>
                              </w:rPr>
                              <w:t>結果</w:t>
                            </w:r>
                            <w:r w:rsidRPr="00181641">
                              <w:rPr>
                                <w:rFonts w:ascii="DFKai-SB" w:eastAsia="DFKai-SB" w:hAnsi="DFKai-SB" w:hint="eastAsia"/>
                                <w:b/>
                                <w:sz w:val="32"/>
                              </w:rPr>
                              <w:t>長條圖</w:t>
                            </w:r>
                            <w:r w:rsidRPr="00181641">
                              <w:rPr>
                                <w:rFonts w:ascii="DFKai-SB" w:eastAsia="DFKai-SB" w:hAnsi="DFKai-SB"/>
                                <w:b/>
                                <w:sz w:val="32"/>
                              </w:rPr>
                              <w:t>or</w:t>
                            </w:r>
                            <w:r w:rsidR="00181641" w:rsidRPr="00181641">
                              <w:rPr>
                                <w:rFonts w:ascii="DFKai-SB" w:eastAsia="DFKai-SB" w:hAnsi="DFKai-SB" w:hint="eastAsia"/>
                                <w:b/>
                                <w:sz w:val="32"/>
                              </w:rPr>
                              <w:t>印出</w:t>
                            </w:r>
                            <w:r w:rsidRPr="00181641">
                              <w:rPr>
                                <w:rFonts w:ascii="DFKai-SB" w:eastAsia="DFKai-SB" w:hAnsi="DFKai-SB" w:hint="eastAsia"/>
                                <w:b/>
                                <w:sz w:val="32"/>
                              </w:rPr>
                              <w:t>計次數</w:t>
                            </w:r>
                            <w:r w:rsidR="00181641" w:rsidRPr="00181641">
                              <w:rPr>
                                <w:rFonts w:ascii="DFKai-SB" w:eastAsia="DFKai-SB" w:hAnsi="DFKai-SB" w:hint="eastAsia"/>
                                <w:b/>
                                <w:sz w:val="32"/>
                              </w:rPr>
                              <w:t>or</w:t>
                            </w:r>
                            <w:r w:rsidR="00181641" w:rsidRPr="00181641">
                              <w:rPr>
                                <w:rFonts w:ascii="DFKai-SB" w:eastAsia="DFKai-SB" w:hAnsi="DFKai-SB"/>
                                <w:b/>
                                <w:sz w:val="32"/>
                              </w:rPr>
                              <w:t>布洛赫</w:t>
                            </w:r>
                            <w:r w:rsidR="00181641" w:rsidRPr="00181641">
                              <w:rPr>
                                <w:rFonts w:ascii="DFKai-SB" w:eastAsia="DFKai-SB" w:hAnsi="DFKai-SB" w:hint="eastAsia"/>
                                <w:b/>
                                <w:sz w:val="32"/>
                              </w:rPr>
                              <w:t>球面圖</w:t>
                            </w:r>
                            <w:r w:rsidRPr="00181641">
                              <w:rPr>
                                <w:rFonts w:ascii="DFKai-SB" w:eastAsia="DFKai-SB" w:hAnsi="DFKai-SB"/>
                                <w:b/>
                                <w:sz w:val="32"/>
                              </w:rPr>
                              <w:t>)</w:t>
                            </w:r>
                            <w:r w:rsidR="00964F17">
                              <w:rPr>
                                <w:rFonts w:ascii="DFKai-SB" w:eastAsia="DFKai-SB" w:hAnsi="DFKai-SB" w:hint="eastAsia"/>
                                <w:b/>
                                <w:sz w:val="32"/>
                              </w:rPr>
                              <w:t>，截圖後請附上適當文字敘述輔助說明</w:t>
                            </w:r>
                          </w:p>
                          <w:p w14:paraId="3E285515" w14:textId="766FEEFA" w:rsidR="00EB6E80" w:rsidRPr="00181641" w:rsidRDefault="00024D5C" w:rsidP="00D862A4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ind w:leftChars="0"/>
                              <w:rPr>
                                <w:rFonts w:ascii="DFKai-SB" w:eastAsia="DFKai-SB" w:hAnsi="DFKai-SB"/>
                                <w:b/>
                                <w:sz w:val="32"/>
                              </w:rPr>
                            </w:pPr>
                            <w:r w:rsidRPr="00181641">
                              <w:rPr>
                                <w:rFonts w:ascii="DFKai-SB" w:eastAsia="DFKai-SB" w:hAnsi="DFKai-SB" w:hint="eastAsia"/>
                                <w:b/>
                                <w:sz w:val="32"/>
                              </w:rPr>
                              <w:t>如果所選</w:t>
                            </w:r>
                            <w:r w:rsidRPr="00181641">
                              <w:rPr>
                                <w:rFonts w:ascii="DFKai-SB" w:eastAsia="DFKai-SB" w:hAnsi="DFKai-SB"/>
                                <w:b/>
                                <w:sz w:val="32"/>
                              </w:rPr>
                              <w:t>題</w:t>
                            </w:r>
                            <w:r w:rsidRPr="00181641">
                              <w:rPr>
                                <w:rFonts w:ascii="DFKai-SB" w:eastAsia="DFKai-SB" w:hAnsi="DFKai-SB" w:hint="eastAsia"/>
                                <w:b/>
                                <w:sz w:val="32"/>
                              </w:rPr>
                              <w:t>目</w:t>
                            </w:r>
                            <w:r w:rsidRPr="00181641">
                              <w:rPr>
                                <w:rFonts w:ascii="DFKai-SB" w:eastAsia="DFKai-SB" w:hAnsi="DFKai-SB"/>
                                <w:b/>
                                <w:sz w:val="32"/>
                              </w:rPr>
                              <w:t>為</w:t>
                            </w:r>
                            <w:r w:rsidRPr="00181641">
                              <w:rPr>
                                <w:rFonts w:ascii="DFKai-SB" w:eastAsia="DFKai-SB" w:hAnsi="DFKai-SB" w:hint="eastAsia"/>
                                <w:b/>
                                <w:sz w:val="32"/>
                              </w:rPr>
                              <w:t>手寫</w:t>
                            </w:r>
                            <w:r w:rsidRPr="00181641">
                              <w:rPr>
                                <w:rFonts w:ascii="DFKai-SB" w:eastAsia="DFKai-SB" w:hAnsi="DFKai-SB"/>
                                <w:b/>
                                <w:sz w:val="32"/>
                              </w:rPr>
                              <w:t>題</w:t>
                            </w:r>
                            <w:r w:rsidRPr="00181641">
                              <w:rPr>
                                <w:rFonts w:ascii="DFKai-SB" w:eastAsia="DFKai-SB" w:hAnsi="DFKai-SB" w:hint="eastAsia"/>
                                <w:b/>
                                <w:sz w:val="32"/>
                              </w:rPr>
                              <w:t>，</w:t>
                            </w:r>
                            <w:r w:rsidRPr="00181641">
                              <w:rPr>
                                <w:rFonts w:ascii="DFKai-SB" w:eastAsia="DFKai-SB" w:hAnsi="DFKai-SB"/>
                                <w:b/>
                                <w:sz w:val="32"/>
                              </w:rPr>
                              <w:t>請</w:t>
                            </w:r>
                            <w:r w:rsidRPr="00181641">
                              <w:rPr>
                                <w:rFonts w:ascii="DFKai-SB" w:eastAsia="DFKai-SB" w:hAnsi="DFKai-SB" w:hint="eastAsia"/>
                                <w:b/>
                                <w:sz w:val="32"/>
                              </w:rPr>
                              <w:t>將過程</w:t>
                            </w:r>
                            <w:r w:rsidRPr="00181641">
                              <w:rPr>
                                <w:rFonts w:ascii="DFKai-SB" w:eastAsia="DFKai-SB" w:hAnsi="DFKai-SB"/>
                                <w:b/>
                                <w:sz w:val="32"/>
                              </w:rPr>
                              <w:t>清楚寫下</w:t>
                            </w:r>
                            <w:r w:rsidRPr="00181641">
                              <w:rPr>
                                <w:rFonts w:ascii="DFKai-SB" w:eastAsia="DFKai-SB" w:hAnsi="DFKai-SB" w:hint="eastAsia"/>
                                <w:b/>
                                <w:sz w:val="32"/>
                              </w:rPr>
                              <w:t>並</w:t>
                            </w:r>
                            <w:r w:rsidRPr="00181641">
                              <w:rPr>
                                <w:rFonts w:ascii="DFKai-SB" w:eastAsia="DFKai-SB" w:hAnsi="DFKai-SB"/>
                                <w:b/>
                                <w:sz w:val="32"/>
                              </w:rPr>
                              <w:t>拍照</w:t>
                            </w:r>
                            <w:r w:rsidRPr="00181641">
                              <w:rPr>
                                <w:rFonts w:ascii="DFKai-SB" w:eastAsia="DFKai-SB" w:hAnsi="DFKai-SB" w:hint="eastAsia"/>
                                <w:b/>
                                <w:sz w:val="32"/>
                              </w:rPr>
                              <w:t>放上</w:t>
                            </w:r>
                          </w:p>
                          <w:p w14:paraId="658242E1" w14:textId="5AB5CA99" w:rsidR="00964F17" w:rsidRPr="00964F17" w:rsidRDefault="00024D5C" w:rsidP="00964F17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ind w:leftChars="0"/>
                              <w:rPr>
                                <w:rFonts w:ascii="DFKai-SB" w:eastAsia="DFKai-SB" w:hAnsi="DFKai-SB"/>
                                <w:b/>
                                <w:sz w:val="32"/>
                              </w:rPr>
                            </w:pPr>
                            <w:r w:rsidRPr="00181641">
                              <w:rPr>
                                <w:rFonts w:ascii="DFKai-SB" w:eastAsia="DFKai-SB" w:hAnsi="DFKai-SB" w:hint="eastAsia"/>
                                <w:b/>
                                <w:sz w:val="32"/>
                              </w:rPr>
                              <w:t>每章任選一題</w:t>
                            </w:r>
                            <w:r w:rsidRPr="00181641">
                              <w:rPr>
                                <w:rFonts w:ascii="DFKai-SB" w:eastAsia="DFKai-SB" w:hAnsi="DFKai-SB"/>
                                <w:b/>
                                <w:sz w:val="32"/>
                              </w:rPr>
                              <w:t>，</w:t>
                            </w:r>
                            <w:r w:rsidRPr="00181641">
                              <w:rPr>
                                <w:rFonts w:ascii="DFKai-SB" w:eastAsia="DFKai-SB" w:hAnsi="DFKai-SB" w:hint="eastAsia"/>
                                <w:b/>
                                <w:sz w:val="32"/>
                              </w:rPr>
                              <w:t>1</w:t>
                            </w:r>
                            <w:r w:rsidRPr="00181641">
                              <w:rPr>
                                <w:rFonts w:ascii="DFKai-SB" w:eastAsia="DFKai-SB" w:hAnsi="DFKai-SB"/>
                                <w:b/>
                                <w:sz w:val="32"/>
                              </w:rPr>
                              <w:t xml:space="preserve">.5 , 2.5 </w:t>
                            </w:r>
                            <w:r w:rsidRPr="00181641">
                              <w:rPr>
                                <w:rFonts w:ascii="DFKai-SB" w:eastAsia="DFKai-SB" w:hAnsi="DFKai-SB" w:hint="eastAsia"/>
                                <w:b/>
                                <w:sz w:val="32"/>
                              </w:rPr>
                              <w:t>為加分題，</w:t>
                            </w:r>
                            <w:r w:rsidRPr="00181641">
                              <w:rPr>
                                <w:rFonts w:ascii="DFKai-SB" w:eastAsia="DFKai-SB" w:hAnsi="DFKai-SB"/>
                                <w:b/>
                                <w:sz w:val="32"/>
                              </w:rPr>
                              <w:t>可自行選擇要不要填寫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56299D9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0;margin-top:42.75pt;width:420.75pt;height:110.6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xNQOgIAAEsEAAAOAAAAZHJzL2Uyb0RvYy54bWysVEtu2zAQ3RfoHQjua30i5yNYDlKnLgqk&#10;HyDtASiKsojyV5K25F4gQA+QrnuAHqAHSs7RIeW4Rlp0UVQLgsMZPs68N6PZ+SAF2jDruFYVziYp&#10;RkxR3XC1qvCH98tnpxg5T1RDhFaswlvm8Pn86ZNZb0qW606LhlkEIMqVvalw570pk8TRjkniJtow&#10;Bc5WW0k8mHaVNJb0gC5FkqfpcdJr2xirKXMOTi9HJ55H/LZl1L9tW8c8EhWG3HxcbVzrsCbzGSlX&#10;lpiO010a5B+ykIQreHQPdUk8QWvLf4OSnFrtdOsnVMtEty2nLNYA1WTpo2quO2JYrAXIcWZPk/t/&#10;sPTN5p1FvKlwnp1gpIgEke5vb+6+f72//XH37QvKA0e9cSWEXhsI9sNzPYDWsV5nrjT96JDSi46o&#10;FbuwVvcdIw3kmIWbycHVEccFkLp/rRt4iqy9jkBDa2UgEChBgA5abff6sMEjCofTo+Jomk8xouDL&#10;irQ4zqOCCSkfrhvr/EumJQqbCltogAhPNlfOh3RI+RASXnNa8GbJhYiGXdULYdGGQLMs4xcreBQm&#10;FOorfBYS+TtEGr8/QUjuoesFlxU+3QeRMvD2QjWxJz3hYtxDykLtiAzcjSz6oR52wtS62QKlVo/d&#10;DdMIm07bzxj10NkVdp/WxDKMxCsFspxlRRFGIRrF9AQ4RPbQUx96iKIAVWGP0bhd+Dg+sXRzAfIt&#10;eSQ26DxmsssVOjbyvZuuMBKHdoz69Q+Y/wQAAP//AwBQSwMEFAAGAAgAAAAhACAoubDdAAAABwEA&#10;AA8AAABkcnMvZG93bnJldi54bWxMj8FOwzAQRO9I/IO1SFwq6pSSEKVxKqjUE6eGcnfjbRIRr4Pt&#10;tunfs5zobUczmnlbric7iDP60DtSsJgnIJAaZ3pqFew/t085iBA1GT04QgVXDLCu7u9KXRh3oR2e&#10;69gKLqFQaAVdjGMhZWg6tDrM3YjE3tF5qyNL30rj9YXL7SCfkySTVvfEC50ecdNh812frILsp17O&#10;Pr7MjHbX7btvbGo2+1Spx4fpbQUi4hT/w/CHz+hQMdPBncgEMSjgR6KCPE1BsJu/LPg4KFgm2SvI&#10;qpS3/NUvAAAA//8DAFBLAQItABQABgAIAAAAIQC2gziS/gAAAOEBAAATAAAAAAAAAAAAAAAAAAAA&#10;AABbQ29udGVudF9UeXBlc10ueG1sUEsBAi0AFAAGAAgAAAAhADj9If/WAAAAlAEAAAsAAAAAAAAA&#10;AAAAAAAALwEAAF9yZWxzLy5yZWxzUEsBAi0AFAAGAAgAAAAhABA7E1A6AgAASwQAAA4AAAAAAAAA&#10;AAAAAAAALgIAAGRycy9lMm9Eb2MueG1sUEsBAi0AFAAGAAgAAAAhACAoubDdAAAABwEAAA8AAAAA&#10;AAAAAAAAAAAAlAQAAGRycy9kb3ducmV2LnhtbFBLBQYAAAAABAAEAPMAAACeBQAAAAA=&#10;">
                <v:textbox style="mso-fit-shape-to-text:t">
                  <w:txbxContent>
                    <w:p w14:paraId="7BC49923" w14:textId="610D7209" w:rsidR="00EB6E80" w:rsidRPr="00181641" w:rsidRDefault="00024D5C" w:rsidP="00024D5C">
                      <w:pPr>
                        <w:pStyle w:val="a3"/>
                        <w:numPr>
                          <w:ilvl w:val="0"/>
                          <w:numId w:val="18"/>
                        </w:numPr>
                        <w:ind w:leftChars="0"/>
                        <w:rPr>
                          <w:rFonts w:ascii="標楷體" w:eastAsia="標楷體" w:hAnsi="標楷體"/>
                          <w:b/>
                          <w:sz w:val="32"/>
                        </w:rPr>
                      </w:pP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請標記所寫題號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以及截圖執行結果(</w:t>
                      </w: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執行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結果</w:t>
                      </w: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長條圖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or</w:t>
                      </w:r>
                      <w:r w:rsidR="00181641"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印出</w:t>
                      </w: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計次數</w:t>
                      </w:r>
                      <w:r w:rsidR="00181641"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or</w:t>
                      </w:r>
                      <w:r w:rsidR="00181641"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布洛赫</w:t>
                      </w:r>
                      <w:r w:rsidR="00181641"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球面圖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)</w:t>
                      </w:r>
                      <w:r w:rsidR="00964F17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，截圖後請附上適當文字敘述輔助說明</w:t>
                      </w:r>
                    </w:p>
                    <w:p w14:paraId="3E285515" w14:textId="766FEEFA" w:rsidR="00EB6E80" w:rsidRPr="00181641" w:rsidRDefault="00024D5C" w:rsidP="00D862A4">
                      <w:pPr>
                        <w:pStyle w:val="a3"/>
                        <w:numPr>
                          <w:ilvl w:val="0"/>
                          <w:numId w:val="18"/>
                        </w:numPr>
                        <w:ind w:leftChars="0"/>
                        <w:rPr>
                          <w:rFonts w:ascii="標楷體" w:eastAsia="標楷體" w:hAnsi="標楷體"/>
                          <w:b/>
                          <w:sz w:val="32"/>
                        </w:rPr>
                      </w:pP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如果所選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題</w:t>
                      </w: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目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為</w:t>
                      </w: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手寫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題</w:t>
                      </w: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，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請</w:t>
                      </w: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將過程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清楚寫下</w:t>
                      </w: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並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拍照</w:t>
                      </w: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放上</w:t>
                      </w:r>
                    </w:p>
                    <w:p w14:paraId="658242E1" w14:textId="5AB5CA99" w:rsidR="00964F17" w:rsidRPr="00964F17" w:rsidRDefault="00024D5C" w:rsidP="00964F17">
                      <w:pPr>
                        <w:pStyle w:val="a3"/>
                        <w:numPr>
                          <w:ilvl w:val="0"/>
                          <w:numId w:val="18"/>
                        </w:numPr>
                        <w:ind w:leftChars="0"/>
                        <w:rPr>
                          <w:rFonts w:ascii="標楷體" w:eastAsia="標楷體" w:hAnsi="標楷體"/>
                          <w:b/>
                          <w:sz w:val="32"/>
                        </w:rPr>
                      </w:pP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每章任選一題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，</w:t>
                      </w: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1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 xml:space="preserve">.5 , 2.5 </w:t>
                      </w: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為加分題，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可自行選擇要不要填寫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81641">
        <w:rPr>
          <w:rFonts w:ascii="DFKai-SB" w:eastAsia="DFKai-SB" w:hAnsi="DFKai-SB" w:hint="eastAsia"/>
          <w:sz w:val="32"/>
        </w:rPr>
        <w:t>學號:</w:t>
      </w:r>
      <w:r w:rsidR="0028351F">
        <w:rPr>
          <w:rFonts w:hint="eastAsia"/>
          <w:sz w:val="32"/>
        </w:rPr>
        <w:t xml:space="preserve"> </w:t>
      </w:r>
      <w:r w:rsidR="00615790">
        <w:rPr>
          <w:sz w:val="32"/>
        </w:rPr>
        <w:t>109504501</w:t>
      </w:r>
    </w:p>
    <w:p w14:paraId="1278CA88" w14:textId="02B5AD03" w:rsidR="003E1AFA" w:rsidRPr="00897672" w:rsidRDefault="00E6237B">
      <w:pPr>
        <w:widowControl/>
        <w:rPr>
          <w:sz w:val="32"/>
        </w:rPr>
      </w:pPr>
      <w:r>
        <w:rPr>
          <w:rFonts w:ascii="DFKai-SB" w:eastAsia="DFKai-SB" w:hAnsi="DFKai-SB"/>
          <w:sz w:val="32"/>
        </w:rPr>
        <w:br w:type="page"/>
      </w:r>
      <w:r w:rsidRPr="00E6237B">
        <w:rPr>
          <w:rFonts w:ascii="DFKai-SB" w:eastAsia="DFKai-SB" w:hAnsi="DFKai-SB" w:hint="eastAsia"/>
          <w:sz w:val="32"/>
        </w:rPr>
        <w:lastRenderedPageBreak/>
        <w:t>作業題目 :</w:t>
      </w:r>
    </w:p>
    <w:p w14:paraId="0CAB473F" w14:textId="1ED7BB5A" w:rsidR="00F35804" w:rsidRPr="001667E5" w:rsidRDefault="00181641" w:rsidP="0028351F">
      <w:pPr>
        <w:rPr>
          <w:rFonts w:ascii="DFKai-SB" w:eastAsia="DFKai-SB" w:hAnsi="DFKai-SB"/>
          <w:sz w:val="32"/>
        </w:rPr>
      </w:pPr>
      <w:r w:rsidRPr="001667E5">
        <w:rPr>
          <w:rFonts w:ascii="DFKai-SB" w:eastAsia="DFKai-SB" w:hAnsi="DFKai-SB" w:hint="eastAsia"/>
          <w:sz w:val="32"/>
        </w:rPr>
        <w:t xml:space="preserve">第一章 : </w:t>
      </w:r>
      <w:r w:rsidR="00D1068E">
        <w:rPr>
          <w:rFonts w:ascii="DFKai-SB" w:eastAsia="DFKai-SB" w:hAnsi="DFKai-SB"/>
          <w:sz w:val="32"/>
        </w:rPr>
        <w:t>1.1</w:t>
      </w:r>
    </w:p>
    <w:p w14:paraId="758EE71E" w14:textId="2989515F" w:rsidR="00B47520" w:rsidRPr="001667E5" w:rsidRDefault="00B47520" w:rsidP="002D3A15">
      <w:pPr>
        <w:rPr>
          <w:rFonts w:ascii="DFKai-SB" w:eastAsia="DFKai-SB" w:hAnsi="DFKai-SB"/>
          <w:sz w:val="32"/>
        </w:rPr>
      </w:pPr>
      <w:r w:rsidRPr="001667E5">
        <w:rPr>
          <w:rFonts w:ascii="DFKai-SB" w:eastAsia="DFKai-SB" w:hAnsi="DFKai-SB" w:hint="eastAsia"/>
          <w:sz w:val="32"/>
        </w:rPr>
        <w:t>內容 :</w:t>
      </w:r>
    </w:p>
    <w:p w14:paraId="32D44022" w14:textId="77777777" w:rsidR="00CA7977" w:rsidRDefault="00CA7977">
      <w:pPr>
        <w:widowControl/>
        <w:rPr>
          <w:sz w:val="32"/>
        </w:rPr>
      </w:pPr>
      <w:r>
        <w:rPr>
          <w:noProof/>
          <w:sz w:val="32"/>
        </w:rPr>
        <w:drawing>
          <wp:inline distT="0" distB="0" distL="0" distR="0" wp14:anchorId="5F1490E5" wp14:editId="17C0E9F9">
            <wp:extent cx="3492230" cy="3097987"/>
            <wp:effectExtent l="0" t="0" r="635" b="1270"/>
            <wp:docPr id="9" name="Picture 9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clock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777" cy="310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8078" w14:textId="7E6D8C3A" w:rsidR="00181641" w:rsidRDefault="00181641">
      <w:pPr>
        <w:widowControl/>
        <w:rPr>
          <w:sz w:val="32"/>
        </w:rPr>
      </w:pPr>
    </w:p>
    <w:p w14:paraId="726E8229" w14:textId="1B51846C" w:rsidR="00E56464" w:rsidRPr="007069D9" w:rsidRDefault="007069D9">
      <w:pPr>
        <w:widowControl/>
        <w:rPr>
          <w:rFonts w:cstheme="minorHAnsi"/>
          <w:sz w:val="32"/>
        </w:rPr>
      </w:pPr>
      <w:r w:rsidRPr="007069D9">
        <w:rPr>
          <w:rFonts w:ascii="DFKai-SB" w:eastAsia="DFKai-SB" w:hAnsi="DFKai-SB" w:hint="eastAsia"/>
          <w:sz w:val="32"/>
        </w:rPr>
        <w:t>建構一個包含5個量子位元和5個古典位元的量子線路物件，最後針對這5個量子位元進行測量之後儲存於5個古典的位元中。</w:t>
      </w:r>
    </w:p>
    <w:p w14:paraId="0977094D" w14:textId="77777777" w:rsidR="00730A51" w:rsidRDefault="00730A51">
      <w:pPr>
        <w:widowControl/>
        <w:rPr>
          <w:sz w:val="32"/>
        </w:rPr>
      </w:pPr>
    </w:p>
    <w:p w14:paraId="11A27823" w14:textId="77777777" w:rsidR="00730A51" w:rsidRDefault="00730A51">
      <w:pPr>
        <w:widowControl/>
        <w:rPr>
          <w:sz w:val="32"/>
        </w:rPr>
      </w:pPr>
    </w:p>
    <w:p w14:paraId="6CCA35B0" w14:textId="77777777" w:rsidR="00730A51" w:rsidRDefault="00730A51">
      <w:pPr>
        <w:widowControl/>
        <w:rPr>
          <w:sz w:val="32"/>
        </w:rPr>
      </w:pPr>
    </w:p>
    <w:p w14:paraId="0C7F76B1" w14:textId="77777777" w:rsidR="00730A51" w:rsidRDefault="00730A51">
      <w:pPr>
        <w:widowControl/>
        <w:rPr>
          <w:sz w:val="32"/>
        </w:rPr>
      </w:pPr>
    </w:p>
    <w:p w14:paraId="407F0E8A" w14:textId="77777777" w:rsidR="00730A51" w:rsidRDefault="00730A51">
      <w:pPr>
        <w:widowControl/>
        <w:rPr>
          <w:sz w:val="32"/>
        </w:rPr>
      </w:pPr>
    </w:p>
    <w:p w14:paraId="557EF43D" w14:textId="77777777" w:rsidR="00730A51" w:rsidRDefault="00730A51">
      <w:pPr>
        <w:widowControl/>
        <w:rPr>
          <w:sz w:val="32"/>
        </w:rPr>
      </w:pPr>
    </w:p>
    <w:p w14:paraId="1C6A4D5B" w14:textId="77777777" w:rsidR="00730A51" w:rsidRDefault="00730A51">
      <w:pPr>
        <w:widowControl/>
        <w:rPr>
          <w:sz w:val="32"/>
        </w:rPr>
      </w:pPr>
    </w:p>
    <w:p w14:paraId="4D50DBDD" w14:textId="7B153863" w:rsidR="00730A51" w:rsidRDefault="00730A51">
      <w:pPr>
        <w:widowControl/>
        <w:rPr>
          <w:sz w:val="32"/>
        </w:rPr>
      </w:pPr>
    </w:p>
    <w:p w14:paraId="06B36613" w14:textId="411ABC53" w:rsidR="00B47520" w:rsidRPr="001667E5" w:rsidRDefault="00B47520" w:rsidP="00B47520">
      <w:pPr>
        <w:rPr>
          <w:rFonts w:ascii="DFKai-SB" w:eastAsia="DFKai-SB" w:hAnsi="DFKai-SB"/>
          <w:sz w:val="32"/>
        </w:rPr>
      </w:pPr>
      <w:r w:rsidRPr="001667E5">
        <w:rPr>
          <w:rFonts w:ascii="DFKai-SB" w:eastAsia="DFKai-SB" w:hAnsi="DFKai-SB" w:hint="eastAsia"/>
          <w:sz w:val="32"/>
        </w:rPr>
        <w:lastRenderedPageBreak/>
        <w:t xml:space="preserve">第二章 : </w:t>
      </w:r>
      <w:r w:rsidR="00D1068E">
        <w:rPr>
          <w:rFonts w:ascii="DFKai-SB" w:eastAsia="DFKai-SB" w:hAnsi="DFKai-SB"/>
          <w:sz w:val="32"/>
        </w:rPr>
        <w:t>2.1</w:t>
      </w:r>
    </w:p>
    <w:p w14:paraId="39CC5E38" w14:textId="77777777" w:rsidR="00A856E1" w:rsidRDefault="00B47520" w:rsidP="00A856E1">
      <w:pPr>
        <w:rPr>
          <w:rFonts w:ascii="DFKai-SB" w:eastAsia="DFKai-SB" w:hAnsi="DFKai-SB"/>
          <w:sz w:val="32"/>
        </w:rPr>
      </w:pPr>
      <w:r w:rsidRPr="001667E5">
        <w:rPr>
          <w:rFonts w:ascii="DFKai-SB" w:eastAsia="DFKai-SB" w:hAnsi="DFKai-SB" w:hint="eastAsia"/>
          <w:sz w:val="32"/>
        </w:rPr>
        <w:t>內容 :</w:t>
      </w:r>
      <w:r w:rsidR="00637C64">
        <w:rPr>
          <w:noProof/>
          <w:sz w:val="32"/>
        </w:rPr>
        <w:drawing>
          <wp:inline distT="0" distB="0" distL="0" distR="0" wp14:anchorId="15951460" wp14:editId="44BE835B">
            <wp:extent cx="5270500" cy="2339340"/>
            <wp:effectExtent l="0" t="0" r="0" b="0"/>
            <wp:docPr id="10" name="Picture 10" descr="A group of white and pink balloon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group of white and pink balloons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1C7C" w14:textId="575FC6EA" w:rsidR="00181641" w:rsidRPr="00A856E1" w:rsidRDefault="00A856E1" w:rsidP="00A856E1">
      <w:pPr>
        <w:rPr>
          <w:rFonts w:ascii="DFKai-SB" w:eastAsia="DFKai-SB" w:hAnsi="DFKai-SB"/>
          <w:sz w:val="32"/>
        </w:rPr>
      </w:pPr>
      <w:r>
        <w:rPr>
          <w:rFonts w:ascii="DFKai-SB" w:eastAsia="DFKai-SB" w:hAnsi="DFKai-SB" w:hint="eastAsia"/>
          <w:sz w:val="32"/>
        </w:rPr>
        <w:t>運用</w:t>
      </w:r>
      <w:r>
        <w:rPr>
          <w:rFonts w:ascii="DFKai-SB" w:eastAsia="DFKai-SB" w:hAnsi="DFKai-SB"/>
          <w:sz w:val="32"/>
        </w:rPr>
        <w:t>initialize</w:t>
      </w:r>
      <w:r>
        <w:rPr>
          <w:rFonts w:ascii="DFKai-SB" w:eastAsia="DFKai-SB" w:hAnsi="DFKai-SB" w:hint="eastAsia"/>
          <w:sz w:val="32"/>
        </w:rPr>
        <w:t>將量子位元初始化至題目所求，接著使用</w:t>
      </w:r>
      <w:r>
        <w:rPr>
          <w:rFonts w:ascii="DFKai-SB" w:eastAsia="DFKai-SB" w:hAnsi="DFKai-SB"/>
          <w:sz w:val="32"/>
        </w:rPr>
        <w:t>print</w:t>
      </w:r>
      <w:r>
        <w:rPr>
          <w:rFonts w:ascii="DFKai-SB" w:eastAsia="DFKai-SB" w:hAnsi="DFKai-SB" w:hint="eastAsia"/>
          <w:sz w:val="32"/>
        </w:rPr>
        <w:t>以文字模式顯示量子線路。最後，以布洛赫求面的方式顯示量子線路中</w:t>
      </w:r>
      <w:r>
        <w:rPr>
          <w:rFonts w:ascii="DFKai-SB" w:eastAsia="DFKai-SB" w:hAnsi="DFKai-SB"/>
          <w:sz w:val="32"/>
        </w:rPr>
        <w:t>4</w:t>
      </w:r>
      <w:r>
        <w:rPr>
          <w:rFonts w:ascii="DFKai-SB" w:eastAsia="DFKai-SB" w:hAnsi="DFKai-SB" w:hint="eastAsia"/>
          <w:sz w:val="32"/>
        </w:rPr>
        <w:t>個量子位元。</w:t>
      </w:r>
      <w:r w:rsidR="00181641">
        <w:rPr>
          <w:rFonts w:hint="eastAsia"/>
          <w:sz w:val="32"/>
        </w:rPr>
        <w:br w:type="page"/>
      </w:r>
    </w:p>
    <w:p w14:paraId="3A13B2FD" w14:textId="46FDD892" w:rsidR="00B47520" w:rsidRPr="001667E5" w:rsidRDefault="00B47520" w:rsidP="00B47520">
      <w:pPr>
        <w:rPr>
          <w:rFonts w:ascii="DFKai-SB" w:eastAsia="DFKai-SB" w:hAnsi="DFKai-SB"/>
          <w:sz w:val="32"/>
        </w:rPr>
      </w:pPr>
      <w:r w:rsidRPr="001667E5">
        <w:rPr>
          <w:rFonts w:ascii="DFKai-SB" w:eastAsia="DFKai-SB" w:hAnsi="DFKai-SB" w:hint="eastAsia"/>
          <w:sz w:val="32"/>
        </w:rPr>
        <w:lastRenderedPageBreak/>
        <w:t>第三章 :</w:t>
      </w:r>
      <w:r w:rsidR="00D1068E">
        <w:rPr>
          <w:rFonts w:ascii="DFKai-SB" w:eastAsia="DFKai-SB" w:hAnsi="DFKai-SB"/>
          <w:sz w:val="32"/>
        </w:rPr>
        <w:t xml:space="preserve"> 3.1</w:t>
      </w:r>
    </w:p>
    <w:p w14:paraId="20C66090" w14:textId="77777777" w:rsidR="00B47520" w:rsidRPr="001667E5" w:rsidRDefault="00B47520" w:rsidP="002D3A15">
      <w:pPr>
        <w:rPr>
          <w:rFonts w:ascii="DFKai-SB" w:eastAsia="DFKai-SB" w:hAnsi="DFKai-SB"/>
          <w:sz w:val="32"/>
        </w:rPr>
      </w:pPr>
      <w:r w:rsidRPr="001667E5">
        <w:rPr>
          <w:rFonts w:ascii="DFKai-SB" w:eastAsia="DFKai-SB" w:hAnsi="DFKai-SB" w:hint="eastAsia"/>
          <w:sz w:val="32"/>
        </w:rPr>
        <w:t>內容 :</w:t>
      </w:r>
    </w:p>
    <w:p w14:paraId="5B36BAD5" w14:textId="77777777" w:rsidR="007069D9" w:rsidRDefault="00D90764">
      <w:pPr>
        <w:widowControl/>
        <w:rPr>
          <w:rFonts w:ascii="DFKai-SB" w:eastAsia="DFKai-SB" w:hAnsi="DFKai-SB"/>
          <w:sz w:val="32"/>
        </w:rPr>
      </w:pPr>
      <w:r>
        <w:rPr>
          <w:rFonts w:ascii="DFKai-SB" w:eastAsia="DFKai-SB" w:hAnsi="DFKai-SB"/>
          <w:noProof/>
          <w:sz w:val="32"/>
        </w:rPr>
        <w:drawing>
          <wp:inline distT="0" distB="0" distL="0" distR="0" wp14:anchorId="2D10237C" wp14:editId="0C2E36F8">
            <wp:extent cx="5270500" cy="23660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A58E" w14:textId="209ABAE2" w:rsidR="00897672" w:rsidRDefault="008E59C2">
      <w:pPr>
        <w:widowControl/>
        <w:rPr>
          <w:rFonts w:ascii="DFKai-SB" w:eastAsia="DFKai-SB" w:hAnsi="DFKai-SB"/>
          <w:sz w:val="32"/>
        </w:rPr>
      </w:pPr>
      <w:r w:rsidRPr="007069D9">
        <w:rPr>
          <w:rFonts w:ascii="DFKai-SB" w:eastAsia="DFKai-SB" w:hAnsi="DFKai-SB" w:hint="eastAsia"/>
          <w:sz w:val="32"/>
        </w:rPr>
        <w:t>建構一個包含</w:t>
      </w:r>
      <w:r>
        <w:rPr>
          <w:rFonts w:ascii="DFKai-SB" w:eastAsia="DFKai-SB" w:hAnsi="DFKai-SB"/>
          <w:sz w:val="32"/>
        </w:rPr>
        <w:t>4</w:t>
      </w:r>
      <w:r w:rsidRPr="007069D9">
        <w:rPr>
          <w:rFonts w:ascii="DFKai-SB" w:eastAsia="DFKai-SB" w:hAnsi="DFKai-SB" w:hint="eastAsia"/>
          <w:sz w:val="32"/>
        </w:rPr>
        <w:t>個量子位元</w:t>
      </w:r>
      <w:r>
        <w:rPr>
          <w:rFonts w:ascii="DFKai-SB" w:eastAsia="DFKai-SB" w:hAnsi="DFKai-SB" w:hint="eastAsia"/>
          <w:sz w:val="32"/>
        </w:rPr>
        <w:t>的量子線路，使用</w:t>
      </w:r>
      <w:r>
        <w:rPr>
          <w:rFonts w:ascii="DFKai-SB" w:eastAsia="DFKai-SB" w:hAnsi="DFKai-SB"/>
          <w:sz w:val="32"/>
        </w:rPr>
        <w:t>Rx</w:t>
      </w:r>
      <w:r>
        <w:rPr>
          <w:rFonts w:ascii="DFKai-SB" w:eastAsia="DFKai-SB" w:hAnsi="DFKai-SB" w:hint="eastAsia"/>
          <w:sz w:val="32"/>
        </w:rPr>
        <w:t>和</w:t>
      </w:r>
      <w:r>
        <w:rPr>
          <w:rFonts w:ascii="DFKai-SB" w:eastAsia="DFKai-SB" w:hAnsi="DFKai-SB"/>
          <w:sz w:val="32"/>
        </w:rPr>
        <w:t>Ry</w:t>
      </w:r>
      <w:r>
        <w:rPr>
          <w:rFonts w:ascii="DFKai-SB" w:eastAsia="DFKai-SB" w:hAnsi="DFKai-SB" w:hint="eastAsia"/>
          <w:sz w:val="32"/>
        </w:rPr>
        <w:t>量子閘將題目初始化狀態值轉變為題目所求。接著，顯示量子線路並以布洛赫求面的方式顯示量子線路中</w:t>
      </w:r>
      <w:r>
        <w:rPr>
          <w:rFonts w:ascii="DFKai-SB" w:eastAsia="DFKai-SB" w:hAnsi="DFKai-SB"/>
          <w:sz w:val="32"/>
        </w:rPr>
        <w:t>4</w:t>
      </w:r>
      <w:r>
        <w:rPr>
          <w:rFonts w:ascii="DFKai-SB" w:eastAsia="DFKai-SB" w:hAnsi="DFKai-SB" w:hint="eastAsia"/>
          <w:sz w:val="32"/>
        </w:rPr>
        <w:t>個量子位元的狀態。</w:t>
      </w:r>
      <w:r w:rsidR="00137959">
        <w:rPr>
          <w:rFonts w:ascii="DFKai-SB" w:eastAsia="DFKai-SB" w:hAnsi="DFKai-SB" w:hint="eastAsia"/>
          <w:sz w:val="32"/>
        </w:rPr>
        <w:t>接著使用</w:t>
      </w:r>
      <w:r w:rsidR="00137959">
        <w:rPr>
          <w:rFonts w:ascii="DFKai-SB" w:eastAsia="DFKai-SB" w:hAnsi="DFKai-SB"/>
          <w:sz w:val="32"/>
        </w:rPr>
        <w:t>print</w:t>
      </w:r>
      <w:r w:rsidR="00137959">
        <w:rPr>
          <w:rFonts w:ascii="DFKai-SB" w:eastAsia="DFKai-SB" w:hAnsi="DFKai-SB" w:hint="eastAsia"/>
          <w:sz w:val="32"/>
        </w:rPr>
        <w:t>以文字模式顯示量子線路</w:t>
      </w:r>
      <w:r w:rsidR="00137959">
        <w:rPr>
          <w:rFonts w:ascii="DFKai-SB" w:eastAsia="DFKai-SB" w:hAnsi="DFKai-SB" w:hint="eastAsia"/>
          <w:sz w:val="32"/>
        </w:rPr>
        <w:t>。執行此量子線路</w:t>
      </w:r>
      <w:r w:rsidR="00137959">
        <w:rPr>
          <w:rFonts w:ascii="DFKai-SB" w:eastAsia="DFKai-SB" w:hAnsi="DFKai-SB"/>
          <w:sz w:val="32"/>
        </w:rPr>
        <w:t>1000</w:t>
      </w:r>
      <w:r w:rsidR="00137959">
        <w:rPr>
          <w:rFonts w:ascii="DFKai-SB" w:eastAsia="DFKai-SB" w:hAnsi="DFKai-SB" w:hint="eastAsia"/>
          <w:sz w:val="32"/>
        </w:rPr>
        <w:t>次，最後顯示量子位元狀態出現的次數。</w:t>
      </w:r>
    </w:p>
    <w:p w14:paraId="3FC311A8" w14:textId="77777777" w:rsidR="00897672" w:rsidRDefault="00897672">
      <w:pPr>
        <w:widowControl/>
        <w:rPr>
          <w:rFonts w:ascii="DFKai-SB" w:eastAsia="DFKai-SB" w:hAnsi="DFKai-SB"/>
          <w:sz w:val="32"/>
        </w:rPr>
      </w:pPr>
    </w:p>
    <w:p w14:paraId="6160CF1E" w14:textId="77777777" w:rsidR="00897672" w:rsidRDefault="00897672">
      <w:pPr>
        <w:widowControl/>
        <w:rPr>
          <w:rFonts w:ascii="DFKai-SB" w:eastAsia="DFKai-SB" w:hAnsi="DFKai-SB"/>
          <w:sz w:val="32"/>
        </w:rPr>
      </w:pPr>
    </w:p>
    <w:p w14:paraId="67944732" w14:textId="77777777" w:rsidR="00897672" w:rsidRDefault="00897672">
      <w:pPr>
        <w:widowControl/>
        <w:rPr>
          <w:rFonts w:ascii="DFKai-SB" w:eastAsia="DFKai-SB" w:hAnsi="DFKai-SB"/>
          <w:sz w:val="32"/>
        </w:rPr>
      </w:pPr>
    </w:p>
    <w:p w14:paraId="3B8E4C94" w14:textId="77777777" w:rsidR="00897672" w:rsidRDefault="00897672">
      <w:pPr>
        <w:widowControl/>
        <w:rPr>
          <w:rFonts w:ascii="DFKai-SB" w:eastAsia="DFKai-SB" w:hAnsi="DFKai-SB"/>
          <w:sz w:val="32"/>
        </w:rPr>
      </w:pPr>
    </w:p>
    <w:p w14:paraId="2E6FA679" w14:textId="77777777" w:rsidR="00897672" w:rsidRDefault="00897672">
      <w:pPr>
        <w:widowControl/>
        <w:rPr>
          <w:rFonts w:ascii="DFKai-SB" w:eastAsia="DFKai-SB" w:hAnsi="DFKai-SB"/>
          <w:sz w:val="32"/>
        </w:rPr>
      </w:pPr>
    </w:p>
    <w:p w14:paraId="0C524587" w14:textId="04963108" w:rsidR="00897672" w:rsidRPr="001667E5" w:rsidRDefault="00897672" w:rsidP="00897672">
      <w:pPr>
        <w:rPr>
          <w:rFonts w:ascii="DFKai-SB" w:eastAsia="DFKai-SB" w:hAnsi="DFKai-SB"/>
          <w:sz w:val="32"/>
        </w:rPr>
      </w:pPr>
      <w:r w:rsidRPr="001667E5">
        <w:rPr>
          <w:rFonts w:ascii="DFKai-SB" w:eastAsia="DFKai-SB" w:hAnsi="DFKai-SB" w:hint="eastAsia"/>
          <w:sz w:val="32"/>
        </w:rPr>
        <w:lastRenderedPageBreak/>
        <w:t xml:space="preserve">(選填) 加分題 : </w:t>
      </w:r>
      <w:r>
        <w:rPr>
          <w:rFonts w:ascii="DFKai-SB" w:eastAsia="DFKai-SB" w:hAnsi="DFKai-SB"/>
          <w:sz w:val="32"/>
        </w:rPr>
        <w:t>1</w:t>
      </w:r>
      <w:r>
        <w:rPr>
          <w:rFonts w:ascii="DFKai-SB" w:eastAsia="DFKai-SB" w:hAnsi="DFKai-SB"/>
          <w:sz w:val="32"/>
        </w:rPr>
        <w:t>-5</w:t>
      </w:r>
    </w:p>
    <w:p w14:paraId="4B421027" w14:textId="77777777" w:rsidR="00897672" w:rsidRDefault="00897672" w:rsidP="00897672">
      <w:pPr>
        <w:rPr>
          <w:rFonts w:ascii="DFKai-SB" w:eastAsia="DFKai-SB" w:hAnsi="DFKai-SB"/>
          <w:sz w:val="32"/>
        </w:rPr>
      </w:pPr>
      <w:r w:rsidRPr="001667E5">
        <w:rPr>
          <w:rFonts w:ascii="DFKai-SB" w:eastAsia="DFKai-SB" w:hAnsi="DFKai-SB" w:hint="eastAsia"/>
          <w:sz w:val="32"/>
        </w:rPr>
        <w:t xml:space="preserve">內容 : </w:t>
      </w:r>
    </w:p>
    <w:p w14:paraId="2D755AA4" w14:textId="77777777" w:rsidR="004A1361" w:rsidRDefault="004A1361">
      <w:pPr>
        <w:widowControl/>
        <w:rPr>
          <w:sz w:val="32"/>
        </w:rPr>
      </w:pPr>
      <w:r>
        <w:rPr>
          <w:rFonts w:ascii="DFKai-SB" w:eastAsia="DFKai-SB" w:hAnsi="DFKai-SB"/>
          <w:noProof/>
          <w:sz w:val="32"/>
        </w:rPr>
        <w:drawing>
          <wp:inline distT="0" distB="0" distL="0" distR="0" wp14:anchorId="0456C635" wp14:editId="0FFE9342">
            <wp:extent cx="2400300" cy="219710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2"/>
        </w:rPr>
        <w:drawing>
          <wp:inline distT="0" distB="0" distL="0" distR="0" wp14:anchorId="50B3D457" wp14:editId="7A5EF431">
            <wp:extent cx="3356635" cy="2354093"/>
            <wp:effectExtent l="0" t="0" r="0" b="0"/>
            <wp:docPr id="14" name="Picture 14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treemap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126" cy="23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F191" w14:textId="2A2E9870" w:rsidR="006F5A39" w:rsidRPr="007069D9" w:rsidRDefault="006F5A39" w:rsidP="006F5A39">
      <w:pPr>
        <w:widowControl/>
        <w:rPr>
          <w:rFonts w:cstheme="minorHAnsi"/>
          <w:sz w:val="32"/>
        </w:rPr>
      </w:pPr>
      <w:r w:rsidRPr="007069D9">
        <w:rPr>
          <w:rFonts w:ascii="DFKai-SB" w:eastAsia="DFKai-SB" w:hAnsi="DFKai-SB" w:hint="eastAsia"/>
          <w:sz w:val="32"/>
        </w:rPr>
        <w:t>建構一個包含</w:t>
      </w:r>
      <w:r>
        <w:rPr>
          <w:rFonts w:ascii="DFKai-SB" w:eastAsia="DFKai-SB" w:hAnsi="DFKai-SB"/>
          <w:sz w:val="32"/>
        </w:rPr>
        <w:t>3</w:t>
      </w:r>
      <w:r w:rsidRPr="007069D9">
        <w:rPr>
          <w:rFonts w:ascii="DFKai-SB" w:eastAsia="DFKai-SB" w:hAnsi="DFKai-SB" w:hint="eastAsia"/>
          <w:sz w:val="32"/>
        </w:rPr>
        <w:t>個量子位元和</w:t>
      </w:r>
      <w:r>
        <w:rPr>
          <w:rFonts w:ascii="DFKai-SB" w:eastAsia="DFKai-SB" w:hAnsi="DFKai-SB"/>
          <w:sz w:val="32"/>
        </w:rPr>
        <w:t>3</w:t>
      </w:r>
      <w:r w:rsidRPr="007069D9">
        <w:rPr>
          <w:rFonts w:ascii="DFKai-SB" w:eastAsia="DFKai-SB" w:hAnsi="DFKai-SB" w:hint="eastAsia"/>
          <w:sz w:val="32"/>
        </w:rPr>
        <w:t>個古典位元的量子線路物件，針對這</w:t>
      </w:r>
      <w:r>
        <w:rPr>
          <w:rFonts w:ascii="DFKai-SB" w:eastAsia="DFKai-SB" w:hAnsi="DFKai-SB"/>
          <w:sz w:val="32"/>
        </w:rPr>
        <w:t>3</w:t>
      </w:r>
      <w:r w:rsidRPr="007069D9">
        <w:rPr>
          <w:rFonts w:ascii="DFKai-SB" w:eastAsia="DFKai-SB" w:hAnsi="DFKai-SB" w:hint="eastAsia"/>
          <w:sz w:val="32"/>
        </w:rPr>
        <w:t>個量子位元進行測量之後儲存於古典的位元中。</w:t>
      </w:r>
      <w:r>
        <w:rPr>
          <w:rFonts w:ascii="DFKai-SB" w:eastAsia="DFKai-SB" w:hAnsi="DFKai-SB" w:hint="eastAsia"/>
          <w:sz w:val="32"/>
        </w:rPr>
        <w:t>接著使用</w:t>
      </w:r>
      <w:r>
        <w:rPr>
          <w:rFonts w:ascii="DFKai-SB" w:eastAsia="DFKai-SB" w:hAnsi="DFKai-SB"/>
          <w:sz w:val="32"/>
        </w:rPr>
        <w:t>print</w:t>
      </w:r>
      <w:r>
        <w:rPr>
          <w:rFonts w:ascii="DFKai-SB" w:eastAsia="DFKai-SB" w:hAnsi="DFKai-SB" w:hint="eastAsia"/>
          <w:sz w:val="32"/>
        </w:rPr>
        <w:t>以文字模式顯示量子線路。執行此量子線路</w:t>
      </w:r>
      <w:r>
        <w:rPr>
          <w:rFonts w:ascii="DFKai-SB" w:eastAsia="DFKai-SB" w:hAnsi="DFKai-SB"/>
          <w:sz w:val="32"/>
        </w:rPr>
        <w:t>1000</w:t>
      </w:r>
      <w:r>
        <w:rPr>
          <w:rFonts w:ascii="DFKai-SB" w:eastAsia="DFKai-SB" w:hAnsi="DFKai-SB" w:hint="eastAsia"/>
          <w:sz w:val="32"/>
        </w:rPr>
        <w:t>次，最後顯示量子位元狀態出現的次數</w:t>
      </w:r>
      <w:r>
        <w:rPr>
          <w:rFonts w:ascii="DFKai-SB" w:eastAsia="DFKai-SB" w:hAnsi="DFKai-SB" w:hint="eastAsia"/>
          <w:sz w:val="32"/>
        </w:rPr>
        <w:t>。</w:t>
      </w:r>
    </w:p>
    <w:p w14:paraId="7DB83E88" w14:textId="27CAE30E" w:rsidR="00430739" w:rsidRPr="001667E5" w:rsidRDefault="008E59C2">
      <w:pPr>
        <w:widowControl/>
        <w:rPr>
          <w:rFonts w:ascii="DFKai-SB" w:eastAsia="DFKai-SB" w:hAnsi="DFKai-SB"/>
          <w:sz w:val="32"/>
        </w:rPr>
      </w:pPr>
      <w:r>
        <w:rPr>
          <w:rFonts w:hint="eastAsia"/>
          <w:sz w:val="32"/>
        </w:rPr>
        <w:br w:type="page"/>
      </w:r>
    </w:p>
    <w:p w14:paraId="3B56E972" w14:textId="10A8D745" w:rsidR="00181641" w:rsidRPr="001667E5" w:rsidRDefault="00430739" w:rsidP="00430739">
      <w:pPr>
        <w:rPr>
          <w:rFonts w:ascii="DFKai-SB" w:eastAsia="DFKai-SB" w:hAnsi="DFKai-SB"/>
          <w:sz w:val="32"/>
        </w:rPr>
      </w:pPr>
      <w:r w:rsidRPr="001667E5">
        <w:rPr>
          <w:rFonts w:ascii="DFKai-SB" w:eastAsia="DFKai-SB" w:hAnsi="DFKai-SB" w:hint="eastAsia"/>
          <w:sz w:val="32"/>
        </w:rPr>
        <w:lastRenderedPageBreak/>
        <w:t xml:space="preserve">(選填) 加分題 : </w:t>
      </w:r>
      <w:r w:rsidR="00137959">
        <w:rPr>
          <w:rFonts w:ascii="DFKai-SB" w:eastAsia="DFKai-SB" w:hAnsi="DFKai-SB"/>
          <w:sz w:val="32"/>
        </w:rPr>
        <w:t>2-5</w:t>
      </w:r>
    </w:p>
    <w:p w14:paraId="186086AD" w14:textId="3E0418CF" w:rsidR="00186127" w:rsidRDefault="00B47520" w:rsidP="003D1FCE">
      <w:pPr>
        <w:rPr>
          <w:rFonts w:ascii="DFKai-SB" w:eastAsia="DFKai-SB" w:hAnsi="DFKai-SB"/>
          <w:sz w:val="32"/>
        </w:rPr>
      </w:pPr>
      <w:r w:rsidRPr="001667E5">
        <w:rPr>
          <w:rFonts w:ascii="DFKai-SB" w:eastAsia="DFKai-SB" w:hAnsi="DFKai-SB" w:hint="eastAsia"/>
          <w:sz w:val="32"/>
        </w:rPr>
        <w:t xml:space="preserve">內容 : </w:t>
      </w:r>
    </w:p>
    <w:p w14:paraId="0516B6D7" w14:textId="08F3214D" w:rsidR="00137959" w:rsidRDefault="00137959" w:rsidP="003D1FCE">
      <w:pPr>
        <w:rPr>
          <w:rFonts w:ascii="DFKai-SB" w:eastAsia="DFKai-SB" w:hAnsi="DFKai-SB"/>
          <w:sz w:val="32"/>
        </w:rPr>
      </w:pPr>
      <w:r>
        <w:rPr>
          <w:rFonts w:ascii="DFKai-SB" w:eastAsia="DFKai-SB" w:hAnsi="DFKai-SB"/>
          <w:noProof/>
          <w:sz w:val="32"/>
        </w:rPr>
        <w:drawing>
          <wp:inline distT="0" distB="0" distL="0" distR="0" wp14:anchorId="7251496E" wp14:editId="2BDAA024">
            <wp:extent cx="5270500" cy="4308475"/>
            <wp:effectExtent l="0" t="0" r="0" b="0"/>
            <wp:docPr id="12" name="Picture 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5384" w14:textId="0BF6EAC2" w:rsidR="00137959" w:rsidRPr="007069D9" w:rsidRDefault="00137959" w:rsidP="00137959">
      <w:pPr>
        <w:widowControl/>
        <w:rPr>
          <w:rFonts w:cstheme="minorHAnsi"/>
          <w:sz w:val="32"/>
        </w:rPr>
      </w:pPr>
      <w:r w:rsidRPr="007069D9">
        <w:rPr>
          <w:rFonts w:ascii="DFKai-SB" w:eastAsia="DFKai-SB" w:hAnsi="DFKai-SB" w:hint="eastAsia"/>
          <w:sz w:val="32"/>
        </w:rPr>
        <w:t>建構一個包含</w:t>
      </w:r>
      <w:r>
        <w:rPr>
          <w:rFonts w:ascii="DFKai-SB" w:eastAsia="DFKai-SB" w:hAnsi="DFKai-SB"/>
          <w:sz w:val="32"/>
        </w:rPr>
        <w:t>1</w:t>
      </w:r>
      <w:r w:rsidRPr="007069D9">
        <w:rPr>
          <w:rFonts w:ascii="DFKai-SB" w:eastAsia="DFKai-SB" w:hAnsi="DFKai-SB" w:hint="eastAsia"/>
          <w:sz w:val="32"/>
        </w:rPr>
        <w:t>個量子位元和</w:t>
      </w:r>
      <w:r>
        <w:rPr>
          <w:rFonts w:ascii="DFKai-SB" w:eastAsia="DFKai-SB" w:hAnsi="DFKai-SB"/>
          <w:sz w:val="32"/>
        </w:rPr>
        <w:t>1</w:t>
      </w:r>
      <w:r w:rsidRPr="007069D9">
        <w:rPr>
          <w:rFonts w:ascii="DFKai-SB" w:eastAsia="DFKai-SB" w:hAnsi="DFKai-SB" w:hint="eastAsia"/>
          <w:sz w:val="32"/>
        </w:rPr>
        <w:t>個古典位元的量子線路物件，針對這</w:t>
      </w:r>
      <w:r>
        <w:rPr>
          <w:rFonts w:ascii="DFKai-SB" w:eastAsia="DFKai-SB" w:hAnsi="DFKai-SB"/>
          <w:sz w:val="32"/>
        </w:rPr>
        <w:t>1</w:t>
      </w:r>
      <w:r w:rsidRPr="007069D9">
        <w:rPr>
          <w:rFonts w:ascii="DFKai-SB" w:eastAsia="DFKai-SB" w:hAnsi="DFKai-SB" w:hint="eastAsia"/>
          <w:sz w:val="32"/>
        </w:rPr>
        <w:t>個量子位元進行測量之後儲存於古典的位元中。</w:t>
      </w:r>
    </w:p>
    <w:p w14:paraId="5D226B29" w14:textId="5A4BEAA9" w:rsidR="00137959" w:rsidRPr="001667E5" w:rsidRDefault="00137959" w:rsidP="00137959">
      <w:pPr>
        <w:rPr>
          <w:rFonts w:ascii="DFKai-SB" w:eastAsia="DFKai-SB" w:hAnsi="DFKai-SB" w:hint="eastAsia"/>
          <w:sz w:val="32"/>
        </w:rPr>
      </w:pPr>
    </w:p>
    <w:sectPr w:rsidR="00137959" w:rsidRPr="001667E5" w:rsidSect="005D5FAA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D7200F" w14:textId="77777777" w:rsidR="00CD5547" w:rsidRDefault="00CD5547" w:rsidP="0000455B">
      <w:r>
        <w:separator/>
      </w:r>
    </w:p>
  </w:endnote>
  <w:endnote w:type="continuationSeparator" w:id="0">
    <w:p w14:paraId="7F8B715B" w14:textId="77777777" w:rsidR="00CD5547" w:rsidRDefault="00CD5547" w:rsidP="000045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FKai-SB">
    <w:altName w:val="Microsoft YaHei"/>
    <w:panose1 w:val="020B0604020202020204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F0AB5F" w14:textId="77777777" w:rsidR="00CD5547" w:rsidRDefault="00CD5547" w:rsidP="0000455B">
      <w:r>
        <w:separator/>
      </w:r>
    </w:p>
  </w:footnote>
  <w:footnote w:type="continuationSeparator" w:id="0">
    <w:p w14:paraId="252E5D98" w14:textId="77777777" w:rsidR="00CD5547" w:rsidRDefault="00CD5547" w:rsidP="000045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64AE7"/>
    <w:multiLevelType w:val="hybridMultilevel"/>
    <w:tmpl w:val="E94A637C"/>
    <w:lvl w:ilvl="0" w:tplc="04090013">
      <w:start w:val="1"/>
      <w:numFmt w:val="upperRoman"/>
      <w:lvlText w:val="%1."/>
      <w:lvlJc w:val="left"/>
      <w:pPr>
        <w:ind w:left="645" w:hanging="480"/>
      </w:pPr>
    </w:lvl>
    <w:lvl w:ilvl="1" w:tplc="04090003">
      <w:start w:val="1"/>
      <w:numFmt w:val="bullet"/>
      <w:lvlText w:val=""/>
      <w:lvlJc w:val="left"/>
      <w:pPr>
        <w:ind w:left="1125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5" w:hanging="480"/>
      </w:pPr>
    </w:lvl>
    <w:lvl w:ilvl="3" w:tplc="0409000F" w:tentative="1">
      <w:start w:val="1"/>
      <w:numFmt w:val="decimal"/>
      <w:lvlText w:val="%4."/>
      <w:lvlJc w:val="left"/>
      <w:pPr>
        <w:ind w:left="20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5" w:hanging="480"/>
      </w:pPr>
    </w:lvl>
    <w:lvl w:ilvl="5" w:tplc="0409001B" w:tentative="1">
      <w:start w:val="1"/>
      <w:numFmt w:val="lowerRoman"/>
      <w:lvlText w:val="%6."/>
      <w:lvlJc w:val="right"/>
      <w:pPr>
        <w:ind w:left="3045" w:hanging="480"/>
      </w:pPr>
    </w:lvl>
    <w:lvl w:ilvl="6" w:tplc="0409000F" w:tentative="1">
      <w:start w:val="1"/>
      <w:numFmt w:val="decimal"/>
      <w:lvlText w:val="%7."/>
      <w:lvlJc w:val="left"/>
      <w:pPr>
        <w:ind w:left="35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5" w:hanging="480"/>
      </w:pPr>
    </w:lvl>
    <w:lvl w:ilvl="8" w:tplc="0409001B" w:tentative="1">
      <w:start w:val="1"/>
      <w:numFmt w:val="lowerRoman"/>
      <w:lvlText w:val="%9."/>
      <w:lvlJc w:val="right"/>
      <w:pPr>
        <w:ind w:left="4485" w:hanging="480"/>
      </w:pPr>
    </w:lvl>
  </w:abstractNum>
  <w:abstractNum w:abstractNumId="1" w15:restartNumberingAfterBreak="0">
    <w:nsid w:val="047E76E6"/>
    <w:multiLevelType w:val="hybridMultilevel"/>
    <w:tmpl w:val="66728EAC"/>
    <w:lvl w:ilvl="0" w:tplc="D90C191A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A02516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91EB7D2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86B2DA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FE6AA2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6B4A416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9922006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AE2C2F2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1A0566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DC4868"/>
    <w:multiLevelType w:val="hybridMultilevel"/>
    <w:tmpl w:val="E0C0CEB2"/>
    <w:lvl w:ilvl="0" w:tplc="1540A9E4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4783784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542598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2CE149C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B67708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8C45DBA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DBA99E4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1E90BE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CF2F3E2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40588D"/>
    <w:multiLevelType w:val="hybridMultilevel"/>
    <w:tmpl w:val="C37CDE78"/>
    <w:lvl w:ilvl="0" w:tplc="57D62B5E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4A0516C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D8813C8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A8C35A8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367C60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B2FDB4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F926B4E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68C10C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7BA36B0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6C7408"/>
    <w:multiLevelType w:val="hybridMultilevel"/>
    <w:tmpl w:val="0A72237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F066AE0"/>
    <w:multiLevelType w:val="hybridMultilevel"/>
    <w:tmpl w:val="BE682042"/>
    <w:lvl w:ilvl="0" w:tplc="D4A8CD26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2C0A1A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52E0740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9225D0A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FBA5E34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E29B82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FC9D5A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92BB72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7C6C386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D81C35"/>
    <w:multiLevelType w:val="hybridMultilevel"/>
    <w:tmpl w:val="BCD8270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7633388"/>
    <w:multiLevelType w:val="hybridMultilevel"/>
    <w:tmpl w:val="6FA6B208"/>
    <w:lvl w:ilvl="0" w:tplc="C584FC6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PMingLiU" w:eastAsia="PMingLiU" w:hAnsi="PMingLiU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PMingLiU" w:eastAsia="PMingLiU" w:hAnsi="PMingLiU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PMingLiU" w:eastAsia="PMingLiU" w:hAnsi="PMingLiU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80F091D"/>
    <w:multiLevelType w:val="hybridMultilevel"/>
    <w:tmpl w:val="9DCAE5F0"/>
    <w:lvl w:ilvl="0" w:tplc="04090003">
      <w:start w:val="1"/>
      <w:numFmt w:val="bullet"/>
      <w:lvlText w:val=""/>
      <w:lvlJc w:val="left"/>
      <w:pPr>
        <w:ind w:left="112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5" w:hanging="480"/>
      </w:pPr>
      <w:rPr>
        <w:rFonts w:ascii="Wingdings" w:hAnsi="Wingdings" w:hint="default"/>
      </w:rPr>
    </w:lvl>
  </w:abstractNum>
  <w:abstractNum w:abstractNumId="9" w15:restartNumberingAfterBreak="0">
    <w:nsid w:val="2D997BB1"/>
    <w:multiLevelType w:val="hybridMultilevel"/>
    <w:tmpl w:val="F792522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6470C08"/>
    <w:multiLevelType w:val="hybridMultilevel"/>
    <w:tmpl w:val="60D4352C"/>
    <w:lvl w:ilvl="0" w:tplc="36BAF0E4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3886DFE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3A4A41C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2E075E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23EE816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B4DB42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1B2FB38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7B2283E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AAED2FA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A914C2"/>
    <w:multiLevelType w:val="hybridMultilevel"/>
    <w:tmpl w:val="10784758"/>
    <w:lvl w:ilvl="0" w:tplc="04090013">
      <w:start w:val="1"/>
      <w:numFmt w:val="upperRoman"/>
      <w:lvlText w:val="%1."/>
      <w:lvlJc w:val="left"/>
      <w:pPr>
        <w:ind w:left="64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125" w:hanging="480"/>
      </w:pPr>
    </w:lvl>
    <w:lvl w:ilvl="2" w:tplc="0409001B" w:tentative="1">
      <w:start w:val="1"/>
      <w:numFmt w:val="lowerRoman"/>
      <w:lvlText w:val="%3."/>
      <w:lvlJc w:val="right"/>
      <w:pPr>
        <w:ind w:left="1605" w:hanging="480"/>
      </w:pPr>
    </w:lvl>
    <w:lvl w:ilvl="3" w:tplc="0409000F" w:tentative="1">
      <w:start w:val="1"/>
      <w:numFmt w:val="decimal"/>
      <w:lvlText w:val="%4."/>
      <w:lvlJc w:val="left"/>
      <w:pPr>
        <w:ind w:left="20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5" w:hanging="480"/>
      </w:pPr>
    </w:lvl>
    <w:lvl w:ilvl="5" w:tplc="0409001B" w:tentative="1">
      <w:start w:val="1"/>
      <w:numFmt w:val="lowerRoman"/>
      <w:lvlText w:val="%6."/>
      <w:lvlJc w:val="right"/>
      <w:pPr>
        <w:ind w:left="3045" w:hanging="480"/>
      </w:pPr>
    </w:lvl>
    <w:lvl w:ilvl="6" w:tplc="0409000F" w:tentative="1">
      <w:start w:val="1"/>
      <w:numFmt w:val="decimal"/>
      <w:lvlText w:val="%7."/>
      <w:lvlJc w:val="left"/>
      <w:pPr>
        <w:ind w:left="35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5" w:hanging="480"/>
      </w:pPr>
    </w:lvl>
    <w:lvl w:ilvl="8" w:tplc="0409001B" w:tentative="1">
      <w:start w:val="1"/>
      <w:numFmt w:val="lowerRoman"/>
      <w:lvlText w:val="%9."/>
      <w:lvlJc w:val="right"/>
      <w:pPr>
        <w:ind w:left="4485" w:hanging="480"/>
      </w:pPr>
    </w:lvl>
  </w:abstractNum>
  <w:abstractNum w:abstractNumId="12" w15:restartNumberingAfterBreak="0">
    <w:nsid w:val="46A7401D"/>
    <w:multiLevelType w:val="hybridMultilevel"/>
    <w:tmpl w:val="9982B95C"/>
    <w:lvl w:ilvl="0" w:tplc="C584FC6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PMingLiU" w:eastAsia="PMingLiU" w:hAnsi="PMingLiU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PMingLiU" w:eastAsia="PMingLiU" w:hAnsi="PMingLiU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PMingLiU" w:eastAsia="PMingLiU" w:hAnsi="PMingLiU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F3A1FC9"/>
    <w:multiLevelType w:val="hybridMultilevel"/>
    <w:tmpl w:val="58F06876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4F9A0BAF"/>
    <w:multiLevelType w:val="hybridMultilevel"/>
    <w:tmpl w:val="BF4AF31C"/>
    <w:lvl w:ilvl="0" w:tplc="F95020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18A52C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46EE66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F00AD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0102DD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DF8D47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520E9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6F6FBA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FBCC4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8667F65"/>
    <w:multiLevelType w:val="hybridMultilevel"/>
    <w:tmpl w:val="48F2B8F0"/>
    <w:lvl w:ilvl="0" w:tplc="04090001">
      <w:start w:val="1"/>
      <w:numFmt w:val="bullet"/>
      <w:lvlText w:val=""/>
      <w:lvlJc w:val="left"/>
      <w:pPr>
        <w:ind w:left="112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5" w:hanging="480"/>
      </w:pPr>
      <w:rPr>
        <w:rFonts w:ascii="Wingdings" w:hAnsi="Wingdings" w:hint="default"/>
      </w:rPr>
    </w:lvl>
  </w:abstractNum>
  <w:abstractNum w:abstractNumId="16" w15:restartNumberingAfterBreak="0">
    <w:nsid w:val="73AA02AE"/>
    <w:multiLevelType w:val="hybridMultilevel"/>
    <w:tmpl w:val="76DC403E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7DC949F1"/>
    <w:multiLevelType w:val="hybridMultilevel"/>
    <w:tmpl w:val="B1F0BD94"/>
    <w:lvl w:ilvl="0" w:tplc="48649F8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FE2EAB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8148ED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2DC417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534EA8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FD0AC0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7B0E1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27A0EA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D42198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89084765">
    <w:abstractNumId w:val="7"/>
  </w:num>
  <w:num w:numId="2" w16cid:durableId="1695761571">
    <w:abstractNumId w:val="12"/>
  </w:num>
  <w:num w:numId="3" w16cid:durableId="784427094">
    <w:abstractNumId w:val="4"/>
  </w:num>
  <w:num w:numId="4" w16cid:durableId="2077900952">
    <w:abstractNumId w:val="1"/>
  </w:num>
  <w:num w:numId="5" w16cid:durableId="1208107290">
    <w:abstractNumId w:val="6"/>
  </w:num>
  <w:num w:numId="6" w16cid:durableId="606427360">
    <w:abstractNumId w:val="10"/>
  </w:num>
  <w:num w:numId="7" w16cid:durableId="711734297">
    <w:abstractNumId w:val="3"/>
  </w:num>
  <w:num w:numId="8" w16cid:durableId="226576234">
    <w:abstractNumId w:val="5"/>
  </w:num>
  <w:num w:numId="9" w16cid:durableId="590939375">
    <w:abstractNumId w:val="2"/>
  </w:num>
  <w:num w:numId="10" w16cid:durableId="1832596168">
    <w:abstractNumId w:val="14"/>
  </w:num>
  <w:num w:numId="11" w16cid:durableId="1579828541">
    <w:abstractNumId w:val="17"/>
  </w:num>
  <w:num w:numId="12" w16cid:durableId="486896201">
    <w:abstractNumId w:val="9"/>
  </w:num>
  <w:num w:numId="13" w16cid:durableId="610162834">
    <w:abstractNumId w:val="0"/>
  </w:num>
  <w:num w:numId="14" w16cid:durableId="1490055634">
    <w:abstractNumId w:val="15"/>
  </w:num>
  <w:num w:numId="15" w16cid:durableId="335613827">
    <w:abstractNumId w:val="11"/>
  </w:num>
  <w:num w:numId="16" w16cid:durableId="945582404">
    <w:abstractNumId w:val="13"/>
  </w:num>
  <w:num w:numId="17" w16cid:durableId="1169179509">
    <w:abstractNumId w:val="8"/>
  </w:num>
  <w:num w:numId="18" w16cid:durableId="123720328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en-US" w:vendorID="64" w:dllVersion="0" w:nlCheck="1" w:checkStyle="0"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3615"/>
    <w:rsid w:val="0000455B"/>
    <w:rsid w:val="00024D5C"/>
    <w:rsid w:val="00037453"/>
    <w:rsid w:val="00065E34"/>
    <w:rsid w:val="000C704B"/>
    <w:rsid w:val="000E1B6F"/>
    <w:rsid w:val="000E4F92"/>
    <w:rsid w:val="00113615"/>
    <w:rsid w:val="00125D49"/>
    <w:rsid w:val="00137959"/>
    <w:rsid w:val="0015388B"/>
    <w:rsid w:val="001667E5"/>
    <w:rsid w:val="00181641"/>
    <w:rsid w:val="00186127"/>
    <w:rsid w:val="00195104"/>
    <w:rsid w:val="001B24EA"/>
    <w:rsid w:val="00202CAE"/>
    <w:rsid w:val="0028351F"/>
    <w:rsid w:val="00291B74"/>
    <w:rsid w:val="002A6BEB"/>
    <w:rsid w:val="002D3A15"/>
    <w:rsid w:val="002F5462"/>
    <w:rsid w:val="00304E6C"/>
    <w:rsid w:val="003650C9"/>
    <w:rsid w:val="003A16CE"/>
    <w:rsid w:val="003D1FCE"/>
    <w:rsid w:val="003E153F"/>
    <w:rsid w:val="003E1AFA"/>
    <w:rsid w:val="004105CA"/>
    <w:rsid w:val="00430739"/>
    <w:rsid w:val="004653F1"/>
    <w:rsid w:val="00485893"/>
    <w:rsid w:val="004A1361"/>
    <w:rsid w:val="005058B8"/>
    <w:rsid w:val="005274BD"/>
    <w:rsid w:val="00540307"/>
    <w:rsid w:val="005A21E1"/>
    <w:rsid w:val="005D2E49"/>
    <w:rsid w:val="005D5FAA"/>
    <w:rsid w:val="006114FB"/>
    <w:rsid w:val="00615790"/>
    <w:rsid w:val="00637C64"/>
    <w:rsid w:val="00662FF0"/>
    <w:rsid w:val="0067072D"/>
    <w:rsid w:val="0069105C"/>
    <w:rsid w:val="006D2521"/>
    <w:rsid w:val="006F5A39"/>
    <w:rsid w:val="007069D9"/>
    <w:rsid w:val="00730A51"/>
    <w:rsid w:val="007977A2"/>
    <w:rsid w:val="00804D7A"/>
    <w:rsid w:val="00822524"/>
    <w:rsid w:val="008757E6"/>
    <w:rsid w:val="00886D71"/>
    <w:rsid w:val="00897672"/>
    <w:rsid w:val="008B6520"/>
    <w:rsid w:val="008E59C2"/>
    <w:rsid w:val="009125C2"/>
    <w:rsid w:val="00950CB3"/>
    <w:rsid w:val="00964F17"/>
    <w:rsid w:val="00965058"/>
    <w:rsid w:val="009A1045"/>
    <w:rsid w:val="009F2624"/>
    <w:rsid w:val="00A856E1"/>
    <w:rsid w:val="00AB79AD"/>
    <w:rsid w:val="00AC7425"/>
    <w:rsid w:val="00B246B1"/>
    <w:rsid w:val="00B370D2"/>
    <w:rsid w:val="00B47520"/>
    <w:rsid w:val="00B6366B"/>
    <w:rsid w:val="00C65D42"/>
    <w:rsid w:val="00C82658"/>
    <w:rsid w:val="00CA7977"/>
    <w:rsid w:val="00CC4AE6"/>
    <w:rsid w:val="00CD5547"/>
    <w:rsid w:val="00CE773E"/>
    <w:rsid w:val="00D05B1C"/>
    <w:rsid w:val="00D1068E"/>
    <w:rsid w:val="00D26738"/>
    <w:rsid w:val="00D862A4"/>
    <w:rsid w:val="00D90764"/>
    <w:rsid w:val="00E56464"/>
    <w:rsid w:val="00E6237B"/>
    <w:rsid w:val="00E62CE9"/>
    <w:rsid w:val="00EA3143"/>
    <w:rsid w:val="00EB6E80"/>
    <w:rsid w:val="00EB7A4F"/>
    <w:rsid w:val="00EE3ECC"/>
    <w:rsid w:val="00F0200A"/>
    <w:rsid w:val="00F31FA7"/>
    <w:rsid w:val="00F35804"/>
    <w:rsid w:val="00F36375"/>
    <w:rsid w:val="00FA7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16610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5D42"/>
    <w:pPr>
      <w:widowControl w:val="0"/>
    </w:pPr>
  </w:style>
  <w:style w:type="paragraph" w:styleId="Heading1">
    <w:name w:val="heading 1"/>
    <w:basedOn w:val="Normal"/>
    <w:link w:val="Heading1Char"/>
    <w:uiPriority w:val="9"/>
    <w:qFormat/>
    <w:rsid w:val="002A6BEB"/>
    <w:pPr>
      <w:widowControl/>
      <w:spacing w:before="100" w:beforeAutospacing="1" w:after="100" w:afterAutospacing="1"/>
      <w:outlineLvl w:val="0"/>
    </w:pPr>
    <w:rPr>
      <w:rFonts w:ascii="PMingLiU" w:eastAsia="PMingLiU" w:hAnsi="PMingLiU" w:cs="PMingLiU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3615"/>
    <w:pPr>
      <w:ind w:leftChars="200" w:left="480"/>
    </w:pPr>
  </w:style>
  <w:style w:type="character" w:customStyle="1" w:styleId="Heading1Char">
    <w:name w:val="Heading 1 Char"/>
    <w:basedOn w:val="DefaultParagraphFont"/>
    <w:link w:val="Heading1"/>
    <w:uiPriority w:val="9"/>
    <w:rsid w:val="002A6BEB"/>
    <w:rPr>
      <w:rFonts w:ascii="PMingLiU" w:eastAsia="PMingLiU" w:hAnsi="PMingLiU" w:cs="PMingLiU"/>
      <w:b/>
      <w:bCs/>
      <w:kern w:val="3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0045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00455B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0045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00455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40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331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33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09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52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9633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7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75657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5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3010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6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7973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90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2891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3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20565">
          <w:marLeft w:val="198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79307">
          <w:marLeft w:val="198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23297">
          <w:marLeft w:val="198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00300">
          <w:marLeft w:val="198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84140">
          <w:marLeft w:val="198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57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08093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3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458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00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0424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85114">
          <w:marLeft w:val="198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76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7405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9CDFD0-52E0-4A05-9F5B-14C9C4AF07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曾千芸 (109504501)</cp:lastModifiedBy>
  <cp:revision>12</cp:revision>
  <dcterms:created xsi:type="dcterms:W3CDTF">2023-04-18T12:27:00Z</dcterms:created>
  <dcterms:modified xsi:type="dcterms:W3CDTF">2023-04-18T13:27:00Z</dcterms:modified>
</cp:coreProperties>
</file>