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41C0" w14:textId="766582C2" w:rsidR="00181641" w:rsidRPr="00181641" w:rsidRDefault="00181641">
      <w:pPr>
        <w:rPr>
          <w:rFonts w:ascii="DFKai-SB" w:eastAsia="DFKai-SB" w:hAnsi="DFKai-SB" w:hint="eastAsia"/>
          <w:sz w:val="32"/>
        </w:rPr>
      </w:pPr>
      <w:r w:rsidRPr="00181641">
        <w:rPr>
          <w:rFonts w:ascii="DFKai-SB" w:eastAsia="DFKai-SB" w:hAnsi="DFKai-SB" w:hint="eastAsia"/>
          <w:sz w:val="32"/>
        </w:rPr>
        <w:t>姓名</w:t>
      </w:r>
      <w:r w:rsidR="00113615" w:rsidRPr="00181641">
        <w:rPr>
          <w:rFonts w:ascii="DFKai-SB" w:eastAsia="DFKai-SB" w:hAnsi="DFKai-SB"/>
          <w:sz w:val="32"/>
        </w:rPr>
        <w:t>:</w:t>
      </w:r>
      <w:r w:rsidR="00E841DF">
        <w:rPr>
          <w:rFonts w:ascii="DFKai-SB" w:eastAsia="DFKai-SB" w:hAnsi="DFKai-SB"/>
          <w:sz w:val="32"/>
        </w:rPr>
        <w:t xml:space="preserve"> </w:t>
      </w:r>
      <w:r w:rsidR="00E841DF">
        <w:rPr>
          <w:rFonts w:ascii="DFKai-SB" w:eastAsia="DFKai-SB" w:hAnsi="DFKai-SB" w:hint="eastAsia"/>
          <w:sz w:val="32"/>
        </w:rPr>
        <w:t>曾千芸</w:t>
      </w:r>
    </w:p>
    <w:p w14:paraId="000B94C5" w14:textId="4A719A98" w:rsidR="00181641" w:rsidRPr="00181641" w:rsidRDefault="00181641">
      <w:pPr>
        <w:rPr>
          <w:rFonts w:ascii="DFKai-SB" w:eastAsia="DFKai-SB" w:hAnsi="DFKai-SB"/>
          <w:sz w:val="32"/>
        </w:rPr>
      </w:pPr>
      <w:r w:rsidRPr="00181641">
        <w:rPr>
          <w:rFonts w:ascii="DFKai-SB" w:eastAsia="DFKai-SB" w:hAnsi="DFKai-SB" w:hint="eastAsia"/>
          <w:sz w:val="32"/>
        </w:rPr>
        <w:t>系級:</w:t>
      </w:r>
      <w:r w:rsidR="00E841DF">
        <w:rPr>
          <w:rFonts w:ascii="DFKai-SB" w:eastAsia="DFKai-SB" w:hAnsi="DFKai-SB"/>
          <w:sz w:val="32"/>
        </w:rPr>
        <w:t xml:space="preserve"> </w:t>
      </w:r>
      <w:r w:rsidR="00E841DF">
        <w:rPr>
          <w:rFonts w:ascii="DFKai-SB" w:eastAsia="DFKai-SB" w:hAnsi="DFKai-SB" w:hint="eastAsia"/>
          <w:sz w:val="32"/>
        </w:rPr>
        <w:t>資電二</w:t>
      </w:r>
    </w:p>
    <w:p w14:paraId="31F8F555" w14:textId="5CAA2912" w:rsidR="00181641" w:rsidRDefault="00181641" w:rsidP="0028351F">
      <w:pPr>
        <w:rPr>
          <w:sz w:val="32"/>
        </w:rPr>
      </w:pPr>
      <w:r w:rsidRPr="00181641">
        <w:rPr>
          <w:rFonts w:ascii="DFKai-SB" w:eastAsia="DFKai-SB" w:hAnsi="DFKai-SB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610D7209" w:rsidR="00EB6E80" w:rsidRPr="00181641" w:rsidRDefault="00024D5C" w:rsidP="00024D5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請標記所寫題號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以及截圖執行結果(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執行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結果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長條圖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印出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計次數</w:t>
                            </w:r>
                            <w:r w:rsidR="00181641"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布洛赫</w:t>
                            </w:r>
                            <w:r w:rsidR="00181641"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球面圖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)</w:t>
                            </w:r>
                            <w:r w:rsidR="00964F17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，截圖後請附上適當文字敘述輔助說明</w:t>
                            </w:r>
                          </w:p>
                          <w:p w14:paraId="658242E1" w14:textId="35272AE5" w:rsidR="00964F17" w:rsidRPr="0087429D" w:rsidRDefault="00024D5C" w:rsidP="008742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如果所選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目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為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手寫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，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請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將過程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清楚寫下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並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拍照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放上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">
                <v:textbox style="mso-fit-shape-to-text:t">
                  <w:txbxContent>
                    <w:p w14:paraId="7BC49923" w14:textId="610D7209" w:rsidR="00EB6E80" w:rsidRPr="00181641" w:rsidRDefault="00024D5C" w:rsidP="00024D5C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請標記所寫題號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以及截圖執行結果(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執行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結果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長條圖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印出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計次數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布洛赫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球面圖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  <w:r w:rsidR="00964F1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，截圖後請附上適當文字敘述輔助說明</w:t>
                      </w:r>
                    </w:p>
                    <w:p w14:paraId="658242E1" w14:textId="35272AE5" w:rsidR="00964F17" w:rsidRPr="0087429D" w:rsidRDefault="00024D5C" w:rsidP="0087429D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如果所選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目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手寫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將過程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清楚寫下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並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拍照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放上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DFKai-SB" w:eastAsia="DFKai-SB" w:hAnsi="DFKai-SB" w:hint="eastAsia"/>
          <w:sz w:val="32"/>
        </w:rPr>
        <w:t>學號:</w:t>
      </w:r>
      <w:r w:rsidR="0028351F">
        <w:rPr>
          <w:rFonts w:hint="eastAsia"/>
          <w:sz w:val="32"/>
        </w:rPr>
        <w:t xml:space="preserve"> </w:t>
      </w:r>
      <w:r w:rsidR="00E841DF">
        <w:rPr>
          <w:sz w:val="32"/>
        </w:rPr>
        <w:t>109504501</w:t>
      </w:r>
    </w:p>
    <w:p w14:paraId="1278CA88" w14:textId="629172ED" w:rsidR="003E1AFA" w:rsidRPr="00782D88" w:rsidRDefault="00E6237B">
      <w:pPr>
        <w:widowControl/>
        <w:rPr>
          <w:sz w:val="32"/>
        </w:rPr>
      </w:pPr>
      <w:r>
        <w:rPr>
          <w:rFonts w:ascii="DFKai-SB" w:eastAsia="DFKai-SB" w:hAnsi="DFKai-SB"/>
          <w:sz w:val="28"/>
        </w:rPr>
        <w:br w:type="page"/>
      </w:r>
    </w:p>
    <w:p w14:paraId="0CAB473F" w14:textId="4782D561" w:rsidR="00F35804" w:rsidRPr="001667E5" w:rsidRDefault="0087429D" w:rsidP="0028351F">
      <w:pPr>
        <w:rPr>
          <w:rFonts w:ascii="DFKai-SB" w:eastAsia="DFKai-SB" w:hAnsi="DFKai-SB"/>
          <w:sz w:val="32"/>
        </w:rPr>
      </w:pPr>
      <w:r>
        <w:rPr>
          <w:rFonts w:ascii="DFKai-SB" w:eastAsia="DFKai-SB" w:hAnsi="DFKai-SB" w:hint="eastAsia"/>
          <w:sz w:val="32"/>
        </w:rPr>
        <w:lastRenderedPageBreak/>
        <w:t>第四</w:t>
      </w:r>
      <w:r w:rsidR="00181641" w:rsidRPr="001667E5">
        <w:rPr>
          <w:rFonts w:ascii="DFKai-SB" w:eastAsia="DFKai-SB" w:hAnsi="DFKai-SB" w:hint="eastAsia"/>
          <w:sz w:val="32"/>
        </w:rPr>
        <w:t xml:space="preserve">章 : </w:t>
      </w:r>
      <w:r w:rsidR="00A510F6">
        <w:rPr>
          <w:rFonts w:ascii="DFKai-SB" w:eastAsia="DFKai-SB" w:hAnsi="DFKai-SB"/>
          <w:sz w:val="32"/>
        </w:rPr>
        <w:t>4-3</w:t>
      </w:r>
    </w:p>
    <w:p w14:paraId="758EE71E" w14:textId="2989515F" w:rsidR="00B47520" w:rsidRPr="001667E5" w:rsidRDefault="00B47520" w:rsidP="002D3A15">
      <w:pPr>
        <w:rPr>
          <w:rFonts w:ascii="DFKai-SB" w:eastAsia="DFKai-SB" w:hAnsi="DFKai-SB"/>
          <w:sz w:val="32"/>
        </w:rPr>
      </w:pPr>
      <w:r w:rsidRPr="001667E5">
        <w:rPr>
          <w:rFonts w:ascii="DFKai-SB" w:eastAsia="DFKai-SB" w:hAnsi="DFKai-SB" w:hint="eastAsia"/>
          <w:sz w:val="32"/>
        </w:rPr>
        <w:t>內容 :</w:t>
      </w:r>
    </w:p>
    <w:p w14:paraId="0EEC43B6" w14:textId="77777777" w:rsidR="00593637" w:rsidRDefault="00A510F6">
      <w:pPr>
        <w:widowControl/>
        <w:rPr>
          <w:sz w:val="32"/>
        </w:rPr>
      </w:pPr>
      <w:r>
        <w:rPr>
          <w:noProof/>
          <w:sz w:val="32"/>
        </w:rPr>
        <w:drawing>
          <wp:inline distT="0" distB="0" distL="0" distR="0" wp14:anchorId="411379D3" wp14:editId="1FF2890E">
            <wp:extent cx="4630366" cy="3922980"/>
            <wp:effectExtent l="0" t="0" r="5715" b="190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76" cy="39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8078" w14:textId="592271EF" w:rsidR="00181641" w:rsidRDefault="00593637">
      <w:pPr>
        <w:widowControl/>
        <w:rPr>
          <w:sz w:val="32"/>
        </w:rPr>
      </w:pPr>
      <w:r w:rsidRPr="00593637">
        <w:rPr>
          <w:rFonts w:hint="eastAsia"/>
          <w:sz w:val="32"/>
        </w:rPr>
        <w:t>建構一個包含</w:t>
      </w:r>
      <w:r>
        <w:rPr>
          <w:sz w:val="32"/>
        </w:rPr>
        <w:t>8</w:t>
      </w:r>
      <w:r w:rsidRPr="00593637">
        <w:rPr>
          <w:rFonts w:hint="eastAsia"/>
          <w:sz w:val="32"/>
        </w:rPr>
        <w:t>個量子位元和</w:t>
      </w:r>
      <w:r>
        <w:rPr>
          <w:sz w:val="32"/>
        </w:rPr>
        <w:t>8</w:t>
      </w:r>
      <w:r w:rsidRPr="00593637">
        <w:rPr>
          <w:rFonts w:hint="eastAsia"/>
          <w:sz w:val="32"/>
        </w:rPr>
        <w:t>個古典位元的量子線路物件。</w:t>
      </w:r>
      <w:r>
        <w:rPr>
          <w:rFonts w:hint="eastAsia"/>
          <w:sz w:val="32"/>
        </w:rPr>
        <w:t>以Ｘ閘和ＣＸ閘建構題目所求之量子線路，接著</w:t>
      </w:r>
      <w:r w:rsidRPr="00593637">
        <w:rPr>
          <w:rFonts w:hint="eastAsia"/>
          <w:sz w:val="32"/>
        </w:rPr>
        <w:t>針對這</w:t>
      </w:r>
      <w:r>
        <w:rPr>
          <w:sz w:val="32"/>
        </w:rPr>
        <w:t>8</w:t>
      </w:r>
      <w:r w:rsidRPr="00593637">
        <w:rPr>
          <w:rFonts w:hint="eastAsia"/>
          <w:sz w:val="32"/>
        </w:rPr>
        <w:t>個量子位元進行測量之後儲存於</w:t>
      </w:r>
      <w:r>
        <w:rPr>
          <w:sz w:val="32"/>
        </w:rPr>
        <w:t>8</w:t>
      </w:r>
      <w:r w:rsidRPr="00593637">
        <w:rPr>
          <w:rFonts w:hint="eastAsia"/>
          <w:sz w:val="32"/>
        </w:rPr>
        <w:t>個古典的位元中</w:t>
      </w:r>
      <w:r>
        <w:rPr>
          <w:rFonts w:hint="eastAsia"/>
          <w:sz w:val="32"/>
        </w:rPr>
        <w:t>。</w:t>
      </w:r>
      <w:r w:rsidRPr="00593637">
        <w:rPr>
          <w:rFonts w:hint="eastAsia"/>
          <w:sz w:val="32"/>
        </w:rPr>
        <w:t>執行此量子線路</w:t>
      </w:r>
      <w:r w:rsidRPr="00593637">
        <w:rPr>
          <w:rFonts w:hint="eastAsia"/>
          <w:sz w:val="32"/>
        </w:rPr>
        <w:t>1000</w:t>
      </w:r>
      <w:r w:rsidRPr="00593637">
        <w:rPr>
          <w:rFonts w:hint="eastAsia"/>
          <w:sz w:val="32"/>
        </w:rPr>
        <w:t>次，最後顯示量子位元狀態出現的次數。</w:t>
      </w:r>
      <w:r w:rsidR="00181641">
        <w:rPr>
          <w:rFonts w:hint="eastAsia"/>
          <w:sz w:val="32"/>
        </w:rPr>
        <w:br w:type="page"/>
      </w:r>
    </w:p>
    <w:p w14:paraId="06B36613" w14:textId="74FBF755" w:rsidR="00B47520" w:rsidRPr="001667E5" w:rsidRDefault="0087429D" w:rsidP="00B47520">
      <w:pPr>
        <w:rPr>
          <w:rFonts w:ascii="DFKai-SB" w:eastAsia="DFKai-SB" w:hAnsi="DFKai-SB"/>
          <w:sz w:val="32"/>
        </w:rPr>
      </w:pPr>
      <w:r>
        <w:rPr>
          <w:rFonts w:ascii="DFKai-SB" w:eastAsia="DFKai-SB" w:hAnsi="DFKai-SB" w:hint="eastAsia"/>
          <w:sz w:val="32"/>
        </w:rPr>
        <w:lastRenderedPageBreak/>
        <w:t>第五</w:t>
      </w:r>
      <w:r w:rsidR="00B47520" w:rsidRPr="001667E5">
        <w:rPr>
          <w:rFonts w:ascii="DFKai-SB" w:eastAsia="DFKai-SB" w:hAnsi="DFKai-SB" w:hint="eastAsia"/>
          <w:sz w:val="32"/>
        </w:rPr>
        <w:t>章 : (請填入題號)</w:t>
      </w:r>
    </w:p>
    <w:p w14:paraId="2B5FADF0" w14:textId="77777777" w:rsidR="00B47520" w:rsidRPr="001667E5" w:rsidRDefault="00B47520" w:rsidP="002D3A15">
      <w:pPr>
        <w:rPr>
          <w:rFonts w:ascii="DFKai-SB" w:eastAsia="DFKai-SB" w:hAnsi="DFKai-SB"/>
          <w:sz w:val="32"/>
        </w:rPr>
      </w:pPr>
      <w:r w:rsidRPr="001667E5">
        <w:rPr>
          <w:rFonts w:ascii="DFKai-SB" w:eastAsia="DFKai-SB" w:hAnsi="DFKai-SB" w:hint="eastAsia"/>
          <w:sz w:val="32"/>
        </w:rPr>
        <w:t>內容 :</w:t>
      </w:r>
    </w:p>
    <w:p w14:paraId="186086AD" w14:textId="147B003C" w:rsidR="00186127" w:rsidRDefault="00785B6B" w:rsidP="0087429D">
      <w:pPr>
        <w:widowControl/>
        <w:rPr>
          <w:rFonts w:ascii="DFKai-SB" w:eastAsia="DFKai-SB" w:hAnsi="DFKai-SB"/>
          <w:sz w:val="32"/>
        </w:rPr>
      </w:pPr>
      <w:r>
        <w:rPr>
          <w:noProof/>
          <w:sz w:val="32"/>
        </w:rPr>
        <w:drawing>
          <wp:inline distT="0" distB="0" distL="0" distR="0" wp14:anchorId="03128D80" wp14:editId="57EC14F9">
            <wp:extent cx="2714017" cy="1255672"/>
            <wp:effectExtent l="0" t="0" r="3810" b="190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2" t="10455"/>
                    <a:stretch/>
                  </pic:blipFill>
                  <pic:spPr bwMode="auto">
                    <a:xfrm>
                      <a:off x="0" y="0"/>
                      <a:ext cx="2786719" cy="128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DFKai-SB" w:eastAsia="DFKai-SB" w:hAnsi="DFKai-SB" w:hint="eastAsia"/>
          <w:noProof/>
          <w:sz w:val="32"/>
        </w:rPr>
        <w:drawing>
          <wp:inline distT="0" distB="0" distL="0" distR="0" wp14:anchorId="4DC4B339" wp14:editId="3DD640C4">
            <wp:extent cx="5270500" cy="193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FKai-SB" w:eastAsia="DFKai-SB" w:hAnsi="DFKai-SB" w:hint="eastAsia"/>
          <w:noProof/>
          <w:sz w:val="32"/>
        </w:rPr>
        <w:drawing>
          <wp:inline distT="0" distB="0" distL="0" distR="0" wp14:anchorId="2E4822ED" wp14:editId="761E0D8B">
            <wp:extent cx="5270500" cy="183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520" w:rsidRPr="001667E5">
        <w:rPr>
          <w:rFonts w:ascii="DFKai-SB" w:eastAsia="DFKai-SB" w:hAnsi="DFKai-SB" w:hint="eastAsia"/>
          <w:sz w:val="32"/>
        </w:rPr>
        <w:t xml:space="preserve"> </w:t>
      </w:r>
    </w:p>
    <w:p w14:paraId="26C3119A" w14:textId="7AF02B58" w:rsidR="00202911" w:rsidRPr="0087429D" w:rsidRDefault="00202911" w:rsidP="0087429D">
      <w:pPr>
        <w:widowControl/>
        <w:rPr>
          <w:rFonts w:hint="eastAsia"/>
          <w:sz w:val="32"/>
        </w:rPr>
      </w:pPr>
      <w:r w:rsidRPr="00593637">
        <w:rPr>
          <w:rFonts w:hint="eastAsia"/>
          <w:sz w:val="32"/>
        </w:rPr>
        <w:t>建構一個包含</w:t>
      </w:r>
      <w:r>
        <w:rPr>
          <w:sz w:val="32"/>
        </w:rPr>
        <w:t>3</w:t>
      </w:r>
      <w:r w:rsidRPr="00593637">
        <w:rPr>
          <w:rFonts w:hint="eastAsia"/>
          <w:sz w:val="32"/>
        </w:rPr>
        <w:t>個量子位元的量子線路物件。</w:t>
      </w:r>
      <w:r>
        <w:rPr>
          <w:rFonts w:hint="eastAsia"/>
          <w:sz w:val="32"/>
        </w:rPr>
        <w:t>以</w:t>
      </w:r>
      <w:r>
        <w:rPr>
          <w:sz w:val="32"/>
        </w:rPr>
        <w:t>X</w:t>
      </w:r>
      <w:r>
        <w:rPr>
          <w:rFonts w:hint="eastAsia"/>
          <w:sz w:val="32"/>
        </w:rPr>
        <w:t>閘和</w:t>
      </w:r>
      <w:r>
        <w:rPr>
          <w:sz w:val="32"/>
        </w:rPr>
        <w:t>H</w:t>
      </w:r>
      <w:r>
        <w:rPr>
          <w:rFonts w:hint="eastAsia"/>
          <w:sz w:val="32"/>
        </w:rPr>
        <w:t>閘</w:t>
      </w:r>
      <w:r>
        <w:rPr>
          <w:rFonts w:hint="eastAsia"/>
          <w:sz w:val="32"/>
        </w:rPr>
        <w:t>建構題目所求之量子線路</w:t>
      </w:r>
      <w:r>
        <w:rPr>
          <w:rFonts w:hint="eastAsia"/>
          <w:sz w:val="32"/>
        </w:rPr>
        <w:t>，然後以</w:t>
      </w:r>
      <w:r>
        <w:rPr>
          <w:sz w:val="32"/>
        </w:rPr>
        <w:t>barrier</w:t>
      </w:r>
      <w:r>
        <w:rPr>
          <w:rFonts w:hint="eastAsia"/>
          <w:sz w:val="32"/>
        </w:rPr>
        <w:t>設置第一條壁壘線。接著以</w:t>
      </w:r>
      <w:r>
        <w:rPr>
          <w:sz w:val="32"/>
        </w:rPr>
        <w:t>CX</w:t>
      </w:r>
      <w:r>
        <w:rPr>
          <w:rFonts w:hint="eastAsia"/>
          <w:sz w:val="32"/>
        </w:rPr>
        <w:t>閘</w:t>
      </w:r>
      <w:r>
        <w:rPr>
          <w:rFonts w:hint="eastAsia"/>
          <w:sz w:val="32"/>
        </w:rPr>
        <w:t>建構題目所求之量子線路</w:t>
      </w:r>
      <w:r>
        <w:rPr>
          <w:rFonts w:hint="eastAsia"/>
          <w:sz w:val="32"/>
        </w:rPr>
        <w:t>，然後再以</w:t>
      </w:r>
      <w:r>
        <w:rPr>
          <w:sz w:val="32"/>
        </w:rPr>
        <w:t>barrier</w:t>
      </w:r>
      <w:r>
        <w:rPr>
          <w:rFonts w:hint="eastAsia"/>
          <w:sz w:val="32"/>
        </w:rPr>
        <w:t>設置第二條壁壘線。最後</w:t>
      </w:r>
      <w:r w:rsidRPr="00202911">
        <w:rPr>
          <w:rFonts w:hint="eastAsia"/>
          <w:sz w:val="32"/>
        </w:rPr>
        <w:t>以布洛赫</w:t>
      </w:r>
      <w:r>
        <w:rPr>
          <w:rFonts w:hint="eastAsia"/>
          <w:sz w:val="32"/>
        </w:rPr>
        <w:t>球</w:t>
      </w:r>
      <w:r w:rsidRPr="00202911">
        <w:rPr>
          <w:rFonts w:hint="eastAsia"/>
          <w:sz w:val="32"/>
        </w:rPr>
        <w:t>面的方式顯示</w:t>
      </w:r>
      <w:r>
        <w:rPr>
          <w:rFonts w:hint="eastAsia"/>
          <w:sz w:val="32"/>
        </w:rPr>
        <w:lastRenderedPageBreak/>
        <w:t>第一條壁壘線的量子位元狀態和第二條壁壘線的量子位元狀態。</w:t>
      </w:r>
    </w:p>
    <w:sectPr w:rsidR="00202911" w:rsidRPr="0087429D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D1E7C" w14:textId="77777777" w:rsidR="00050BD3" w:rsidRDefault="00050BD3" w:rsidP="0000455B">
      <w:r>
        <w:separator/>
      </w:r>
    </w:p>
  </w:endnote>
  <w:endnote w:type="continuationSeparator" w:id="0">
    <w:p w14:paraId="11E8C9FE" w14:textId="77777777" w:rsidR="00050BD3" w:rsidRDefault="00050BD3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ABA2" w14:textId="77777777" w:rsidR="00050BD3" w:rsidRDefault="00050BD3" w:rsidP="0000455B">
      <w:r>
        <w:separator/>
      </w:r>
    </w:p>
  </w:footnote>
  <w:footnote w:type="continuationSeparator" w:id="0">
    <w:p w14:paraId="38E4D46F" w14:textId="77777777" w:rsidR="00050BD3" w:rsidRDefault="00050BD3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387977">
    <w:abstractNumId w:val="7"/>
  </w:num>
  <w:num w:numId="2" w16cid:durableId="524372523">
    <w:abstractNumId w:val="12"/>
  </w:num>
  <w:num w:numId="3" w16cid:durableId="1086995154">
    <w:abstractNumId w:val="4"/>
  </w:num>
  <w:num w:numId="4" w16cid:durableId="1635017432">
    <w:abstractNumId w:val="1"/>
  </w:num>
  <w:num w:numId="5" w16cid:durableId="1658608870">
    <w:abstractNumId w:val="6"/>
  </w:num>
  <w:num w:numId="6" w16cid:durableId="1451507893">
    <w:abstractNumId w:val="10"/>
  </w:num>
  <w:num w:numId="7" w16cid:durableId="1955750224">
    <w:abstractNumId w:val="3"/>
  </w:num>
  <w:num w:numId="8" w16cid:durableId="790441216">
    <w:abstractNumId w:val="5"/>
  </w:num>
  <w:num w:numId="9" w16cid:durableId="979771076">
    <w:abstractNumId w:val="2"/>
  </w:num>
  <w:num w:numId="10" w16cid:durableId="1450971173">
    <w:abstractNumId w:val="14"/>
  </w:num>
  <w:num w:numId="11" w16cid:durableId="1399326324">
    <w:abstractNumId w:val="17"/>
  </w:num>
  <w:num w:numId="12" w16cid:durableId="1571496113">
    <w:abstractNumId w:val="9"/>
  </w:num>
  <w:num w:numId="13" w16cid:durableId="741606833">
    <w:abstractNumId w:val="0"/>
  </w:num>
  <w:num w:numId="14" w16cid:durableId="275528552">
    <w:abstractNumId w:val="15"/>
  </w:num>
  <w:num w:numId="15" w16cid:durableId="768310155">
    <w:abstractNumId w:val="11"/>
  </w:num>
  <w:num w:numId="16" w16cid:durableId="625282610">
    <w:abstractNumId w:val="13"/>
  </w:num>
  <w:num w:numId="17" w16cid:durableId="176313406">
    <w:abstractNumId w:val="8"/>
  </w:num>
  <w:num w:numId="18" w16cid:durableId="11673576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15"/>
    <w:rsid w:val="0000455B"/>
    <w:rsid w:val="00024D5C"/>
    <w:rsid w:val="00037453"/>
    <w:rsid w:val="00050BD3"/>
    <w:rsid w:val="00065E34"/>
    <w:rsid w:val="000A34EC"/>
    <w:rsid w:val="000C704B"/>
    <w:rsid w:val="000E1B6F"/>
    <w:rsid w:val="000E4F92"/>
    <w:rsid w:val="00113615"/>
    <w:rsid w:val="00125D49"/>
    <w:rsid w:val="0015388B"/>
    <w:rsid w:val="001667E5"/>
    <w:rsid w:val="00181641"/>
    <w:rsid w:val="00186127"/>
    <w:rsid w:val="00195104"/>
    <w:rsid w:val="00202911"/>
    <w:rsid w:val="00202CAE"/>
    <w:rsid w:val="0028351F"/>
    <w:rsid w:val="00291B74"/>
    <w:rsid w:val="002A6BEB"/>
    <w:rsid w:val="002B0C2C"/>
    <w:rsid w:val="002D3A15"/>
    <w:rsid w:val="002F5462"/>
    <w:rsid w:val="00304E6C"/>
    <w:rsid w:val="003650C9"/>
    <w:rsid w:val="003A16CE"/>
    <w:rsid w:val="003D1FCE"/>
    <w:rsid w:val="003E153F"/>
    <w:rsid w:val="003E1AFA"/>
    <w:rsid w:val="004105CA"/>
    <w:rsid w:val="00430739"/>
    <w:rsid w:val="004653F1"/>
    <w:rsid w:val="00485893"/>
    <w:rsid w:val="005058B8"/>
    <w:rsid w:val="005274BD"/>
    <w:rsid w:val="00540307"/>
    <w:rsid w:val="00593637"/>
    <w:rsid w:val="005A21E1"/>
    <w:rsid w:val="005D2E49"/>
    <w:rsid w:val="005D5FAA"/>
    <w:rsid w:val="006114FB"/>
    <w:rsid w:val="00662FF0"/>
    <w:rsid w:val="0067072D"/>
    <w:rsid w:val="0069105C"/>
    <w:rsid w:val="006D2521"/>
    <w:rsid w:val="00782D88"/>
    <w:rsid w:val="00785B6B"/>
    <w:rsid w:val="00804D7A"/>
    <w:rsid w:val="00822524"/>
    <w:rsid w:val="0087429D"/>
    <w:rsid w:val="008757E6"/>
    <w:rsid w:val="00886D71"/>
    <w:rsid w:val="008B6520"/>
    <w:rsid w:val="009125C2"/>
    <w:rsid w:val="00950CB3"/>
    <w:rsid w:val="00964F17"/>
    <w:rsid w:val="00965058"/>
    <w:rsid w:val="009A1045"/>
    <w:rsid w:val="009F2624"/>
    <w:rsid w:val="00A510F6"/>
    <w:rsid w:val="00AB79AD"/>
    <w:rsid w:val="00AC7425"/>
    <w:rsid w:val="00B246B1"/>
    <w:rsid w:val="00B370D2"/>
    <w:rsid w:val="00B47520"/>
    <w:rsid w:val="00B6366B"/>
    <w:rsid w:val="00C65D42"/>
    <w:rsid w:val="00C82658"/>
    <w:rsid w:val="00CC4AE6"/>
    <w:rsid w:val="00CE773E"/>
    <w:rsid w:val="00D05B1C"/>
    <w:rsid w:val="00D26738"/>
    <w:rsid w:val="00D862A4"/>
    <w:rsid w:val="00E6237B"/>
    <w:rsid w:val="00E62CE9"/>
    <w:rsid w:val="00E841DF"/>
    <w:rsid w:val="00EA3143"/>
    <w:rsid w:val="00EB6E80"/>
    <w:rsid w:val="00EB7A4F"/>
    <w:rsid w:val="00EE3ECC"/>
    <w:rsid w:val="00F0200A"/>
    <w:rsid w:val="00F31FA7"/>
    <w:rsid w:val="00F35804"/>
    <w:rsid w:val="00F36375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42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15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2A6BEB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0455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D671-FEF8-465F-9DE0-8459B4A1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曾千芸 (109504501)</cp:lastModifiedBy>
  <cp:revision>2</cp:revision>
  <dcterms:created xsi:type="dcterms:W3CDTF">2023-04-25T13:00:00Z</dcterms:created>
  <dcterms:modified xsi:type="dcterms:W3CDTF">2023-04-25T13:00:00Z</dcterms:modified>
</cp:coreProperties>
</file>