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857" w:rsidRPr="00F915F2" w:rsidRDefault="00F915F2">
      <w:pPr>
        <w:rPr>
          <w:b/>
          <w:u w:val="single"/>
        </w:rPr>
      </w:pPr>
      <w:r w:rsidRPr="00F915F2">
        <w:rPr>
          <w:rFonts w:hint="eastAsia"/>
          <w:b/>
          <w:u w:val="single"/>
        </w:rPr>
        <w:t>Testing Protocol</w:t>
      </w:r>
    </w:p>
    <w:p w:rsidR="00F915F2" w:rsidRDefault="00F915F2"/>
    <w:p w:rsidR="00F915F2" w:rsidRDefault="00F915F2">
      <w:r>
        <w:rPr>
          <w:rFonts w:hint="eastAsia"/>
        </w:rPr>
        <w:t xml:space="preserve">The purpose of the testing protocol is to see if the </w:t>
      </w:r>
      <w:r>
        <w:t>desired</w:t>
      </w:r>
      <w:r>
        <w:rPr>
          <w:rFonts w:hint="eastAsia"/>
        </w:rPr>
        <w:t xml:space="preserve"> range of motion is achieved with the rotation-rotation-rotation joint configuration design within the specified requirements.</w:t>
      </w:r>
    </w:p>
    <w:p w:rsidR="00F915F2" w:rsidRDefault="00F915F2"/>
    <w:p w:rsidR="00F915F2" w:rsidRPr="008E64FB" w:rsidRDefault="00F915F2" w:rsidP="008E64FB">
      <w:pPr>
        <w:rPr>
          <w:b/>
        </w:rPr>
      </w:pPr>
      <w:r w:rsidRPr="008E64FB">
        <w:rPr>
          <w:b/>
        </w:rPr>
        <w:t>M</w:t>
      </w:r>
      <w:r w:rsidRPr="008E64FB">
        <w:rPr>
          <w:rFonts w:hint="eastAsia"/>
          <w:b/>
        </w:rPr>
        <w:t>ax range/volume</w:t>
      </w:r>
    </w:p>
    <w:p w:rsidR="00F915F2" w:rsidRDefault="00F915F2" w:rsidP="00F915F2"/>
    <w:p w:rsidR="00F915F2" w:rsidRDefault="00F915F2" w:rsidP="00F915F2">
      <w:r>
        <w:t>T</w:t>
      </w:r>
      <w:r>
        <w:rPr>
          <w:rFonts w:hint="eastAsia"/>
        </w:rPr>
        <w:t xml:space="preserve">his test </w:t>
      </w:r>
      <w:r>
        <w:t>is to determine the amount of “</w:t>
      </w:r>
      <w:r>
        <w:rPr>
          <w:rFonts w:hint="eastAsia"/>
        </w:rPr>
        <w:t>reach</w:t>
      </w:r>
      <w:r>
        <w:t>”</w:t>
      </w:r>
      <w:r>
        <w:rPr>
          <w:rFonts w:hint="eastAsia"/>
        </w:rPr>
        <w:t xml:space="preserve"> provided by the design.</w:t>
      </w:r>
    </w:p>
    <w:p w:rsidR="00F915F2" w:rsidRDefault="00F915F2" w:rsidP="00F915F2">
      <w:r>
        <w:t>A</w:t>
      </w:r>
      <w:r>
        <w:rPr>
          <w:rFonts w:hint="eastAsia"/>
        </w:rPr>
        <w:t xml:space="preserve">ssumptions: device is </w:t>
      </w:r>
      <w:r>
        <w:t>“</w:t>
      </w:r>
      <w:r>
        <w:rPr>
          <w:rFonts w:hint="eastAsia"/>
        </w:rPr>
        <w:t>virtuall</w:t>
      </w:r>
      <w:r>
        <w:t>y”</w:t>
      </w:r>
      <w:r>
        <w:rPr>
          <w:rFonts w:hint="eastAsia"/>
        </w:rPr>
        <w:t xml:space="preserve"> fixed to femur</w:t>
      </w:r>
    </w:p>
    <w:p w:rsidR="00F915F2" w:rsidRDefault="00F915F2" w:rsidP="00F915F2"/>
    <w:p w:rsidR="00F915F2" w:rsidRDefault="00F915F2" w:rsidP="00F915F2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hoose a reference point to measure from. (</w:t>
      </w:r>
      <w:r>
        <w:t>Point</w:t>
      </w:r>
      <w:r>
        <w:rPr>
          <w:rFonts w:hint="eastAsia"/>
        </w:rPr>
        <w:t xml:space="preserve"> on bone mount or center of femur, etc</w:t>
      </w:r>
      <w:r>
        <w:t>…</w:t>
      </w:r>
      <w:r>
        <w:rPr>
          <w:rFonts w:hint="eastAsia"/>
        </w:rPr>
        <w:t>)</w:t>
      </w:r>
    </w:p>
    <w:p w:rsidR="00F915F2" w:rsidRDefault="00F915F2" w:rsidP="00F915F2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 xml:space="preserve">ecord the allowable range </w:t>
      </w:r>
      <w:r>
        <w:t>in x, y, and z axis.</w:t>
      </w:r>
    </w:p>
    <w:p w:rsidR="002E6C93" w:rsidRDefault="002E6C93" w:rsidP="002E6C93">
      <w:pPr>
        <w:ind w:left="360"/>
      </w:pPr>
    </w:p>
    <w:p w:rsidR="002E6C93" w:rsidRDefault="002E6C93" w:rsidP="002E6C93">
      <w:pPr>
        <w:pStyle w:val="a3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>s the workable area sufficient?</w:t>
      </w:r>
    </w:p>
    <w:p w:rsidR="002E6C93" w:rsidRDefault="002E6C93" w:rsidP="002E6C93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>re there any areas where the tool cannot be oriented?</w:t>
      </w:r>
    </w:p>
    <w:p w:rsidR="002E6C93" w:rsidRDefault="002E6C93" w:rsidP="002E6C93">
      <w:pPr>
        <w:pStyle w:val="a3"/>
        <w:numPr>
          <w:ilvl w:val="0"/>
          <w:numId w:val="3"/>
        </w:numPr>
        <w:ind w:leftChars="0"/>
      </w:pPr>
      <w:r>
        <w:t>N</w:t>
      </w:r>
      <w:r>
        <w:rPr>
          <w:rFonts w:hint="eastAsia"/>
        </w:rPr>
        <w:t>ote: max range should be before lateral deflection occurs (when link1 is almost 90 degrees)</w:t>
      </w:r>
    </w:p>
    <w:p w:rsidR="002E6C93" w:rsidRDefault="002E6C93" w:rsidP="008E64FB">
      <w:pPr>
        <w:rPr>
          <w:rFonts w:hint="eastAsia"/>
        </w:rPr>
      </w:pPr>
    </w:p>
    <w:p w:rsidR="008E64FB" w:rsidRPr="008E64FB" w:rsidRDefault="008E64FB" w:rsidP="008E64FB">
      <w:pPr>
        <w:rPr>
          <w:rFonts w:hint="eastAsia"/>
          <w:b/>
        </w:rPr>
      </w:pPr>
      <w:r w:rsidRPr="008E64FB">
        <w:rPr>
          <w:rFonts w:hint="eastAsia"/>
          <w:b/>
        </w:rPr>
        <w:t>Implant Shape</w:t>
      </w:r>
    </w:p>
    <w:p w:rsidR="008E64FB" w:rsidRDefault="008E64FB" w:rsidP="008E64FB">
      <w:pPr>
        <w:rPr>
          <w:rFonts w:hint="eastAsia"/>
        </w:rPr>
      </w:pPr>
    </w:p>
    <w:p w:rsidR="008E64FB" w:rsidRDefault="008E64FB" w:rsidP="008E64FB">
      <w:pPr>
        <w:rPr>
          <w:rFonts w:hint="eastAsia"/>
        </w:rPr>
      </w:pPr>
      <w:r>
        <w:t>T</w:t>
      </w:r>
      <w:r>
        <w:rPr>
          <w:rFonts w:hint="eastAsia"/>
        </w:rPr>
        <w:t xml:space="preserve">his test is to determine </w:t>
      </w:r>
      <w:r>
        <w:t xml:space="preserve">if the device is able to </w:t>
      </w:r>
      <w:r>
        <w:rPr>
          <w:rFonts w:hint="eastAsia"/>
        </w:rPr>
        <w:t xml:space="preserve">orient and </w:t>
      </w:r>
      <w:r>
        <w:t>maneuver</w:t>
      </w:r>
      <w:r>
        <w:rPr>
          <w:rFonts w:hint="eastAsia"/>
        </w:rPr>
        <w:t xml:space="preserve"> in the implant shape.</w:t>
      </w:r>
    </w:p>
    <w:p w:rsidR="008E64FB" w:rsidRDefault="008E64FB" w:rsidP="008E64FB">
      <w:pPr>
        <w:rPr>
          <w:rFonts w:hint="eastAsia"/>
        </w:rPr>
      </w:pPr>
      <w:r>
        <w:t>A</w:t>
      </w:r>
      <w:r>
        <w:rPr>
          <w:rFonts w:hint="eastAsia"/>
        </w:rPr>
        <w:t>ssumptions: device is fixed to (perhaps pre-cut?) femur.</w:t>
      </w:r>
    </w:p>
    <w:p w:rsidR="008E64FB" w:rsidRDefault="008E64FB" w:rsidP="008E64FB">
      <w:pPr>
        <w:rPr>
          <w:rFonts w:hint="eastAsia"/>
        </w:rPr>
      </w:pPr>
    </w:p>
    <w:p w:rsidR="008E64FB" w:rsidRDefault="008E64FB" w:rsidP="008E64FB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 xml:space="preserve">hile keep the </w:t>
      </w:r>
      <w:r>
        <w:t>“</w:t>
      </w:r>
      <w:r>
        <w:rPr>
          <w:rFonts w:hint="eastAsia"/>
        </w:rPr>
        <w:t>cutting bit</w:t>
      </w:r>
      <w:r>
        <w:t>”</w:t>
      </w:r>
      <w:r>
        <w:rPr>
          <w:rFonts w:hint="eastAsia"/>
        </w:rPr>
        <w:t xml:space="preserve"> perpendicular to the cutt</w:t>
      </w:r>
      <w:r w:rsidR="008A01C8">
        <w:rPr>
          <w:rFonts w:hint="eastAsia"/>
        </w:rPr>
        <w:t>ing surface, trace these shapes with various stroke directions</w:t>
      </w:r>
    </w:p>
    <w:p w:rsidR="008E64FB" w:rsidRDefault="008A01C8" w:rsidP="008E64FB">
      <w:pPr>
        <w:ind w:left="3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2649855</wp:posOffset>
            </wp:positionH>
            <wp:positionV relativeFrom="paragraph">
              <wp:posOffset>145415</wp:posOffset>
            </wp:positionV>
            <wp:extent cx="1957070" cy="491490"/>
            <wp:effectExtent l="19050" t="0" r="508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7303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1543803</wp:posOffset>
            </wp:positionH>
            <wp:positionV relativeFrom="paragraph">
              <wp:posOffset>91915</wp:posOffset>
            </wp:positionV>
            <wp:extent cx="726301" cy="653143"/>
            <wp:effectExtent l="1905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01" cy="65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0BA8"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4.1pt;margin-top:9.65pt;width:29.05pt;height:11.5pt;z-index:251658240;mso-position-horizontal-relative:text;mso-position-vertical-relative:text" o:connectortype="straight"/>
        </w:pict>
      </w:r>
    </w:p>
    <w:p w:rsidR="008E64FB" w:rsidRDefault="008A01C8" w:rsidP="008E64FB">
      <w:pPr>
        <w:ind w:left="360"/>
        <w:rPr>
          <w:rFonts w:hint="eastAsia"/>
        </w:rPr>
      </w:pPr>
      <w:r>
        <w:rPr>
          <w:rFonts w:hint="eastAsia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9" type="#_x0000_t13" style="position:absolute;left:0;text-align:left;margin-left:101.3pt;margin-top:8pt;width:16.35pt;height:11.5pt;z-index:251662336">
            <v:textbox inset="5.85pt,.7pt,5.85pt,.7pt"/>
          </v:shape>
        </w:pict>
      </w:r>
      <w:r w:rsidR="00B20BA8">
        <w:rPr>
          <w:rFonts w:hint="eastAsia"/>
          <w:noProof/>
        </w:rPr>
        <w:pict>
          <v:shape id="_x0000_s1028" type="#_x0000_t32" style="position:absolute;left:0;text-align:left;margin-left:83.15pt;margin-top:3.15pt;width:0;height:22.4pt;z-index:251659264" o:connectortype="straight"/>
        </w:pict>
      </w:r>
    </w:p>
    <w:p w:rsidR="008E64FB" w:rsidRDefault="00B20BA8" w:rsidP="008E64FB">
      <w:pPr>
        <w:ind w:left="360"/>
        <w:rPr>
          <w:rFonts w:hint="eastAsia"/>
        </w:rPr>
      </w:pPr>
      <w:r>
        <w:rPr>
          <w:rFonts w:hint="eastAsia"/>
          <w:noProof/>
        </w:rPr>
        <w:pict>
          <v:shape id="_x0000_s1029" type="#_x0000_t32" style="position:absolute;left:0;text-align:left;margin-left:70.45pt;margin-top:7.55pt;width:12.7pt;height:6.65pt;flip:x;z-index:251660288" o:connectortype="straight"/>
        </w:pict>
      </w:r>
    </w:p>
    <w:p w:rsidR="00B20BA8" w:rsidRDefault="00B20BA8" w:rsidP="008E64FB">
      <w:pPr>
        <w:ind w:left="360"/>
        <w:rPr>
          <w:rFonts w:hint="eastAsia"/>
        </w:rPr>
      </w:pPr>
    </w:p>
    <w:p w:rsidR="008E64FB" w:rsidRDefault="008E64FB" w:rsidP="008E64FB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epeat for the other condyle with current mount point if possible.</w:t>
      </w:r>
    </w:p>
    <w:p w:rsidR="00AE184F" w:rsidRDefault="00AE184F" w:rsidP="00AE184F">
      <w:pPr>
        <w:ind w:left="360"/>
        <w:rPr>
          <w:rFonts w:hint="eastAsia"/>
        </w:rPr>
      </w:pPr>
    </w:p>
    <w:p w:rsidR="00AE184F" w:rsidRDefault="00AE184F" w:rsidP="00AE184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 xml:space="preserve">Are </w:t>
      </w:r>
      <w:r>
        <w:rPr>
          <w:rFonts w:hint="eastAsia"/>
        </w:rPr>
        <w:t>there any issues with maneuverability?</w:t>
      </w:r>
    </w:p>
    <w:p w:rsidR="00AE184F" w:rsidRDefault="00AE184F" w:rsidP="00AE184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re there any </w:t>
      </w:r>
      <w:r>
        <w:t>inaccessible</w:t>
      </w:r>
      <w:r>
        <w:rPr>
          <w:rFonts w:hint="eastAsia"/>
        </w:rPr>
        <w:t xml:space="preserve"> regions?</w:t>
      </w:r>
    </w:p>
    <w:p w:rsidR="00AE184F" w:rsidRPr="00AE184F" w:rsidRDefault="00AE184F" w:rsidP="00AE184F">
      <w:pPr>
        <w:rPr>
          <w:b/>
        </w:rPr>
      </w:pPr>
      <w:r w:rsidRPr="00AE184F">
        <w:rPr>
          <w:b/>
        </w:rPr>
        <w:lastRenderedPageBreak/>
        <w:t>A</w:t>
      </w:r>
      <w:r w:rsidRPr="00AE184F">
        <w:rPr>
          <w:rFonts w:hint="eastAsia"/>
          <w:b/>
        </w:rPr>
        <w:t>ngular error/surface penetration</w:t>
      </w:r>
    </w:p>
    <w:p w:rsidR="008E64FB" w:rsidRDefault="008E64FB" w:rsidP="008E64FB">
      <w:pPr>
        <w:rPr>
          <w:rFonts w:hint="eastAsia"/>
        </w:rPr>
      </w:pPr>
    </w:p>
    <w:p w:rsidR="00AE184F" w:rsidRDefault="00AE184F" w:rsidP="008E64FB">
      <w:pPr>
        <w:rPr>
          <w:rFonts w:hint="eastAsia"/>
        </w:rPr>
      </w:pPr>
      <w:r>
        <w:t>T</w:t>
      </w:r>
      <w:r>
        <w:rPr>
          <w:rFonts w:hint="eastAsia"/>
        </w:rPr>
        <w:t xml:space="preserve">his test is to determine how much </w:t>
      </w:r>
      <w:r>
        <w:t>“</w:t>
      </w:r>
      <w:r>
        <w:rPr>
          <w:rFonts w:hint="eastAsia"/>
        </w:rPr>
        <w:t>bending</w:t>
      </w:r>
      <w:r>
        <w:t>”</w:t>
      </w:r>
      <w:r>
        <w:rPr>
          <w:rFonts w:hint="eastAsia"/>
        </w:rPr>
        <w:t xml:space="preserve"> there is when the device is rigid.</w:t>
      </w:r>
    </w:p>
    <w:p w:rsidR="00AE184F" w:rsidRDefault="00AE184F" w:rsidP="008E64FB">
      <w:pPr>
        <w:rPr>
          <w:rFonts w:hint="eastAsia"/>
        </w:rPr>
      </w:pPr>
      <w:r>
        <w:t>A</w:t>
      </w:r>
      <w:r>
        <w:rPr>
          <w:rFonts w:hint="eastAsia"/>
        </w:rPr>
        <w:t>ssumptions: device has all points fixed in a position where the hard constraint is active and max error could occur</w:t>
      </w:r>
    </w:p>
    <w:p w:rsidR="00AE184F" w:rsidRDefault="00AE184F" w:rsidP="008E64FB">
      <w:pPr>
        <w:rPr>
          <w:rFonts w:hint="eastAsia"/>
        </w:rPr>
      </w:pPr>
    </w:p>
    <w:p w:rsidR="002C205A" w:rsidRDefault="002C205A" w:rsidP="002C205A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pply a reasonable and uniform force (???) into the </w:t>
      </w:r>
      <w:r>
        <w:t>“</w:t>
      </w:r>
      <w:r>
        <w:rPr>
          <w:rFonts w:hint="eastAsia"/>
        </w:rPr>
        <w:t>surface</w:t>
      </w:r>
      <w:r>
        <w:t>”</w:t>
      </w:r>
      <w:r>
        <w:rPr>
          <w:rFonts w:hint="eastAsia"/>
        </w:rPr>
        <w:t xml:space="preserve"> and record any error observed.</w:t>
      </w:r>
    </w:p>
    <w:p w:rsidR="002C205A" w:rsidRDefault="002C205A" w:rsidP="002C205A">
      <w:pPr>
        <w:ind w:left="360"/>
        <w:rPr>
          <w:rFonts w:hint="eastAsia"/>
        </w:rPr>
      </w:pPr>
    </w:p>
    <w:p w:rsidR="002C205A" w:rsidRDefault="002C205A" w:rsidP="002C205A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>rror should be less than 3 degrees</w:t>
      </w:r>
      <w:r w:rsidR="00343561">
        <w:rPr>
          <w:rFonts w:hint="eastAsia"/>
        </w:rPr>
        <w:t xml:space="preserve"> or less than 1mm of surface penetration</w:t>
      </w:r>
    </w:p>
    <w:p w:rsidR="00AE184F" w:rsidRPr="002C205A" w:rsidRDefault="00AE184F" w:rsidP="008E64FB">
      <w:pPr>
        <w:rPr>
          <w:rFonts w:hint="eastAsia"/>
        </w:rPr>
      </w:pPr>
    </w:p>
    <w:p w:rsidR="00AE184F" w:rsidRDefault="00AE184F" w:rsidP="008E64FB">
      <w:pPr>
        <w:rPr>
          <w:rFonts w:hint="eastAsia"/>
        </w:rPr>
      </w:pPr>
    </w:p>
    <w:p w:rsidR="00AE184F" w:rsidRDefault="00AE184F" w:rsidP="008E64FB"/>
    <w:sectPr w:rsidR="00AE184F" w:rsidSect="001968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84F" w:rsidRDefault="00AE184F" w:rsidP="008E64FB">
      <w:r>
        <w:separator/>
      </w:r>
    </w:p>
  </w:endnote>
  <w:endnote w:type="continuationSeparator" w:id="0">
    <w:p w:rsidR="00AE184F" w:rsidRDefault="00AE184F" w:rsidP="008E64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84F" w:rsidRDefault="00AE184F" w:rsidP="008E64FB">
      <w:r>
        <w:separator/>
      </w:r>
    </w:p>
  </w:footnote>
  <w:footnote w:type="continuationSeparator" w:id="0">
    <w:p w:rsidR="00AE184F" w:rsidRDefault="00AE184F" w:rsidP="008E64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69D"/>
    <w:multiLevelType w:val="hybridMultilevel"/>
    <w:tmpl w:val="84D421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40A5662"/>
    <w:multiLevelType w:val="hybridMultilevel"/>
    <w:tmpl w:val="4C3C2B28"/>
    <w:lvl w:ilvl="0" w:tplc="6B74C0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2EAD5F2D"/>
    <w:multiLevelType w:val="hybridMultilevel"/>
    <w:tmpl w:val="2840A0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61C205D"/>
    <w:multiLevelType w:val="hybridMultilevel"/>
    <w:tmpl w:val="9C40CC30"/>
    <w:lvl w:ilvl="0" w:tplc="2108A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>
    <w:nsid w:val="3979052F"/>
    <w:multiLevelType w:val="hybridMultilevel"/>
    <w:tmpl w:val="9C40CC30"/>
    <w:lvl w:ilvl="0" w:tplc="2108A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>
    <w:nsid w:val="454C3E6F"/>
    <w:multiLevelType w:val="hybridMultilevel"/>
    <w:tmpl w:val="DFCE655A"/>
    <w:lvl w:ilvl="0" w:tplc="1D86F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5645C36"/>
    <w:multiLevelType w:val="hybridMultilevel"/>
    <w:tmpl w:val="EF2E7E84"/>
    <w:lvl w:ilvl="0" w:tplc="F6DACC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491130F"/>
    <w:multiLevelType w:val="hybridMultilevel"/>
    <w:tmpl w:val="7CEE4E28"/>
    <w:lvl w:ilvl="0" w:tplc="951CE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8D231E6"/>
    <w:multiLevelType w:val="hybridMultilevel"/>
    <w:tmpl w:val="FE000DE8"/>
    <w:lvl w:ilvl="0" w:tplc="2108A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67F32F54"/>
    <w:multiLevelType w:val="hybridMultilevel"/>
    <w:tmpl w:val="E46489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7E85193E"/>
    <w:multiLevelType w:val="hybridMultilevel"/>
    <w:tmpl w:val="9C40CC30"/>
    <w:lvl w:ilvl="0" w:tplc="2108A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D64"/>
    <w:rsid w:val="00076F2C"/>
    <w:rsid w:val="00165F9C"/>
    <w:rsid w:val="00196857"/>
    <w:rsid w:val="001A7303"/>
    <w:rsid w:val="002C205A"/>
    <w:rsid w:val="002E6C93"/>
    <w:rsid w:val="00343561"/>
    <w:rsid w:val="007D7D64"/>
    <w:rsid w:val="008A01C8"/>
    <w:rsid w:val="008E64FB"/>
    <w:rsid w:val="00AB4538"/>
    <w:rsid w:val="00AE184F"/>
    <w:rsid w:val="00B20BA8"/>
    <w:rsid w:val="00F91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1"/>
        <o:r id="V:Rule10" type="connector" idref="#_x0000_s1032"/>
        <o:r id="V:Rule12" type="connector" idref="#_x0000_s1033"/>
        <o:r id="V:Rule13" type="connector" idref="#_x0000_s1034"/>
        <o:r id="V:Rule14" type="connector" idref="#_x0000_s1035"/>
        <o:r id="V:Rule15" type="connector" idref="#_x0000_s1036"/>
        <o:r id="V:Rule16" type="connector" idref="#_x0000_s1037"/>
        <o:r id="V:Rule17" type="connector" idref="#_x0000_s1038"/>
        <o:r id="V:Rule18" type="connector" idref="#_x0000_s1039"/>
        <o:r id="V:Rule19" type="connector" idref="#_x0000_s1041"/>
        <o:r id="V:Rule20" type="connector" idref="#_x0000_s1042"/>
        <o:r id="V:Rule21" type="connector" idref="#_x0000_s1044"/>
        <o:r id="V:Rule22" type="connector" idref="#_x0000_s1045"/>
        <o:r id="V:Rule23" type="connector" idref="#_x0000_s1047"/>
        <o:r id="V:Rule2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F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6F2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76F2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76F2C"/>
    <w:pPr>
      <w:ind w:leftChars="400" w:left="840"/>
    </w:pPr>
  </w:style>
  <w:style w:type="paragraph" w:styleId="a4">
    <w:name w:val="header"/>
    <w:basedOn w:val="a"/>
    <w:link w:val="a5"/>
    <w:uiPriority w:val="99"/>
    <w:semiHidden/>
    <w:unhideWhenUsed/>
    <w:rsid w:val="008E64F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8E64FB"/>
  </w:style>
  <w:style w:type="paragraph" w:styleId="a6">
    <w:name w:val="footer"/>
    <w:basedOn w:val="a"/>
    <w:link w:val="a7"/>
    <w:uiPriority w:val="99"/>
    <w:semiHidden/>
    <w:unhideWhenUsed/>
    <w:rsid w:val="008E64F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8E64FB"/>
  </w:style>
  <w:style w:type="paragraph" w:styleId="a8">
    <w:name w:val="Balloon Text"/>
    <w:basedOn w:val="a"/>
    <w:link w:val="a9"/>
    <w:uiPriority w:val="99"/>
    <w:semiHidden/>
    <w:unhideWhenUsed/>
    <w:rsid w:val="001A73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1A73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6860E-2DEF-4FCB-9416-08C4E9498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 Chiu</dc:creator>
  <cp:lastModifiedBy>Davy Chiu</cp:lastModifiedBy>
  <cp:revision>8</cp:revision>
  <dcterms:created xsi:type="dcterms:W3CDTF">2009-11-26T07:22:00Z</dcterms:created>
  <dcterms:modified xsi:type="dcterms:W3CDTF">2009-11-26T07:58:00Z</dcterms:modified>
</cp:coreProperties>
</file>