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3723" w:type="dxa"/>
        <w:tblLook w:val="04A0"/>
      </w:tblPr>
      <w:tblGrid>
        <w:gridCol w:w="1489"/>
        <w:gridCol w:w="1523"/>
        <w:gridCol w:w="1489"/>
        <w:gridCol w:w="891"/>
        <w:gridCol w:w="1571"/>
        <w:gridCol w:w="1161"/>
        <w:gridCol w:w="1607"/>
        <w:gridCol w:w="440"/>
        <w:gridCol w:w="1355"/>
        <w:gridCol w:w="602"/>
        <w:gridCol w:w="1595"/>
      </w:tblGrid>
      <w:tr w:rsidR="00B04FFC" w:rsidRPr="00FA6271" w:rsidTr="00B04FFC">
        <w:tc>
          <w:tcPr>
            <w:tcW w:w="1489" w:type="dxa"/>
          </w:tcPr>
          <w:p w:rsidR="00B04FFC" w:rsidRPr="00FA6271" w:rsidRDefault="00B04FFC">
            <w:pPr>
              <w:ind w:firstLine="0"/>
              <w:rPr>
                <w:b/>
                <w:bCs/>
                <w:sz w:val="20"/>
                <w:szCs w:val="20"/>
              </w:rPr>
            </w:pPr>
            <w:r w:rsidRPr="00FA6271">
              <w:rPr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1523" w:type="dxa"/>
          </w:tcPr>
          <w:p w:rsidR="00B04FFC" w:rsidRPr="00FA6271" w:rsidRDefault="00B04FFC">
            <w:pPr>
              <w:ind w:firstLine="0"/>
              <w:rPr>
                <w:b/>
                <w:bCs/>
                <w:sz w:val="20"/>
                <w:szCs w:val="20"/>
              </w:rPr>
            </w:pPr>
            <w:r w:rsidRPr="00FA6271">
              <w:rPr>
                <w:b/>
                <w:bCs/>
                <w:sz w:val="20"/>
                <w:szCs w:val="20"/>
              </w:rPr>
              <w:t>Failure Mode</w:t>
            </w:r>
          </w:p>
        </w:tc>
        <w:tc>
          <w:tcPr>
            <w:tcW w:w="1489" w:type="dxa"/>
          </w:tcPr>
          <w:p w:rsidR="00B04FFC" w:rsidRPr="00FA6271" w:rsidRDefault="00B04FFC">
            <w:pPr>
              <w:ind w:firstLine="0"/>
              <w:rPr>
                <w:b/>
                <w:bCs/>
                <w:sz w:val="20"/>
                <w:szCs w:val="20"/>
              </w:rPr>
            </w:pPr>
            <w:r w:rsidRPr="00FA6271">
              <w:rPr>
                <w:b/>
                <w:bCs/>
                <w:sz w:val="20"/>
                <w:szCs w:val="20"/>
              </w:rPr>
              <w:t>Effects</w:t>
            </w:r>
          </w:p>
        </w:tc>
        <w:tc>
          <w:tcPr>
            <w:tcW w:w="891" w:type="dxa"/>
          </w:tcPr>
          <w:p w:rsidR="00B04FFC" w:rsidRPr="00FA6271" w:rsidRDefault="00B04FFC">
            <w:pPr>
              <w:ind w:firstLine="0"/>
              <w:rPr>
                <w:b/>
                <w:bCs/>
                <w:sz w:val="20"/>
                <w:szCs w:val="20"/>
              </w:rPr>
            </w:pPr>
            <w:r w:rsidRPr="00FA6271">
              <w:rPr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1571" w:type="dxa"/>
          </w:tcPr>
          <w:p w:rsidR="00B04FFC" w:rsidRPr="00FA6271" w:rsidRDefault="00B04FFC">
            <w:pPr>
              <w:ind w:firstLine="0"/>
              <w:rPr>
                <w:b/>
                <w:bCs/>
                <w:sz w:val="20"/>
                <w:szCs w:val="20"/>
              </w:rPr>
            </w:pPr>
            <w:r w:rsidRPr="00FA6271">
              <w:rPr>
                <w:b/>
                <w:bCs/>
                <w:sz w:val="20"/>
                <w:szCs w:val="20"/>
              </w:rPr>
              <w:t>Cause(s)</w:t>
            </w:r>
          </w:p>
        </w:tc>
        <w:tc>
          <w:tcPr>
            <w:tcW w:w="1161" w:type="dxa"/>
          </w:tcPr>
          <w:p w:rsidR="00B04FFC" w:rsidRPr="00FA6271" w:rsidRDefault="00B04FFC">
            <w:pPr>
              <w:ind w:firstLine="0"/>
              <w:rPr>
                <w:b/>
                <w:bCs/>
                <w:sz w:val="20"/>
                <w:szCs w:val="20"/>
              </w:rPr>
            </w:pPr>
            <w:r w:rsidRPr="00FA6271">
              <w:rPr>
                <w:b/>
                <w:bCs/>
                <w:sz w:val="20"/>
                <w:szCs w:val="20"/>
              </w:rPr>
              <w:t>Occurrence</w:t>
            </w:r>
          </w:p>
        </w:tc>
        <w:tc>
          <w:tcPr>
            <w:tcW w:w="1607" w:type="dxa"/>
          </w:tcPr>
          <w:p w:rsidR="00B04FFC" w:rsidRPr="00FA6271" w:rsidRDefault="00B04FFC">
            <w:pPr>
              <w:ind w:firstLine="0"/>
              <w:rPr>
                <w:b/>
                <w:bCs/>
                <w:sz w:val="20"/>
                <w:szCs w:val="20"/>
              </w:rPr>
            </w:pPr>
            <w:r w:rsidRPr="00FA6271">
              <w:rPr>
                <w:b/>
                <w:bCs/>
                <w:sz w:val="20"/>
                <w:szCs w:val="20"/>
              </w:rPr>
              <w:t>Current Controls</w:t>
            </w:r>
          </w:p>
        </w:tc>
        <w:tc>
          <w:tcPr>
            <w:tcW w:w="440" w:type="dxa"/>
          </w:tcPr>
          <w:p w:rsidR="00B04FFC" w:rsidRPr="00FA6271" w:rsidRDefault="00B04FFC">
            <w:pPr>
              <w:ind w:firstLine="0"/>
              <w:rPr>
                <w:b/>
                <w:bCs/>
                <w:sz w:val="20"/>
                <w:szCs w:val="20"/>
              </w:rPr>
            </w:pPr>
            <w:r w:rsidRPr="00FA6271"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1355" w:type="dxa"/>
          </w:tcPr>
          <w:p w:rsidR="00B04FFC" w:rsidRPr="00FA6271" w:rsidRDefault="00B04FFC">
            <w:pPr>
              <w:ind w:firstLine="0"/>
              <w:rPr>
                <w:b/>
                <w:bCs/>
                <w:sz w:val="20"/>
                <w:szCs w:val="20"/>
              </w:rPr>
            </w:pPr>
            <w:r w:rsidRPr="00FA6271">
              <w:rPr>
                <w:b/>
                <w:bCs/>
                <w:sz w:val="20"/>
                <w:szCs w:val="20"/>
              </w:rPr>
              <w:t>CRIT</w:t>
            </w:r>
          </w:p>
        </w:tc>
        <w:tc>
          <w:tcPr>
            <w:tcW w:w="602" w:type="dxa"/>
          </w:tcPr>
          <w:p w:rsidR="00B04FFC" w:rsidRPr="00FA6271" w:rsidRDefault="00B04FFC">
            <w:pPr>
              <w:ind w:firstLine="0"/>
              <w:rPr>
                <w:b/>
                <w:bCs/>
                <w:sz w:val="20"/>
                <w:szCs w:val="20"/>
              </w:rPr>
            </w:pPr>
            <w:r w:rsidRPr="00FA6271">
              <w:rPr>
                <w:b/>
                <w:bCs/>
                <w:sz w:val="20"/>
                <w:szCs w:val="20"/>
              </w:rPr>
              <w:t>RPN</w:t>
            </w:r>
          </w:p>
        </w:tc>
        <w:tc>
          <w:tcPr>
            <w:tcW w:w="1595" w:type="dxa"/>
          </w:tcPr>
          <w:p w:rsidR="00B04FFC" w:rsidRPr="00FA6271" w:rsidRDefault="00B04FFC">
            <w:pPr>
              <w:ind w:firstLine="0"/>
              <w:rPr>
                <w:b/>
                <w:bCs/>
                <w:sz w:val="20"/>
                <w:szCs w:val="20"/>
              </w:rPr>
            </w:pPr>
            <w:r w:rsidRPr="00FA6271">
              <w:rPr>
                <w:b/>
                <w:bCs/>
                <w:sz w:val="20"/>
                <w:szCs w:val="20"/>
              </w:rPr>
              <w:t>Recommended Actions</w:t>
            </w:r>
          </w:p>
        </w:tc>
      </w:tr>
      <w:tr w:rsidR="00B04FFC" w:rsidRPr="00FA6271" w:rsidTr="00B04FFC">
        <w:tc>
          <w:tcPr>
            <w:tcW w:w="1489" w:type="dxa"/>
            <w:vMerge w:val="restart"/>
          </w:tcPr>
          <w:p w:rsidR="00B04FFC" w:rsidRPr="00FA6271" w:rsidRDefault="00B04FFC">
            <w:pPr>
              <w:ind w:firstLine="0"/>
              <w:rPr>
                <w:sz w:val="20"/>
                <w:szCs w:val="20"/>
              </w:rPr>
            </w:pPr>
            <w:r w:rsidRPr="00FA6271">
              <w:rPr>
                <w:sz w:val="20"/>
                <w:szCs w:val="20"/>
              </w:rPr>
              <w:t xml:space="preserve">Hard constraint prevents surface penetration </w:t>
            </w:r>
          </w:p>
        </w:tc>
        <w:tc>
          <w:tcPr>
            <w:tcW w:w="1523" w:type="dxa"/>
          </w:tcPr>
          <w:p w:rsidR="00B04FFC" w:rsidRPr="00FA6271" w:rsidRDefault="00B04FFC">
            <w:pPr>
              <w:ind w:firstLine="0"/>
              <w:rPr>
                <w:sz w:val="20"/>
                <w:szCs w:val="20"/>
              </w:rPr>
            </w:pPr>
            <w:r w:rsidRPr="00FA6271">
              <w:rPr>
                <w:sz w:val="20"/>
                <w:szCs w:val="20"/>
              </w:rPr>
              <w:t>Motor fails to supply required counter-torque</w:t>
            </w:r>
          </w:p>
        </w:tc>
        <w:tc>
          <w:tcPr>
            <w:tcW w:w="1489" w:type="dxa"/>
          </w:tcPr>
          <w:p w:rsidR="00B04FFC" w:rsidRPr="00FA6271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Gross mistakes in surface cutting</w:t>
            </w:r>
          </w:p>
        </w:tc>
        <w:tc>
          <w:tcPr>
            <w:tcW w:w="891" w:type="dxa"/>
          </w:tcPr>
          <w:p w:rsidR="00B04FFC" w:rsidRPr="00FA6271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71" w:type="dxa"/>
          </w:tcPr>
          <w:p w:rsidR="00B04FFC" w:rsidRPr="00FA6271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Underestimate of motor torque requirements and/or defective motor components</w:t>
            </w:r>
          </w:p>
        </w:tc>
        <w:tc>
          <w:tcPr>
            <w:tcW w:w="1161" w:type="dxa"/>
          </w:tcPr>
          <w:p w:rsidR="00B04FFC" w:rsidRPr="00FA6271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07" w:type="dxa"/>
          </w:tcPr>
          <w:p w:rsidR="00B04FFC" w:rsidRPr="00FA6271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Safety factor of at least 5 on motor torque requirement</w:t>
            </w:r>
          </w:p>
        </w:tc>
        <w:tc>
          <w:tcPr>
            <w:tcW w:w="440" w:type="dxa"/>
          </w:tcPr>
          <w:p w:rsidR="00B04FFC" w:rsidRPr="00FA6271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55" w:type="dxa"/>
          </w:tcPr>
          <w:p w:rsidR="00B04FFC" w:rsidRPr="00FA6271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Detection requires setting a lower limit based on each surface input</w:t>
            </w:r>
          </w:p>
        </w:tc>
        <w:tc>
          <w:tcPr>
            <w:tcW w:w="602" w:type="dxa"/>
          </w:tcPr>
          <w:p w:rsidR="00B04FFC" w:rsidRPr="00FA6271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1595" w:type="dxa"/>
          </w:tcPr>
          <w:p w:rsidR="00B04FFC" w:rsidRPr="00FA6271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proper setup and adjustment of motor to receive specified performance</w:t>
            </w:r>
          </w:p>
        </w:tc>
      </w:tr>
      <w:tr w:rsidR="00B04FFC" w:rsidRPr="00FA6271" w:rsidTr="00B04FFC">
        <w:tc>
          <w:tcPr>
            <w:tcW w:w="1489" w:type="dxa"/>
            <w:vMerge/>
          </w:tcPr>
          <w:p w:rsidR="00B04FFC" w:rsidRPr="00FA6271" w:rsidRDefault="00B04FF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23" w:type="dxa"/>
          </w:tcPr>
          <w:p w:rsidR="00B04FFC" w:rsidRPr="00FA6271" w:rsidRDefault="00B04FFC">
            <w:pPr>
              <w:ind w:firstLine="0"/>
              <w:rPr>
                <w:sz w:val="20"/>
                <w:szCs w:val="20"/>
              </w:rPr>
            </w:pPr>
            <w:r w:rsidRPr="00FA6271">
              <w:rPr>
                <w:sz w:val="20"/>
                <w:szCs w:val="20"/>
              </w:rPr>
              <w:t>Hard constraint implementation device (bolt) yields</w:t>
            </w:r>
          </w:p>
        </w:tc>
        <w:tc>
          <w:tcPr>
            <w:tcW w:w="1489" w:type="dxa"/>
          </w:tcPr>
          <w:p w:rsidR="00B04FFC" w:rsidRPr="00FA6271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Free-fall of cutting tool onto surgical work area</w:t>
            </w:r>
          </w:p>
        </w:tc>
        <w:tc>
          <w:tcPr>
            <w:tcW w:w="891" w:type="dxa"/>
          </w:tcPr>
          <w:p w:rsidR="00B04FFC" w:rsidRPr="00FA6271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71" w:type="dxa"/>
          </w:tcPr>
          <w:p w:rsidR="00B04FFC" w:rsidRPr="00FA6271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Improper design of implementation device and/or underestimation of required force it must proved</w:t>
            </w:r>
          </w:p>
        </w:tc>
        <w:tc>
          <w:tcPr>
            <w:tcW w:w="1161" w:type="dxa"/>
          </w:tcPr>
          <w:p w:rsidR="00B04FFC" w:rsidRPr="00FA6271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07" w:type="dxa"/>
          </w:tcPr>
          <w:p w:rsidR="00B04FFC" w:rsidRPr="00FA6271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 life example (from last year) has been used extensively and shows no deficiency</w:t>
            </w:r>
          </w:p>
        </w:tc>
        <w:tc>
          <w:tcPr>
            <w:tcW w:w="440" w:type="dxa"/>
          </w:tcPr>
          <w:p w:rsidR="00B04FFC" w:rsidRPr="00FA6271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55" w:type="dxa"/>
          </w:tcPr>
          <w:p w:rsidR="00B04FFC" w:rsidRPr="00FA6271" w:rsidRDefault="00B04FFC" w:rsidP="00B34D4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Detection requires setting a lower limit based on each surface input</w:t>
            </w:r>
          </w:p>
        </w:tc>
        <w:tc>
          <w:tcPr>
            <w:tcW w:w="602" w:type="dxa"/>
          </w:tcPr>
          <w:p w:rsidR="00B04FFC" w:rsidRPr="00FA6271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595" w:type="dxa"/>
          </w:tcPr>
          <w:p w:rsidR="00B04FFC" w:rsidRPr="00FA6271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a periodical check up on the implementation mechanism to maintain its performance</w:t>
            </w:r>
          </w:p>
        </w:tc>
      </w:tr>
      <w:tr w:rsidR="00B04FFC" w:rsidRPr="00FA6271" w:rsidTr="00B04FFC">
        <w:tc>
          <w:tcPr>
            <w:tcW w:w="1489" w:type="dxa"/>
            <w:vMerge/>
          </w:tcPr>
          <w:p w:rsidR="00B04FFC" w:rsidRPr="00FA6271" w:rsidRDefault="00B04FF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23" w:type="dxa"/>
          </w:tcPr>
          <w:p w:rsidR="00B04FFC" w:rsidRPr="00FA6271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Motor loses power supply</w:t>
            </w:r>
          </w:p>
        </w:tc>
        <w:tc>
          <w:tcPr>
            <w:tcW w:w="1489" w:type="dxa"/>
          </w:tcPr>
          <w:p w:rsidR="00B04FFC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Free-fall of cutting tool onto surgical work area</w:t>
            </w:r>
          </w:p>
        </w:tc>
        <w:tc>
          <w:tcPr>
            <w:tcW w:w="891" w:type="dxa"/>
          </w:tcPr>
          <w:p w:rsidR="00B04FFC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71" w:type="dxa"/>
          </w:tcPr>
          <w:p w:rsidR="00B04FFC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Improper placement of wiring and miscalculation of required slack in the cords</w:t>
            </w:r>
          </w:p>
        </w:tc>
        <w:tc>
          <w:tcPr>
            <w:tcW w:w="1161" w:type="dxa"/>
          </w:tcPr>
          <w:p w:rsidR="00B04FFC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07" w:type="dxa"/>
          </w:tcPr>
          <w:p w:rsidR="00B04FFC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Robust and rigid connection cables with excess slack</w:t>
            </w:r>
          </w:p>
        </w:tc>
        <w:tc>
          <w:tcPr>
            <w:tcW w:w="440" w:type="dxa"/>
          </w:tcPr>
          <w:p w:rsidR="00B04FFC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355" w:type="dxa"/>
          </w:tcPr>
          <w:p w:rsidR="00B04FFC" w:rsidRDefault="00B04FFC" w:rsidP="00B34D4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Detection requires continuous checkup on the strength and “secure-ness” of the connections</w:t>
            </w:r>
          </w:p>
        </w:tc>
        <w:tc>
          <w:tcPr>
            <w:tcW w:w="602" w:type="dxa"/>
          </w:tcPr>
          <w:p w:rsidR="00B04FFC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1595" w:type="dxa"/>
          </w:tcPr>
          <w:p w:rsidR="00B04FFC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 up with  a simple and cheap method to hold cables and wiring in place but does not make them overly taught and restrictive to motion</w:t>
            </w:r>
          </w:p>
        </w:tc>
      </w:tr>
      <w:tr w:rsidR="00B04FFC" w:rsidRPr="00FA6271" w:rsidTr="00B04FFC">
        <w:tc>
          <w:tcPr>
            <w:tcW w:w="1489" w:type="dxa"/>
            <w:vMerge w:val="restart"/>
          </w:tcPr>
          <w:p w:rsidR="00B04FFC" w:rsidRPr="00FA6271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 constraint position is updated to counteract a dynamic (moving) load</w:t>
            </w:r>
          </w:p>
        </w:tc>
        <w:tc>
          <w:tcPr>
            <w:tcW w:w="1523" w:type="dxa"/>
          </w:tcPr>
          <w:p w:rsidR="00B04FFC" w:rsidRPr="00FA6271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Motor fails to move hard constraint fast enough to the updated position</w:t>
            </w:r>
          </w:p>
        </w:tc>
        <w:tc>
          <w:tcPr>
            <w:tcW w:w="1489" w:type="dxa"/>
          </w:tcPr>
          <w:p w:rsidR="00B04FFC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Gross mistakes in surface cutting</w:t>
            </w:r>
          </w:p>
        </w:tc>
        <w:tc>
          <w:tcPr>
            <w:tcW w:w="891" w:type="dxa"/>
          </w:tcPr>
          <w:p w:rsidR="00B04FFC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71" w:type="dxa"/>
          </w:tcPr>
          <w:p w:rsidR="00B04FFC" w:rsidRDefault="00B04FFC" w:rsidP="00385AC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Underestimate of motor speed requirements and/or defective motor components</w:t>
            </w:r>
          </w:p>
        </w:tc>
        <w:tc>
          <w:tcPr>
            <w:tcW w:w="1161" w:type="dxa"/>
          </w:tcPr>
          <w:p w:rsidR="00B04FFC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07" w:type="dxa"/>
          </w:tcPr>
          <w:p w:rsidR="00B04FFC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Safety factor of at least 3 on motor speed requirements</w:t>
            </w:r>
          </w:p>
        </w:tc>
        <w:tc>
          <w:tcPr>
            <w:tcW w:w="440" w:type="dxa"/>
          </w:tcPr>
          <w:p w:rsidR="00B04FFC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55" w:type="dxa"/>
          </w:tcPr>
          <w:p w:rsidR="00B04FFC" w:rsidRDefault="00B04FFC" w:rsidP="00B34D4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Detection requires measurement of consistent surface penetration as a result of slow speed updating </w:t>
            </w:r>
          </w:p>
        </w:tc>
        <w:tc>
          <w:tcPr>
            <w:tcW w:w="602" w:type="dxa"/>
          </w:tcPr>
          <w:p w:rsidR="00B04FFC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320</w:t>
            </w:r>
          </w:p>
        </w:tc>
        <w:tc>
          <w:tcPr>
            <w:tcW w:w="1595" w:type="dxa"/>
          </w:tcPr>
          <w:p w:rsidR="00B04FFC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Reduce the actuation link (attached to the motor) in order to the reduce the time required for the hard constraint to move to position</w:t>
            </w:r>
          </w:p>
        </w:tc>
      </w:tr>
      <w:tr w:rsidR="00B04FFC" w:rsidRPr="00FA6271" w:rsidTr="00B04FFC">
        <w:tc>
          <w:tcPr>
            <w:tcW w:w="1489" w:type="dxa"/>
            <w:vMerge/>
          </w:tcPr>
          <w:p w:rsidR="00B04FFC" w:rsidRPr="00FA6271" w:rsidRDefault="00B04FF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23" w:type="dxa"/>
          </w:tcPr>
          <w:p w:rsidR="00B04FFC" w:rsidRPr="00FA6271" w:rsidRDefault="00B04FFC" w:rsidP="00B34D4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Motor loses </w:t>
            </w:r>
            <w:r>
              <w:rPr>
                <w:sz w:val="20"/>
                <w:szCs w:val="20"/>
              </w:rPr>
              <w:lastRenderedPageBreak/>
              <w:t>power supply</w:t>
            </w:r>
          </w:p>
        </w:tc>
        <w:tc>
          <w:tcPr>
            <w:tcW w:w="1489" w:type="dxa"/>
          </w:tcPr>
          <w:p w:rsidR="00B04FFC" w:rsidRDefault="00B04FFC" w:rsidP="00B34D4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Gross mistakes </w:t>
            </w:r>
            <w:r>
              <w:rPr>
                <w:sz w:val="20"/>
                <w:szCs w:val="20"/>
              </w:rPr>
              <w:lastRenderedPageBreak/>
              <w:t>in surface cutting</w:t>
            </w:r>
          </w:p>
        </w:tc>
        <w:tc>
          <w:tcPr>
            <w:tcW w:w="891" w:type="dxa"/>
          </w:tcPr>
          <w:p w:rsidR="00B04FFC" w:rsidRDefault="00B04FFC" w:rsidP="00B34D4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1571" w:type="dxa"/>
          </w:tcPr>
          <w:p w:rsidR="00B04FFC" w:rsidRDefault="00B04FFC" w:rsidP="00B34D4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Improper </w:t>
            </w:r>
            <w:r>
              <w:rPr>
                <w:sz w:val="20"/>
                <w:szCs w:val="20"/>
              </w:rPr>
              <w:lastRenderedPageBreak/>
              <w:t>placement of wiring and miscalculation of required slack in the cords</w:t>
            </w:r>
          </w:p>
        </w:tc>
        <w:tc>
          <w:tcPr>
            <w:tcW w:w="1161" w:type="dxa"/>
          </w:tcPr>
          <w:p w:rsidR="00B04FFC" w:rsidRDefault="00B04FFC" w:rsidP="00B34D4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607" w:type="dxa"/>
          </w:tcPr>
          <w:p w:rsidR="00B04FFC" w:rsidRDefault="00B04FFC" w:rsidP="00B34D4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Robust and rigid </w:t>
            </w:r>
            <w:r>
              <w:rPr>
                <w:sz w:val="20"/>
                <w:szCs w:val="20"/>
              </w:rPr>
              <w:lastRenderedPageBreak/>
              <w:t>connection cables with excess slack</w:t>
            </w:r>
          </w:p>
        </w:tc>
        <w:tc>
          <w:tcPr>
            <w:tcW w:w="440" w:type="dxa"/>
          </w:tcPr>
          <w:p w:rsidR="00B04FFC" w:rsidRDefault="00B04FFC" w:rsidP="00B34D4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1355" w:type="dxa"/>
          </w:tcPr>
          <w:p w:rsidR="00B04FFC" w:rsidRDefault="00B04FFC" w:rsidP="00B34D4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Detection </w:t>
            </w:r>
            <w:r>
              <w:rPr>
                <w:sz w:val="20"/>
                <w:szCs w:val="20"/>
              </w:rPr>
              <w:lastRenderedPageBreak/>
              <w:t>requires continuous checkup on the strength and “secure-ness” of the connections</w:t>
            </w:r>
          </w:p>
        </w:tc>
        <w:tc>
          <w:tcPr>
            <w:tcW w:w="602" w:type="dxa"/>
          </w:tcPr>
          <w:p w:rsidR="00B04FFC" w:rsidRDefault="00B04FFC" w:rsidP="00B34D4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150</w:t>
            </w:r>
          </w:p>
        </w:tc>
        <w:tc>
          <w:tcPr>
            <w:tcW w:w="1595" w:type="dxa"/>
          </w:tcPr>
          <w:p w:rsidR="00B04FFC" w:rsidRDefault="00B04FFC" w:rsidP="00B34D4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Come up with  a </w:t>
            </w:r>
            <w:r>
              <w:rPr>
                <w:sz w:val="20"/>
                <w:szCs w:val="20"/>
              </w:rPr>
              <w:lastRenderedPageBreak/>
              <w:t>simple and cheap method to hold cables and wiring in place but does not make them overly taught and restrictive to motion</w:t>
            </w:r>
          </w:p>
        </w:tc>
      </w:tr>
      <w:tr w:rsidR="00B04FFC" w:rsidRPr="00B04FFC" w:rsidTr="00B04FFC">
        <w:trPr>
          <w:trHeight w:val="305"/>
        </w:trPr>
        <w:tc>
          <w:tcPr>
            <w:tcW w:w="1489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  <w:tc>
          <w:tcPr>
            <w:tcW w:w="1523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  <w:tc>
          <w:tcPr>
            <w:tcW w:w="1489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  <w:tc>
          <w:tcPr>
            <w:tcW w:w="891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  <w:tc>
          <w:tcPr>
            <w:tcW w:w="1571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  <w:tc>
          <w:tcPr>
            <w:tcW w:w="1161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  <w:tc>
          <w:tcPr>
            <w:tcW w:w="1607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  <w:tc>
          <w:tcPr>
            <w:tcW w:w="440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  <w:tc>
          <w:tcPr>
            <w:tcW w:w="1355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  <w:tc>
          <w:tcPr>
            <w:tcW w:w="602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  <w:tc>
          <w:tcPr>
            <w:tcW w:w="1595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</w:tr>
      <w:tr w:rsidR="00B04FFC" w:rsidRPr="00B04FFC" w:rsidTr="00B04FFC">
        <w:trPr>
          <w:trHeight w:val="2100"/>
        </w:trPr>
        <w:tc>
          <w:tcPr>
            <w:tcW w:w="1489" w:type="dxa"/>
            <w:vMerge w:val="restart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vertical gravity compensation</w:t>
            </w:r>
          </w:p>
        </w:tc>
        <w:tc>
          <w:tcPr>
            <w:tcW w:w="1523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spring yields</w:t>
            </w:r>
          </w:p>
        </w:tc>
        <w:tc>
          <w:tcPr>
            <w:tcW w:w="1489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force at given location reduces</w:t>
            </w:r>
          </w:p>
        </w:tc>
        <w:tc>
          <w:tcPr>
            <w:tcW w:w="891" w:type="dxa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2</w:t>
            </w:r>
          </w:p>
        </w:tc>
        <w:tc>
          <w:tcPr>
            <w:tcW w:w="1571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stretching spring past elastic limit</w:t>
            </w:r>
          </w:p>
        </w:tc>
        <w:tc>
          <w:tcPr>
            <w:tcW w:w="1161" w:type="dxa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1</w:t>
            </w:r>
          </w:p>
        </w:tc>
        <w:tc>
          <w:tcPr>
            <w:tcW w:w="1607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 xml:space="preserve">microcontroller  varifies idle position </w:t>
            </w:r>
          </w:p>
        </w:tc>
        <w:tc>
          <w:tcPr>
            <w:tcW w:w="440" w:type="dxa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1</w:t>
            </w:r>
          </w:p>
        </w:tc>
        <w:tc>
          <w:tcPr>
            <w:tcW w:w="1355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detection requires calibration  of device for idle position and upper and lower limit</w:t>
            </w:r>
          </w:p>
        </w:tc>
        <w:tc>
          <w:tcPr>
            <w:tcW w:w="602" w:type="dxa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2</w:t>
            </w:r>
          </w:p>
        </w:tc>
        <w:tc>
          <w:tcPr>
            <w:tcW w:w="1595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none</w:t>
            </w:r>
          </w:p>
        </w:tc>
      </w:tr>
      <w:tr w:rsidR="00B04FFC" w:rsidRPr="00B04FFC" w:rsidTr="00B04FFC">
        <w:trPr>
          <w:trHeight w:val="1500"/>
        </w:trPr>
        <w:tc>
          <w:tcPr>
            <w:tcW w:w="1489" w:type="dxa"/>
            <w:vMerge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23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spring breaks</w:t>
            </w:r>
          </w:p>
        </w:tc>
        <w:tc>
          <w:tcPr>
            <w:tcW w:w="1489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no verticle gravity compensation will exist</w:t>
            </w:r>
          </w:p>
        </w:tc>
        <w:tc>
          <w:tcPr>
            <w:tcW w:w="891" w:type="dxa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5</w:t>
            </w:r>
          </w:p>
        </w:tc>
        <w:tc>
          <w:tcPr>
            <w:tcW w:w="1571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fatigue of spring</w:t>
            </w:r>
          </w:p>
        </w:tc>
        <w:tc>
          <w:tcPr>
            <w:tcW w:w="1161" w:type="dxa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3</w:t>
            </w:r>
          </w:p>
        </w:tc>
        <w:tc>
          <w:tcPr>
            <w:tcW w:w="1607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none</w:t>
            </w:r>
          </w:p>
        </w:tc>
        <w:tc>
          <w:tcPr>
            <w:tcW w:w="440" w:type="dxa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10</w:t>
            </w:r>
          </w:p>
        </w:tc>
        <w:tc>
          <w:tcPr>
            <w:tcW w:w="1355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N/A</w:t>
            </w:r>
          </w:p>
        </w:tc>
        <w:tc>
          <w:tcPr>
            <w:tcW w:w="602" w:type="dxa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150</w:t>
            </w:r>
          </w:p>
        </w:tc>
        <w:tc>
          <w:tcPr>
            <w:tcW w:w="1595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Ensure spring selection and sizing considers fatigue requirements</w:t>
            </w:r>
          </w:p>
        </w:tc>
      </w:tr>
      <w:tr w:rsidR="00B04FFC" w:rsidRPr="00B04FFC" w:rsidTr="00B04FFC">
        <w:trPr>
          <w:trHeight w:val="2100"/>
        </w:trPr>
        <w:tc>
          <w:tcPr>
            <w:tcW w:w="1489" w:type="dxa"/>
            <w:vMerge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23" w:type="dxa"/>
            <w:vMerge w:val="restart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spring becomes misaligned</w:t>
            </w:r>
          </w:p>
        </w:tc>
        <w:tc>
          <w:tcPr>
            <w:tcW w:w="1489" w:type="dxa"/>
            <w:vMerge w:val="restart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force at given location varies</w:t>
            </w:r>
          </w:p>
        </w:tc>
        <w:tc>
          <w:tcPr>
            <w:tcW w:w="891" w:type="dxa"/>
            <w:vMerge w:val="restart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2</w:t>
            </w:r>
          </w:p>
        </w:tc>
        <w:tc>
          <w:tcPr>
            <w:tcW w:w="1571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spring is knocked</w:t>
            </w:r>
          </w:p>
        </w:tc>
        <w:tc>
          <w:tcPr>
            <w:tcW w:w="1161" w:type="dxa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5</w:t>
            </w:r>
          </w:p>
        </w:tc>
        <w:tc>
          <w:tcPr>
            <w:tcW w:w="1607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 xml:space="preserve">microcontroller  varifies idle position </w:t>
            </w:r>
          </w:p>
        </w:tc>
        <w:tc>
          <w:tcPr>
            <w:tcW w:w="440" w:type="dxa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1</w:t>
            </w:r>
          </w:p>
        </w:tc>
        <w:tc>
          <w:tcPr>
            <w:tcW w:w="1355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detection requires calibration  of device for idle position and upper and lower limit</w:t>
            </w:r>
          </w:p>
        </w:tc>
        <w:tc>
          <w:tcPr>
            <w:tcW w:w="602" w:type="dxa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10</w:t>
            </w:r>
          </w:p>
        </w:tc>
        <w:tc>
          <w:tcPr>
            <w:tcW w:w="1595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none</w:t>
            </w:r>
          </w:p>
        </w:tc>
      </w:tr>
      <w:tr w:rsidR="00B04FFC" w:rsidRPr="00B04FFC" w:rsidTr="00B04FFC">
        <w:trPr>
          <w:trHeight w:val="2100"/>
        </w:trPr>
        <w:tc>
          <w:tcPr>
            <w:tcW w:w="1489" w:type="dxa"/>
            <w:vMerge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23" w:type="dxa"/>
            <w:vMerge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489" w:type="dxa"/>
            <w:vMerge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891" w:type="dxa"/>
            <w:vMerge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71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design extends out of desired range</w:t>
            </w:r>
          </w:p>
        </w:tc>
        <w:tc>
          <w:tcPr>
            <w:tcW w:w="1161" w:type="dxa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1</w:t>
            </w:r>
          </w:p>
        </w:tc>
        <w:tc>
          <w:tcPr>
            <w:tcW w:w="1607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radial link prevents undesirable motion</w:t>
            </w:r>
          </w:p>
        </w:tc>
        <w:tc>
          <w:tcPr>
            <w:tcW w:w="440" w:type="dxa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1</w:t>
            </w:r>
          </w:p>
        </w:tc>
        <w:tc>
          <w:tcPr>
            <w:tcW w:w="1355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detection requires calibration  of device for idle position and upper and lower limit</w:t>
            </w:r>
          </w:p>
        </w:tc>
        <w:tc>
          <w:tcPr>
            <w:tcW w:w="602" w:type="dxa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2</w:t>
            </w:r>
          </w:p>
        </w:tc>
        <w:tc>
          <w:tcPr>
            <w:tcW w:w="1595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none</w:t>
            </w:r>
          </w:p>
        </w:tc>
      </w:tr>
      <w:tr w:rsidR="00B04FFC" w:rsidRPr="00B04FFC" w:rsidTr="00B04FFC">
        <w:trPr>
          <w:trHeight w:val="1500"/>
        </w:trPr>
        <w:tc>
          <w:tcPr>
            <w:tcW w:w="1489" w:type="dxa"/>
            <w:vMerge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23" w:type="dxa"/>
            <w:vMerge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489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no verticle gravity compensation will exist</w:t>
            </w:r>
          </w:p>
        </w:tc>
        <w:tc>
          <w:tcPr>
            <w:tcW w:w="891" w:type="dxa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5</w:t>
            </w:r>
          </w:p>
        </w:tc>
        <w:tc>
          <w:tcPr>
            <w:tcW w:w="1571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design extends out of desired range</w:t>
            </w:r>
          </w:p>
        </w:tc>
        <w:tc>
          <w:tcPr>
            <w:tcW w:w="1161" w:type="dxa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1</w:t>
            </w:r>
          </w:p>
        </w:tc>
        <w:tc>
          <w:tcPr>
            <w:tcW w:w="1607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user notices misalignment</w:t>
            </w:r>
          </w:p>
        </w:tc>
        <w:tc>
          <w:tcPr>
            <w:tcW w:w="440" w:type="dxa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8</w:t>
            </w:r>
          </w:p>
        </w:tc>
        <w:tc>
          <w:tcPr>
            <w:tcW w:w="1355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difficult to dect, therefore must prevent</w:t>
            </w:r>
          </w:p>
        </w:tc>
        <w:tc>
          <w:tcPr>
            <w:tcW w:w="602" w:type="dxa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40</w:t>
            </w:r>
          </w:p>
        </w:tc>
        <w:tc>
          <w:tcPr>
            <w:tcW w:w="1595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ensure guides are positioned to ensure spring cannot fall off device</w:t>
            </w:r>
          </w:p>
        </w:tc>
      </w:tr>
      <w:tr w:rsidR="00B04FFC" w:rsidRPr="00B04FFC" w:rsidTr="00B04FFC">
        <w:trPr>
          <w:trHeight w:val="1800"/>
        </w:trPr>
        <w:tc>
          <w:tcPr>
            <w:tcW w:w="1489" w:type="dxa"/>
            <w:vMerge w:val="restart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stop device rotating about joint 1</w:t>
            </w:r>
          </w:p>
        </w:tc>
        <w:tc>
          <w:tcPr>
            <w:tcW w:w="1523" w:type="dxa"/>
            <w:vMerge w:val="restart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 xml:space="preserve">device rotates about joint 1 </w:t>
            </w:r>
          </w:p>
        </w:tc>
        <w:tc>
          <w:tcPr>
            <w:tcW w:w="1489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device rotates undesirably about joint 1 - user must apply addition force during operation</w:t>
            </w:r>
          </w:p>
        </w:tc>
        <w:tc>
          <w:tcPr>
            <w:tcW w:w="891" w:type="dxa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2</w:t>
            </w:r>
          </w:p>
        </w:tc>
        <w:tc>
          <w:tcPr>
            <w:tcW w:w="1571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 xml:space="preserve">device is positioned so that torque  to resist rotation is less than torque applied by device </w:t>
            </w:r>
          </w:p>
        </w:tc>
        <w:tc>
          <w:tcPr>
            <w:tcW w:w="1161" w:type="dxa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6</w:t>
            </w:r>
          </w:p>
        </w:tc>
        <w:tc>
          <w:tcPr>
            <w:tcW w:w="1607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microcontroller varifies tool position is within desired range</w:t>
            </w:r>
          </w:p>
        </w:tc>
        <w:tc>
          <w:tcPr>
            <w:tcW w:w="440" w:type="dxa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3</w:t>
            </w:r>
          </w:p>
        </w:tc>
        <w:tc>
          <w:tcPr>
            <w:tcW w:w="1355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desired tool position must be specified to reduce the input force from user required while still providing the necessary operating envelop</w:t>
            </w:r>
          </w:p>
        </w:tc>
        <w:tc>
          <w:tcPr>
            <w:tcW w:w="602" w:type="dxa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36</w:t>
            </w:r>
          </w:p>
        </w:tc>
        <w:tc>
          <w:tcPr>
            <w:tcW w:w="1595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torque produced by counterweight or motor must be optimized to minimize potential to exceed range</w:t>
            </w:r>
          </w:p>
        </w:tc>
      </w:tr>
      <w:tr w:rsidR="00B04FFC" w:rsidRPr="00B04FFC" w:rsidTr="00B04FFC">
        <w:trPr>
          <w:trHeight w:val="2775"/>
        </w:trPr>
        <w:tc>
          <w:tcPr>
            <w:tcW w:w="1489" w:type="dxa"/>
            <w:vMerge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23" w:type="dxa"/>
            <w:vMerge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489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device rotates beyond implemented envelop - interaction with patient and objects not considered in design</w:t>
            </w:r>
          </w:p>
        </w:tc>
        <w:tc>
          <w:tcPr>
            <w:tcW w:w="891" w:type="dxa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8</w:t>
            </w:r>
          </w:p>
        </w:tc>
        <w:tc>
          <w:tcPr>
            <w:tcW w:w="1571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 xml:space="preserve">device is positioned so that torque  to resist rotation is less than torque applied by device </w:t>
            </w:r>
          </w:p>
        </w:tc>
        <w:tc>
          <w:tcPr>
            <w:tcW w:w="1161" w:type="dxa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6</w:t>
            </w:r>
          </w:p>
        </w:tc>
        <w:tc>
          <w:tcPr>
            <w:tcW w:w="1607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physical stopper positioned to limit rotation about joint 1</w:t>
            </w:r>
          </w:p>
        </w:tc>
        <w:tc>
          <w:tcPr>
            <w:tcW w:w="440" w:type="dxa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1</w:t>
            </w:r>
          </w:p>
        </w:tc>
        <w:tc>
          <w:tcPr>
            <w:tcW w:w="1355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all possible orientations of the device at the specified angles must be considered to ensure the tool cannot come into contact with objects outside operating vacinity</w:t>
            </w:r>
          </w:p>
        </w:tc>
        <w:tc>
          <w:tcPr>
            <w:tcW w:w="602" w:type="dxa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48</w:t>
            </w:r>
          </w:p>
        </w:tc>
        <w:tc>
          <w:tcPr>
            <w:tcW w:w="1595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optimize physical stopper position</w:t>
            </w:r>
          </w:p>
        </w:tc>
      </w:tr>
    </w:tbl>
    <w:p w:rsidR="004E382A" w:rsidRPr="00FA6271" w:rsidRDefault="004E382A">
      <w:pPr>
        <w:rPr>
          <w:sz w:val="20"/>
          <w:szCs w:val="20"/>
        </w:rPr>
      </w:pPr>
    </w:p>
    <w:sectPr w:rsidR="004E382A" w:rsidRPr="00FA6271" w:rsidSect="00DB495A">
      <w:foot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7DF8" w:rsidRDefault="00A47DF8" w:rsidP="00B04FFC">
      <w:r>
        <w:separator/>
      </w:r>
    </w:p>
  </w:endnote>
  <w:endnote w:type="continuationSeparator" w:id="1">
    <w:p w:rsidR="00A47DF8" w:rsidRDefault="00A47DF8" w:rsidP="00B04F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751520"/>
      <w:docPartObj>
        <w:docPartGallery w:val="Page Numbers (Bottom of Page)"/>
        <w:docPartUnique/>
      </w:docPartObj>
    </w:sdtPr>
    <w:sdtContent>
      <w:p w:rsidR="00B04FFC" w:rsidRDefault="00B04FFC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B04FFC" w:rsidRDefault="00B04F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7DF8" w:rsidRDefault="00A47DF8" w:rsidP="00B04FFC">
      <w:r>
        <w:separator/>
      </w:r>
    </w:p>
  </w:footnote>
  <w:footnote w:type="continuationSeparator" w:id="1">
    <w:p w:rsidR="00A47DF8" w:rsidRDefault="00A47DF8" w:rsidP="00B04F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9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495A"/>
    <w:rsid w:val="00091629"/>
    <w:rsid w:val="001A072D"/>
    <w:rsid w:val="00385AC3"/>
    <w:rsid w:val="004E382A"/>
    <w:rsid w:val="004E5885"/>
    <w:rsid w:val="00594CB9"/>
    <w:rsid w:val="007C7A0F"/>
    <w:rsid w:val="00840574"/>
    <w:rsid w:val="00A42462"/>
    <w:rsid w:val="00A47DF8"/>
    <w:rsid w:val="00A63B7C"/>
    <w:rsid w:val="00A85F82"/>
    <w:rsid w:val="00B04FFC"/>
    <w:rsid w:val="00C47B58"/>
    <w:rsid w:val="00C71637"/>
    <w:rsid w:val="00DB495A"/>
    <w:rsid w:val="00FA6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82A"/>
    <w:rPr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95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62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4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4FFC"/>
    <w:rPr>
      <w:lang w:bidi="ar-EG"/>
    </w:rPr>
  </w:style>
  <w:style w:type="paragraph" w:styleId="Footer">
    <w:name w:val="footer"/>
    <w:basedOn w:val="Normal"/>
    <w:link w:val="FooterChar"/>
    <w:uiPriority w:val="99"/>
    <w:unhideWhenUsed/>
    <w:rsid w:val="00B04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4FFC"/>
    <w:rPr>
      <w:lang w:bidi="ar-E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Dave</cp:lastModifiedBy>
  <cp:revision>5</cp:revision>
  <dcterms:created xsi:type="dcterms:W3CDTF">2010-01-29T04:48:00Z</dcterms:created>
  <dcterms:modified xsi:type="dcterms:W3CDTF">2010-01-29T06:07:00Z</dcterms:modified>
</cp:coreProperties>
</file>