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B7F" w:rsidRPr="00975B7F" w:rsidRDefault="00975B7F" w:rsidP="00975B7F">
      <w:pPr>
        <w:pStyle w:val="a3"/>
        <w:spacing w:before="0" w:beforeAutospacing="0" w:after="285" w:afterAutospacing="0"/>
        <w:jc w:val="center"/>
        <w:rPr>
          <w:b/>
          <w:color w:val="000000"/>
          <w:shd w:val="clear" w:color="auto" w:fill="FFFFFF"/>
        </w:rPr>
      </w:pPr>
      <w:r w:rsidRPr="00975B7F">
        <w:rPr>
          <w:b/>
          <w:color w:val="000000"/>
          <w:shd w:val="clear" w:color="auto" w:fill="FFFFFF"/>
        </w:rPr>
        <w:t>Анализ предметной области</w:t>
      </w:r>
    </w:p>
    <w:p w:rsidR="00975B7F" w:rsidRPr="00975B7F" w:rsidRDefault="00975B7F" w:rsidP="00975B7F">
      <w:pPr>
        <w:pStyle w:val="a3"/>
        <w:spacing w:before="0" w:beforeAutospacing="0" w:after="285" w:afterAutospacing="0"/>
        <w:rPr>
          <w:color w:val="000000"/>
          <w:shd w:val="clear" w:color="auto" w:fill="FFFFFF"/>
        </w:rPr>
      </w:pPr>
      <w:r w:rsidRPr="00975B7F">
        <w:rPr>
          <w:color w:val="000000"/>
          <w:shd w:val="clear" w:color="auto" w:fill="FFFFFF"/>
        </w:rPr>
        <w:t xml:space="preserve">Предметной областью является </w:t>
      </w:r>
      <w:r>
        <w:rPr>
          <w:color w:val="000000"/>
          <w:shd w:val="clear" w:color="auto" w:fill="FFFFFF"/>
        </w:rPr>
        <w:t>работа</w:t>
      </w:r>
      <w:r w:rsidRPr="00975B7F">
        <w:rPr>
          <w:color w:val="000000"/>
          <w:shd w:val="clear" w:color="auto" w:fill="FFFFFF"/>
        </w:rPr>
        <w:t xml:space="preserve"> отдела кадров.</w:t>
      </w:r>
    </w:p>
    <w:p w:rsidR="00975B7F" w:rsidRPr="00975B7F" w:rsidRDefault="00975B7F" w:rsidP="00975B7F">
      <w:pPr>
        <w:pStyle w:val="a3"/>
        <w:spacing w:before="0" w:beforeAutospacing="0" w:after="285" w:afterAutospacing="0"/>
        <w:rPr>
          <w:color w:val="000000"/>
          <w:shd w:val="clear" w:color="auto" w:fill="FFFFFF"/>
        </w:rPr>
      </w:pPr>
      <w:r w:rsidRPr="00975B7F">
        <w:rPr>
          <w:color w:val="000000"/>
          <w:shd w:val="clear" w:color="auto" w:fill="FFFFFF"/>
        </w:rPr>
        <w:t xml:space="preserve">Отдел кадров осуществляет прием </w:t>
      </w:r>
      <w:r w:rsidR="00542F9B">
        <w:rPr>
          <w:color w:val="000000"/>
          <w:shd w:val="clear" w:color="auto" w:fill="FFFFFF"/>
        </w:rPr>
        <w:t>сотрудников на работу</w:t>
      </w:r>
      <w:r w:rsidRPr="00975B7F">
        <w:rPr>
          <w:color w:val="000000"/>
          <w:shd w:val="clear" w:color="auto" w:fill="FFFFFF"/>
        </w:rPr>
        <w:t>, перевод на другую должность</w:t>
      </w:r>
      <w:r w:rsidR="00192751">
        <w:rPr>
          <w:color w:val="000000"/>
          <w:shd w:val="clear" w:color="auto" w:fill="FFFFFF"/>
        </w:rPr>
        <w:t>, в д</w:t>
      </w:r>
      <w:r w:rsidR="00AA3A0F">
        <w:rPr>
          <w:color w:val="000000"/>
          <w:shd w:val="clear" w:color="auto" w:fill="FFFFFF"/>
        </w:rPr>
        <w:t xml:space="preserve">ругой отдел, </w:t>
      </w:r>
      <w:r w:rsidR="00542F9B">
        <w:rPr>
          <w:color w:val="000000"/>
          <w:shd w:val="clear" w:color="auto" w:fill="FFFFFF"/>
        </w:rPr>
        <w:t xml:space="preserve">формирует штатное расписание, осуществляет увольнение. </w:t>
      </w:r>
    </w:p>
    <w:p w:rsidR="00035D08" w:rsidRDefault="00975B7F" w:rsidP="00975B7F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192751">
        <w:rPr>
          <w:bCs/>
          <w:color w:val="000000"/>
        </w:rPr>
        <w:t xml:space="preserve">При </w:t>
      </w:r>
      <w:r w:rsidR="00AA3A0F">
        <w:rPr>
          <w:bCs/>
          <w:color w:val="000000"/>
        </w:rPr>
        <w:t>трудоустройстве сотрудника</w:t>
      </w:r>
      <w:r w:rsidRPr="00192751">
        <w:rPr>
          <w:bCs/>
          <w:color w:val="000000"/>
        </w:rPr>
        <w:t xml:space="preserve"> </w:t>
      </w:r>
      <w:r w:rsidR="00AA3A0F">
        <w:rPr>
          <w:bCs/>
          <w:color w:val="000000"/>
        </w:rPr>
        <w:t>работники</w:t>
      </w:r>
      <w:r w:rsidRPr="00192751">
        <w:rPr>
          <w:bCs/>
          <w:color w:val="000000"/>
        </w:rPr>
        <w:t xml:space="preserve"> отдела кадров </w:t>
      </w:r>
      <w:r w:rsidR="00AA3A0F">
        <w:rPr>
          <w:bCs/>
          <w:color w:val="000000"/>
        </w:rPr>
        <w:t>принимают у него пакет документов</w:t>
      </w:r>
      <w:r w:rsidRPr="00192751">
        <w:rPr>
          <w:bCs/>
          <w:color w:val="000000"/>
        </w:rPr>
        <w:t xml:space="preserve">: </w:t>
      </w:r>
      <w:r w:rsidR="00AA3A0F">
        <w:rPr>
          <w:bCs/>
          <w:color w:val="000000"/>
        </w:rPr>
        <w:t xml:space="preserve">паспорт, </w:t>
      </w:r>
      <w:r w:rsidRPr="00192751">
        <w:rPr>
          <w:bCs/>
          <w:color w:val="000000"/>
        </w:rPr>
        <w:t>трудовую книжку, д</w:t>
      </w:r>
      <w:r w:rsidR="00AA3A0F">
        <w:rPr>
          <w:bCs/>
          <w:color w:val="000000"/>
        </w:rPr>
        <w:t>окумент об образовании, военный билет.</w:t>
      </w:r>
      <w:r w:rsidRPr="00975B7F">
        <w:rPr>
          <w:color w:val="000000"/>
        </w:rPr>
        <w:t> На основе этих документов создаётся личная карточка сотрудника, которая содержит в себе табельный номер сотрудника,</w:t>
      </w:r>
      <w:r w:rsidR="008B2447">
        <w:rPr>
          <w:color w:val="000000"/>
        </w:rPr>
        <w:t xml:space="preserve"> ФИО, пол, дата рождения, серия/номер паспорта, даты выдачи паспорта и кем выдан, национальность, адрес регистрации, домашний адрес, номер телефона, ИНН, тип образования, учебное заведение, специальность, время обучения, форма обучения, номер документа об образовании, семейное положение, военная обязанность, категория годности/запаса, звание, данные о прошлом месте работы</w:t>
      </w:r>
      <w:r w:rsidR="00035D08">
        <w:rPr>
          <w:color w:val="000000"/>
        </w:rPr>
        <w:t>, данные о должности/отделе, в котором сотрудник будет работать.</w:t>
      </w:r>
      <w:r w:rsidRPr="00975B7F">
        <w:rPr>
          <w:color w:val="000000"/>
        </w:rPr>
        <w:t xml:space="preserve"> </w:t>
      </w:r>
    </w:p>
    <w:p w:rsidR="00975B7F" w:rsidRDefault="00975B7F" w:rsidP="00975B7F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5B7F">
        <w:rPr>
          <w:color w:val="000000"/>
        </w:rPr>
        <w:t>Далее сотрудники</w:t>
      </w:r>
      <w:r w:rsidR="00035D08">
        <w:rPr>
          <w:color w:val="000000"/>
        </w:rPr>
        <w:t xml:space="preserve"> отдела кадров</w:t>
      </w:r>
      <w:r w:rsidRPr="00975B7F">
        <w:rPr>
          <w:color w:val="000000"/>
        </w:rPr>
        <w:t xml:space="preserve"> составляют приказ </w:t>
      </w:r>
      <w:r w:rsidR="00035D08">
        <w:rPr>
          <w:color w:val="000000"/>
        </w:rPr>
        <w:t>о приеме на работу</w:t>
      </w:r>
      <w:r w:rsidRPr="00975B7F">
        <w:rPr>
          <w:color w:val="000000"/>
        </w:rPr>
        <w:t xml:space="preserve"> и оформляют трудовой </w:t>
      </w:r>
      <w:r w:rsidR="006E2BDB">
        <w:rPr>
          <w:color w:val="000000"/>
        </w:rPr>
        <w:t>договор, вносятся изменения в штатное расписание.</w:t>
      </w:r>
      <w:bookmarkStart w:id="0" w:name="_GoBack"/>
      <w:bookmarkEnd w:id="0"/>
    </w:p>
    <w:p w:rsidR="00035D08" w:rsidRPr="00975B7F" w:rsidRDefault="00035D08" w:rsidP="00975B7F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975B7F" w:rsidRPr="00975B7F" w:rsidRDefault="00975B7F" w:rsidP="00975B7F">
      <w:pPr>
        <w:pStyle w:val="a3"/>
        <w:shd w:val="clear" w:color="auto" w:fill="FFFFFF"/>
        <w:spacing w:before="0" w:beforeAutospacing="0" w:after="285" w:afterAutospacing="0"/>
        <w:rPr>
          <w:color w:val="000000"/>
        </w:rPr>
      </w:pPr>
      <w:r w:rsidRPr="00975B7F">
        <w:rPr>
          <w:color w:val="000000"/>
        </w:rPr>
        <w:t xml:space="preserve">При переводе на другую должность и при увольнении составляется приказ о переводе на другую должность и приказ об увольнении. </w:t>
      </w:r>
    </w:p>
    <w:p w:rsidR="00975B7F" w:rsidRPr="00975B7F" w:rsidRDefault="00192751" w:rsidP="00975B7F">
      <w:pPr>
        <w:pStyle w:val="a3"/>
        <w:shd w:val="clear" w:color="auto" w:fill="FFFFFF"/>
        <w:spacing w:before="0" w:beforeAutospacing="0" w:after="285" w:afterAutospacing="0"/>
        <w:rPr>
          <w:color w:val="000000"/>
        </w:rPr>
      </w:pPr>
      <w:r>
        <w:rPr>
          <w:color w:val="000000"/>
        </w:rPr>
        <w:t>Штатное расписание – это</w:t>
      </w:r>
      <w:r w:rsidR="00975B7F" w:rsidRPr="00975B7F">
        <w:rPr>
          <w:color w:val="000000"/>
        </w:rPr>
        <w:t xml:space="preserve"> </w:t>
      </w:r>
      <w:r w:rsidR="00035D08" w:rsidRPr="00035D08">
        <w:rPr>
          <w:color w:val="000000"/>
        </w:rPr>
        <w:t>организационно-распорядительный документ, отображающий структуру компании, численность отделов, сотрудников, а также размер их заработно</w:t>
      </w:r>
      <w:r w:rsidR="00035D08">
        <w:rPr>
          <w:color w:val="000000"/>
        </w:rPr>
        <w:t>й платы. Также</w:t>
      </w:r>
      <w:r w:rsidR="00035D08" w:rsidRPr="00035D08">
        <w:rPr>
          <w:color w:val="000000"/>
        </w:rPr>
        <w:t xml:space="preserve"> оно включает в себя также учёт всех возможных дополнительных выплат сотрудникам — премий, компенсаций и т.д. в зависимости от занимаемой должности.</w:t>
      </w:r>
      <w:r w:rsidR="00035D08">
        <w:rPr>
          <w:color w:val="000000"/>
        </w:rPr>
        <w:t xml:space="preserve"> </w:t>
      </w:r>
      <w:r w:rsidR="00975B7F" w:rsidRPr="00975B7F">
        <w:rPr>
          <w:color w:val="000000"/>
        </w:rPr>
        <w:t xml:space="preserve">Штатное расписание имеет большое значение для эффективного использования </w:t>
      </w:r>
      <w:r w:rsidR="00035D08">
        <w:rPr>
          <w:color w:val="000000"/>
        </w:rPr>
        <w:t>рабочих ресурсов</w:t>
      </w:r>
      <w:r w:rsidR="00975B7F" w:rsidRPr="00975B7F">
        <w:rPr>
          <w:color w:val="000000"/>
        </w:rPr>
        <w:t>. Оно дает возможн</w:t>
      </w:r>
      <w:r w:rsidR="00035D08">
        <w:rPr>
          <w:color w:val="000000"/>
        </w:rPr>
        <w:t>ость сравнивать подразделения</w:t>
      </w:r>
      <w:r w:rsidR="00975B7F" w:rsidRPr="00975B7F">
        <w:rPr>
          <w:color w:val="000000"/>
        </w:rPr>
        <w:t>.</w:t>
      </w:r>
      <w:r w:rsidR="00035D08">
        <w:rPr>
          <w:color w:val="000000"/>
        </w:rPr>
        <w:t xml:space="preserve"> Кроме того, оно м</w:t>
      </w:r>
      <w:r w:rsidR="00975B7F" w:rsidRPr="00975B7F">
        <w:rPr>
          <w:color w:val="000000"/>
        </w:rPr>
        <w:t>ожет быть использовано при анализе загрузки работников, объема выполняемых</w:t>
      </w:r>
      <w:r w:rsidR="00035D08">
        <w:rPr>
          <w:color w:val="000000"/>
        </w:rPr>
        <w:t xml:space="preserve"> ими</w:t>
      </w:r>
      <w:r w:rsidR="00975B7F" w:rsidRPr="00975B7F">
        <w:rPr>
          <w:color w:val="000000"/>
        </w:rPr>
        <w:t xml:space="preserve"> работ, уточнению должно</w:t>
      </w:r>
      <w:r w:rsidR="00035D08">
        <w:rPr>
          <w:color w:val="000000"/>
        </w:rPr>
        <w:t>стных инструкций, а также с целью оценки</w:t>
      </w:r>
      <w:r w:rsidR="00975B7F" w:rsidRPr="00975B7F">
        <w:rPr>
          <w:color w:val="000000"/>
        </w:rPr>
        <w:t xml:space="preserve"> целесообразности существующей структуры организации.</w:t>
      </w:r>
    </w:p>
    <w:p w:rsidR="00192751" w:rsidRDefault="00975B7F" w:rsidP="00975B7F">
      <w:pPr>
        <w:pStyle w:val="a3"/>
        <w:shd w:val="clear" w:color="auto" w:fill="FFFFFF"/>
        <w:spacing w:before="0" w:beforeAutospacing="0" w:after="285" w:afterAutospacing="0"/>
        <w:rPr>
          <w:color w:val="000000"/>
        </w:rPr>
      </w:pPr>
      <w:r w:rsidRPr="00975B7F">
        <w:rPr>
          <w:color w:val="000000"/>
        </w:rPr>
        <w:t xml:space="preserve">После увольнения сотрудника, ему возвращается трудовая </w:t>
      </w:r>
      <w:r w:rsidR="00035D08">
        <w:rPr>
          <w:color w:val="000000"/>
        </w:rPr>
        <w:t>книжка с определенной отметкой.</w:t>
      </w:r>
    </w:p>
    <w:p w:rsidR="00975B7F" w:rsidRPr="00975B7F" w:rsidRDefault="005C364E" w:rsidP="00975B7F">
      <w:pPr>
        <w:pStyle w:val="a3"/>
        <w:shd w:val="clear" w:color="auto" w:fill="FFFFFF"/>
        <w:spacing w:before="0" w:beforeAutospacing="0" w:after="285" w:afterAutospacing="0"/>
        <w:rPr>
          <w:color w:val="000000"/>
        </w:rPr>
      </w:pPr>
      <w:r>
        <w:rPr>
          <w:color w:val="000000"/>
        </w:rPr>
        <w:t>Вышеперечисленные</w:t>
      </w:r>
      <w:r w:rsidR="00975B7F" w:rsidRPr="00975B7F">
        <w:rPr>
          <w:color w:val="000000"/>
        </w:rPr>
        <w:t xml:space="preserve"> процессы </w:t>
      </w:r>
      <w:r w:rsidR="00035D08">
        <w:rPr>
          <w:color w:val="000000"/>
        </w:rPr>
        <w:t xml:space="preserve">трудоемки и затратны по времени, </w:t>
      </w:r>
      <w:r w:rsidR="00975B7F" w:rsidRPr="00975B7F">
        <w:rPr>
          <w:color w:val="000000"/>
        </w:rPr>
        <w:t>выполняются сотр</w:t>
      </w:r>
      <w:r w:rsidR="00035D08">
        <w:rPr>
          <w:color w:val="000000"/>
        </w:rPr>
        <w:t xml:space="preserve">удниками отдела кадров вручную. </w:t>
      </w:r>
      <w:r w:rsidR="00975B7F" w:rsidRPr="00975B7F">
        <w:rPr>
          <w:color w:val="000000"/>
        </w:rPr>
        <w:t>Создание автоматизированной системы позволи</w:t>
      </w:r>
      <w:r>
        <w:rPr>
          <w:color w:val="000000"/>
        </w:rPr>
        <w:t xml:space="preserve">т </w:t>
      </w:r>
      <w:r w:rsidR="00975B7F" w:rsidRPr="00975B7F">
        <w:rPr>
          <w:color w:val="000000"/>
        </w:rPr>
        <w:t>обеспечит</w:t>
      </w:r>
      <w:r>
        <w:rPr>
          <w:color w:val="000000"/>
        </w:rPr>
        <w:t>ь куда более</w:t>
      </w:r>
      <w:r w:rsidR="00975B7F" w:rsidRPr="00975B7F">
        <w:rPr>
          <w:color w:val="000000"/>
        </w:rPr>
        <w:t xml:space="preserve"> быстрый и удобный поиск информации о </w:t>
      </w:r>
      <w:r>
        <w:rPr>
          <w:color w:val="000000"/>
        </w:rPr>
        <w:t>каждом сотруднике, облегчит работу сотрудникам отдела кадров.</w:t>
      </w:r>
    </w:p>
    <w:p w:rsidR="00F0505D" w:rsidRDefault="00F0505D"/>
    <w:sectPr w:rsidR="00F05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7F"/>
    <w:rsid w:val="00035D08"/>
    <w:rsid w:val="00192751"/>
    <w:rsid w:val="004F0D0C"/>
    <w:rsid w:val="00542F9B"/>
    <w:rsid w:val="005C364E"/>
    <w:rsid w:val="006E2BDB"/>
    <w:rsid w:val="008B2447"/>
    <w:rsid w:val="00975B7F"/>
    <w:rsid w:val="00AA3A0F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980A"/>
  <w15:chartTrackingRefBased/>
  <w15:docId w15:val="{789CCEA6-91E3-4181-ABE6-44737443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Минаев</dc:creator>
  <cp:keywords/>
  <dc:description/>
  <cp:lastModifiedBy>Дмитрий Минаев</cp:lastModifiedBy>
  <cp:revision>6</cp:revision>
  <dcterms:created xsi:type="dcterms:W3CDTF">2017-09-24T14:53:00Z</dcterms:created>
  <dcterms:modified xsi:type="dcterms:W3CDTF">2017-09-25T16:52:00Z</dcterms:modified>
</cp:coreProperties>
</file>