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3950" w14:textId="04670539" w:rsidR="009F7C40" w:rsidRDefault="009F7C40" w:rsidP="009F7C40">
      <w:pPr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FD270C" wp14:editId="7F401B64">
            <wp:simplePos x="0" y="0"/>
            <wp:positionH relativeFrom="margin">
              <wp:align>center</wp:align>
            </wp:positionH>
            <wp:positionV relativeFrom="paragraph">
              <wp:posOffset>413</wp:posOffset>
            </wp:positionV>
            <wp:extent cx="5486400" cy="726440"/>
            <wp:effectExtent l="0" t="0" r="0" b="0"/>
            <wp:wrapThrough wrapText="bothSides">
              <wp:wrapPolygon edited="0">
                <wp:start x="1050" y="0"/>
                <wp:lineTo x="0" y="3965"/>
                <wp:lineTo x="0" y="14727"/>
                <wp:lineTo x="300" y="18126"/>
                <wp:lineTo x="900" y="20958"/>
                <wp:lineTo x="975" y="20958"/>
                <wp:lineTo x="2550" y="20958"/>
                <wp:lineTo x="17250" y="19259"/>
                <wp:lineTo x="21525" y="18126"/>
                <wp:lineTo x="21525" y="11329"/>
                <wp:lineTo x="19950" y="9063"/>
                <wp:lineTo x="21450" y="9063"/>
                <wp:lineTo x="21075" y="566"/>
                <wp:lineTo x="2475" y="0"/>
                <wp:lineTo x="1050" y="0"/>
              </wp:wrapPolygon>
            </wp:wrapThrough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C9809" w14:textId="77777777" w:rsidR="009F7C40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</w:p>
    <w:p w14:paraId="55CC281B" w14:textId="77777777" w:rsidR="009F7C40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</w:p>
    <w:p w14:paraId="15D28682" w14:textId="2FA13071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Project proposal</w:t>
      </w:r>
    </w:p>
    <w:p w14:paraId="0A6C14CC" w14:textId="6494748D" w:rsidR="00F17352" w:rsidRPr="009B6878" w:rsidRDefault="00F17352" w:rsidP="00F17352">
      <w:pPr>
        <w:jc w:val="center"/>
        <w:rPr>
          <w:rFonts w:ascii="Bradley Hand ITC" w:eastAsia="Times New Roman" w:hAnsi="Bradley Hand ITC" w:cs="Times New Roman"/>
          <w:sz w:val="28"/>
          <w:szCs w:val="28"/>
          <w:lang w:val="en-US" w:eastAsia="en-PK"/>
        </w:rPr>
      </w:pPr>
      <w:proofErr w:type="spellStart"/>
      <w:r>
        <w:rPr>
          <w:rFonts w:ascii="Bradley Hand ITC" w:eastAsia="Times New Roman" w:hAnsi="Bradley Hand ITC" w:cs="Times New Roman"/>
          <w:sz w:val="28"/>
          <w:szCs w:val="28"/>
          <w:lang w:val="en-US" w:eastAsia="en-PK"/>
        </w:rPr>
        <w:t>Ecoledger</w:t>
      </w:r>
      <w:proofErr w:type="spellEnd"/>
    </w:p>
    <w:p w14:paraId="49F9281E" w14:textId="18F8DD9E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</w:p>
    <w:p w14:paraId="7684E082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 xml:space="preserve">Submitted </w:t>
      </w:r>
      <w:proofErr w:type="gramStart"/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by :</w:t>
      </w:r>
      <w:proofErr w:type="gramEnd"/>
    </w:p>
    <w:p w14:paraId="62A5E4B8" w14:textId="5628852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Aleena Sehar (4725)</w:t>
      </w:r>
    </w:p>
    <w:p w14:paraId="11444CAD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proofErr w:type="spellStart"/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Minahil</w:t>
      </w:r>
      <w:proofErr w:type="spellEnd"/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 xml:space="preserve"> Nadeem (4697)</w:t>
      </w:r>
    </w:p>
    <w:p w14:paraId="043E368F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</w:p>
    <w:p w14:paraId="61BFB7C8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Submitted to:</w:t>
      </w: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br/>
        <w:t>Ms. Maryam Amin</w:t>
      </w:r>
    </w:p>
    <w:p w14:paraId="12FA5777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</w:p>
    <w:p w14:paraId="28FA219C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Course:</w:t>
      </w:r>
    </w:p>
    <w:p w14:paraId="1EE82C0D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Software construction and development</w:t>
      </w:r>
    </w:p>
    <w:p w14:paraId="4BEEA20C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proofErr w:type="gramStart"/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Dated :</w:t>
      </w:r>
      <w:proofErr w:type="gramEnd"/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 xml:space="preserve"> March 2, 2026</w:t>
      </w:r>
    </w:p>
    <w:p w14:paraId="1CCB9076" w14:textId="77777777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</w:p>
    <w:p w14:paraId="4871BA23" w14:textId="2FCA2F78" w:rsidR="009F7C40" w:rsidRPr="009B6878" w:rsidRDefault="009F7C40" w:rsidP="009F7C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</w:pPr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 xml:space="preserve">Faculty of </w:t>
      </w:r>
      <w:proofErr w:type="gramStart"/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>Computing ,</w:t>
      </w:r>
      <w:proofErr w:type="gramEnd"/>
      <w:r w:rsidRPr="009B6878">
        <w:rPr>
          <w:rFonts w:ascii="Times New Roman" w:eastAsia="Times New Roman" w:hAnsi="Times New Roman" w:cs="Times New Roman"/>
          <w:sz w:val="28"/>
          <w:szCs w:val="28"/>
          <w:lang w:val="en-US" w:eastAsia="en-PK"/>
        </w:rPr>
        <w:t xml:space="preserve"> Department of Software Engineering</w:t>
      </w:r>
    </w:p>
    <w:p w14:paraId="42BBDDEF" w14:textId="53FEC1E5" w:rsidR="00965D67" w:rsidRDefault="00965D67"/>
    <w:p w14:paraId="6F614CD3" w14:textId="150BB07B" w:rsidR="00F17352" w:rsidRDefault="00F17352"/>
    <w:p w14:paraId="7C7E17A0" w14:textId="0C5D5721" w:rsidR="00F17352" w:rsidRDefault="00F17352"/>
    <w:p w14:paraId="73E44628" w14:textId="17645D14" w:rsidR="00F17352" w:rsidRDefault="00F17352"/>
    <w:p w14:paraId="00537527" w14:textId="1CC20514" w:rsidR="00F17352" w:rsidRDefault="00F17352"/>
    <w:p w14:paraId="5A4994AD" w14:textId="53D992DA" w:rsidR="00F17352" w:rsidRDefault="00F17352"/>
    <w:p w14:paraId="5CE3A583" w14:textId="24517725" w:rsidR="00F17352" w:rsidRDefault="00F17352"/>
    <w:p w14:paraId="64549723" w14:textId="1C370B9C" w:rsidR="00F17352" w:rsidRDefault="00F17352"/>
    <w:p w14:paraId="06C516BF" w14:textId="52066445" w:rsidR="00F17352" w:rsidRDefault="00F17352"/>
    <w:p w14:paraId="36F22680" w14:textId="77777777" w:rsidR="00F17352" w:rsidRPr="00F17352" w:rsidRDefault="00F17352" w:rsidP="00F17352">
      <w:pPr>
        <w:pStyle w:val="Heading1"/>
        <w:rPr>
          <w:sz w:val="28"/>
          <w:szCs w:val="28"/>
          <w:u w:val="single"/>
        </w:rPr>
      </w:pPr>
      <w:r w:rsidRPr="00F17352">
        <w:rPr>
          <w:rStyle w:val="Strong"/>
          <w:b/>
          <w:bCs/>
          <w:sz w:val="28"/>
          <w:szCs w:val="28"/>
          <w:u w:val="single"/>
        </w:rPr>
        <w:lastRenderedPageBreak/>
        <w:t>Project Title</w:t>
      </w:r>
    </w:p>
    <w:p w14:paraId="02BBBA8B" w14:textId="77777777" w:rsidR="00F17352" w:rsidRPr="00F17352" w:rsidRDefault="00F17352" w:rsidP="00F17352">
      <w:pPr>
        <w:pStyle w:val="NormalWeb"/>
      </w:pPr>
      <w:proofErr w:type="spellStart"/>
      <w:r w:rsidRPr="00F17352">
        <w:rPr>
          <w:rStyle w:val="Strong"/>
        </w:rPr>
        <w:t>EcoLedger</w:t>
      </w:r>
      <w:proofErr w:type="spellEnd"/>
      <w:r w:rsidRPr="00F17352">
        <w:rPr>
          <w:rStyle w:val="Strong"/>
        </w:rPr>
        <w:t>: A Blockchain-Based Carbon Credit and Sustainability Governance Platform for Universities</w:t>
      </w:r>
    </w:p>
    <w:p w14:paraId="766B9CBF" w14:textId="77777777" w:rsidR="00F17352" w:rsidRPr="00F17352" w:rsidRDefault="00F17352" w:rsidP="00F17352">
      <w:pPr>
        <w:pStyle w:val="Heading1"/>
        <w:rPr>
          <w:sz w:val="28"/>
          <w:szCs w:val="28"/>
          <w:u w:val="single"/>
        </w:rPr>
      </w:pPr>
      <w:r w:rsidRPr="00F17352">
        <w:rPr>
          <w:rStyle w:val="Strong"/>
          <w:b/>
          <w:bCs/>
          <w:sz w:val="28"/>
          <w:szCs w:val="28"/>
          <w:u w:val="single"/>
        </w:rPr>
        <w:t>Project Description</w:t>
      </w:r>
    </w:p>
    <w:p w14:paraId="19693F27" w14:textId="77777777" w:rsidR="00F17352" w:rsidRPr="00F17352" w:rsidRDefault="00F17352" w:rsidP="00F17352">
      <w:pPr>
        <w:pStyle w:val="NormalWeb"/>
      </w:pPr>
      <w:proofErr w:type="spellStart"/>
      <w:r w:rsidRPr="00F17352">
        <w:t>EcoLedger</w:t>
      </w:r>
      <w:proofErr w:type="spellEnd"/>
      <w:r w:rsidRPr="00F17352">
        <w:t xml:space="preserve"> is a decentralized sustainability management platform designed for university campuses. The system leverages blockchain technology to securely track, verify, reward, and govern environmentally sustainable actions performed by students.</w:t>
      </w:r>
    </w:p>
    <w:p w14:paraId="75A88711" w14:textId="77777777" w:rsidR="00F17352" w:rsidRPr="00F17352" w:rsidRDefault="00F17352" w:rsidP="00F17352">
      <w:pPr>
        <w:pStyle w:val="NormalWeb"/>
      </w:pPr>
      <w:r w:rsidRPr="00F17352">
        <w:t>The platform verifies real-world eco-friendly activities using QR-based authentication and simulated IoT inputs. Verified actions generate cryptographic hashes stored on blockchain to ensure immutability and transparency.</w:t>
      </w:r>
    </w:p>
    <w:p w14:paraId="5D529774" w14:textId="77777777" w:rsidR="00F17352" w:rsidRPr="00F17352" w:rsidRDefault="00F17352" w:rsidP="00F17352">
      <w:pPr>
        <w:pStyle w:val="NormalWeb"/>
      </w:pPr>
      <w:r w:rsidRPr="00F17352">
        <w:t>Students receive tokenized campus carbon credits (CCT) for validated sustainability contributions. These tokens can be redeemed within the campus ecosystem or used for voting in decentralized governance decisions.</w:t>
      </w:r>
    </w:p>
    <w:p w14:paraId="448915C8" w14:textId="77777777" w:rsidR="00F17352" w:rsidRPr="00F17352" w:rsidRDefault="00F17352" w:rsidP="00F17352">
      <w:pPr>
        <w:pStyle w:val="NormalWeb"/>
      </w:pPr>
      <w:r w:rsidRPr="00F17352">
        <w:t>The system integrates sustainability tracking, token-based incentives, gamification, and DAO-based governance into a unified blockchain-powered platform.</w:t>
      </w:r>
    </w:p>
    <w:p w14:paraId="034D48B4" w14:textId="77777777" w:rsidR="00F17352" w:rsidRPr="00F17352" w:rsidRDefault="00F17352" w:rsidP="00F17352">
      <w:pPr>
        <w:pStyle w:val="Heading1"/>
        <w:rPr>
          <w:sz w:val="28"/>
          <w:szCs w:val="28"/>
          <w:u w:val="single"/>
        </w:rPr>
      </w:pPr>
      <w:r w:rsidRPr="00F17352">
        <w:rPr>
          <w:rStyle w:val="Strong"/>
          <w:b/>
          <w:bCs/>
          <w:sz w:val="28"/>
          <w:szCs w:val="28"/>
          <w:u w:val="single"/>
        </w:rPr>
        <w:t>Project Objective</w:t>
      </w:r>
    </w:p>
    <w:p w14:paraId="46EAC342" w14:textId="77777777" w:rsidR="00F17352" w:rsidRPr="00F17352" w:rsidRDefault="00F17352" w:rsidP="00F17352">
      <w:pPr>
        <w:pStyle w:val="NormalWeb"/>
      </w:pPr>
      <w:r w:rsidRPr="00F17352">
        <w:t xml:space="preserve">The objectives of </w:t>
      </w:r>
      <w:proofErr w:type="spellStart"/>
      <w:r w:rsidRPr="00F17352">
        <w:t>EcoLedger</w:t>
      </w:r>
      <w:proofErr w:type="spellEnd"/>
      <w:r w:rsidRPr="00F17352">
        <w:t xml:space="preserve"> are:</w:t>
      </w:r>
    </w:p>
    <w:p w14:paraId="375198B7" w14:textId="77777777" w:rsidR="00F17352" w:rsidRPr="00F17352" w:rsidRDefault="00F17352" w:rsidP="00F17352">
      <w:pPr>
        <w:pStyle w:val="NormalWeb"/>
        <w:numPr>
          <w:ilvl w:val="0"/>
          <w:numId w:val="15"/>
        </w:numPr>
      </w:pPr>
      <w:r w:rsidRPr="00F17352">
        <w:t>To create a tamper-proof system for tracking sustainability actions on campus.</w:t>
      </w:r>
    </w:p>
    <w:p w14:paraId="505C77E0" w14:textId="77777777" w:rsidR="00F17352" w:rsidRPr="00F17352" w:rsidRDefault="00F17352" w:rsidP="00F17352">
      <w:pPr>
        <w:pStyle w:val="NormalWeb"/>
        <w:numPr>
          <w:ilvl w:val="0"/>
          <w:numId w:val="15"/>
        </w:numPr>
      </w:pPr>
      <w:r w:rsidRPr="00F17352">
        <w:t xml:space="preserve">To implement tokenized carbon credits as incentives for eco-friendly </w:t>
      </w:r>
      <w:proofErr w:type="spellStart"/>
      <w:r w:rsidRPr="00F17352">
        <w:t>behavior</w:t>
      </w:r>
      <w:proofErr w:type="spellEnd"/>
      <w:r w:rsidRPr="00F17352">
        <w:t>.</w:t>
      </w:r>
    </w:p>
    <w:p w14:paraId="066FAC96" w14:textId="77777777" w:rsidR="00F17352" w:rsidRPr="00F17352" w:rsidRDefault="00F17352" w:rsidP="00F17352">
      <w:pPr>
        <w:pStyle w:val="NormalWeb"/>
        <w:numPr>
          <w:ilvl w:val="0"/>
          <w:numId w:val="15"/>
        </w:numPr>
      </w:pPr>
      <w:r w:rsidRPr="00F17352">
        <w:t>To design a blockchain-based smart contract for token issuance and transaction recording.</w:t>
      </w:r>
    </w:p>
    <w:p w14:paraId="053CB2AA" w14:textId="77777777" w:rsidR="00F17352" w:rsidRPr="00F17352" w:rsidRDefault="00F17352" w:rsidP="00F17352">
      <w:pPr>
        <w:pStyle w:val="NormalWeb"/>
        <w:numPr>
          <w:ilvl w:val="0"/>
          <w:numId w:val="15"/>
        </w:numPr>
      </w:pPr>
      <w:r w:rsidRPr="00F17352">
        <w:t>To enable peer-to-peer sustainability challenges using automated smart contracts.</w:t>
      </w:r>
    </w:p>
    <w:p w14:paraId="049ED1C5" w14:textId="77777777" w:rsidR="00F17352" w:rsidRPr="00F17352" w:rsidRDefault="00F17352" w:rsidP="00F17352">
      <w:pPr>
        <w:pStyle w:val="NormalWeb"/>
        <w:numPr>
          <w:ilvl w:val="0"/>
          <w:numId w:val="15"/>
        </w:numPr>
      </w:pPr>
      <w:r w:rsidRPr="00F17352">
        <w:t>To implement a DAO-style voting mechanism for campus sustainability decision-making.</w:t>
      </w:r>
    </w:p>
    <w:p w14:paraId="5BE213E8" w14:textId="77777777" w:rsidR="00F17352" w:rsidRPr="00F17352" w:rsidRDefault="00F17352" w:rsidP="00F17352">
      <w:pPr>
        <w:pStyle w:val="NormalWeb"/>
        <w:numPr>
          <w:ilvl w:val="0"/>
          <w:numId w:val="15"/>
        </w:numPr>
      </w:pPr>
      <w:r w:rsidRPr="00F17352">
        <w:t>To demonstrate real-world blockchain application beyond cryptocurrency use cases.</w:t>
      </w:r>
    </w:p>
    <w:p w14:paraId="4B1F70F8" w14:textId="77777777" w:rsidR="00F17352" w:rsidRPr="00F17352" w:rsidRDefault="00F17352" w:rsidP="00F17352">
      <w:pPr>
        <w:pStyle w:val="Heading1"/>
        <w:rPr>
          <w:sz w:val="28"/>
          <w:szCs w:val="28"/>
          <w:u w:val="single"/>
        </w:rPr>
      </w:pPr>
      <w:r w:rsidRPr="00F17352">
        <w:rPr>
          <w:rStyle w:val="Strong"/>
          <w:b/>
          <w:bCs/>
          <w:sz w:val="28"/>
          <w:szCs w:val="28"/>
          <w:u w:val="single"/>
        </w:rPr>
        <w:t>Project Scope</w:t>
      </w:r>
    </w:p>
    <w:p w14:paraId="103DC0C0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Included Scope</w:t>
      </w:r>
    </w:p>
    <w:p w14:paraId="2C183362" w14:textId="77777777" w:rsidR="00F17352" w:rsidRPr="00F17352" w:rsidRDefault="00F17352" w:rsidP="00F17352">
      <w:pPr>
        <w:pStyle w:val="NormalWeb"/>
        <w:numPr>
          <w:ilvl w:val="0"/>
          <w:numId w:val="16"/>
        </w:numPr>
      </w:pPr>
      <w:r w:rsidRPr="00F17352">
        <w:t>Student web application for action registration.</w:t>
      </w:r>
    </w:p>
    <w:p w14:paraId="377801D5" w14:textId="77777777" w:rsidR="00F17352" w:rsidRPr="00F17352" w:rsidRDefault="00F17352" w:rsidP="00F17352">
      <w:pPr>
        <w:pStyle w:val="NormalWeb"/>
        <w:numPr>
          <w:ilvl w:val="0"/>
          <w:numId w:val="16"/>
        </w:numPr>
      </w:pPr>
      <w:r w:rsidRPr="00F17352">
        <w:t>QR-based sustainability verification system.</w:t>
      </w:r>
    </w:p>
    <w:p w14:paraId="11EB09F2" w14:textId="77777777" w:rsidR="00F17352" w:rsidRPr="00F17352" w:rsidRDefault="00F17352" w:rsidP="00F17352">
      <w:pPr>
        <w:pStyle w:val="NormalWeb"/>
        <w:numPr>
          <w:ilvl w:val="0"/>
          <w:numId w:val="16"/>
        </w:numPr>
      </w:pPr>
      <w:r w:rsidRPr="00F17352">
        <w:t>Smart contract for issuing and managing carbon tokens.</w:t>
      </w:r>
    </w:p>
    <w:p w14:paraId="00E939EC" w14:textId="77777777" w:rsidR="00F17352" w:rsidRPr="00F17352" w:rsidRDefault="00F17352" w:rsidP="00F17352">
      <w:pPr>
        <w:pStyle w:val="NormalWeb"/>
        <w:numPr>
          <w:ilvl w:val="0"/>
          <w:numId w:val="16"/>
        </w:numPr>
      </w:pPr>
      <w:r w:rsidRPr="00F17352">
        <w:t>Wallet integration for token storage and transactions.</w:t>
      </w:r>
    </w:p>
    <w:p w14:paraId="0E5FBE45" w14:textId="77777777" w:rsidR="00F17352" w:rsidRPr="00F17352" w:rsidRDefault="00F17352" w:rsidP="00F17352">
      <w:pPr>
        <w:pStyle w:val="NormalWeb"/>
        <w:numPr>
          <w:ilvl w:val="0"/>
          <w:numId w:val="16"/>
        </w:numPr>
      </w:pPr>
      <w:r w:rsidRPr="00F17352">
        <w:t>Peer-to-peer sustainability challenge module.</w:t>
      </w:r>
    </w:p>
    <w:p w14:paraId="0A132501" w14:textId="77777777" w:rsidR="00F17352" w:rsidRPr="00F17352" w:rsidRDefault="00F17352" w:rsidP="00F17352">
      <w:pPr>
        <w:pStyle w:val="NormalWeb"/>
        <w:numPr>
          <w:ilvl w:val="0"/>
          <w:numId w:val="16"/>
        </w:numPr>
      </w:pPr>
      <w:r w:rsidRPr="00F17352">
        <w:t>DAO voting module for sustainability proposals.</w:t>
      </w:r>
    </w:p>
    <w:p w14:paraId="1B7F3E5E" w14:textId="77777777" w:rsidR="00F17352" w:rsidRPr="00F17352" w:rsidRDefault="00F17352" w:rsidP="00F17352">
      <w:pPr>
        <w:pStyle w:val="NormalWeb"/>
        <w:numPr>
          <w:ilvl w:val="0"/>
          <w:numId w:val="16"/>
        </w:numPr>
      </w:pPr>
      <w:r w:rsidRPr="00F17352">
        <w:t>Admin dashboard for monitoring and managing platform activity.</w:t>
      </w:r>
    </w:p>
    <w:p w14:paraId="52FA7A59" w14:textId="77777777" w:rsidR="00F17352" w:rsidRDefault="00F17352" w:rsidP="00F17352">
      <w:pPr>
        <w:pStyle w:val="Heading3"/>
        <w:rPr>
          <w:sz w:val="24"/>
          <w:szCs w:val="24"/>
        </w:rPr>
      </w:pPr>
    </w:p>
    <w:p w14:paraId="7B88514F" w14:textId="03AE5B8A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lastRenderedPageBreak/>
        <w:t>Excluded Scope</w:t>
      </w:r>
    </w:p>
    <w:p w14:paraId="37A42BE3" w14:textId="77777777" w:rsidR="00F17352" w:rsidRPr="00F17352" w:rsidRDefault="00F17352" w:rsidP="00F17352">
      <w:pPr>
        <w:pStyle w:val="NormalWeb"/>
        <w:numPr>
          <w:ilvl w:val="0"/>
          <w:numId w:val="17"/>
        </w:numPr>
      </w:pPr>
      <w:r w:rsidRPr="00F17352">
        <w:t>Real hardware IoT deployment (simulated inputs only).</w:t>
      </w:r>
    </w:p>
    <w:p w14:paraId="30348027" w14:textId="77777777" w:rsidR="00F17352" w:rsidRPr="00F17352" w:rsidRDefault="00F17352" w:rsidP="00F17352">
      <w:pPr>
        <w:pStyle w:val="NormalWeb"/>
        <w:numPr>
          <w:ilvl w:val="0"/>
          <w:numId w:val="17"/>
        </w:numPr>
      </w:pPr>
      <w:r w:rsidRPr="00F17352">
        <w:t>Integration with national or international carbon markets.</w:t>
      </w:r>
    </w:p>
    <w:p w14:paraId="69252617" w14:textId="77777777" w:rsidR="00F17352" w:rsidRPr="00F17352" w:rsidRDefault="00F17352" w:rsidP="00F17352">
      <w:pPr>
        <w:pStyle w:val="NormalWeb"/>
        <w:numPr>
          <w:ilvl w:val="0"/>
          <w:numId w:val="17"/>
        </w:numPr>
      </w:pPr>
      <w:r w:rsidRPr="00F17352">
        <w:t>Conversion of tokens into real currency.</w:t>
      </w:r>
    </w:p>
    <w:p w14:paraId="51333CF6" w14:textId="77777777" w:rsidR="00F17352" w:rsidRPr="00F17352" w:rsidRDefault="00F17352" w:rsidP="00F17352">
      <w:pPr>
        <w:pStyle w:val="NormalWeb"/>
        <w:numPr>
          <w:ilvl w:val="0"/>
          <w:numId w:val="17"/>
        </w:numPr>
      </w:pPr>
      <w:r w:rsidRPr="00F17352">
        <w:t>Full-scale campus infrastructure deployment.</w:t>
      </w:r>
    </w:p>
    <w:p w14:paraId="35B685D4" w14:textId="77777777" w:rsidR="00F17352" w:rsidRPr="00F17352" w:rsidRDefault="00F17352" w:rsidP="00F17352">
      <w:pPr>
        <w:pStyle w:val="NormalWeb"/>
      </w:pPr>
      <w:r w:rsidRPr="00F17352">
        <w:t>The system will operate as a proof-of-concept prototype within a controlled academic simulation environment.</w:t>
      </w:r>
    </w:p>
    <w:p w14:paraId="422B2CA9" w14:textId="77777777" w:rsidR="00F17352" w:rsidRPr="00F17352" w:rsidRDefault="00F17352" w:rsidP="00F17352">
      <w:pPr>
        <w:pStyle w:val="Heading1"/>
        <w:rPr>
          <w:sz w:val="28"/>
          <w:szCs w:val="28"/>
          <w:u w:val="single"/>
        </w:rPr>
      </w:pPr>
      <w:r w:rsidRPr="00F17352">
        <w:rPr>
          <w:rStyle w:val="Strong"/>
          <w:b/>
          <w:bCs/>
          <w:sz w:val="28"/>
          <w:szCs w:val="28"/>
          <w:u w:val="single"/>
        </w:rPr>
        <w:t>Non-Functional Attributes</w:t>
      </w:r>
    </w:p>
    <w:p w14:paraId="0D5D2ABC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1. Security</w:t>
      </w:r>
    </w:p>
    <w:p w14:paraId="4A3D31E2" w14:textId="77777777" w:rsidR="00F17352" w:rsidRPr="00F17352" w:rsidRDefault="00F17352" w:rsidP="00F17352">
      <w:pPr>
        <w:pStyle w:val="NormalWeb"/>
        <w:numPr>
          <w:ilvl w:val="0"/>
          <w:numId w:val="18"/>
        </w:numPr>
      </w:pPr>
      <w:r w:rsidRPr="00F17352">
        <w:t>Immutable blockchain transaction records.</w:t>
      </w:r>
    </w:p>
    <w:p w14:paraId="28AF7ECC" w14:textId="77777777" w:rsidR="00F17352" w:rsidRPr="00F17352" w:rsidRDefault="00F17352" w:rsidP="00F17352">
      <w:pPr>
        <w:pStyle w:val="NormalWeb"/>
        <w:numPr>
          <w:ilvl w:val="0"/>
          <w:numId w:val="18"/>
        </w:numPr>
      </w:pPr>
      <w:r w:rsidRPr="00F17352">
        <w:t>SHA-256 hashing for sustainability event validation.</w:t>
      </w:r>
    </w:p>
    <w:p w14:paraId="6FA02DD3" w14:textId="77777777" w:rsidR="00F17352" w:rsidRPr="00F17352" w:rsidRDefault="00F17352" w:rsidP="00F17352">
      <w:pPr>
        <w:pStyle w:val="NormalWeb"/>
        <w:numPr>
          <w:ilvl w:val="0"/>
          <w:numId w:val="18"/>
        </w:numPr>
      </w:pPr>
      <w:r w:rsidRPr="00F17352">
        <w:t>Secure wallet authentication.</w:t>
      </w:r>
    </w:p>
    <w:p w14:paraId="6F0AF00F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2. Transparency</w:t>
      </w:r>
    </w:p>
    <w:p w14:paraId="11A86BC2" w14:textId="77777777" w:rsidR="00F17352" w:rsidRPr="00F17352" w:rsidRDefault="00F17352" w:rsidP="00F17352">
      <w:pPr>
        <w:pStyle w:val="NormalWeb"/>
        <w:numPr>
          <w:ilvl w:val="0"/>
          <w:numId w:val="19"/>
        </w:numPr>
      </w:pPr>
      <w:r w:rsidRPr="00F17352">
        <w:t>Publicly verifiable token transactions.</w:t>
      </w:r>
    </w:p>
    <w:p w14:paraId="053AB225" w14:textId="77777777" w:rsidR="00F17352" w:rsidRPr="00F17352" w:rsidRDefault="00F17352" w:rsidP="00F17352">
      <w:pPr>
        <w:pStyle w:val="NormalWeb"/>
        <w:numPr>
          <w:ilvl w:val="0"/>
          <w:numId w:val="19"/>
        </w:numPr>
      </w:pPr>
      <w:r w:rsidRPr="00F17352">
        <w:t>Transparent DAO voting records.</w:t>
      </w:r>
    </w:p>
    <w:p w14:paraId="37D0DF8D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3. Scalability</w:t>
      </w:r>
    </w:p>
    <w:p w14:paraId="631D0135" w14:textId="77777777" w:rsidR="00F17352" w:rsidRPr="00F17352" w:rsidRDefault="00F17352" w:rsidP="00F17352">
      <w:pPr>
        <w:pStyle w:val="NormalWeb"/>
        <w:numPr>
          <w:ilvl w:val="0"/>
          <w:numId w:val="20"/>
        </w:numPr>
      </w:pPr>
      <w:r w:rsidRPr="00F17352">
        <w:t>Off-chain storage for non-critical data.</w:t>
      </w:r>
    </w:p>
    <w:p w14:paraId="6AC4380D" w14:textId="77777777" w:rsidR="00F17352" w:rsidRPr="00F17352" w:rsidRDefault="00F17352" w:rsidP="00F17352">
      <w:pPr>
        <w:pStyle w:val="NormalWeb"/>
        <w:numPr>
          <w:ilvl w:val="0"/>
          <w:numId w:val="20"/>
        </w:numPr>
      </w:pPr>
      <w:r w:rsidRPr="00F17352">
        <w:t>Minimal on-chain storage to optimize gas usage.</w:t>
      </w:r>
    </w:p>
    <w:p w14:paraId="04A736D9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4. Performance</w:t>
      </w:r>
    </w:p>
    <w:p w14:paraId="1DEFDA82" w14:textId="77777777" w:rsidR="00F17352" w:rsidRPr="00F17352" w:rsidRDefault="00F17352" w:rsidP="00F17352">
      <w:pPr>
        <w:pStyle w:val="NormalWeb"/>
        <w:numPr>
          <w:ilvl w:val="0"/>
          <w:numId w:val="21"/>
        </w:numPr>
      </w:pPr>
      <w:r w:rsidRPr="00F17352">
        <w:t>Token issuance within acceptable transaction confirmation time.</w:t>
      </w:r>
    </w:p>
    <w:p w14:paraId="159E5F22" w14:textId="77777777" w:rsidR="00F17352" w:rsidRPr="00F17352" w:rsidRDefault="00F17352" w:rsidP="00F17352">
      <w:pPr>
        <w:pStyle w:val="NormalWeb"/>
        <w:numPr>
          <w:ilvl w:val="0"/>
          <w:numId w:val="21"/>
        </w:numPr>
      </w:pPr>
      <w:r w:rsidRPr="00F17352">
        <w:t>Efficient smart contract execution.</w:t>
      </w:r>
    </w:p>
    <w:p w14:paraId="77B44DC6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5. Reliability</w:t>
      </w:r>
    </w:p>
    <w:p w14:paraId="5B18AE7F" w14:textId="77777777" w:rsidR="00F17352" w:rsidRPr="00F17352" w:rsidRDefault="00F17352" w:rsidP="00F17352">
      <w:pPr>
        <w:pStyle w:val="NormalWeb"/>
        <w:numPr>
          <w:ilvl w:val="0"/>
          <w:numId w:val="22"/>
        </w:numPr>
      </w:pPr>
      <w:r w:rsidRPr="00F17352">
        <w:t>Accurate mapping between verified action and token generation.</w:t>
      </w:r>
    </w:p>
    <w:p w14:paraId="5CEB2ADB" w14:textId="77777777" w:rsidR="00F17352" w:rsidRPr="00F17352" w:rsidRDefault="00F17352" w:rsidP="00F17352">
      <w:pPr>
        <w:pStyle w:val="NormalWeb"/>
        <w:numPr>
          <w:ilvl w:val="0"/>
          <w:numId w:val="22"/>
        </w:numPr>
      </w:pPr>
      <w:r w:rsidRPr="00F17352">
        <w:t>Consistent transaction recording.</w:t>
      </w:r>
    </w:p>
    <w:p w14:paraId="44D802E7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6. Usability</w:t>
      </w:r>
    </w:p>
    <w:p w14:paraId="2DF42E9D" w14:textId="77777777" w:rsidR="00F17352" w:rsidRPr="00F17352" w:rsidRDefault="00F17352" w:rsidP="00F17352">
      <w:pPr>
        <w:pStyle w:val="NormalWeb"/>
        <w:numPr>
          <w:ilvl w:val="0"/>
          <w:numId w:val="23"/>
        </w:numPr>
      </w:pPr>
      <w:r w:rsidRPr="00F17352">
        <w:t>Intuitive user interface for students and administrators.</w:t>
      </w:r>
    </w:p>
    <w:p w14:paraId="0BACF695" w14:textId="77777777" w:rsidR="00F17352" w:rsidRPr="00F17352" w:rsidRDefault="00F17352" w:rsidP="00F17352">
      <w:pPr>
        <w:pStyle w:val="NormalWeb"/>
        <w:numPr>
          <w:ilvl w:val="0"/>
          <w:numId w:val="23"/>
        </w:numPr>
      </w:pPr>
      <w:r w:rsidRPr="00F17352">
        <w:t>Clear display of token balances and governance participation.</w:t>
      </w:r>
    </w:p>
    <w:p w14:paraId="13329BE0" w14:textId="77777777" w:rsidR="00F17352" w:rsidRPr="00F17352" w:rsidRDefault="00F17352" w:rsidP="00F17352">
      <w:pPr>
        <w:pStyle w:val="Heading1"/>
        <w:rPr>
          <w:sz w:val="28"/>
          <w:szCs w:val="28"/>
          <w:u w:val="single"/>
        </w:rPr>
      </w:pPr>
      <w:r w:rsidRPr="00F17352">
        <w:rPr>
          <w:rStyle w:val="Strong"/>
          <w:b/>
          <w:bCs/>
          <w:sz w:val="28"/>
          <w:szCs w:val="28"/>
          <w:u w:val="single"/>
        </w:rPr>
        <w:t>Tools and Technologies</w:t>
      </w:r>
    </w:p>
    <w:p w14:paraId="1792A696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Blockchain Layer</w:t>
      </w:r>
    </w:p>
    <w:p w14:paraId="700D8388" w14:textId="77777777" w:rsidR="00F17352" w:rsidRPr="00F17352" w:rsidRDefault="00F17352" w:rsidP="00F17352">
      <w:pPr>
        <w:pStyle w:val="NormalWeb"/>
        <w:numPr>
          <w:ilvl w:val="0"/>
          <w:numId w:val="24"/>
        </w:numPr>
      </w:pPr>
      <w:r w:rsidRPr="00F17352">
        <w:t xml:space="preserve">Ethereum Test Network (e.g., </w:t>
      </w:r>
      <w:proofErr w:type="spellStart"/>
      <w:r w:rsidRPr="00F17352">
        <w:t>Sepolia</w:t>
      </w:r>
      <w:proofErr w:type="spellEnd"/>
      <w:r w:rsidRPr="00F17352">
        <w:t>)</w:t>
      </w:r>
    </w:p>
    <w:p w14:paraId="517BFDB4" w14:textId="77777777" w:rsidR="00F17352" w:rsidRPr="00F17352" w:rsidRDefault="00F17352" w:rsidP="00F17352">
      <w:pPr>
        <w:pStyle w:val="NormalWeb"/>
        <w:numPr>
          <w:ilvl w:val="0"/>
          <w:numId w:val="24"/>
        </w:numPr>
      </w:pPr>
      <w:r w:rsidRPr="00F17352">
        <w:t>Solidity for smart contract development</w:t>
      </w:r>
    </w:p>
    <w:p w14:paraId="1CC0C1A1" w14:textId="77777777" w:rsidR="00F17352" w:rsidRPr="00F17352" w:rsidRDefault="00F17352" w:rsidP="00F17352">
      <w:pPr>
        <w:pStyle w:val="NormalWeb"/>
        <w:numPr>
          <w:ilvl w:val="0"/>
          <w:numId w:val="24"/>
        </w:numPr>
      </w:pPr>
      <w:r w:rsidRPr="00F17352">
        <w:lastRenderedPageBreak/>
        <w:t>Hardhat or Truffle framework</w:t>
      </w:r>
    </w:p>
    <w:p w14:paraId="29D0EBCC" w14:textId="77777777" w:rsidR="00F17352" w:rsidRPr="00F17352" w:rsidRDefault="00F17352" w:rsidP="00F17352">
      <w:pPr>
        <w:pStyle w:val="NormalWeb"/>
        <w:numPr>
          <w:ilvl w:val="0"/>
          <w:numId w:val="24"/>
        </w:numPr>
      </w:pPr>
      <w:proofErr w:type="spellStart"/>
      <w:r w:rsidRPr="00F17352">
        <w:t>MetaMask</w:t>
      </w:r>
      <w:proofErr w:type="spellEnd"/>
      <w:r w:rsidRPr="00F17352">
        <w:t xml:space="preserve"> for wallet interaction</w:t>
      </w:r>
    </w:p>
    <w:p w14:paraId="4EF2AE53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Backend</w:t>
      </w:r>
    </w:p>
    <w:p w14:paraId="4F168F5A" w14:textId="77777777" w:rsidR="00F17352" w:rsidRPr="00F17352" w:rsidRDefault="00F17352" w:rsidP="00F17352">
      <w:pPr>
        <w:pStyle w:val="NormalWeb"/>
        <w:numPr>
          <w:ilvl w:val="0"/>
          <w:numId w:val="25"/>
        </w:numPr>
      </w:pPr>
      <w:r w:rsidRPr="00F17352">
        <w:t>Node.js with Express</w:t>
      </w:r>
    </w:p>
    <w:p w14:paraId="2F864A6F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Frontend</w:t>
      </w:r>
    </w:p>
    <w:p w14:paraId="4DE25CE4" w14:textId="77777777" w:rsidR="00F17352" w:rsidRPr="00F17352" w:rsidRDefault="00F17352" w:rsidP="00F17352">
      <w:pPr>
        <w:pStyle w:val="NormalWeb"/>
        <w:numPr>
          <w:ilvl w:val="0"/>
          <w:numId w:val="26"/>
        </w:numPr>
      </w:pPr>
      <w:r w:rsidRPr="00F17352">
        <w:t>React.js</w:t>
      </w:r>
    </w:p>
    <w:p w14:paraId="00126522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Database (Off-Chain Storage)</w:t>
      </w:r>
    </w:p>
    <w:p w14:paraId="5CBE75B5" w14:textId="77777777" w:rsidR="00F17352" w:rsidRPr="00F17352" w:rsidRDefault="00F17352" w:rsidP="00F17352">
      <w:pPr>
        <w:pStyle w:val="NormalWeb"/>
        <w:numPr>
          <w:ilvl w:val="0"/>
          <w:numId w:val="27"/>
        </w:numPr>
      </w:pPr>
      <w:r w:rsidRPr="00F17352">
        <w:t>MongoDB</w:t>
      </w:r>
    </w:p>
    <w:p w14:paraId="11B68EFA" w14:textId="77777777" w:rsidR="00F17352" w:rsidRPr="00F17352" w:rsidRDefault="00F17352" w:rsidP="00F17352">
      <w:pPr>
        <w:pStyle w:val="Heading3"/>
        <w:rPr>
          <w:sz w:val="24"/>
          <w:szCs w:val="24"/>
        </w:rPr>
      </w:pPr>
      <w:r w:rsidRPr="00F17352">
        <w:rPr>
          <w:sz w:val="24"/>
          <w:szCs w:val="24"/>
        </w:rPr>
        <w:t>Verification Mechanism</w:t>
      </w:r>
    </w:p>
    <w:p w14:paraId="2397D55A" w14:textId="77777777" w:rsidR="00F17352" w:rsidRPr="00F17352" w:rsidRDefault="00F17352" w:rsidP="00F17352">
      <w:pPr>
        <w:pStyle w:val="NormalWeb"/>
        <w:numPr>
          <w:ilvl w:val="0"/>
          <w:numId w:val="28"/>
        </w:numPr>
      </w:pPr>
      <w:r w:rsidRPr="00F17352">
        <w:t>QR Code generation and scanning system</w:t>
      </w:r>
    </w:p>
    <w:p w14:paraId="12E0B0F2" w14:textId="77777777" w:rsidR="00F17352" w:rsidRPr="00F17352" w:rsidRDefault="00F17352" w:rsidP="00F17352">
      <w:pPr>
        <w:pStyle w:val="NormalWeb"/>
        <w:numPr>
          <w:ilvl w:val="0"/>
          <w:numId w:val="28"/>
        </w:numPr>
      </w:pPr>
      <w:r w:rsidRPr="00F17352">
        <w:t>Simulated IoT event inputs</w:t>
      </w:r>
    </w:p>
    <w:p w14:paraId="43C76610" w14:textId="77777777" w:rsidR="00F17352" w:rsidRPr="002704EF" w:rsidRDefault="00F17352" w:rsidP="00F17352">
      <w:pPr>
        <w:pStyle w:val="Heading1"/>
        <w:rPr>
          <w:sz w:val="28"/>
          <w:szCs w:val="28"/>
          <w:u w:val="single"/>
        </w:rPr>
      </w:pPr>
      <w:r w:rsidRPr="002704EF">
        <w:rPr>
          <w:rStyle w:val="Strong"/>
          <w:b/>
          <w:bCs/>
          <w:sz w:val="28"/>
          <w:szCs w:val="28"/>
          <w:u w:val="single"/>
        </w:rPr>
        <w:t>Conclusion</w:t>
      </w:r>
    </w:p>
    <w:p w14:paraId="53A3476E" w14:textId="77777777" w:rsidR="00F17352" w:rsidRPr="00F17352" w:rsidRDefault="00F17352" w:rsidP="00F17352">
      <w:pPr>
        <w:pStyle w:val="NormalWeb"/>
      </w:pPr>
      <w:proofErr w:type="spellStart"/>
      <w:r w:rsidRPr="00F17352">
        <w:t>EcoLedger</w:t>
      </w:r>
      <w:proofErr w:type="spellEnd"/>
      <w:r w:rsidRPr="00F17352">
        <w:t xml:space="preserve"> provides a decentralized, transparent, and incentive-driven sustainability ecosystem for university campuses. By integrating blockchain-based tokenization, verified sustainability tracking, gamified peer challenges, and DAO-based governance, the system transforms sustainability into a measurable and community-driven digital framework.</w:t>
      </w:r>
    </w:p>
    <w:p w14:paraId="39F83C13" w14:textId="77777777" w:rsidR="00F17352" w:rsidRPr="00F17352" w:rsidRDefault="00F17352" w:rsidP="00F17352">
      <w:pPr>
        <w:pStyle w:val="NormalWeb"/>
      </w:pPr>
      <w:r w:rsidRPr="00F17352">
        <w:t>The project demonstrates the structured application of blockchain technology in environmental governance and institutional sustainability management.</w:t>
      </w:r>
    </w:p>
    <w:p w14:paraId="14F4D563" w14:textId="77777777" w:rsidR="00F17352" w:rsidRDefault="00F17352"/>
    <w:sectPr w:rsidR="00F17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0C75"/>
    <w:multiLevelType w:val="multilevel"/>
    <w:tmpl w:val="22A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5E90"/>
    <w:multiLevelType w:val="multilevel"/>
    <w:tmpl w:val="F48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743B"/>
    <w:multiLevelType w:val="multilevel"/>
    <w:tmpl w:val="730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61583"/>
    <w:multiLevelType w:val="multilevel"/>
    <w:tmpl w:val="F540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5292C"/>
    <w:multiLevelType w:val="multilevel"/>
    <w:tmpl w:val="76F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E103C"/>
    <w:multiLevelType w:val="multilevel"/>
    <w:tmpl w:val="249A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B09C6"/>
    <w:multiLevelType w:val="multilevel"/>
    <w:tmpl w:val="325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C3E21"/>
    <w:multiLevelType w:val="multilevel"/>
    <w:tmpl w:val="8C7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9750A"/>
    <w:multiLevelType w:val="multilevel"/>
    <w:tmpl w:val="C3E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86FA4"/>
    <w:multiLevelType w:val="multilevel"/>
    <w:tmpl w:val="4F34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715B8"/>
    <w:multiLevelType w:val="multilevel"/>
    <w:tmpl w:val="D55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E2696"/>
    <w:multiLevelType w:val="multilevel"/>
    <w:tmpl w:val="E3D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27690"/>
    <w:multiLevelType w:val="multilevel"/>
    <w:tmpl w:val="A7D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06F66"/>
    <w:multiLevelType w:val="multilevel"/>
    <w:tmpl w:val="C28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838B0"/>
    <w:multiLevelType w:val="multilevel"/>
    <w:tmpl w:val="03D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160E5"/>
    <w:multiLevelType w:val="multilevel"/>
    <w:tmpl w:val="044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82C8F"/>
    <w:multiLevelType w:val="multilevel"/>
    <w:tmpl w:val="3A1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F1815"/>
    <w:multiLevelType w:val="multilevel"/>
    <w:tmpl w:val="06A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10980"/>
    <w:multiLevelType w:val="multilevel"/>
    <w:tmpl w:val="648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B56AF"/>
    <w:multiLevelType w:val="multilevel"/>
    <w:tmpl w:val="5B7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64360"/>
    <w:multiLevelType w:val="multilevel"/>
    <w:tmpl w:val="0E2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F3A9D"/>
    <w:multiLevelType w:val="multilevel"/>
    <w:tmpl w:val="BB4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E500F"/>
    <w:multiLevelType w:val="multilevel"/>
    <w:tmpl w:val="07C0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A6F07"/>
    <w:multiLevelType w:val="multilevel"/>
    <w:tmpl w:val="55D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A2026"/>
    <w:multiLevelType w:val="multilevel"/>
    <w:tmpl w:val="F2D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92C5D"/>
    <w:multiLevelType w:val="multilevel"/>
    <w:tmpl w:val="679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D345A"/>
    <w:multiLevelType w:val="multilevel"/>
    <w:tmpl w:val="33DA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56379"/>
    <w:multiLevelType w:val="multilevel"/>
    <w:tmpl w:val="D19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4"/>
  </w:num>
  <w:num w:numId="4">
    <w:abstractNumId w:val="21"/>
  </w:num>
  <w:num w:numId="5">
    <w:abstractNumId w:val="10"/>
  </w:num>
  <w:num w:numId="6">
    <w:abstractNumId w:val="3"/>
  </w:num>
  <w:num w:numId="7">
    <w:abstractNumId w:val="18"/>
  </w:num>
  <w:num w:numId="8">
    <w:abstractNumId w:val="23"/>
  </w:num>
  <w:num w:numId="9">
    <w:abstractNumId w:val="27"/>
  </w:num>
  <w:num w:numId="10">
    <w:abstractNumId w:val="13"/>
  </w:num>
  <w:num w:numId="11">
    <w:abstractNumId w:val="11"/>
  </w:num>
  <w:num w:numId="12">
    <w:abstractNumId w:val="15"/>
  </w:num>
  <w:num w:numId="13">
    <w:abstractNumId w:val="16"/>
  </w:num>
  <w:num w:numId="14">
    <w:abstractNumId w:val="19"/>
  </w:num>
  <w:num w:numId="15">
    <w:abstractNumId w:val="26"/>
  </w:num>
  <w:num w:numId="16">
    <w:abstractNumId w:val="2"/>
  </w:num>
  <w:num w:numId="17">
    <w:abstractNumId w:val="22"/>
  </w:num>
  <w:num w:numId="18">
    <w:abstractNumId w:val="9"/>
  </w:num>
  <w:num w:numId="19">
    <w:abstractNumId w:val="12"/>
  </w:num>
  <w:num w:numId="20">
    <w:abstractNumId w:val="8"/>
  </w:num>
  <w:num w:numId="21">
    <w:abstractNumId w:val="1"/>
  </w:num>
  <w:num w:numId="22">
    <w:abstractNumId w:val="6"/>
  </w:num>
  <w:num w:numId="23">
    <w:abstractNumId w:val="14"/>
  </w:num>
  <w:num w:numId="24">
    <w:abstractNumId w:val="25"/>
  </w:num>
  <w:num w:numId="25">
    <w:abstractNumId w:val="20"/>
  </w:num>
  <w:num w:numId="26">
    <w:abstractNumId w:val="17"/>
  </w:num>
  <w:num w:numId="27">
    <w:abstractNumId w:val="7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40"/>
    <w:rsid w:val="002704EF"/>
    <w:rsid w:val="00965D67"/>
    <w:rsid w:val="009F7C40"/>
    <w:rsid w:val="00F1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0580"/>
  <w15:chartTrackingRefBased/>
  <w15:docId w15:val="{1C28DA26-C699-4078-818E-A8035A86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C40"/>
  </w:style>
  <w:style w:type="paragraph" w:styleId="Heading1">
    <w:name w:val="heading 1"/>
    <w:basedOn w:val="Normal"/>
    <w:link w:val="Heading1Char"/>
    <w:uiPriority w:val="9"/>
    <w:qFormat/>
    <w:rsid w:val="00F17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F17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52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F1735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F173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7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</dc:creator>
  <cp:keywords/>
  <dc:description/>
  <cp:lastModifiedBy>Aleena</cp:lastModifiedBy>
  <cp:revision>1</cp:revision>
  <dcterms:created xsi:type="dcterms:W3CDTF">2026-03-01T13:33:00Z</dcterms:created>
  <dcterms:modified xsi:type="dcterms:W3CDTF">2026-03-01T14:04:00Z</dcterms:modified>
</cp:coreProperties>
</file>