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67C62" w14:textId="354E1C3D" w:rsidR="00FE4AC5" w:rsidRDefault="00FE4AC5" w:rsidP="00FE4AC5">
      <w:pPr>
        <w:pStyle w:val="Heading1"/>
      </w:pPr>
      <w:r>
        <w:t>Т</w:t>
      </w:r>
      <w:r>
        <w:rPr>
          <w:rFonts w:hint="cs"/>
        </w:rPr>
        <w:t>естовое</w:t>
      </w:r>
      <w:r>
        <w:t xml:space="preserve"> </w:t>
      </w:r>
      <w:r>
        <w:rPr>
          <w:rFonts w:hint="cs"/>
        </w:rPr>
        <w:t>задание</w:t>
      </w:r>
    </w:p>
    <w:p w14:paraId="0B4EB00B" w14:textId="77777777" w:rsidR="00FE4AC5" w:rsidRDefault="00FE4AC5" w:rsidP="00FE4AC5">
      <w:r>
        <w:rPr>
          <w:rFonts w:hint="cs"/>
        </w:rPr>
        <w:t>Разработать</w:t>
      </w:r>
      <w:r>
        <w:t xml:space="preserve"> </w:t>
      </w:r>
      <w:r>
        <w:rPr>
          <w:rFonts w:hint="cs"/>
        </w:rPr>
        <w:t>небольшой</w:t>
      </w:r>
      <w:r>
        <w:t xml:space="preserve"> </w:t>
      </w:r>
      <w:r>
        <w:rPr>
          <w:rFonts w:hint="cs"/>
        </w:rPr>
        <w:t>веб</w:t>
      </w:r>
      <w:r>
        <w:t>-</w:t>
      </w:r>
      <w:r>
        <w:rPr>
          <w:rFonts w:hint="cs"/>
        </w:rPr>
        <w:t>сервис</w:t>
      </w:r>
      <w:r>
        <w:t xml:space="preserve"> </w:t>
      </w:r>
      <w:r>
        <w:rPr>
          <w:rFonts w:hint="cs"/>
        </w:rPr>
        <w:t>с</w:t>
      </w:r>
      <w:r>
        <w:t xml:space="preserve"> </w:t>
      </w:r>
      <w:r>
        <w:rPr>
          <w:rFonts w:hint="cs"/>
        </w:rPr>
        <w:t>авторизацией</w:t>
      </w:r>
      <w:r>
        <w:t xml:space="preserve"> </w:t>
      </w:r>
      <w:r>
        <w:rPr>
          <w:rFonts w:hint="cs"/>
        </w:rPr>
        <w:t>и</w:t>
      </w:r>
      <w:r>
        <w:t xml:space="preserve"> </w:t>
      </w:r>
      <w:r>
        <w:rPr>
          <w:rFonts w:hint="cs"/>
        </w:rPr>
        <w:t>возможностью</w:t>
      </w:r>
      <w:r>
        <w:t xml:space="preserve"> </w:t>
      </w:r>
      <w:r>
        <w:rPr>
          <w:rFonts w:hint="cs"/>
        </w:rPr>
        <w:t>управления</w:t>
      </w:r>
      <w:r>
        <w:t xml:space="preserve"> </w:t>
      </w:r>
      <w:r>
        <w:rPr>
          <w:rFonts w:hint="cs"/>
        </w:rPr>
        <w:t>списком</w:t>
      </w:r>
      <w:r>
        <w:t xml:space="preserve"> </w:t>
      </w:r>
      <w:r>
        <w:rPr>
          <w:rFonts w:hint="cs"/>
        </w:rPr>
        <w:t>книг</w:t>
      </w:r>
      <w:r>
        <w:t>.</w:t>
      </w:r>
    </w:p>
    <w:p w14:paraId="64C45F59" w14:textId="77777777" w:rsidR="00FE4AC5" w:rsidRDefault="00FE4AC5" w:rsidP="00FE4AC5"/>
    <w:p w14:paraId="5C8AD2DD" w14:textId="77777777" w:rsidR="00FE4AC5" w:rsidRDefault="00FE4AC5" w:rsidP="00FE4AC5">
      <w:r>
        <w:t xml:space="preserve">1. </w:t>
      </w:r>
      <w:r>
        <w:rPr>
          <w:rFonts w:hint="cs"/>
        </w:rPr>
        <w:t>Авторизация</w:t>
      </w:r>
      <w:r>
        <w:t xml:space="preserve"> </w:t>
      </w:r>
      <w:r>
        <w:rPr>
          <w:rFonts w:hint="cs"/>
        </w:rPr>
        <w:t>по</w:t>
      </w:r>
      <w:r>
        <w:t xml:space="preserve"> </w:t>
      </w:r>
      <w:r>
        <w:rPr>
          <w:rFonts w:hint="cs"/>
        </w:rPr>
        <w:t>логину</w:t>
      </w:r>
      <w:r>
        <w:t xml:space="preserve"> </w:t>
      </w:r>
      <w:r>
        <w:rPr>
          <w:rFonts w:hint="cs"/>
        </w:rPr>
        <w:t>и</w:t>
      </w:r>
      <w:r>
        <w:t xml:space="preserve"> </w:t>
      </w:r>
      <w:r>
        <w:rPr>
          <w:rFonts w:hint="cs"/>
        </w:rPr>
        <w:t>паролю</w:t>
      </w:r>
      <w:r>
        <w:t xml:space="preserve"> (</w:t>
      </w:r>
      <w:r>
        <w:rPr>
          <w:rFonts w:hint="cs"/>
        </w:rPr>
        <w:t>можно</w:t>
      </w:r>
      <w:r>
        <w:t xml:space="preserve"> in-memory, </w:t>
      </w:r>
      <w:r>
        <w:rPr>
          <w:rFonts w:hint="cs"/>
        </w:rPr>
        <w:t>без</w:t>
      </w:r>
      <w:r>
        <w:t xml:space="preserve"> </w:t>
      </w:r>
      <w:r>
        <w:rPr>
          <w:rFonts w:hint="cs"/>
        </w:rPr>
        <w:t>регистрации</w:t>
      </w:r>
      <w:r>
        <w:t>)</w:t>
      </w:r>
    </w:p>
    <w:p w14:paraId="54C859F3" w14:textId="77777777" w:rsidR="00FE4AC5" w:rsidRDefault="00FE4AC5" w:rsidP="00FE4AC5">
      <w:r>
        <w:t xml:space="preserve">2. </w:t>
      </w:r>
      <w:r>
        <w:rPr>
          <w:rFonts w:hint="cs"/>
        </w:rPr>
        <w:t>Добавлять</w:t>
      </w:r>
      <w:r>
        <w:t xml:space="preserve">, </w:t>
      </w:r>
      <w:r>
        <w:rPr>
          <w:rFonts w:hint="cs"/>
        </w:rPr>
        <w:t>редактировать</w:t>
      </w:r>
      <w:r>
        <w:t xml:space="preserve">, </w:t>
      </w:r>
      <w:r>
        <w:rPr>
          <w:rFonts w:hint="cs"/>
        </w:rPr>
        <w:t>удалять</w:t>
      </w:r>
      <w:r>
        <w:t xml:space="preserve"> </w:t>
      </w:r>
      <w:r>
        <w:rPr>
          <w:rFonts w:hint="cs"/>
        </w:rPr>
        <w:t>книги</w:t>
      </w:r>
    </w:p>
    <w:p w14:paraId="252FAE2C" w14:textId="77777777" w:rsidR="00FE4AC5" w:rsidRDefault="00FE4AC5" w:rsidP="00FE4AC5">
      <w:r>
        <w:t xml:space="preserve">3. </w:t>
      </w:r>
      <w:r>
        <w:rPr>
          <w:rFonts w:hint="cs"/>
        </w:rPr>
        <w:t>Хранить</w:t>
      </w:r>
      <w:r>
        <w:t xml:space="preserve"> </w:t>
      </w:r>
      <w:r>
        <w:rPr>
          <w:rFonts w:hint="cs"/>
        </w:rPr>
        <w:t>поля</w:t>
      </w:r>
      <w:r>
        <w:t xml:space="preserve">: id, vendorCode, title, year, brand, stock, price. </w:t>
      </w:r>
      <w:r>
        <w:rPr>
          <w:rFonts w:hint="cs"/>
        </w:rPr>
        <w:t>Все</w:t>
      </w:r>
      <w:r>
        <w:t xml:space="preserve"> </w:t>
      </w:r>
      <w:r>
        <w:rPr>
          <w:rFonts w:hint="cs"/>
        </w:rPr>
        <w:t>данные</w:t>
      </w:r>
      <w:r>
        <w:t xml:space="preserve"> </w:t>
      </w:r>
      <w:r>
        <w:rPr>
          <w:rFonts w:hint="cs"/>
        </w:rPr>
        <w:t>сохраняются</w:t>
      </w:r>
      <w:r>
        <w:t xml:space="preserve"> </w:t>
      </w:r>
      <w:r>
        <w:rPr>
          <w:rFonts w:hint="cs"/>
        </w:rPr>
        <w:t>в</w:t>
      </w:r>
      <w:r>
        <w:t xml:space="preserve"> </w:t>
      </w:r>
      <w:r>
        <w:rPr>
          <w:rFonts w:hint="cs"/>
        </w:rPr>
        <w:t>базу</w:t>
      </w:r>
      <w:r>
        <w:t xml:space="preserve"> </w:t>
      </w:r>
      <w:r>
        <w:rPr>
          <w:rFonts w:hint="cs"/>
        </w:rPr>
        <w:t>данных</w:t>
      </w:r>
      <w:r>
        <w:t>.</w:t>
      </w:r>
    </w:p>
    <w:p w14:paraId="3139A13B" w14:textId="77777777" w:rsidR="00FE4AC5" w:rsidRDefault="00FE4AC5" w:rsidP="00FE4AC5">
      <w:r>
        <w:t xml:space="preserve">4. </w:t>
      </w:r>
      <w:r>
        <w:rPr>
          <w:rFonts w:hint="cs"/>
        </w:rPr>
        <w:t>Выводить</w:t>
      </w:r>
      <w:r>
        <w:t xml:space="preserve"> </w:t>
      </w:r>
      <w:r>
        <w:rPr>
          <w:rFonts w:hint="cs"/>
        </w:rPr>
        <w:t>список</w:t>
      </w:r>
      <w:r>
        <w:t xml:space="preserve"> </w:t>
      </w:r>
      <w:r>
        <w:rPr>
          <w:rFonts w:hint="cs"/>
        </w:rPr>
        <w:t>книг</w:t>
      </w:r>
      <w:r>
        <w:t xml:space="preserve"> </w:t>
      </w:r>
      <w:r>
        <w:rPr>
          <w:rFonts w:hint="cs"/>
        </w:rPr>
        <w:t>в</w:t>
      </w:r>
      <w:r>
        <w:t xml:space="preserve"> </w:t>
      </w:r>
      <w:r>
        <w:rPr>
          <w:rFonts w:hint="cs"/>
        </w:rPr>
        <w:t>виде</w:t>
      </w:r>
      <w:r>
        <w:t xml:space="preserve"> </w:t>
      </w:r>
      <w:r>
        <w:rPr>
          <w:rFonts w:hint="cs"/>
        </w:rPr>
        <w:t>таблицы</w:t>
      </w:r>
      <w:r>
        <w:t xml:space="preserve"> (Bootstrap+Thymeleaf)</w:t>
      </w:r>
    </w:p>
    <w:p w14:paraId="0AEB26B5" w14:textId="77777777" w:rsidR="00FE4AC5" w:rsidRDefault="00FE4AC5" w:rsidP="00FE4AC5">
      <w:r>
        <w:t xml:space="preserve">5. </w:t>
      </w:r>
      <w:r>
        <w:rPr>
          <w:rFonts w:hint="cs"/>
        </w:rPr>
        <w:t>Поддерживать</w:t>
      </w:r>
      <w:r>
        <w:t xml:space="preserve"> </w:t>
      </w:r>
      <w:r>
        <w:rPr>
          <w:rFonts w:hint="cs"/>
        </w:rPr>
        <w:t>пагинацию</w:t>
      </w:r>
      <w:r>
        <w:t xml:space="preserve"> </w:t>
      </w:r>
      <w:r>
        <w:rPr>
          <w:rFonts w:hint="cs"/>
        </w:rPr>
        <w:t>и</w:t>
      </w:r>
      <w:r>
        <w:t xml:space="preserve"> </w:t>
      </w:r>
      <w:r>
        <w:rPr>
          <w:rFonts w:hint="cs"/>
        </w:rPr>
        <w:t>фильтрацию</w:t>
      </w:r>
      <w:r>
        <w:t xml:space="preserve"> </w:t>
      </w:r>
      <w:r>
        <w:rPr>
          <w:rFonts w:hint="cs"/>
        </w:rPr>
        <w:t>по</w:t>
      </w:r>
      <w:r>
        <w:t xml:space="preserve"> title, brand, year</w:t>
      </w:r>
    </w:p>
    <w:p w14:paraId="7A38B229" w14:textId="48DEBB81" w:rsidR="00FE4AC5" w:rsidRPr="00FE4AC5" w:rsidRDefault="00FE4AC5" w:rsidP="00FE4AC5">
      <w:r w:rsidRPr="00FE4AC5">
        <w:rPr>
          <w:lang w:val="en-US"/>
        </w:rPr>
        <w:t>6. REST API: GET /</w:t>
      </w:r>
      <w:proofErr w:type="spellStart"/>
      <w:r w:rsidRPr="00FE4AC5">
        <w:rPr>
          <w:lang w:val="en-US"/>
        </w:rPr>
        <w:t>api</w:t>
      </w:r>
      <w:proofErr w:type="spellEnd"/>
      <w:r w:rsidRPr="00FE4AC5">
        <w:rPr>
          <w:lang w:val="en-US"/>
        </w:rPr>
        <w:t>/books, POST /</w:t>
      </w:r>
      <w:proofErr w:type="spellStart"/>
      <w:r w:rsidRPr="00FE4AC5">
        <w:rPr>
          <w:lang w:val="en-US"/>
        </w:rPr>
        <w:t>api</w:t>
      </w:r>
      <w:proofErr w:type="spellEnd"/>
      <w:r w:rsidRPr="00FE4AC5">
        <w:rPr>
          <w:lang w:val="en-US"/>
        </w:rPr>
        <w:t>/books, PUT /</w:t>
      </w:r>
      <w:proofErr w:type="spellStart"/>
      <w:r w:rsidRPr="00FE4AC5">
        <w:rPr>
          <w:lang w:val="en-US"/>
        </w:rPr>
        <w:t>api</w:t>
      </w:r>
      <w:proofErr w:type="spellEnd"/>
      <w:r w:rsidRPr="00FE4AC5">
        <w:rPr>
          <w:lang w:val="en-US"/>
        </w:rPr>
        <w:t>/books/{id}, DELETE /</w:t>
      </w:r>
      <w:proofErr w:type="spellStart"/>
      <w:r w:rsidRPr="00FE4AC5">
        <w:rPr>
          <w:lang w:val="en-US"/>
        </w:rPr>
        <w:t>api</w:t>
      </w:r>
      <w:proofErr w:type="spellEnd"/>
      <w:r w:rsidRPr="00FE4AC5">
        <w:rPr>
          <w:lang w:val="en-US"/>
        </w:rPr>
        <w:t>/books/{id}</w:t>
      </w:r>
    </w:p>
    <w:p w14:paraId="6C17C8E0" w14:textId="77777777" w:rsidR="00FE4AC5" w:rsidRPr="00FE4AC5" w:rsidRDefault="00FE4AC5" w:rsidP="00FE4AC5">
      <w:pPr>
        <w:rPr>
          <w:lang w:val="en-US"/>
        </w:rPr>
      </w:pPr>
    </w:p>
    <w:p w14:paraId="67822E7C" w14:textId="77777777" w:rsidR="00FE4AC5" w:rsidRPr="00FE4AC5" w:rsidRDefault="00FE4AC5" w:rsidP="00FE4A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AC5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56A092FC" w14:textId="083E47A8" w:rsidR="00E30220" w:rsidRDefault="00FE4AC5" w:rsidP="00FE4AC5">
      <w:r>
        <w:rPr>
          <w:rFonts w:hint="cs"/>
        </w:rPr>
        <w:t>Сохранить</w:t>
      </w:r>
      <w:r>
        <w:t xml:space="preserve"> </w:t>
      </w:r>
      <w:r>
        <w:rPr>
          <w:rFonts w:hint="cs"/>
        </w:rPr>
        <w:t>проект</w:t>
      </w:r>
      <w:r>
        <w:t xml:space="preserve"> </w:t>
      </w:r>
      <w:r>
        <w:rPr>
          <w:rFonts w:hint="cs"/>
        </w:rPr>
        <w:t>в</w:t>
      </w:r>
      <w:r>
        <w:t xml:space="preserve"> </w:t>
      </w:r>
      <w:r>
        <w:rPr>
          <w:rFonts w:hint="cs"/>
        </w:rPr>
        <w:t>публичный</w:t>
      </w:r>
      <w:r>
        <w:t xml:space="preserve"> </w:t>
      </w:r>
      <w:r>
        <w:rPr>
          <w:rFonts w:hint="cs"/>
        </w:rPr>
        <w:t>репозиторий</w:t>
      </w:r>
      <w:r>
        <w:t xml:space="preserve"> </w:t>
      </w:r>
      <w:r>
        <w:rPr>
          <w:rFonts w:hint="cs"/>
        </w:rPr>
        <w:t>на</w:t>
      </w:r>
      <w:r>
        <w:t xml:space="preserve"> GitHub </w:t>
      </w:r>
      <w:r>
        <w:rPr>
          <w:rFonts w:hint="cs"/>
        </w:rPr>
        <w:t>и</w:t>
      </w:r>
      <w:r>
        <w:t xml:space="preserve"> </w:t>
      </w:r>
      <w:r>
        <w:rPr>
          <w:rFonts w:hint="cs"/>
        </w:rPr>
        <w:t>прислать</w:t>
      </w:r>
      <w:r>
        <w:t xml:space="preserve"> </w:t>
      </w:r>
      <w:r>
        <w:rPr>
          <w:rFonts w:hint="cs"/>
        </w:rPr>
        <w:t>ссылку</w:t>
      </w:r>
      <w:r>
        <w:t xml:space="preserve"> </w:t>
      </w:r>
      <w:r>
        <w:rPr>
          <w:rFonts w:hint="cs"/>
        </w:rPr>
        <w:t>на</w:t>
      </w:r>
      <w:r>
        <w:t xml:space="preserve"> email: dwsilentshadow@gmail.com</w:t>
      </w:r>
    </w:p>
    <w:sectPr w:rsidR="00E30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18"/>
    <w:rsid w:val="00320118"/>
    <w:rsid w:val="00975483"/>
    <w:rsid w:val="00D934D7"/>
    <w:rsid w:val="00E30220"/>
    <w:rsid w:val="00FE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FAE21"/>
  <w15:chartTrackingRefBased/>
  <w15:docId w15:val="{8CE5A4D7-1CD3-49B0-93A0-19925D96F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C5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AC5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1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1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1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1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1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1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1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MeHellEel Karpov</dc:creator>
  <cp:keywords/>
  <dc:description/>
  <cp:lastModifiedBy>MeHellEel Karpov</cp:lastModifiedBy>
  <cp:revision>2</cp:revision>
  <dcterms:created xsi:type="dcterms:W3CDTF">2025-04-07T12:56:00Z</dcterms:created>
  <dcterms:modified xsi:type="dcterms:W3CDTF">2025-04-07T12:57:00Z</dcterms:modified>
</cp:coreProperties>
</file>