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147518" w14:textId="77777777" w:rsidR="008352B3" w:rsidRDefault="008352B3" w:rsidP="008352B3">
      <w:pPr>
        <w:pStyle w:val="Heading3"/>
        <w:ind w:left="720" w:firstLine="720"/>
      </w:pPr>
      <w:r>
        <w:t>CONFIDENTIAL</w:t>
      </w:r>
      <w:r>
        <w:rPr>
          <w:spacing w:val="-11"/>
        </w:rPr>
        <w:t xml:space="preserve"> </w:t>
      </w:r>
      <w:r>
        <w:t>REPORT</w:t>
      </w:r>
      <w:r>
        <w:rPr>
          <w:spacing w:val="-10"/>
        </w:rPr>
        <w:t xml:space="preserve"> </w:t>
      </w:r>
      <w:r>
        <w:t>(On</w:t>
      </w:r>
      <w:r>
        <w:rPr>
          <w:spacing w:val="-11"/>
        </w:rPr>
        <w:t xml:space="preserve"> </w:t>
      </w:r>
      <w:r>
        <w:t>the</w:t>
      </w:r>
      <w:r>
        <w:rPr>
          <w:spacing w:val="-9"/>
        </w:rPr>
        <w:t xml:space="preserve"> </w:t>
      </w:r>
      <w:r>
        <w:t>Employer’s</w:t>
      </w:r>
      <w:r>
        <w:rPr>
          <w:spacing w:val="-10"/>
        </w:rPr>
        <w:t xml:space="preserve"> </w:t>
      </w:r>
      <w:r>
        <w:rPr>
          <w:spacing w:val="-2"/>
        </w:rPr>
        <w:t>Letterhead)</w:t>
      </w:r>
    </w:p>
    <w:p w14:paraId="41DCC900" w14:textId="77777777" w:rsidR="008352B3" w:rsidRDefault="008352B3" w:rsidP="008352B3">
      <w:pPr>
        <w:pStyle w:val="ListParagraph"/>
        <w:numPr>
          <w:ilvl w:val="0"/>
          <w:numId w:val="3"/>
        </w:numPr>
        <w:tabs>
          <w:tab w:val="left" w:pos="1172"/>
        </w:tabs>
        <w:spacing w:before="150"/>
        <w:ind w:left="1172" w:hanging="359"/>
        <w:rPr>
          <w:sz w:val="26"/>
        </w:rPr>
      </w:pPr>
      <w:r>
        <w:rPr>
          <w:sz w:val="26"/>
        </w:rPr>
        <w:t>Name</w:t>
      </w:r>
      <w:r>
        <w:rPr>
          <w:spacing w:val="-5"/>
          <w:sz w:val="26"/>
        </w:rPr>
        <w:t xml:space="preserve"> </w:t>
      </w:r>
      <w:r>
        <w:rPr>
          <w:sz w:val="26"/>
        </w:rPr>
        <w:t>of</w:t>
      </w:r>
      <w:r>
        <w:rPr>
          <w:spacing w:val="-5"/>
          <w:sz w:val="26"/>
        </w:rPr>
        <w:t xml:space="preserve"> </w:t>
      </w:r>
      <w:r>
        <w:rPr>
          <w:sz w:val="26"/>
        </w:rPr>
        <w:t>the</w:t>
      </w:r>
      <w:r>
        <w:rPr>
          <w:spacing w:val="-3"/>
          <w:sz w:val="26"/>
        </w:rPr>
        <w:t xml:space="preserve"> </w:t>
      </w:r>
      <w:proofErr w:type="spellStart"/>
      <w:proofErr w:type="gramStart"/>
      <w:r>
        <w:rPr>
          <w:spacing w:val="-2"/>
          <w:sz w:val="26"/>
        </w:rPr>
        <w:t>student:</w:t>
      </w:r>
      <w:r>
        <w:rPr>
          <w:b/>
          <w:sz w:val="20"/>
        </w:rPr>
        <w:t>LAXMI</w:t>
      </w:r>
      <w:proofErr w:type="spellEnd"/>
      <w:proofErr w:type="gramEnd"/>
      <w:r>
        <w:rPr>
          <w:b/>
          <w:sz w:val="20"/>
        </w:rPr>
        <w:t xml:space="preserve"> SANTOSH GUPTA.</w:t>
      </w:r>
    </w:p>
    <w:p w14:paraId="4E17D014" w14:textId="77777777" w:rsidR="008352B3" w:rsidRDefault="008352B3" w:rsidP="008352B3">
      <w:pPr>
        <w:pStyle w:val="ListParagraph"/>
        <w:numPr>
          <w:ilvl w:val="0"/>
          <w:numId w:val="3"/>
        </w:numPr>
        <w:tabs>
          <w:tab w:val="left" w:pos="1172"/>
        </w:tabs>
        <w:spacing w:before="150"/>
        <w:ind w:left="1172" w:hanging="359"/>
        <w:rPr>
          <w:sz w:val="26"/>
        </w:rPr>
      </w:pPr>
      <w:r>
        <w:rPr>
          <w:sz w:val="26"/>
        </w:rPr>
        <w:t>Name</w:t>
      </w:r>
      <w:r>
        <w:rPr>
          <w:spacing w:val="-5"/>
          <w:sz w:val="26"/>
        </w:rPr>
        <w:t xml:space="preserve"> </w:t>
      </w:r>
      <w:r>
        <w:rPr>
          <w:sz w:val="26"/>
        </w:rPr>
        <w:t>of</w:t>
      </w:r>
      <w:r>
        <w:rPr>
          <w:spacing w:val="-5"/>
          <w:sz w:val="26"/>
        </w:rPr>
        <w:t xml:space="preserve"> </w:t>
      </w:r>
      <w:r>
        <w:rPr>
          <w:sz w:val="26"/>
        </w:rPr>
        <w:t>the</w:t>
      </w:r>
      <w:r>
        <w:rPr>
          <w:spacing w:val="-3"/>
          <w:sz w:val="26"/>
        </w:rPr>
        <w:t xml:space="preserve"> </w:t>
      </w:r>
      <w:proofErr w:type="spellStart"/>
      <w:proofErr w:type="gramStart"/>
      <w:r>
        <w:rPr>
          <w:spacing w:val="-2"/>
          <w:sz w:val="26"/>
        </w:rPr>
        <w:t>College:</w:t>
      </w:r>
      <w:r>
        <w:rPr>
          <w:b/>
          <w:sz w:val="20"/>
        </w:rPr>
        <w:t>THE</w:t>
      </w:r>
      <w:proofErr w:type="spellEnd"/>
      <w:proofErr w:type="gramEnd"/>
      <w:r>
        <w:rPr>
          <w:b/>
          <w:sz w:val="20"/>
        </w:rPr>
        <w:t xml:space="preserve"> S.I.A COLLEGE OF HIGHER EDUCATION</w:t>
      </w:r>
    </w:p>
    <w:p w14:paraId="02966942" w14:textId="77777777" w:rsidR="008352B3" w:rsidRDefault="008352B3" w:rsidP="008352B3">
      <w:pPr>
        <w:pStyle w:val="ListParagraph"/>
        <w:numPr>
          <w:ilvl w:val="0"/>
          <w:numId w:val="3"/>
        </w:numPr>
        <w:tabs>
          <w:tab w:val="left" w:pos="1172"/>
          <w:tab w:val="left" w:pos="5570"/>
          <w:tab w:val="left" w:pos="9778"/>
        </w:tabs>
        <w:spacing w:before="150"/>
        <w:ind w:left="1172" w:hanging="359"/>
        <w:rPr>
          <w:sz w:val="26"/>
        </w:rPr>
      </w:pPr>
      <w:r>
        <w:rPr>
          <w:sz w:val="26"/>
        </w:rPr>
        <w:t>Class: TYIT          Roll</w:t>
      </w:r>
      <w:r>
        <w:rPr>
          <w:spacing w:val="-4"/>
          <w:sz w:val="26"/>
        </w:rPr>
        <w:t xml:space="preserve"> </w:t>
      </w:r>
      <w:proofErr w:type="gramStart"/>
      <w:r>
        <w:rPr>
          <w:spacing w:val="-5"/>
          <w:sz w:val="26"/>
        </w:rPr>
        <w:t>No:</w:t>
      </w:r>
      <w:r>
        <w:rPr>
          <w:sz w:val="26"/>
        </w:rPr>
        <w:t>IF</w:t>
      </w:r>
      <w:proofErr w:type="gramEnd"/>
      <w:r>
        <w:rPr>
          <w:sz w:val="26"/>
        </w:rPr>
        <w:t>23146</w:t>
      </w:r>
    </w:p>
    <w:p w14:paraId="5F50C238" w14:textId="77777777" w:rsidR="008352B3" w:rsidRDefault="008352B3" w:rsidP="008352B3">
      <w:pPr>
        <w:pStyle w:val="ListParagraph"/>
        <w:numPr>
          <w:ilvl w:val="0"/>
          <w:numId w:val="3"/>
        </w:numPr>
        <w:tabs>
          <w:tab w:val="left" w:pos="1173"/>
        </w:tabs>
        <w:spacing w:before="147" w:after="4" w:line="360" w:lineRule="auto"/>
        <w:ind w:right="864"/>
        <w:rPr>
          <w:sz w:val="26"/>
        </w:rPr>
      </w:pPr>
      <w:r>
        <w:rPr>
          <w:sz w:val="26"/>
        </w:rPr>
        <w:t>On</w:t>
      </w:r>
      <w:r>
        <w:rPr>
          <w:spacing w:val="32"/>
          <w:sz w:val="26"/>
        </w:rPr>
        <w:t xml:space="preserve"> </w:t>
      </w:r>
      <w:r>
        <w:rPr>
          <w:sz w:val="26"/>
        </w:rPr>
        <w:t>a</w:t>
      </w:r>
      <w:r>
        <w:rPr>
          <w:spacing w:val="33"/>
          <w:sz w:val="26"/>
        </w:rPr>
        <w:t xml:space="preserve"> </w:t>
      </w:r>
      <w:r>
        <w:rPr>
          <w:sz w:val="26"/>
        </w:rPr>
        <w:t>five-point</w:t>
      </w:r>
      <w:r>
        <w:rPr>
          <w:spacing w:val="35"/>
          <w:sz w:val="26"/>
        </w:rPr>
        <w:t xml:space="preserve"> </w:t>
      </w:r>
      <w:r>
        <w:rPr>
          <w:sz w:val="26"/>
        </w:rPr>
        <w:t>scale</w:t>
      </w:r>
      <w:r>
        <w:rPr>
          <w:spacing w:val="35"/>
          <w:sz w:val="26"/>
        </w:rPr>
        <w:t xml:space="preserve"> </w:t>
      </w:r>
      <w:r>
        <w:rPr>
          <w:sz w:val="26"/>
        </w:rPr>
        <w:t>how</w:t>
      </w:r>
      <w:r>
        <w:rPr>
          <w:spacing w:val="32"/>
          <w:sz w:val="26"/>
        </w:rPr>
        <w:t xml:space="preserve"> </w:t>
      </w:r>
      <w:r>
        <w:rPr>
          <w:sz w:val="26"/>
        </w:rPr>
        <w:t>would</w:t>
      </w:r>
      <w:r>
        <w:rPr>
          <w:spacing w:val="32"/>
          <w:sz w:val="26"/>
        </w:rPr>
        <w:t xml:space="preserve"> </w:t>
      </w:r>
      <w:r>
        <w:rPr>
          <w:sz w:val="26"/>
        </w:rPr>
        <w:t>you</w:t>
      </w:r>
      <w:r>
        <w:rPr>
          <w:spacing w:val="34"/>
          <w:sz w:val="26"/>
        </w:rPr>
        <w:t xml:space="preserve"> </w:t>
      </w:r>
      <w:r>
        <w:rPr>
          <w:sz w:val="26"/>
        </w:rPr>
        <w:t>rate</w:t>
      </w:r>
      <w:r>
        <w:rPr>
          <w:spacing w:val="34"/>
          <w:sz w:val="26"/>
        </w:rPr>
        <w:t xml:space="preserve"> </w:t>
      </w:r>
      <w:r>
        <w:rPr>
          <w:sz w:val="26"/>
        </w:rPr>
        <w:t>the</w:t>
      </w:r>
      <w:r>
        <w:rPr>
          <w:spacing w:val="32"/>
          <w:sz w:val="26"/>
        </w:rPr>
        <w:t xml:space="preserve"> </w:t>
      </w:r>
      <w:r>
        <w:rPr>
          <w:sz w:val="26"/>
        </w:rPr>
        <w:t>student</w:t>
      </w:r>
      <w:r>
        <w:rPr>
          <w:spacing w:val="32"/>
          <w:sz w:val="26"/>
        </w:rPr>
        <w:t xml:space="preserve"> </w:t>
      </w:r>
      <w:r>
        <w:rPr>
          <w:sz w:val="26"/>
        </w:rPr>
        <w:t>in</w:t>
      </w:r>
      <w:r>
        <w:rPr>
          <w:spacing w:val="34"/>
          <w:sz w:val="26"/>
        </w:rPr>
        <w:t xml:space="preserve"> </w:t>
      </w:r>
      <w:r>
        <w:rPr>
          <w:sz w:val="26"/>
        </w:rPr>
        <w:t>an</w:t>
      </w:r>
      <w:r>
        <w:rPr>
          <w:spacing w:val="32"/>
          <w:sz w:val="26"/>
        </w:rPr>
        <w:t xml:space="preserve"> </w:t>
      </w:r>
      <w:r>
        <w:rPr>
          <w:sz w:val="26"/>
        </w:rPr>
        <w:t>ascending</w:t>
      </w:r>
      <w:r>
        <w:rPr>
          <w:spacing w:val="32"/>
          <w:sz w:val="26"/>
        </w:rPr>
        <w:t xml:space="preserve"> </w:t>
      </w:r>
      <w:r>
        <w:rPr>
          <w:sz w:val="26"/>
        </w:rPr>
        <w:t>order</w:t>
      </w:r>
      <w:r>
        <w:rPr>
          <w:spacing w:val="32"/>
          <w:sz w:val="26"/>
        </w:rPr>
        <w:t xml:space="preserve"> </w:t>
      </w:r>
      <w:r>
        <w:rPr>
          <w:sz w:val="26"/>
        </w:rPr>
        <w:t>of competency. Please circle the appropriate number.</w:t>
      </w:r>
    </w:p>
    <w:tbl>
      <w:tblPr>
        <w:tblW w:w="0" w:type="auto"/>
        <w:tblInd w:w="463" w:type="dxa"/>
        <w:tblLayout w:type="fixed"/>
        <w:tblCellMar>
          <w:left w:w="0" w:type="dxa"/>
          <w:right w:w="0" w:type="dxa"/>
        </w:tblCellMar>
        <w:tblLook w:val="01E0" w:firstRow="1" w:lastRow="1" w:firstColumn="1" w:lastColumn="1" w:noHBand="0" w:noVBand="0"/>
      </w:tblPr>
      <w:tblGrid>
        <w:gridCol w:w="3539"/>
        <w:gridCol w:w="595"/>
        <w:gridCol w:w="720"/>
        <w:gridCol w:w="720"/>
        <w:gridCol w:w="720"/>
        <w:gridCol w:w="3015"/>
      </w:tblGrid>
      <w:tr w:rsidR="008352B3" w14:paraId="4A10AE47" w14:textId="77777777" w:rsidTr="008352B3">
        <w:trPr>
          <w:trHeight w:val="381"/>
        </w:trPr>
        <w:tc>
          <w:tcPr>
            <w:tcW w:w="3539" w:type="dxa"/>
            <w:tcBorders>
              <w:top w:val="single" w:sz="4" w:space="0" w:color="000000"/>
              <w:left w:val="single" w:sz="4" w:space="0" w:color="000000"/>
              <w:bottom w:val="nil"/>
              <w:right w:val="nil"/>
            </w:tcBorders>
            <w:hideMark/>
          </w:tcPr>
          <w:p w14:paraId="3837D5DC" w14:textId="77777777" w:rsidR="008352B3" w:rsidRDefault="008352B3">
            <w:pPr>
              <w:pStyle w:val="TableParagraph"/>
              <w:spacing w:before="2" w:line="256" w:lineRule="auto"/>
              <w:ind w:left="467"/>
              <w:rPr>
                <w:kern w:val="2"/>
                <w:sz w:val="26"/>
                <w:lang w:val="en-IN"/>
                <w14:ligatures w14:val="standardContextual"/>
              </w:rPr>
            </w:pPr>
            <w:r>
              <w:rPr>
                <w:kern w:val="2"/>
                <w:sz w:val="26"/>
                <w:lang w:val="en-IN"/>
                <w14:ligatures w14:val="standardContextual"/>
              </w:rPr>
              <w:t>1.</w:t>
            </w:r>
            <w:r>
              <w:rPr>
                <w:spacing w:val="65"/>
                <w:w w:val="150"/>
                <w:kern w:val="2"/>
                <w:sz w:val="26"/>
                <w:lang w:val="en-IN"/>
                <w14:ligatures w14:val="standardContextual"/>
              </w:rPr>
              <w:t xml:space="preserve"> </w:t>
            </w:r>
            <w:r>
              <w:rPr>
                <w:spacing w:val="-2"/>
                <w:kern w:val="2"/>
                <w:sz w:val="26"/>
                <w:lang w:val="en-IN"/>
                <w14:ligatures w14:val="standardContextual"/>
              </w:rPr>
              <w:t>Punctuality</w:t>
            </w:r>
          </w:p>
        </w:tc>
        <w:tc>
          <w:tcPr>
            <w:tcW w:w="595" w:type="dxa"/>
            <w:tcBorders>
              <w:top w:val="single" w:sz="4" w:space="0" w:color="000000"/>
              <w:left w:val="nil"/>
              <w:bottom w:val="nil"/>
              <w:right w:val="nil"/>
            </w:tcBorders>
            <w:hideMark/>
          </w:tcPr>
          <w:p w14:paraId="51141889" w14:textId="77777777" w:rsidR="008352B3" w:rsidRDefault="008352B3">
            <w:pPr>
              <w:pStyle w:val="TableParagraph"/>
              <w:spacing w:before="2" w:line="256" w:lineRule="auto"/>
              <w:ind w:right="114"/>
              <w:jc w:val="center"/>
              <w:rPr>
                <w:kern w:val="2"/>
                <w:sz w:val="26"/>
                <w:lang w:val="en-IN"/>
                <w14:ligatures w14:val="standardContextual"/>
              </w:rPr>
            </w:pPr>
            <w:r>
              <w:rPr>
                <w:spacing w:val="-10"/>
                <w:kern w:val="2"/>
                <w:sz w:val="26"/>
                <w:lang w:val="en-IN"/>
                <w14:ligatures w14:val="standardContextual"/>
              </w:rPr>
              <w:t>1</w:t>
            </w:r>
          </w:p>
        </w:tc>
        <w:tc>
          <w:tcPr>
            <w:tcW w:w="720" w:type="dxa"/>
            <w:tcBorders>
              <w:top w:val="single" w:sz="4" w:space="0" w:color="000000"/>
              <w:left w:val="nil"/>
              <w:bottom w:val="nil"/>
              <w:right w:val="nil"/>
            </w:tcBorders>
            <w:hideMark/>
          </w:tcPr>
          <w:p w14:paraId="0AFE21C8" w14:textId="77777777" w:rsidR="008352B3" w:rsidRDefault="008352B3">
            <w:pPr>
              <w:pStyle w:val="TableParagraph"/>
              <w:spacing w:before="2" w:line="256" w:lineRule="auto"/>
              <w:ind w:left="9"/>
              <w:jc w:val="center"/>
              <w:rPr>
                <w:kern w:val="2"/>
                <w:sz w:val="26"/>
                <w:lang w:val="en-IN"/>
                <w14:ligatures w14:val="standardContextual"/>
              </w:rPr>
            </w:pPr>
            <w:r>
              <w:rPr>
                <w:spacing w:val="-10"/>
                <w:kern w:val="2"/>
                <w:sz w:val="26"/>
                <w:lang w:val="en-IN"/>
                <w14:ligatures w14:val="standardContextual"/>
              </w:rPr>
              <w:t>2</w:t>
            </w:r>
          </w:p>
        </w:tc>
        <w:tc>
          <w:tcPr>
            <w:tcW w:w="720" w:type="dxa"/>
            <w:tcBorders>
              <w:top w:val="single" w:sz="4" w:space="0" w:color="000000"/>
              <w:left w:val="nil"/>
              <w:bottom w:val="nil"/>
              <w:right w:val="nil"/>
            </w:tcBorders>
            <w:hideMark/>
          </w:tcPr>
          <w:p w14:paraId="5262993F" w14:textId="77777777" w:rsidR="008352B3" w:rsidRDefault="008352B3">
            <w:pPr>
              <w:pStyle w:val="TableParagraph"/>
              <w:spacing w:before="2" w:line="256" w:lineRule="auto"/>
              <w:ind w:left="9"/>
              <w:jc w:val="center"/>
              <w:rPr>
                <w:kern w:val="2"/>
                <w:sz w:val="26"/>
                <w:lang w:val="en-IN"/>
                <w14:ligatures w14:val="standardContextual"/>
              </w:rPr>
            </w:pPr>
            <w:r>
              <w:rPr>
                <w:spacing w:val="-10"/>
                <w:kern w:val="2"/>
                <w:sz w:val="26"/>
                <w:lang w:val="en-IN"/>
                <w14:ligatures w14:val="standardContextual"/>
              </w:rPr>
              <w:t>3</w:t>
            </w:r>
          </w:p>
        </w:tc>
        <w:tc>
          <w:tcPr>
            <w:tcW w:w="720" w:type="dxa"/>
            <w:tcBorders>
              <w:top w:val="single" w:sz="4" w:space="0" w:color="000000"/>
              <w:left w:val="nil"/>
              <w:bottom w:val="nil"/>
              <w:right w:val="nil"/>
            </w:tcBorders>
            <w:hideMark/>
          </w:tcPr>
          <w:p w14:paraId="2B9DEA71" w14:textId="77777777" w:rsidR="008352B3" w:rsidRDefault="008352B3">
            <w:pPr>
              <w:pStyle w:val="TableParagraph"/>
              <w:spacing w:before="2" w:line="256" w:lineRule="auto"/>
              <w:ind w:left="9"/>
              <w:jc w:val="center"/>
              <w:rPr>
                <w:kern w:val="2"/>
                <w:sz w:val="26"/>
                <w:lang w:val="en-IN"/>
                <w14:ligatures w14:val="standardContextual"/>
              </w:rPr>
            </w:pPr>
            <w:r>
              <w:rPr>
                <w:spacing w:val="-10"/>
                <w:kern w:val="2"/>
                <w:sz w:val="26"/>
                <w:lang w:val="en-IN"/>
                <w14:ligatures w14:val="standardContextual"/>
              </w:rPr>
              <w:t>4</w:t>
            </w:r>
          </w:p>
        </w:tc>
        <w:tc>
          <w:tcPr>
            <w:tcW w:w="3015" w:type="dxa"/>
            <w:tcBorders>
              <w:top w:val="single" w:sz="4" w:space="0" w:color="000000"/>
              <w:left w:val="nil"/>
              <w:bottom w:val="nil"/>
              <w:right w:val="single" w:sz="4" w:space="0" w:color="000000"/>
            </w:tcBorders>
            <w:hideMark/>
          </w:tcPr>
          <w:p w14:paraId="6437C1BF" w14:textId="77777777" w:rsidR="008352B3" w:rsidRDefault="008352B3">
            <w:pPr>
              <w:pStyle w:val="TableParagraph"/>
              <w:spacing w:before="2" w:line="256" w:lineRule="auto"/>
              <w:ind w:left="300"/>
              <w:rPr>
                <w:kern w:val="2"/>
                <w:sz w:val="26"/>
                <w:lang w:val="en-IN"/>
                <w14:ligatures w14:val="standardContextual"/>
              </w:rPr>
            </w:pPr>
            <w:r>
              <w:rPr>
                <w:spacing w:val="-10"/>
                <w:kern w:val="2"/>
                <w:sz w:val="26"/>
                <w:lang w:val="en-IN"/>
                <w14:ligatures w14:val="standardContextual"/>
              </w:rPr>
              <w:t>5</w:t>
            </w:r>
          </w:p>
        </w:tc>
      </w:tr>
      <w:tr w:rsidR="008352B3" w14:paraId="1E91E938" w14:textId="77777777" w:rsidTr="008352B3">
        <w:trPr>
          <w:trHeight w:val="448"/>
        </w:trPr>
        <w:tc>
          <w:tcPr>
            <w:tcW w:w="3539" w:type="dxa"/>
            <w:tcBorders>
              <w:top w:val="nil"/>
              <w:left w:val="single" w:sz="4" w:space="0" w:color="000000"/>
              <w:bottom w:val="nil"/>
              <w:right w:val="nil"/>
            </w:tcBorders>
            <w:hideMark/>
          </w:tcPr>
          <w:p w14:paraId="7CFAB73A" w14:textId="77777777" w:rsidR="008352B3" w:rsidRDefault="008352B3">
            <w:pPr>
              <w:pStyle w:val="TableParagraph"/>
              <w:spacing w:before="69" w:line="256" w:lineRule="auto"/>
              <w:ind w:left="467"/>
              <w:rPr>
                <w:kern w:val="2"/>
                <w:sz w:val="26"/>
                <w:lang w:val="en-IN"/>
                <w14:ligatures w14:val="standardContextual"/>
              </w:rPr>
            </w:pPr>
            <w:r>
              <w:rPr>
                <w:kern w:val="2"/>
                <w:sz w:val="26"/>
                <w:lang w:val="en-IN"/>
                <w14:ligatures w14:val="standardContextual"/>
              </w:rPr>
              <w:t>2.</w:t>
            </w:r>
            <w:r>
              <w:rPr>
                <w:spacing w:val="61"/>
                <w:w w:val="150"/>
                <w:kern w:val="2"/>
                <w:sz w:val="26"/>
                <w:lang w:val="en-IN"/>
                <w14:ligatures w14:val="standardContextual"/>
              </w:rPr>
              <w:t xml:space="preserve"> </w:t>
            </w:r>
            <w:r>
              <w:rPr>
                <w:kern w:val="2"/>
                <w:sz w:val="26"/>
                <w:lang w:val="en-IN"/>
                <w14:ligatures w14:val="standardContextual"/>
              </w:rPr>
              <w:t>Office</w:t>
            </w:r>
            <w:r>
              <w:rPr>
                <w:spacing w:val="-4"/>
                <w:kern w:val="2"/>
                <w:sz w:val="26"/>
                <w:lang w:val="en-IN"/>
                <w14:ligatures w14:val="standardContextual"/>
              </w:rPr>
              <w:t xml:space="preserve"> </w:t>
            </w:r>
            <w:r>
              <w:rPr>
                <w:spacing w:val="-2"/>
                <w:kern w:val="2"/>
                <w:sz w:val="26"/>
                <w:lang w:val="en-IN"/>
                <w14:ligatures w14:val="standardContextual"/>
              </w:rPr>
              <w:t>Etiquette</w:t>
            </w:r>
          </w:p>
        </w:tc>
        <w:tc>
          <w:tcPr>
            <w:tcW w:w="595" w:type="dxa"/>
            <w:hideMark/>
          </w:tcPr>
          <w:p w14:paraId="39541951" w14:textId="77777777" w:rsidR="008352B3" w:rsidRDefault="008352B3">
            <w:pPr>
              <w:pStyle w:val="TableParagraph"/>
              <w:spacing w:before="69" w:line="256" w:lineRule="auto"/>
              <w:ind w:right="114"/>
              <w:jc w:val="center"/>
              <w:rPr>
                <w:kern w:val="2"/>
                <w:sz w:val="26"/>
                <w:lang w:val="en-IN"/>
                <w14:ligatures w14:val="standardContextual"/>
              </w:rPr>
            </w:pPr>
            <w:r>
              <w:rPr>
                <w:spacing w:val="-10"/>
                <w:kern w:val="2"/>
                <w:sz w:val="26"/>
                <w:lang w:val="en-IN"/>
                <w14:ligatures w14:val="standardContextual"/>
              </w:rPr>
              <w:t>1</w:t>
            </w:r>
          </w:p>
        </w:tc>
        <w:tc>
          <w:tcPr>
            <w:tcW w:w="720" w:type="dxa"/>
            <w:hideMark/>
          </w:tcPr>
          <w:p w14:paraId="6A5C0BF8"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2</w:t>
            </w:r>
          </w:p>
        </w:tc>
        <w:tc>
          <w:tcPr>
            <w:tcW w:w="720" w:type="dxa"/>
            <w:hideMark/>
          </w:tcPr>
          <w:p w14:paraId="6844173C"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3</w:t>
            </w:r>
          </w:p>
        </w:tc>
        <w:tc>
          <w:tcPr>
            <w:tcW w:w="720" w:type="dxa"/>
            <w:hideMark/>
          </w:tcPr>
          <w:p w14:paraId="173C5974"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4</w:t>
            </w:r>
          </w:p>
        </w:tc>
        <w:tc>
          <w:tcPr>
            <w:tcW w:w="3015" w:type="dxa"/>
            <w:tcBorders>
              <w:top w:val="nil"/>
              <w:left w:val="nil"/>
              <w:bottom w:val="nil"/>
              <w:right w:val="single" w:sz="4" w:space="0" w:color="000000"/>
            </w:tcBorders>
            <w:hideMark/>
          </w:tcPr>
          <w:p w14:paraId="014065E6" w14:textId="77777777" w:rsidR="008352B3" w:rsidRDefault="008352B3">
            <w:pPr>
              <w:pStyle w:val="TableParagraph"/>
              <w:spacing w:before="69" w:line="256" w:lineRule="auto"/>
              <w:ind w:left="300"/>
              <w:rPr>
                <w:kern w:val="2"/>
                <w:sz w:val="26"/>
                <w:lang w:val="en-IN"/>
                <w14:ligatures w14:val="standardContextual"/>
              </w:rPr>
            </w:pPr>
            <w:r>
              <w:rPr>
                <w:spacing w:val="-10"/>
                <w:kern w:val="2"/>
                <w:sz w:val="26"/>
                <w:lang w:val="en-IN"/>
                <w14:ligatures w14:val="standardContextual"/>
              </w:rPr>
              <w:t>5</w:t>
            </w:r>
          </w:p>
        </w:tc>
      </w:tr>
      <w:tr w:rsidR="008352B3" w14:paraId="32361E5A" w14:textId="77777777" w:rsidTr="008352B3">
        <w:trPr>
          <w:trHeight w:val="448"/>
        </w:trPr>
        <w:tc>
          <w:tcPr>
            <w:tcW w:w="3539" w:type="dxa"/>
            <w:tcBorders>
              <w:top w:val="nil"/>
              <w:left w:val="single" w:sz="4" w:space="0" w:color="000000"/>
              <w:bottom w:val="nil"/>
              <w:right w:val="nil"/>
            </w:tcBorders>
            <w:hideMark/>
          </w:tcPr>
          <w:p w14:paraId="5EACD9D1" w14:textId="77777777" w:rsidR="008352B3" w:rsidRDefault="008352B3">
            <w:pPr>
              <w:pStyle w:val="TableParagraph"/>
              <w:spacing w:before="69" w:line="256" w:lineRule="auto"/>
              <w:ind w:left="467"/>
              <w:rPr>
                <w:kern w:val="2"/>
                <w:sz w:val="26"/>
                <w:lang w:val="en-IN"/>
                <w14:ligatures w14:val="standardContextual"/>
              </w:rPr>
            </w:pPr>
            <w:r>
              <w:rPr>
                <w:kern w:val="2"/>
                <w:sz w:val="26"/>
                <w:lang w:val="en-IN"/>
                <w14:ligatures w14:val="standardContextual"/>
              </w:rPr>
              <w:t>3.</w:t>
            </w:r>
            <w:r>
              <w:rPr>
                <w:spacing w:val="57"/>
                <w:w w:val="150"/>
                <w:kern w:val="2"/>
                <w:sz w:val="26"/>
                <w:lang w:val="en-IN"/>
                <w14:ligatures w14:val="standardContextual"/>
              </w:rPr>
              <w:t xml:space="preserve"> </w:t>
            </w:r>
            <w:r>
              <w:rPr>
                <w:kern w:val="2"/>
                <w:sz w:val="26"/>
                <w:lang w:val="en-IN"/>
                <w14:ligatures w14:val="standardContextual"/>
              </w:rPr>
              <w:t>Relationship</w:t>
            </w:r>
            <w:r>
              <w:rPr>
                <w:spacing w:val="-5"/>
                <w:kern w:val="2"/>
                <w:sz w:val="26"/>
                <w:lang w:val="en-IN"/>
                <w14:ligatures w14:val="standardContextual"/>
              </w:rPr>
              <w:t xml:space="preserve"> </w:t>
            </w:r>
            <w:r>
              <w:rPr>
                <w:kern w:val="2"/>
                <w:sz w:val="26"/>
                <w:lang w:val="en-IN"/>
                <w14:ligatures w14:val="standardContextual"/>
              </w:rPr>
              <w:t>with</w:t>
            </w:r>
            <w:r>
              <w:rPr>
                <w:spacing w:val="-3"/>
                <w:kern w:val="2"/>
                <w:sz w:val="26"/>
                <w:lang w:val="en-IN"/>
                <w14:ligatures w14:val="standardContextual"/>
              </w:rPr>
              <w:t xml:space="preserve"> </w:t>
            </w:r>
            <w:r>
              <w:rPr>
                <w:spacing w:val="-2"/>
                <w:kern w:val="2"/>
                <w:sz w:val="26"/>
                <w:lang w:val="en-IN"/>
                <w14:ligatures w14:val="standardContextual"/>
              </w:rPr>
              <w:t>others</w:t>
            </w:r>
          </w:p>
        </w:tc>
        <w:tc>
          <w:tcPr>
            <w:tcW w:w="595" w:type="dxa"/>
            <w:hideMark/>
          </w:tcPr>
          <w:p w14:paraId="282D0F6A" w14:textId="77777777" w:rsidR="008352B3" w:rsidRDefault="008352B3">
            <w:pPr>
              <w:pStyle w:val="TableParagraph"/>
              <w:spacing w:before="69" w:line="256" w:lineRule="auto"/>
              <w:ind w:right="114"/>
              <w:jc w:val="center"/>
              <w:rPr>
                <w:kern w:val="2"/>
                <w:sz w:val="26"/>
                <w:lang w:val="en-IN"/>
                <w14:ligatures w14:val="standardContextual"/>
              </w:rPr>
            </w:pPr>
            <w:r>
              <w:rPr>
                <w:spacing w:val="-10"/>
                <w:kern w:val="2"/>
                <w:sz w:val="26"/>
                <w:lang w:val="en-IN"/>
                <w14:ligatures w14:val="standardContextual"/>
              </w:rPr>
              <w:t>1</w:t>
            </w:r>
          </w:p>
        </w:tc>
        <w:tc>
          <w:tcPr>
            <w:tcW w:w="720" w:type="dxa"/>
            <w:hideMark/>
          </w:tcPr>
          <w:p w14:paraId="63B527A1"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2</w:t>
            </w:r>
          </w:p>
        </w:tc>
        <w:tc>
          <w:tcPr>
            <w:tcW w:w="720" w:type="dxa"/>
            <w:hideMark/>
          </w:tcPr>
          <w:p w14:paraId="37BE2853"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3</w:t>
            </w:r>
          </w:p>
        </w:tc>
        <w:tc>
          <w:tcPr>
            <w:tcW w:w="720" w:type="dxa"/>
            <w:hideMark/>
          </w:tcPr>
          <w:p w14:paraId="151DD404"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4</w:t>
            </w:r>
          </w:p>
        </w:tc>
        <w:tc>
          <w:tcPr>
            <w:tcW w:w="3015" w:type="dxa"/>
            <w:tcBorders>
              <w:top w:val="nil"/>
              <w:left w:val="nil"/>
              <w:bottom w:val="nil"/>
              <w:right w:val="single" w:sz="4" w:space="0" w:color="000000"/>
            </w:tcBorders>
            <w:hideMark/>
          </w:tcPr>
          <w:p w14:paraId="345B6B74" w14:textId="77777777" w:rsidR="008352B3" w:rsidRDefault="008352B3">
            <w:pPr>
              <w:pStyle w:val="TableParagraph"/>
              <w:spacing w:before="69" w:line="256" w:lineRule="auto"/>
              <w:ind w:left="300"/>
              <w:rPr>
                <w:kern w:val="2"/>
                <w:sz w:val="26"/>
                <w:lang w:val="en-IN"/>
                <w14:ligatures w14:val="standardContextual"/>
              </w:rPr>
            </w:pPr>
            <w:r>
              <w:rPr>
                <w:spacing w:val="-10"/>
                <w:kern w:val="2"/>
                <w:sz w:val="26"/>
                <w:lang w:val="en-IN"/>
                <w14:ligatures w14:val="standardContextual"/>
              </w:rPr>
              <w:t>5</w:t>
            </w:r>
          </w:p>
        </w:tc>
      </w:tr>
      <w:tr w:rsidR="008352B3" w14:paraId="0CF81E69" w14:textId="77777777" w:rsidTr="008352B3">
        <w:trPr>
          <w:trHeight w:val="449"/>
        </w:trPr>
        <w:tc>
          <w:tcPr>
            <w:tcW w:w="3539" w:type="dxa"/>
            <w:tcBorders>
              <w:top w:val="nil"/>
              <w:left w:val="single" w:sz="4" w:space="0" w:color="000000"/>
              <w:bottom w:val="nil"/>
              <w:right w:val="nil"/>
            </w:tcBorders>
            <w:hideMark/>
          </w:tcPr>
          <w:p w14:paraId="61373B09" w14:textId="77777777" w:rsidR="008352B3" w:rsidRDefault="008352B3">
            <w:pPr>
              <w:pStyle w:val="TableParagraph"/>
              <w:spacing w:before="69" w:line="256" w:lineRule="auto"/>
              <w:ind w:left="467"/>
              <w:rPr>
                <w:kern w:val="2"/>
                <w:sz w:val="26"/>
                <w:lang w:val="en-IN"/>
                <w14:ligatures w14:val="standardContextual"/>
              </w:rPr>
            </w:pPr>
            <w:r>
              <w:rPr>
                <w:kern w:val="2"/>
                <w:sz w:val="26"/>
                <w:lang w:val="en-IN"/>
                <w14:ligatures w14:val="standardContextual"/>
              </w:rPr>
              <w:t>4.</w:t>
            </w:r>
            <w:r>
              <w:rPr>
                <w:spacing w:val="61"/>
                <w:w w:val="150"/>
                <w:kern w:val="2"/>
                <w:sz w:val="26"/>
                <w:lang w:val="en-IN"/>
                <w14:ligatures w14:val="standardContextual"/>
              </w:rPr>
              <w:t xml:space="preserve"> </w:t>
            </w:r>
            <w:r>
              <w:rPr>
                <w:kern w:val="2"/>
                <w:sz w:val="26"/>
                <w:lang w:val="en-IN"/>
                <w14:ligatures w14:val="standardContextual"/>
              </w:rPr>
              <w:t>Work</w:t>
            </w:r>
            <w:r>
              <w:rPr>
                <w:spacing w:val="-2"/>
                <w:kern w:val="2"/>
                <w:sz w:val="26"/>
                <w:lang w:val="en-IN"/>
                <w14:ligatures w14:val="standardContextual"/>
              </w:rPr>
              <w:t xml:space="preserve"> organization</w:t>
            </w:r>
          </w:p>
        </w:tc>
        <w:tc>
          <w:tcPr>
            <w:tcW w:w="595" w:type="dxa"/>
            <w:hideMark/>
          </w:tcPr>
          <w:p w14:paraId="1EE0A808" w14:textId="77777777" w:rsidR="008352B3" w:rsidRDefault="008352B3">
            <w:pPr>
              <w:pStyle w:val="TableParagraph"/>
              <w:spacing w:before="69" w:line="256" w:lineRule="auto"/>
              <w:ind w:right="114"/>
              <w:jc w:val="center"/>
              <w:rPr>
                <w:kern w:val="2"/>
                <w:sz w:val="26"/>
                <w:lang w:val="en-IN"/>
                <w14:ligatures w14:val="standardContextual"/>
              </w:rPr>
            </w:pPr>
            <w:r>
              <w:rPr>
                <w:spacing w:val="-10"/>
                <w:kern w:val="2"/>
                <w:sz w:val="26"/>
                <w:lang w:val="en-IN"/>
                <w14:ligatures w14:val="standardContextual"/>
              </w:rPr>
              <w:t>1</w:t>
            </w:r>
          </w:p>
        </w:tc>
        <w:tc>
          <w:tcPr>
            <w:tcW w:w="720" w:type="dxa"/>
            <w:hideMark/>
          </w:tcPr>
          <w:p w14:paraId="2B9AF3A1"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2</w:t>
            </w:r>
          </w:p>
        </w:tc>
        <w:tc>
          <w:tcPr>
            <w:tcW w:w="720" w:type="dxa"/>
            <w:hideMark/>
          </w:tcPr>
          <w:p w14:paraId="72812E38"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3</w:t>
            </w:r>
          </w:p>
        </w:tc>
        <w:tc>
          <w:tcPr>
            <w:tcW w:w="720" w:type="dxa"/>
            <w:hideMark/>
          </w:tcPr>
          <w:p w14:paraId="60D7062A"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4</w:t>
            </w:r>
          </w:p>
        </w:tc>
        <w:tc>
          <w:tcPr>
            <w:tcW w:w="3015" w:type="dxa"/>
            <w:tcBorders>
              <w:top w:val="nil"/>
              <w:left w:val="nil"/>
              <w:bottom w:val="nil"/>
              <w:right w:val="single" w:sz="4" w:space="0" w:color="000000"/>
            </w:tcBorders>
            <w:hideMark/>
          </w:tcPr>
          <w:p w14:paraId="341461C9" w14:textId="77777777" w:rsidR="008352B3" w:rsidRDefault="008352B3">
            <w:pPr>
              <w:pStyle w:val="TableParagraph"/>
              <w:spacing w:before="69" w:line="256" w:lineRule="auto"/>
              <w:ind w:left="300"/>
              <w:rPr>
                <w:kern w:val="2"/>
                <w:sz w:val="26"/>
                <w:lang w:val="en-IN"/>
                <w14:ligatures w14:val="standardContextual"/>
              </w:rPr>
            </w:pPr>
            <w:r>
              <w:rPr>
                <w:spacing w:val="-10"/>
                <w:kern w:val="2"/>
                <w:sz w:val="26"/>
                <w:lang w:val="en-IN"/>
                <w14:ligatures w14:val="standardContextual"/>
              </w:rPr>
              <w:t>5</w:t>
            </w:r>
          </w:p>
        </w:tc>
      </w:tr>
      <w:tr w:rsidR="008352B3" w14:paraId="6A0D5FB9" w14:textId="77777777" w:rsidTr="008352B3">
        <w:trPr>
          <w:trHeight w:val="448"/>
        </w:trPr>
        <w:tc>
          <w:tcPr>
            <w:tcW w:w="3539" w:type="dxa"/>
            <w:tcBorders>
              <w:top w:val="nil"/>
              <w:left w:val="single" w:sz="4" w:space="0" w:color="000000"/>
              <w:bottom w:val="nil"/>
              <w:right w:val="nil"/>
            </w:tcBorders>
            <w:hideMark/>
          </w:tcPr>
          <w:p w14:paraId="25B35313" w14:textId="77777777" w:rsidR="008352B3" w:rsidRDefault="008352B3">
            <w:pPr>
              <w:pStyle w:val="TableParagraph"/>
              <w:spacing w:before="69" w:line="256" w:lineRule="auto"/>
              <w:ind w:left="467"/>
              <w:rPr>
                <w:kern w:val="2"/>
                <w:sz w:val="26"/>
                <w:lang w:val="en-IN"/>
                <w14:ligatures w14:val="standardContextual"/>
              </w:rPr>
            </w:pPr>
            <w:r>
              <w:rPr>
                <w:kern w:val="2"/>
                <w:sz w:val="26"/>
                <w:lang w:val="en-IN"/>
                <w14:ligatures w14:val="standardContextual"/>
              </w:rPr>
              <w:t>5.</w:t>
            </w:r>
            <w:r>
              <w:rPr>
                <w:spacing w:val="61"/>
                <w:w w:val="150"/>
                <w:kern w:val="2"/>
                <w:sz w:val="26"/>
                <w:lang w:val="en-IN"/>
                <w14:ligatures w14:val="standardContextual"/>
              </w:rPr>
              <w:t xml:space="preserve"> </w:t>
            </w:r>
            <w:r>
              <w:rPr>
                <w:kern w:val="2"/>
                <w:sz w:val="26"/>
                <w:lang w:val="en-IN"/>
                <w14:ligatures w14:val="standardContextual"/>
              </w:rPr>
              <w:t>Ability</w:t>
            </w:r>
            <w:r>
              <w:rPr>
                <w:spacing w:val="-4"/>
                <w:kern w:val="2"/>
                <w:sz w:val="26"/>
                <w:lang w:val="en-IN"/>
                <w14:ligatures w14:val="standardContextual"/>
              </w:rPr>
              <w:t xml:space="preserve"> </w:t>
            </w:r>
            <w:r>
              <w:rPr>
                <w:kern w:val="2"/>
                <w:sz w:val="26"/>
                <w:lang w:val="en-IN"/>
                <w14:ligatures w14:val="standardContextual"/>
              </w:rPr>
              <w:t>to</w:t>
            </w:r>
            <w:r>
              <w:rPr>
                <w:spacing w:val="-1"/>
                <w:kern w:val="2"/>
                <w:sz w:val="26"/>
                <w:lang w:val="en-IN"/>
                <w14:ligatures w14:val="standardContextual"/>
              </w:rPr>
              <w:t xml:space="preserve"> </w:t>
            </w:r>
            <w:r>
              <w:rPr>
                <w:spacing w:val="-2"/>
                <w:kern w:val="2"/>
                <w:sz w:val="26"/>
                <w:lang w:val="en-IN"/>
                <w14:ligatures w14:val="standardContextual"/>
              </w:rPr>
              <w:t>learn</w:t>
            </w:r>
          </w:p>
        </w:tc>
        <w:tc>
          <w:tcPr>
            <w:tcW w:w="595" w:type="dxa"/>
            <w:hideMark/>
          </w:tcPr>
          <w:p w14:paraId="6B86CAD4" w14:textId="77777777" w:rsidR="008352B3" w:rsidRDefault="008352B3">
            <w:pPr>
              <w:pStyle w:val="TableParagraph"/>
              <w:spacing w:before="69" w:line="256" w:lineRule="auto"/>
              <w:ind w:right="114"/>
              <w:jc w:val="center"/>
              <w:rPr>
                <w:kern w:val="2"/>
                <w:sz w:val="26"/>
                <w:lang w:val="en-IN"/>
                <w14:ligatures w14:val="standardContextual"/>
              </w:rPr>
            </w:pPr>
            <w:r>
              <w:rPr>
                <w:spacing w:val="-10"/>
                <w:kern w:val="2"/>
                <w:sz w:val="26"/>
                <w:lang w:val="en-IN"/>
                <w14:ligatures w14:val="standardContextual"/>
              </w:rPr>
              <w:t>1</w:t>
            </w:r>
          </w:p>
        </w:tc>
        <w:tc>
          <w:tcPr>
            <w:tcW w:w="720" w:type="dxa"/>
            <w:hideMark/>
          </w:tcPr>
          <w:p w14:paraId="2D20196F"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2</w:t>
            </w:r>
          </w:p>
        </w:tc>
        <w:tc>
          <w:tcPr>
            <w:tcW w:w="720" w:type="dxa"/>
            <w:hideMark/>
          </w:tcPr>
          <w:p w14:paraId="437C78E3"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3</w:t>
            </w:r>
          </w:p>
        </w:tc>
        <w:tc>
          <w:tcPr>
            <w:tcW w:w="720" w:type="dxa"/>
            <w:hideMark/>
          </w:tcPr>
          <w:p w14:paraId="193673D5"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4</w:t>
            </w:r>
          </w:p>
        </w:tc>
        <w:tc>
          <w:tcPr>
            <w:tcW w:w="3015" w:type="dxa"/>
            <w:tcBorders>
              <w:top w:val="nil"/>
              <w:left w:val="nil"/>
              <w:bottom w:val="nil"/>
              <w:right w:val="single" w:sz="4" w:space="0" w:color="000000"/>
            </w:tcBorders>
            <w:hideMark/>
          </w:tcPr>
          <w:p w14:paraId="59068446" w14:textId="77777777" w:rsidR="008352B3" w:rsidRDefault="008352B3">
            <w:pPr>
              <w:pStyle w:val="TableParagraph"/>
              <w:spacing w:before="69" w:line="256" w:lineRule="auto"/>
              <w:ind w:left="300"/>
              <w:rPr>
                <w:kern w:val="2"/>
                <w:sz w:val="26"/>
                <w:lang w:val="en-IN"/>
                <w14:ligatures w14:val="standardContextual"/>
              </w:rPr>
            </w:pPr>
            <w:r>
              <w:rPr>
                <w:spacing w:val="-10"/>
                <w:kern w:val="2"/>
                <w:sz w:val="26"/>
                <w:lang w:val="en-IN"/>
                <w14:ligatures w14:val="standardContextual"/>
              </w:rPr>
              <w:t>5</w:t>
            </w:r>
          </w:p>
        </w:tc>
      </w:tr>
      <w:tr w:rsidR="008352B3" w14:paraId="62790D12" w14:textId="77777777" w:rsidTr="008352B3">
        <w:trPr>
          <w:trHeight w:val="515"/>
        </w:trPr>
        <w:tc>
          <w:tcPr>
            <w:tcW w:w="3539" w:type="dxa"/>
            <w:tcBorders>
              <w:top w:val="nil"/>
              <w:left w:val="single" w:sz="4" w:space="0" w:color="000000"/>
              <w:bottom w:val="single" w:sz="4" w:space="0" w:color="000000"/>
              <w:right w:val="nil"/>
            </w:tcBorders>
            <w:hideMark/>
          </w:tcPr>
          <w:p w14:paraId="1E1E246F" w14:textId="77777777" w:rsidR="008352B3" w:rsidRDefault="008352B3">
            <w:pPr>
              <w:pStyle w:val="TableParagraph"/>
              <w:spacing w:before="69" w:line="256" w:lineRule="auto"/>
              <w:ind w:left="467"/>
              <w:rPr>
                <w:kern w:val="2"/>
                <w:sz w:val="26"/>
                <w:lang w:val="en-IN"/>
                <w14:ligatures w14:val="standardContextual"/>
              </w:rPr>
            </w:pPr>
            <w:r>
              <w:rPr>
                <w:kern w:val="2"/>
                <w:sz w:val="26"/>
                <w:lang w:val="en-IN"/>
                <w14:ligatures w14:val="standardContextual"/>
              </w:rPr>
              <w:t>6.</w:t>
            </w:r>
            <w:r>
              <w:rPr>
                <w:spacing w:val="61"/>
                <w:w w:val="150"/>
                <w:kern w:val="2"/>
                <w:sz w:val="26"/>
                <w:lang w:val="en-IN"/>
                <w14:ligatures w14:val="standardContextual"/>
              </w:rPr>
              <w:t xml:space="preserve"> </w:t>
            </w:r>
            <w:r>
              <w:rPr>
                <w:kern w:val="2"/>
                <w:sz w:val="26"/>
                <w:lang w:val="en-IN"/>
                <w14:ligatures w14:val="standardContextual"/>
              </w:rPr>
              <w:t>Ability</w:t>
            </w:r>
            <w:r>
              <w:rPr>
                <w:spacing w:val="-4"/>
                <w:kern w:val="2"/>
                <w:sz w:val="26"/>
                <w:lang w:val="en-IN"/>
                <w14:ligatures w14:val="standardContextual"/>
              </w:rPr>
              <w:t xml:space="preserve"> </w:t>
            </w:r>
            <w:r>
              <w:rPr>
                <w:kern w:val="2"/>
                <w:sz w:val="26"/>
                <w:lang w:val="en-IN"/>
                <w14:ligatures w14:val="standardContextual"/>
              </w:rPr>
              <w:t>to</w:t>
            </w:r>
            <w:r>
              <w:rPr>
                <w:spacing w:val="-1"/>
                <w:kern w:val="2"/>
                <w:sz w:val="26"/>
                <w:lang w:val="en-IN"/>
                <w14:ligatures w14:val="standardContextual"/>
              </w:rPr>
              <w:t xml:space="preserve"> </w:t>
            </w:r>
            <w:r>
              <w:rPr>
                <w:spacing w:val="-4"/>
                <w:kern w:val="2"/>
                <w:sz w:val="26"/>
                <w:lang w:val="en-IN"/>
                <w14:ligatures w14:val="standardContextual"/>
              </w:rPr>
              <w:t>work</w:t>
            </w:r>
          </w:p>
        </w:tc>
        <w:tc>
          <w:tcPr>
            <w:tcW w:w="595" w:type="dxa"/>
            <w:tcBorders>
              <w:top w:val="nil"/>
              <w:left w:val="nil"/>
              <w:bottom w:val="single" w:sz="4" w:space="0" w:color="000000"/>
              <w:right w:val="nil"/>
            </w:tcBorders>
            <w:hideMark/>
          </w:tcPr>
          <w:p w14:paraId="05688334" w14:textId="77777777" w:rsidR="008352B3" w:rsidRDefault="008352B3">
            <w:pPr>
              <w:pStyle w:val="TableParagraph"/>
              <w:spacing w:before="69" w:line="256" w:lineRule="auto"/>
              <w:ind w:right="114"/>
              <w:jc w:val="center"/>
              <w:rPr>
                <w:kern w:val="2"/>
                <w:sz w:val="26"/>
                <w:lang w:val="en-IN"/>
                <w14:ligatures w14:val="standardContextual"/>
              </w:rPr>
            </w:pPr>
            <w:r>
              <w:rPr>
                <w:spacing w:val="-10"/>
                <w:kern w:val="2"/>
                <w:sz w:val="26"/>
                <w:lang w:val="en-IN"/>
                <w14:ligatures w14:val="standardContextual"/>
              </w:rPr>
              <w:t>1</w:t>
            </w:r>
          </w:p>
        </w:tc>
        <w:tc>
          <w:tcPr>
            <w:tcW w:w="720" w:type="dxa"/>
            <w:tcBorders>
              <w:top w:val="nil"/>
              <w:left w:val="nil"/>
              <w:bottom w:val="single" w:sz="4" w:space="0" w:color="000000"/>
              <w:right w:val="nil"/>
            </w:tcBorders>
            <w:hideMark/>
          </w:tcPr>
          <w:p w14:paraId="157E234E"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2</w:t>
            </w:r>
          </w:p>
        </w:tc>
        <w:tc>
          <w:tcPr>
            <w:tcW w:w="720" w:type="dxa"/>
            <w:tcBorders>
              <w:top w:val="nil"/>
              <w:left w:val="nil"/>
              <w:bottom w:val="single" w:sz="4" w:space="0" w:color="000000"/>
              <w:right w:val="nil"/>
            </w:tcBorders>
            <w:hideMark/>
          </w:tcPr>
          <w:p w14:paraId="231D30C5"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3</w:t>
            </w:r>
          </w:p>
        </w:tc>
        <w:tc>
          <w:tcPr>
            <w:tcW w:w="720" w:type="dxa"/>
            <w:tcBorders>
              <w:top w:val="nil"/>
              <w:left w:val="nil"/>
              <w:bottom w:val="single" w:sz="4" w:space="0" w:color="000000"/>
              <w:right w:val="nil"/>
            </w:tcBorders>
            <w:hideMark/>
          </w:tcPr>
          <w:p w14:paraId="31E4A958" w14:textId="77777777" w:rsidR="008352B3" w:rsidRDefault="008352B3">
            <w:pPr>
              <w:pStyle w:val="TableParagraph"/>
              <w:spacing w:before="69" w:line="256" w:lineRule="auto"/>
              <w:ind w:left="9"/>
              <w:jc w:val="center"/>
              <w:rPr>
                <w:kern w:val="2"/>
                <w:sz w:val="26"/>
                <w:lang w:val="en-IN"/>
                <w14:ligatures w14:val="standardContextual"/>
              </w:rPr>
            </w:pPr>
            <w:r>
              <w:rPr>
                <w:spacing w:val="-10"/>
                <w:kern w:val="2"/>
                <w:sz w:val="26"/>
                <w:lang w:val="en-IN"/>
                <w14:ligatures w14:val="standardContextual"/>
              </w:rPr>
              <w:t>4</w:t>
            </w:r>
          </w:p>
        </w:tc>
        <w:tc>
          <w:tcPr>
            <w:tcW w:w="3015" w:type="dxa"/>
            <w:tcBorders>
              <w:top w:val="nil"/>
              <w:left w:val="nil"/>
              <w:bottom w:val="single" w:sz="4" w:space="0" w:color="000000"/>
              <w:right w:val="single" w:sz="4" w:space="0" w:color="000000"/>
            </w:tcBorders>
            <w:hideMark/>
          </w:tcPr>
          <w:p w14:paraId="2C415C27" w14:textId="77777777" w:rsidR="008352B3" w:rsidRDefault="008352B3">
            <w:pPr>
              <w:pStyle w:val="TableParagraph"/>
              <w:spacing w:before="69" w:line="256" w:lineRule="auto"/>
              <w:ind w:left="300"/>
              <w:rPr>
                <w:kern w:val="2"/>
                <w:sz w:val="26"/>
                <w:lang w:val="en-IN"/>
                <w14:ligatures w14:val="standardContextual"/>
              </w:rPr>
            </w:pPr>
            <w:r>
              <w:rPr>
                <w:spacing w:val="-10"/>
                <w:kern w:val="2"/>
                <w:sz w:val="26"/>
                <w:lang w:val="en-IN"/>
                <w14:ligatures w14:val="standardContextual"/>
              </w:rPr>
              <w:t>5</w:t>
            </w:r>
          </w:p>
        </w:tc>
      </w:tr>
    </w:tbl>
    <w:p w14:paraId="58F761A0" w14:textId="77777777" w:rsidR="008352B3" w:rsidRDefault="008352B3" w:rsidP="008352B3">
      <w:pPr>
        <w:pStyle w:val="ListParagraph"/>
        <w:numPr>
          <w:ilvl w:val="0"/>
          <w:numId w:val="3"/>
        </w:numPr>
        <w:tabs>
          <w:tab w:val="left" w:pos="1071"/>
        </w:tabs>
        <w:spacing w:before="69"/>
        <w:ind w:left="1071" w:hanging="258"/>
        <w:rPr>
          <w:sz w:val="26"/>
        </w:rPr>
      </w:pPr>
      <w:r>
        <w:rPr>
          <w:sz w:val="26"/>
        </w:rPr>
        <w:t>Two</w:t>
      </w:r>
      <w:r>
        <w:rPr>
          <w:spacing w:val="-5"/>
          <w:sz w:val="26"/>
        </w:rPr>
        <w:t xml:space="preserve"> </w:t>
      </w:r>
      <w:r>
        <w:rPr>
          <w:sz w:val="26"/>
        </w:rPr>
        <w:t>skills</w:t>
      </w:r>
      <w:r>
        <w:rPr>
          <w:spacing w:val="-5"/>
          <w:sz w:val="26"/>
        </w:rPr>
        <w:t xml:space="preserve"> </w:t>
      </w:r>
      <w:r>
        <w:rPr>
          <w:sz w:val="26"/>
        </w:rPr>
        <w:t>which</w:t>
      </w:r>
      <w:r>
        <w:rPr>
          <w:spacing w:val="-5"/>
          <w:sz w:val="26"/>
        </w:rPr>
        <w:t xml:space="preserve"> </w:t>
      </w:r>
      <w:r>
        <w:rPr>
          <w:sz w:val="26"/>
        </w:rPr>
        <w:t>the</w:t>
      </w:r>
      <w:r>
        <w:rPr>
          <w:spacing w:val="-3"/>
          <w:sz w:val="26"/>
        </w:rPr>
        <w:t xml:space="preserve"> </w:t>
      </w:r>
      <w:r>
        <w:rPr>
          <w:sz w:val="26"/>
        </w:rPr>
        <w:t>student</w:t>
      </w:r>
      <w:r>
        <w:rPr>
          <w:spacing w:val="-5"/>
          <w:sz w:val="26"/>
        </w:rPr>
        <w:t xml:space="preserve"> </w:t>
      </w:r>
      <w:r>
        <w:rPr>
          <w:sz w:val="26"/>
        </w:rPr>
        <w:t>should</w:t>
      </w:r>
      <w:r>
        <w:rPr>
          <w:spacing w:val="-5"/>
          <w:sz w:val="26"/>
        </w:rPr>
        <w:t xml:space="preserve"> </w:t>
      </w:r>
      <w:r>
        <w:rPr>
          <w:sz w:val="26"/>
        </w:rPr>
        <w:t>try</w:t>
      </w:r>
      <w:r>
        <w:rPr>
          <w:spacing w:val="-5"/>
          <w:sz w:val="26"/>
        </w:rPr>
        <w:t xml:space="preserve"> </w:t>
      </w:r>
      <w:r>
        <w:rPr>
          <w:sz w:val="26"/>
        </w:rPr>
        <w:t>to</w:t>
      </w:r>
      <w:r>
        <w:rPr>
          <w:spacing w:val="-4"/>
          <w:sz w:val="26"/>
        </w:rPr>
        <w:t xml:space="preserve"> </w:t>
      </w:r>
      <w:r>
        <w:rPr>
          <w:sz w:val="26"/>
        </w:rPr>
        <w:t>acquire</w:t>
      </w:r>
      <w:r>
        <w:rPr>
          <w:spacing w:val="-5"/>
          <w:sz w:val="26"/>
        </w:rPr>
        <w:t xml:space="preserve"> </w:t>
      </w:r>
      <w:r>
        <w:rPr>
          <w:sz w:val="26"/>
        </w:rPr>
        <w:t>or</w:t>
      </w:r>
      <w:r>
        <w:rPr>
          <w:spacing w:val="-5"/>
          <w:sz w:val="26"/>
        </w:rPr>
        <w:t xml:space="preserve"> </w:t>
      </w:r>
      <w:r>
        <w:rPr>
          <w:spacing w:val="-2"/>
          <w:sz w:val="26"/>
        </w:rPr>
        <w:t>enhance.</w:t>
      </w:r>
    </w:p>
    <w:p w14:paraId="25691B28" w14:textId="77777777" w:rsidR="008352B3" w:rsidRDefault="008352B3" w:rsidP="008352B3">
      <w:pPr>
        <w:pStyle w:val="ListParagraph"/>
        <w:numPr>
          <w:ilvl w:val="1"/>
          <w:numId w:val="3"/>
        </w:numPr>
        <w:tabs>
          <w:tab w:val="left" w:pos="1330"/>
          <w:tab w:val="left" w:pos="9707"/>
          <w:tab w:val="left" w:pos="9780"/>
        </w:tabs>
        <w:spacing w:before="149" w:line="360" w:lineRule="auto"/>
        <w:ind w:right="851" w:firstLine="0"/>
        <w:rPr>
          <w:sz w:val="26"/>
        </w:rPr>
      </w:pPr>
      <w:r>
        <w:t xml:space="preserve">Advanced </w:t>
      </w:r>
      <w:r>
        <w:rPr>
          <w:rStyle w:val="Strong"/>
          <w:rFonts w:eastAsiaTheme="majorEastAsia"/>
        </w:rPr>
        <w:t>React.js and frontend UI/UX development skills</w:t>
      </w:r>
      <w:r>
        <w:br/>
        <w:t xml:space="preserve">ii) </w:t>
      </w:r>
      <w:r>
        <w:rPr>
          <w:rStyle w:val="Strong"/>
          <w:rFonts w:eastAsiaTheme="majorEastAsia"/>
        </w:rPr>
        <w:t>Backend API development and database management</w:t>
      </w:r>
      <w:r>
        <w:t xml:space="preserve"> using .NET Web API</w:t>
      </w:r>
      <w:r>
        <w:rPr>
          <w:sz w:val="26"/>
        </w:rPr>
        <w:t xml:space="preserve"> </w:t>
      </w:r>
    </w:p>
    <w:p w14:paraId="4C4393D0" w14:textId="77777777" w:rsidR="008352B3" w:rsidRDefault="008352B3" w:rsidP="008352B3">
      <w:pPr>
        <w:pStyle w:val="ListParagraph"/>
        <w:numPr>
          <w:ilvl w:val="0"/>
          <w:numId w:val="3"/>
        </w:numPr>
        <w:tabs>
          <w:tab w:val="left" w:pos="1071"/>
        </w:tabs>
        <w:spacing w:before="1"/>
        <w:ind w:left="1071" w:hanging="258"/>
        <w:rPr>
          <w:sz w:val="26"/>
        </w:rPr>
      </w:pPr>
      <w:r>
        <w:rPr>
          <w:sz w:val="26"/>
        </w:rPr>
        <w:t>Two</w:t>
      </w:r>
      <w:r>
        <w:rPr>
          <w:spacing w:val="-6"/>
          <w:sz w:val="26"/>
        </w:rPr>
        <w:t xml:space="preserve"> </w:t>
      </w:r>
      <w:r>
        <w:rPr>
          <w:sz w:val="26"/>
        </w:rPr>
        <w:t>skills</w:t>
      </w:r>
      <w:r>
        <w:rPr>
          <w:spacing w:val="-6"/>
          <w:sz w:val="26"/>
        </w:rPr>
        <w:t xml:space="preserve"> </w:t>
      </w:r>
      <w:r>
        <w:rPr>
          <w:sz w:val="26"/>
        </w:rPr>
        <w:t>the</w:t>
      </w:r>
      <w:r>
        <w:rPr>
          <w:spacing w:val="-4"/>
          <w:sz w:val="26"/>
        </w:rPr>
        <w:t xml:space="preserve"> </w:t>
      </w:r>
      <w:r>
        <w:rPr>
          <w:sz w:val="26"/>
        </w:rPr>
        <w:t>student</w:t>
      </w:r>
      <w:r>
        <w:rPr>
          <w:spacing w:val="-4"/>
          <w:sz w:val="26"/>
        </w:rPr>
        <w:t xml:space="preserve"> </w:t>
      </w:r>
      <w:r>
        <w:rPr>
          <w:sz w:val="26"/>
        </w:rPr>
        <w:t>acquired</w:t>
      </w:r>
      <w:r>
        <w:rPr>
          <w:spacing w:val="-5"/>
          <w:sz w:val="26"/>
        </w:rPr>
        <w:t xml:space="preserve"> </w:t>
      </w:r>
      <w:r>
        <w:rPr>
          <w:sz w:val="26"/>
        </w:rPr>
        <w:t>for</w:t>
      </w:r>
      <w:r>
        <w:rPr>
          <w:spacing w:val="-5"/>
          <w:sz w:val="26"/>
        </w:rPr>
        <w:t xml:space="preserve"> </w:t>
      </w:r>
      <w:r>
        <w:rPr>
          <w:sz w:val="26"/>
        </w:rPr>
        <w:t>gainful</w:t>
      </w:r>
      <w:r>
        <w:rPr>
          <w:spacing w:val="-2"/>
          <w:sz w:val="26"/>
        </w:rPr>
        <w:t xml:space="preserve"> employment.</w:t>
      </w:r>
    </w:p>
    <w:p w14:paraId="578A7AF0" w14:textId="77777777" w:rsidR="008352B3" w:rsidRDefault="008352B3" w:rsidP="008352B3">
      <w:pPr>
        <w:pStyle w:val="BodyText"/>
        <w:spacing w:before="189"/>
        <w:ind w:left="1071"/>
        <w:rPr>
          <w:sz w:val="20"/>
        </w:rPr>
      </w:pPr>
      <w:proofErr w:type="spellStart"/>
      <w:r>
        <w:t>i</w:t>
      </w:r>
      <w:proofErr w:type="spellEnd"/>
      <w:r>
        <w:t xml:space="preserve">) </w:t>
      </w:r>
      <w:r>
        <w:rPr>
          <w:rStyle w:val="Strong"/>
          <w:rFonts w:eastAsiaTheme="majorEastAsia"/>
        </w:rPr>
        <w:t>Full-stack web development</w:t>
      </w:r>
      <w:r>
        <w:t xml:space="preserve"> using React.js and .NET Web API</w:t>
      </w:r>
      <w:r>
        <w:br/>
        <w:t xml:space="preserve">ii) </w:t>
      </w:r>
      <w:r>
        <w:rPr>
          <w:rStyle w:val="Strong"/>
          <w:rFonts w:eastAsiaTheme="majorEastAsia"/>
        </w:rPr>
        <w:t>Database integration, system testing, and debugging skills</w:t>
      </w:r>
    </w:p>
    <w:p w14:paraId="769B23FF" w14:textId="77777777" w:rsidR="008352B3" w:rsidRDefault="008352B3" w:rsidP="008352B3">
      <w:pPr>
        <w:pStyle w:val="ListParagraph"/>
        <w:numPr>
          <w:ilvl w:val="0"/>
          <w:numId w:val="3"/>
        </w:numPr>
        <w:tabs>
          <w:tab w:val="left" w:pos="1071"/>
        </w:tabs>
        <w:spacing w:before="150"/>
        <w:ind w:left="1071" w:hanging="258"/>
        <w:rPr>
          <w:sz w:val="26"/>
        </w:rPr>
      </w:pPr>
      <w:r>
        <w:rPr>
          <w:sz w:val="26"/>
        </w:rPr>
        <w:t>General</w:t>
      </w:r>
      <w:r>
        <w:rPr>
          <w:spacing w:val="-5"/>
          <w:sz w:val="26"/>
        </w:rPr>
        <w:t xml:space="preserve"> </w:t>
      </w:r>
      <w:r>
        <w:rPr>
          <w:sz w:val="26"/>
        </w:rPr>
        <w:t>Remarks</w:t>
      </w:r>
      <w:r>
        <w:rPr>
          <w:spacing w:val="-3"/>
          <w:sz w:val="26"/>
        </w:rPr>
        <w:t xml:space="preserve"> </w:t>
      </w:r>
      <w:r>
        <w:rPr>
          <w:sz w:val="26"/>
        </w:rPr>
        <w:t>about</w:t>
      </w:r>
      <w:r>
        <w:rPr>
          <w:spacing w:val="-7"/>
          <w:sz w:val="26"/>
        </w:rPr>
        <w:t xml:space="preserve"> </w:t>
      </w:r>
      <w:r>
        <w:rPr>
          <w:sz w:val="26"/>
        </w:rPr>
        <w:t>the</w:t>
      </w:r>
      <w:r>
        <w:rPr>
          <w:spacing w:val="-7"/>
          <w:sz w:val="26"/>
        </w:rPr>
        <w:t xml:space="preserve"> </w:t>
      </w:r>
      <w:r>
        <w:rPr>
          <w:spacing w:val="-2"/>
          <w:sz w:val="26"/>
        </w:rPr>
        <w:t>student:</w:t>
      </w:r>
    </w:p>
    <w:p w14:paraId="38C0F389" w14:textId="77777777" w:rsidR="008352B3" w:rsidRDefault="008352B3" w:rsidP="008352B3">
      <w:pPr>
        <w:pStyle w:val="BodyText"/>
        <w:spacing w:before="189"/>
        <w:ind w:left="1071"/>
        <w:rPr>
          <w:b/>
          <w:sz w:val="20"/>
        </w:rPr>
      </w:pPr>
      <w:r>
        <w:rPr>
          <w:b/>
        </w:rPr>
        <w:t>The student has shown sincere interest and dedication in completing the project. She actively participated in development activities, demonstrated good technical understanding, and successfully implemented different modules of the system. Her performance during the project period was satisfactory.</w:t>
      </w:r>
    </w:p>
    <w:p w14:paraId="5D4B9906" w14:textId="77777777" w:rsidR="008352B3" w:rsidRDefault="008352B3" w:rsidP="008352B3">
      <w:pPr>
        <w:pStyle w:val="BodyText"/>
        <w:rPr>
          <w:sz w:val="26"/>
        </w:rPr>
      </w:pPr>
    </w:p>
    <w:p w14:paraId="17D5E067" w14:textId="7FD2255A" w:rsidR="008352B3" w:rsidRDefault="008352B3">
      <w:pPr>
        <w:rPr>
          <w:sz w:val="24"/>
          <w:szCs w:val="24"/>
        </w:rPr>
      </w:pPr>
    </w:p>
    <w:p w14:paraId="3BEFDD30" w14:textId="77777777" w:rsidR="008352B3" w:rsidRDefault="008352B3">
      <w:pPr>
        <w:widowControl/>
        <w:autoSpaceDE/>
        <w:autoSpaceDN/>
        <w:spacing w:after="160" w:line="259" w:lineRule="auto"/>
        <w:rPr>
          <w:sz w:val="24"/>
          <w:szCs w:val="24"/>
        </w:rPr>
      </w:pPr>
      <w:r>
        <w:rPr>
          <w:sz w:val="24"/>
          <w:szCs w:val="24"/>
        </w:rPr>
        <w:br w:type="page"/>
      </w:r>
    </w:p>
    <w:p w14:paraId="4558EEE8" w14:textId="77777777" w:rsidR="00791B52" w:rsidRDefault="00791B52">
      <w:pPr>
        <w:rPr>
          <w:sz w:val="24"/>
          <w:szCs w:val="24"/>
        </w:rPr>
      </w:pPr>
    </w:p>
    <w:p w14:paraId="72E2A1FE" w14:textId="17B68874" w:rsidR="00330DE8" w:rsidRPr="000C0446" w:rsidRDefault="00330DE8" w:rsidP="000C0446">
      <w:pPr>
        <w:pStyle w:val="Heading3"/>
        <w:ind w:left="720" w:firstLine="720"/>
      </w:pPr>
      <w:r w:rsidRPr="00330DE8">
        <w:t>CONFIDENTIAL</w:t>
      </w:r>
      <w:r w:rsidRPr="00330DE8">
        <w:rPr>
          <w:spacing w:val="-11"/>
        </w:rPr>
        <w:t xml:space="preserve"> </w:t>
      </w:r>
      <w:r w:rsidRPr="00330DE8">
        <w:t>REPORT</w:t>
      </w:r>
      <w:r w:rsidRPr="00330DE8">
        <w:rPr>
          <w:spacing w:val="-10"/>
        </w:rPr>
        <w:t xml:space="preserve"> </w:t>
      </w:r>
      <w:r>
        <w:t>(On</w:t>
      </w:r>
      <w:r>
        <w:rPr>
          <w:spacing w:val="-11"/>
        </w:rPr>
        <w:t xml:space="preserve"> </w:t>
      </w:r>
      <w:r>
        <w:t>the</w:t>
      </w:r>
      <w:r>
        <w:rPr>
          <w:spacing w:val="-9"/>
        </w:rPr>
        <w:t xml:space="preserve"> </w:t>
      </w:r>
      <w:r>
        <w:t>Employer’s</w:t>
      </w:r>
      <w:r>
        <w:rPr>
          <w:spacing w:val="-10"/>
        </w:rPr>
        <w:t xml:space="preserve"> </w:t>
      </w:r>
      <w:r>
        <w:rPr>
          <w:spacing w:val="-2"/>
        </w:rPr>
        <w:t>Letterhead)</w:t>
      </w:r>
    </w:p>
    <w:p w14:paraId="33582466" w14:textId="3EF2C7BC" w:rsidR="00330DE8" w:rsidRPr="000C0446" w:rsidRDefault="00330DE8" w:rsidP="000C0446">
      <w:pPr>
        <w:pStyle w:val="ListParagraph"/>
        <w:numPr>
          <w:ilvl w:val="0"/>
          <w:numId w:val="2"/>
        </w:numPr>
        <w:tabs>
          <w:tab w:val="left" w:pos="1172"/>
        </w:tabs>
        <w:spacing w:before="150"/>
        <w:ind w:left="1172" w:hanging="359"/>
        <w:contextualSpacing w:val="0"/>
        <w:rPr>
          <w:sz w:val="26"/>
        </w:rPr>
      </w:pPr>
      <w:r>
        <w:rPr>
          <w:sz w:val="26"/>
        </w:rPr>
        <w:t>Name</w:t>
      </w:r>
      <w:r>
        <w:rPr>
          <w:spacing w:val="-5"/>
          <w:sz w:val="26"/>
        </w:rPr>
        <w:t xml:space="preserve"> </w:t>
      </w:r>
      <w:r>
        <w:rPr>
          <w:sz w:val="26"/>
        </w:rPr>
        <w:t>of</w:t>
      </w:r>
      <w:r>
        <w:rPr>
          <w:spacing w:val="-5"/>
          <w:sz w:val="26"/>
        </w:rPr>
        <w:t xml:space="preserve"> </w:t>
      </w:r>
      <w:r>
        <w:rPr>
          <w:sz w:val="26"/>
        </w:rPr>
        <w:t>the</w:t>
      </w:r>
      <w:r>
        <w:rPr>
          <w:spacing w:val="-3"/>
          <w:sz w:val="26"/>
        </w:rPr>
        <w:t xml:space="preserve"> </w:t>
      </w:r>
      <w:proofErr w:type="spellStart"/>
      <w:proofErr w:type="gramStart"/>
      <w:r>
        <w:rPr>
          <w:spacing w:val="-2"/>
          <w:sz w:val="26"/>
        </w:rPr>
        <w:t>student</w:t>
      </w:r>
      <w:r w:rsidR="000C0446">
        <w:rPr>
          <w:spacing w:val="-2"/>
          <w:sz w:val="26"/>
        </w:rPr>
        <w:t>:</w:t>
      </w:r>
      <w:r w:rsidR="00D767E2">
        <w:rPr>
          <w:b/>
          <w:sz w:val="20"/>
        </w:rPr>
        <w:t>MINAKSHI</w:t>
      </w:r>
      <w:proofErr w:type="spellEnd"/>
      <w:proofErr w:type="gramEnd"/>
      <w:r w:rsidR="00D767E2">
        <w:rPr>
          <w:b/>
          <w:sz w:val="20"/>
        </w:rPr>
        <w:t xml:space="preserve"> ASHOK THOMBARE</w:t>
      </w:r>
      <w:r w:rsidR="00F10E68">
        <w:rPr>
          <w:b/>
          <w:sz w:val="20"/>
        </w:rPr>
        <w:t>.</w:t>
      </w:r>
    </w:p>
    <w:p w14:paraId="5DBD9D92" w14:textId="224AE7FB" w:rsidR="00330DE8" w:rsidRPr="000C0446" w:rsidRDefault="00330DE8" w:rsidP="000C0446">
      <w:pPr>
        <w:pStyle w:val="ListParagraph"/>
        <w:numPr>
          <w:ilvl w:val="0"/>
          <w:numId w:val="2"/>
        </w:numPr>
        <w:tabs>
          <w:tab w:val="left" w:pos="1172"/>
        </w:tabs>
        <w:spacing w:before="150"/>
        <w:ind w:left="1172" w:hanging="359"/>
        <w:contextualSpacing w:val="0"/>
        <w:rPr>
          <w:sz w:val="26"/>
        </w:rPr>
      </w:pPr>
      <w:r w:rsidRPr="000C0446">
        <w:rPr>
          <w:sz w:val="26"/>
        </w:rPr>
        <w:t>Name</w:t>
      </w:r>
      <w:r w:rsidRPr="000C0446">
        <w:rPr>
          <w:spacing w:val="-5"/>
          <w:sz w:val="26"/>
        </w:rPr>
        <w:t xml:space="preserve"> </w:t>
      </w:r>
      <w:r w:rsidRPr="000C0446">
        <w:rPr>
          <w:sz w:val="26"/>
        </w:rPr>
        <w:t>of</w:t>
      </w:r>
      <w:r w:rsidRPr="000C0446">
        <w:rPr>
          <w:spacing w:val="-5"/>
          <w:sz w:val="26"/>
        </w:rPr>
        <w:t xml:space="preserve"> </w:t>
      </w:r>
      <w:r w:rsidRPr="000C0446">
        <w:rPr>
          <w:sz w:val="26"/>
        </w:rPr>
        <w:t>the</w:t>
      </w:r>
      <w:r w:rsidRPr="000C0446">
        <w:rPr>
          <w:spacing w:val="-3"/>
          <w:sz w:val="26"/>
        </w:rPr>
        <w:t xml:space="preserve"> </w:t>
      </w:r>
      <w:proofErr w:type="spellStart"/>
      <w:r w:rsidRPr="000C0446">
        <w:rPr>
          <w:spacing w:val="-2"/>
          <w:sz w:val="26"/>
        </w:rPr>
        <w:t>College</w:t>
      </w:r>
      <w:r w:rsidR="000C0446">
        <w:rPr>
          <w:spacing w:val="-2"/>
          <w:sz w:val="26"/>
        </w:rPr>
        <w:t>:</w:t>
      </w:r>
      <w:r w:rsidR="000C0446" w:rsidRPr="000C0446">
        <w:rPr>
          <w:b/>
          <w:sz w:val="20"/>
        </w:rPr>
        <w:t>THE</w:t>
      </w:r>
      <w:proofErr w:type="spellEnd"/>
      <w:r w:rsidR="000C0446" w:rsidRPr="000C0446">
        <w:rPr>
          <w:b/>
          <w:sz w:val="20"/>
        </w:rPr>
        <w:t xml:space="preserve"> S.I.A COLLEGE OF HIGHER EDUCATION</w:t>
      </w:r>
    </w:p>
    <w:p w14:paraId="4E52E3F2" w14:textId="6F6AB7E9" w:rsidR="00330DE8" w:rsidRDefault="00330DE8" w:rsidP="00330DE8">
      <w:pPr>
        <w:pStyle w:val="ListParagraph"/>
        <w:numPr>
          <w:ilvl w:val="0"/>
          <w:numId w:val="2"/>
        </w:numPr>
        <w:tabs>
          <w:tab w:val="left" w:pos="1172"/>
          <w:tab w:val="left" w:pos="5570"/>
          <w:tab w:val="left" w:pos="9778"/>
        </w:tabs>
        <w:spacing w:before="150"/>
        <w:ind w:left="1172" w:hanging="359"/>
        <w:contextualSpacing w:val="0"/>
        <w:rPr>
          <w:sz w:val="26"/>
        </w:rPr>
      </w:pPr>
      <w:r>
        <w:rPr>
          <w:sz w:val="26"/>
        </w:rPr>
        <w:t xml:space="preserve">Class: </w:t>
      </w:r>
      <w:r w:rsidR="000C0446">
        <w:rPr>
          <w:sz w:val="26"/>
        </w:rPr>
        <w:t xml:space="preserve">TYIT          </w:t>
      </w:r>
      <w:r>
        <w:rPr>
          <w:sz w:val="26"/>
        </w:rPr>
        <w:t>Roll</w:t>
      </w:r>
      <w:r>
        <w:rPr>
          <w:spacing w:val="-4"/>
          <w:sz w:val="26"/>
        </w:rPr>
        <w:t xml:space="preserve"> </w:t>
      </w:r>
      <w:r w:rsidR="000C0446">
        <w:rPr>
          <w:spacing w:val="-5"/>
          <w:sz w:val="26"/>
        </w:rPr>
        <w:t>No:</w:t>
      </w:r>
      <w:r w:rsidR="00D767E2">
        <w:rPr>
          <w:sz w:val="26"/>
        </w:rPr>
        <w:t>IF23115</w:t>
      </w:r>
    </w:p>
    <w:p w14:paraId="5CFFA90F" w14:textId="77777777" w:rsidR="00330DE8" w:rsidRDefault="00330DE8" w:rsidP="00330DE8">
      <w:pPr>
        <w:pStyle w:val="ListParagraph"/>
        <w:numPr>
          <w:ilvl w:val="0"/>
          <w:numId w:val="2"/>
        </w:numPr>
        <w:tabs>
          <w:tab w:val="left" w:pos="1173"/>
        </w:tabs>
        <w:spacing w:before="147" w:after="4" w:line="360" w:lineRule="auto"/>
        <w:ind w:right="864"/>
        <w:contextualSpacing w:val="0"/>
        <w:rPr>
          <w:sz w:val="26"/>
        </w:rPr>
      </w:pPr>
      <w:r>
        <w:rPr>
          <w:sz w:val="26"/>
        </w:rPr>
        <w:t>On</w:t>
      </w:r>
      <w:r>
        <w:rPr>
          <w:spacing w:val="32"/>
          <w:sz w:val="26"/>
        </w:rPr>
        <w:t xml:space="preserve"> </w:t>
      </w:r>
      <w:r>
        <w:rPr>
          <w:sz w:val="26"/>
        </w:rPr>
        <w:t>a</w:t>
      </w:r>
      <w:r>
        <w:rPr>
          <w:spacing w:val="33"/>
          <w:sz w:val="26"/>
        </w:rPr>
        <w:t xml:space="preserve"> </w:t>
      </w:r>
      <w:r>
        <w:rPr>
          <w:sz w:val="26"/>
        </w:rPr>
        <w:t>five-point</w:t>
      </w:r>
      <w:r>
        <w:rPr>
          <w:spacing w:val="35"/>
          <w:sz w:val="26"/>
        </w:rPr>
        <w:t xml:space="preserve"> </w:t>
      </w:r>
      <w:r>
        <w:rPr>
          <w:sz w:val="26"/>
        </w:rPr>
        <w:t>scale</w:t>
      </w:r>
      <w:r>
        <w:rPr>
          <w:spacing w:val="35"/>
          <w:sz w:val="26"/>
        </w:rPr>
        <w:t xml:space="preserve"> </w:t>
      </w:r>
      <w:r>
        <w:rPr>
          <w:sz w:val="26"/>
        </w:rPr>
        <w:t>how</w:t>
      </w:r>
      <w:r>
        <w:rPr>
          <w:spacing w:val="32"/>
          <w:sz w:val="26"/>
        </w:rPr>
        <w:t xml:space="preserve"> </w:t>
      </w:r>
      <w:r>
        <w:rPr>
          <w:sz w:val="26"/>
        </w:rPr>
        <w:t>would</w:t>
      </w:r>
      <w:r>
        <w:rPr>
          <w:spacing w:val="32"/>
          <w:sz w:val="26"/>
        </w:rPr>
        <w:t xml:space="preserve"> </w:t>
      </w:r>
      <w:r>
        <w:rPr>
          <w:sz w:val="26"/>
        </w:rPr>
        <w:t>you</w:t>
      </w:r>
      <w:r>
        <w:rPr>
          <w:spacing w:val="34"/>
          <w:sz w:val="26"/>
        </w:rPr>
        <w:t xml:space="preserve"> </w:t>
      </w:r>
      <w:r>
        <w:rPr>
          <w:sz w:val="26"/>
        </w:rPr>
        <w:t>rate</w:t>
      </w:r>
      <w:r>
        <w:rPr>
          <w:spacing w:val="34"/>
          <w:sz w:val="26"/>
        </w:rPr>
        <w:t xml:space="preserve"> </w:t>
      </w:r>
      <w:r>
        <w:rPr>
          <w:sz w:val="26"/>
        </w:rPr>
        <w:t>the</w:t>
      </w:r>
      <w:r>
        <w:rPr>
          <w:spacing w:val="32"/>
          <w:sz w:val="26"/>
        </w:rPr>
        <w:t xml:space="preserve"> </w:t>
      </w:r>
      <w:r>
        <w:rPr>
          <w:sz w:val="26"/>
        </w:rPr>
        <w:t>student</w:t>
      </w:r>
      <w:r>
        <w:rPr>
          <w:spacing w:val="32"/>
          <w:sz w:val="26"/>
        </w:rPr>
        <w:t xml:space="preserve"> </w:t>
      </w:r>
      <w:r>
        <w:rPr>
          <w:sz w:val="26"/>
        </w:rPr>
        <w:t>in</w:t>
      </w:r>
      <w:r>
        <w:rPr>
          <w:spacing w:val="34"/>
          <w:sz w:val="26"/>
        </w:rPr>
        <w:t xml:space="preserve"> </w:t>
      </w:r>
      <w:r>
        <w:rPr>
          <w:sz w:val="26"/>
        </w:rPr>
        <w:t>an</w:t>
      </w:r>
      <w:r>
        <w:rPr>
          <w:spacing w:val="32"/>
          <w:sz w:val="26"/>
        </w:rPr>
        <w:t xml:space="preserve"> </w:t>
      </w:r>
      <w:r>
        <w:rPr>
          <w:sz w:val="26"/>
        </w:rPr>
        <w:t>ascending</w:t>
      </w:r>
      <w:r>
        <w:rPr>
          <w:spacing w:val="32"/>
          <w:sz w:val="26"/>
        </w:rPr>
        <w:t xml:space="preserve"> </w:t>
      </w:r>
      <w:r>
        <w:rPr>
          <w:sz w:val="26"/>
        </w:rPr>
        <w:t>order</w:t>
      </w:r>
      <w:r>
        <w:rPr>
          <w:spacing w:val="32"/>
          <w:sz w:val="26"/>
        </w:rPr>
        <w:t xml:space="preserve"> </w:t>
      </w:r>
      <w:r>
        <w:rPr>
          <w:sz w:val="26"/>
        </w:rPr>
        <w:t>of competency. Please circle the appropriate number.</w:t>
      </w:r>
    </w:p>
    <w:tbl>
      <w:tblPr>
        <w:tblW w:w="0" w:type="auto"/>
        <w:tblInd w:w="463" w:type="dxa"/>
        <w:tblLayout w:type="fixed"/>
        <w:tblCellMar>
          <w:left w:w="0" w:type="dxa"/>
          <w:right w:w="0" w:type="dxa"/>
        </w:tblCellMar>
        <w:tblLook w:val="01E0" w:firstRow="1" w:lastRow="1" w:firstColumn="1" w:lastColumn="1" w:noHBand="0" w:noVBand="0"/>
      </w:tblPr>
      <w:tblGrid>
        <w:gridCol w:w="3539"/>
        <w:gridCol w:w="595"/>
        <w:gridCol w:w="720"/>
        <w:gridCol w:w="720"/>
        <w:gridCol w:w="720"/>
        <w:gridCol w:w="3015"/>
      </w:tblGrid>
      <w:tr w:rsidR="00330DE8" w14:paraId="7576B20C" w14:textId="77777777" w:rsidTr="00AB1529">
        <w:trPr>
          <w:trHeight w:val="381"/>
        </w:trPr>
        <w:tc>
          <w:tcPr>
            <w:tcW w:w="3539" w:type="dxa"/>
            <w:tcBorders>
              <w:top w:val="single" w:sz="4" w:space="0" w:color="000000"/>
              <w:left w:val="single" w:sz="4" w:space="0" w:color="000000"/>
            </w:tcBorders>
          </w:tcPr>
          <w:p w14:paraId="57057EBD" w14:textId="77777777" w:rsidR="00330DE8" w:rsidRDefault="00330DE8" w:rsidP="00AB1529">
            <w:pPr>
              <w:pStyle w:val="TableParagraph"/>
              <w:spacing w:before="2"/>
              <w:ind w:left="467"/>
              <w:rPr>
                <w:sz w:val="26"/>
              </w:rPr>
            </w:pPr>
            <w:r>
              <w:rPr>
                <w:sz w:val="26"/>
              </w:rPr>
              <w:t>1.</w:t>
            </w:r>
            <w:r>
              <w:rPr>
                <w:spacing w:val="65"/>
                <w:w w:val="150"/>
                <w:sz w:val="26"/>
              </w:rPr>
              <w:t xml:space="preserve"> </w:t>
            </w:r>
            <w:r>
              <w:rPr>
                <w:spacing w:val="-2"/>
                <w:sz w:val="26"/>
              </w:rPr>
              <w:t>Punctuality</w:t>
            </w:r>
          </w:p>
        </w:tc>
        <w:tc>
          <w:tcPr>
            <w:tcW w:w="595" w:type="dxa"/>
            <w:tcBorders>
              <w:top w:val="single" w:sz="4" w:space="0" w:color="000000"/>
            </w:tcBorders>
          </w:tcPr>
          <w:p w14:paraId="08DBEDC8" w14:textId="77777777" w:rsidR="00330DE8" w:rsidRDefault="00330DE8" w:rsidP="00AB1529">
            <w:pPr>
              <w:pStyle w:val="TableParagraph"/>
              <w:spacing w:before="2"/>
              <w:ind w:right="114"/>
              <w:jc w:val="center"/>
              <w:rPr>
                <w:sz w:val="26"/>
              </w:rPr>
            </w:pPr>
            <w:r>
              <w:rPr>
                <w:spacing w:val="-10"/>
                <w:sz w:val="26"/>
              </w:rPr>
              <w:t>1</w:t>
            </w:r>
          </w:p>
        </w:tc>
        <w:tc>
          <w:tcPr>
            <w:tcW w:w="720" w:type="dxa"/>
            <w:tcBorders>
              <w:top w:val="single" w:sz="4" w:space="0" w:color="000000"/>
            </w:tcBorders>
          </w:tcPr>
          <w:p w14:paraId="783DD251" w14:textId="77777777" w:rsidR="00330DE8" w:rsidRDefault="00330DE8" w:rsidP="00AB1529">
            <w:pPr>
              <w:pStyle w:val="TableParagraph"/>
              <w:spacing w:before="2"/>
              <w:ind w:left="9"/>
              <w:jc w:val="center"/>
              <w:rPr>
                <w:sz w:val="26"/>
              </w:rPr>
            </w:pPr>
            <w:r>
              <w:rPr>
                <w:spacing w:val="-10"/>
                <w:sz w:val="26"/>
              </w:rPr>
              <w:t>2</w:t>
            </w:r>
          </w:p>
        </w:tc>
        <w:tc>
          <w:tcPr>
            <w:tcW w:w="720" w:type="dxa"/>
            <w:tcBorders>
              <w:top w:val="single" w:sz="4" w:space="0" w:color="000000"/>
            </w:tcBorders>
          </w:tcPr>
          <w:p w14:paraId="76BA6442" w14:textId="77777777" w:rsidR="00330DE8" w:rsidRDefault="00330DE8" w:rsidP="00AB1529">
            <w:pPr>
              <w:pStyle w:val="TableParagraph"/>
              <w:spacing w:before="2"/>
              <w:ind w:left="9"/>
              <w:jc w:val="center"/>
              <w:rPr>
                <w:sz w:val="26"/>
              </w:rPr>
            </w:pPr>
            <w:r>
              <w:rPr>
                <w:spacing w:val="-10"/>
                <w:sz w:val="26"/>
              </w:rPr>
              <w:t>3</w:t>
            </w:r>
          </w:p>
        </w:tc>
        <w:tc>
          <w:tcPr>
            <w:tcW w:w="720" w:type="dxa"/>
            <w:tcBorders>
              <w:top w:val="single" w:sz="4" w:space="0" w:color="000000"/>
            </w:tcBorders>
          </w:tcPr>
          <w:p w14:paraId="67A53B79" w14:textId="77777777" w:rsidR="00330DE8" w:rsidRDefault="00330DE8" w:rsidP="00AB1529">
            <w:pPr>
              <w:pStyle w:val="TableParagraph"/>
              <w:spacing w:before="2"/>
              <w:ind w:left="9"/>
              <w:jc w:val="center"/>
              <w:rPr>
                <w:sz w:val="26"/>
              </w:rPr>
            </w:pPr>
            <w:r>
              <w:rPr>
                <w:spacing w:val="-10"/>
                <w:sz w:val="26"/>
              </w:rPr>
              <w:t>4</w:t>
            </w:r>
          </w:p>
        </w:tc>
        <w:tc>
          <w:tcPr>
            <w:tcW w:w="3015" w:type="dxa"/>
            <w:tcBorders>
              <w:top w:val="single" w:sz="4" w:space="0" w:color="000000"/>
              <w:right w:val="single" w:sz="4" w:space="0" w:color="000000"/>
            </w:tcBorders>
          </w:tcPr>
          <w:p w14:paraId="48E788C4" w14:textId="77777777" w:rsidR="00330DE8" w:rsidRDefault="00330DE8" w:rsidP="00AB1529">
            <w:pPr>
              <w:pStyle w:val="TableParagraph"/>
              <w:spacing w:before="2"/>
              <w:ind w:left="300"/>
              <w:rPr>
                <w:sz w:val="26"/>
              </w:rPr>
            </w:pPr>
            <w:r>
              <w:rPr>
                <w:spacing w:val="-10"/>
                <w:sz w:val="26"/>
              </w:rPr>
              <w:t>5</w:t>
            </w:r>
          </w:p>
        </w:tc>
      </w:tr>
      <w:tr w:rsidR="00330DE8" w14:paraId="2670CAA7" w14:textId="77777777" w:rsidTr="00AB1529">
        <w:trPr>
          <w:trHeight w:val="448"/>
        </w:trPr>
        <w:tc>
          <w:tcPr>
            <w:tcW w:w="3539" w:type="dxa"/>
            <w:tcBorders>
              <w:left w:val="single" w:sz="4" w:space="0" w:color="000000"/>
            </w:tcBorders>
          </w:tcPr>
          <w:p w14:paraId="6599774F" w14:textId="77777777" w:rsidR="00330DE8" w:rsidRDefault="00330DE8" w:rsidP="00AB1529">
            <w:pPr>
              <w:pStyle w:val="TableParagraph"/>
              <w:spacing w:before="69"/>
              <w:ind w:left="467"/>
              <w:rPr>
                <w:sz w:val="26"/>
              </w:rPr>
            </w:pPr>
            <w:r>
              <w:rPr>
                <w:sz w:val="26"/>
              </w:rPr>
              <w:t>2.</w:t>
            </w:r>
            <w:r>
              <w:rPr>
                <w:spacing w:val="61"/>
                <w:w w:val="150"/>
                <w:sz w:val="26"/>
              </w:rPr>
              <w:t xml:space="preserve"> </w:t>
            </w:r>
            <w:r>
              <w:rPr>
                <w:sz w:val="26"/>
              </w:rPr>
              <w:t>Office</w:t>
            </w:r>
            <w:r>
              <w:rPr>
                <w:spacing w:val="-4"/>
                <w:sz w:val="26"/>
              </w:rPr>
              <w:t xml:space="preserve"> </w:t>
            </w:r>
            <w:r>
              <w:rPr>
                <w:spacing w:val="-2"/>
                <w:sz w:val="26"/>
              </w:rPr>
              <w:t>Etiquette</w:t>
            </w:r>
          </w:p>
        </w:tc>
        <w:tc>
          <w:tcPr>
            <w:tcW w:w="595" w:type="dxa"/>
          </w:tcPr>
          <w:p w14:paraId="4B8302C4" w14:textId="77777777" w:rsidR="00330DE8" w:rsidRDefault="00330DE8" w:rsidP="00AB1529">
            <w:pPr>
              <w:pStyle w:val="TableParagraph"/>
              <w:spacing w:before="69"/>
              <w:ind w:right="114"/>
              <w:jc w:val="center"/>
              <w:rPr>
                <w:sz w:val="26"/>
              </w:rPr>
            </w:pPr>
            <w:r>
              <w:rPr>
                <w:spacing w:val="-10"/>
                <w:sz w:val="26"/>
              </w:rPr>
              <w:t>1</w:t>
            </w:r>
          </w:p>
        </w:tc>
        <w:tc>
          <w:tcPr>
            <w:tcW w:w="720" w:type="dxa"/>
          </w:tcPr>
          <w:p w14:paraId="7C0DF6B6" w14:textId="77777777" w:rsidR="00330DE8" w:rsidRDefault="00330DE8" w:rsidP="00AB1529">
            <w:pPr>
              <w:pStyle w:val="TableParagraph"/>
              <w:spacing w:before="69"/>
              <w:ind w:left="9"/>
              <w:jc w:val="center"/>
              <w:rPr>
                <w:sz w:val="26"/>
              </w:rPr>
            </w:pPr>
            <w:r>
              <w:rPr>
                <w:spacing w:val="-10"/>
                <w:sz w:val="26"/>
              </w:rPr>
              <w:t>2</w:t>
            </w:r>
          </w:p>
        </w:tc>
        <w:tc>
          <w:tcPr>
            <w:tcW w:w="720" w:type="dxa"/>
          </w:tcPr>
          <w:p w14:paraId="3EBE9855" w14:textId="77777777" w:rsidR="00330DE8" w:rsidRDefault="00330DE8" w:rsidP="00AB1529">
            <w:pPr>
              <w:pStyle w:val="TableParagraph"/>
              <w:spacing w:before="69"/>
              <w:ind w:left="9"/>
              <w:jc w:val="center"/>
              <w:rPr>
                <w:sz w:val="26"/>
              </w:rPr>
            </w:pPr>
            <w:r>
              <w:rPr>
                <w:spacing w:val="-10"/>
                <w:sz w:val="26"/>
              </w:rPr>
              <w:t>3</w:t>
            </w:r>
          </w:p>
        </w:tc>
        <w:tc>
          <w:tcPr>
            <w:tcW w:w="720" w:type="dxa"/>
          </w:tcPr>
          <w:p w14:paraId="30E6C43B" w14:textId="77777777" w:rsidR="00330DE8" w:rsidRDefault="00330DE8" w:rsidP="00AB1529">
            <w:pPr>
              <w:pStyle w:val="TableParagraph"/>
              <w:spacing w:before="69"/>
              <w:ind w:left="9"/>
              <w:jc w:val="center"/>
              <w:rPr>
                <w:sz w:val="26"/>
              </w:rPr>
            </w:pPr>
            <w:r>
              <w:rPr>
                <w:spacing w:val="-10"/>
                <w:sz w:val="26"/>
              </w:rPr>
              <w:t>4</w:t>
            </w:r>
          </w:p>
        </w:tc>
        <w:tc>
          <w:tcPr>
            <w:tcW w:w="3015" w:type="dxa"/>
            <w:tcBorders>
              <w:right w:val="single" w:sz="4" w:space="0" w:color="000000"/>
            </w:tcBorders>
          </w:tcPr>
          <w:p w14:paraId="2002CCA0" w14:textId="77777777" w:rsidR="00330DE8" w:rsidRDefault="00330DE8" w:rsidP="00AB1529">
            <w:pPr>
              <w:pStyle w:val="TableParagraph"/>
              <w:spacing w:before="69"/>
              <w:ind w:left="300"/>
              <w:rPr>
                <w:sz w:val="26"/>
              </w:rPr>
            </w:pPr>
            <w:r>
              <w:rPr>
                <w:spacing w:val="-10"/>
                <w:sz w:val="26"/>
              </w:rPr>
              <w:t>5</w:t>
            </w:r>
          </w:p>
        </w:tc>
      </w:tr>
      <w:tr w:rsidR="00330DE8" w14:paraId="6142B1F6" w14:textId="77777777" w:rsidTr="00AB1529">
        <w:trPr>
          <w:trHeight w:val="448"/>
        </w:trPr>
        <w:tc>
          <w:tcPr>
            <w:tcW w:w="3539" w:type="dxa"/>
            <w:tcBorders>
              <w:left w:val="single" w:sz="4" w:space="0" w:color="000000"/>
            </w:tcBorders>
          </w:tcPr>
          <w:p w14:paraId="501B28CE" w14:textId="77777777" w:rsidR="00330DE8" w:rsidRDefault="00330DE8" w:rsidP="00AB1529">
            <w:pPr>
              <w:pStyle w:val="TableParagraph"/>
              <w:spacing w:before="69"/>
              <w:ind w:left="467"/>
              <w:rPr>
                <w:sz w:val="26"/>
              </w:rPr>
            </w:pPr>
            <w:r>
              <w:rPr>
                <w:sz w:val="26"/>
              </w:rPr>
              <w:t>3.</w:t>
            </w:r>
            <w:r>
              <w:rPr>
                <w:spacing w:val="57"/>
                <w:w w:val="150"/>
                <w:sz w:val="26"/>
              </w:rPr>
              <w:t xml:space="preserve"> </w:t>
            </w:r>
            <w:r>
              <w:rPr>
                <w:sz w:val="26"/>
              </w:rPr>
              <w:t>Relationship</w:t>
            </w:r>
            <w:r>
              <w:rPr>
                <w:spacing w:val="-5"/>
                <w:sz w:val="26"/>
              </w:rPr>
              <w:t xml:space="preserve"> </w:t>
            </w:r>
            <w:r>
              <w:rPr>
                <w:sz w:val="26"/>
              </w:rPr>
              <w:t>with</w:t>
            </w:r>
            <w:r>
              <w:rPr>
                <w:spacing w:val="-3"/>
                <w:sz w:val="26"/>
              </w:rPr>
              <w:t xml:space="preserve"> </w:t>
            </w:r>
            <w:r>
              <w:rPr>
                <w:spacing w:val="-2"/>
                <w:sz w:val="26"/>
              </w:rPr>
              <w:t>others</w:t>
            </w:r>
          </w:p>
        </w:tc>
        <w:tc>
          <w:tcPr>
            <w:tcW w:w="595" w:type="dxa"/>
          </w:tcPr>
          <w:p w14:paraId="3CF95342" w14:textId="77777777" w:rsidR="00330DE8" w:rsidRDefault="00330DE8" w:rsidP="00AB1529">
            <w:pPr>
              <w:pStyle w:val="TableParagraph"/>
              <w:spacing w:before="69"/>
              <w:ind w:right="114"/>
              <w:jc w:val="center"/>
              <w:rPr>
                <w:sz w:val="26"/>
              </w:rPr>
            </w:pPr>
            <w:r>
              <w:rPr>
                <w:spacing w:val="-10"/>
                <w:sz w:val="26"/>
              </w:rPr>
              <w:t>1</w:t>
            </w:r>
          </w:p>
        </w:tc>
        <w:tc>
          <w:tcPr>
            <w:tcW w:w="720" w:type="dxa"/>
          </w:tcPr>
          <w:p w14:paraId="43FBDE72" w14:textId="77777777" w:rsidR="00330DE8" w:rsidRDefault="00330DE8" w:rsidP="00AB1529">
            <w:pPr>
              <w:pStyle w:val="TableParagraph"/>
              <w:spacing w:before="69"/>
              <w:ind w:left="9"/>
              <w:jc w:val="center"/>
              <w:rPr>
                <w:sz w:val="26"/>
              </w:rPr>
            </w:pPr>
            <w:r>
              <w:rPr>
                <w:spacing w:val="-10"/>
                <w:sz w:val="26"/>
              </w:rPr>
              <w:t>2</w:t>
            </w:r>
          </w:p>
        </w:tc>
        <w:tc>
          <w:tcPr>
            <w:tcW w:w="720" w:type="dxa"/>
          </w:tcPr>
          <w:p w14:paraId="3091A297" w14:textId="77777777" w:rsidR="00330DE8" w:rsidRDefault="00330DE8" w:rsidP="00AB1529">
            <w:pPr>
              <w:pStyle w:val="TableParagraph"/>
              <w:spacing w:before="69"/>
              <w:ind w:left="9"/>
              <w:jc w:val="center"/>
              <w:rPr>
                <w:sz w:val="26"/>
              </w:rPr>
            </w:pPr>
            <w:r>
              <w:rPr>
                <w:spacing w:val="-10"/>
                <w:sz w:val="26"/>
              </w:rPr>
              <w:t>3</w:t>
            </w:r>
          </w:p>
        </w:tc>
        <w:tc>
          <w:tcPr>
            <w:tcW w:w="720" w:type="dxa"/>
          </w:tcPr>
          <w:p w14:paraId="5E175943" w14:textId="77777777" w:rsidR="00330DE8" w:rsidRDefault="00330DE8" w:rsidP="00AB1529">
            <w:pPr>
              <w:pStyle w:val="TableParagraph"/>
              <w:spacing w:before="69"/>
              <w:ind w:left="9"/>
              <w:jc w:val="center"/>
              <w:rPr>
                <w:sz w:val="26"/>
              </w:rPr>
            </w:pPr>
            <w:r>
              <w:rPr>
                <w:spacing w:val="-10"/>
                <w:sz w:val="26"/>
              </w:rPr>
              <w:t>4</w:t>
            </w:r>
          </w:p>
        </w:tc>
        <w:tc>
          <w:tcPr>
            <w:tcW w:w="3015" w:type="dxa"/>
            <w:tcBorders>
              <w:right w:val="single" w:sz="4" w:space="0" w:color="000000"/>
            </w:tcBorders>
          </w:tcPr>
          <w:p w14:paraId="40C85A73" w14:textId="77777777" w:rsidR="00330DE8" w:rsidRDefault="00330DE8" w:rsidP="00AB1529">
            <w:pPr>
              <w:pStyle w:val="TableParagraph"/>
              <w:spacing w:before="69"/>
              <w:ind w:left="300"/>
              <w:rPr>
                <w:sz w:val="26"/>
              </w:rPr>
            </w:pPr>
            <w:r>
              <w:rPr>
                <w:spacing w:val="-10"/>
                <w:sz w:val="26"/>
              </w:rPr>
              <w:t>5</w:t>
            </w:r>
          </w:p>
        </w:tc>
      </w:tr>
      <w:tr w:rsidR="00330DE8" w14:paraId="5054F876" w14:textId="77777777" w:rsidTr="00AB1529">
        <w:trPr>
          <w:trHeight w:val="449"/>
        </w:trPr>
        <w:tc>
          <w:tcPr>
            <w:tcW w:w="3539" w:type="dxa"/>
            <w:tcBorders>
              <w:left w:val="single" w:sz="4" w:space="0" w:color="000000"/>
            </w:tcBorders>
          </w:tcPr>
          <w:p w14:paraId="56B20F72" w14:textId="77777777" w:rsidR="00330DE8" w:rsidRDefault="00330DE8" w:rsidP="00AB1529">
            <w:pPr>
              <w:pStyle w:val="TableParagraph"/>
              <w:spacing w:before="69"/>
              <w:ind w:left="467"/>
              <w:rPr>
                <w:sz w:val="26"/>
              </w:rPr>
            </w:pPr>
            <w:r>
              <w:rPr>
                <w:sz w:val="26"/>
              </w:rPr>
              <w:t>4.</w:t>
            </w:r>
            <w:r>
              <w:rPr>
                <w:spacing w:val="61"/>
                <w:w w:val="150"/>
                <w:sz w:val="26"/>
              </w:rPr>
              <w:t xml:space="preserve"> </w:t>
            </w:r>
            <w:r>
              <w:rPr>
                <w:sz w:val="26"/>
              </w:rPr>
              <w:t>Work</w:t>
            </w:r>
            <w:r>
              <w:rPr>
                <w:spacing w:val="-2"/>
                <w:sz w:val="26"/>
              </w:rPr>
              <w:t xml:space="preserve"> organization</w:t>
            </w:r>
          </w:p>
        </w:tc>
        <w:tc>
          <w:tcPr>
            <w:tcW w:w="595" w:type="dxa"/>
          </w:tcPr>
          <w:p w14:paraId="08076388" w14:textId="77777777" w:rsidR="00330DE8" w:rsidRDefault="00330DE8" w:rsidP="00AB1529">
            <w:pPr>
              <w:pStyle w:val="TableParagraph"/>
              <w:spacing w:before="69"/>
              <w:ind w:right="114"/>
              <w:jc w:val="center"/>
              <w:rPr>
                <w:sz w:val="26"/>
              </w:rPr>
            </w:pPr>
            <w:r>
              <w:rPr>
                <w:spacing w:val="-10"/>
                <w:sz w:val="26"/>
              </w:rPr>
              <w:t>1</w:t>
            </w:r>
          </w:p>
        </w:tc>
        <w:tc>
          <w:tcPr>
            <w:tcW w:w="720" w:type="dxa"/>
          </w:tcPr>
          <w:p w14:paraId="1E820717" w14:textId="77777777" w:rsidR="00330DE8" w:rsidRDefault="00330DE8" w:rsidP="00AB1529">
            <w:pPr>
              <w:pStyle w:val="TableParagraph"/>
              <w:spacing w:before="69"/>
              <w:ind w:left="9"/>
              <w:jc w:val="center"/>
              <w:rPr>
                <w:sz w:val="26"/>
              </w:rPr>
            </w:pPr>
            <w:r>
              <w:rPr>
                <w:spacing w:val="-10"/>
                <w:sz w:val="26"/>
              </w:rPr>
              <w:t>2</w:t>
            </w:r>
          </w:p>
        </w:tc>
        <w:tc>
          <w:tcPr>
            <w:tcW w:w="720" w:type="dxa"/>
          </w:tcPr>
          <w:p w14:paraId="7D56B70C" w14:textId="77777777" w:rsidR="00330DE8" w:rsidRDefault="00330DE8" w:rsidP="00AB1529">
            <w:pPr>
              <w:pStyle w:val="TableParagraph"/>
              <w:spacing w:before="69"/>
              <w:ind w:left="9"/>
              <w:jc w:val="center"/>
              <w:rPr>
                <w:sz w:val="26"/>
              </w:rPr>
            </w:pPr>
            <w:r>
              <w:rPr>
                <w:spacing w:val="-10"/>
                <w:sz w:val="26"/>
              </w:rPr>
              <w:t>3</w:t>
            </w:r>
          </w:p>
        </w:tc>
        <w:tc>
          <w:tcPr>
            <w:tcW w:w="720" w:type="dxa"/>
          </w:tcPr>
          <w:p w14:paraId="02B94252" w14:textId="77777777" w:rsidR="00330DE8" w:rsidRDefault="00330DE8" w:rsidP="00AB1529">
            <w:pPr>
              <w:pStyle w:val="TableParagraph"/>
              <w:spacing w:before="69"/>
              <w:ind w:left="9"/>
              <w:jc w:val="center"/>
              <w:rPr>
                <w:sz w:val="26"/>
              </w:rPr>
            </w:pPr>
            <w:r>
              <w:rPr>
                <w:spacing w:val="-10"/>
                <w:sz w:val="26"/>
              </w:rPr>
              <w:t>4</w:t>
            </w:r>
          </w:p>
        </w:tc>
        <w:tc>
          <w:tcPr>
            <w:tcW w:w="3015" w:type="dxa"/>
            <w:tcBorders>
              <w:right w:val="single" w:sz="4" w:space="0" w:color="000000"/>
            </w:tcBorders>
          </w:tcPr>
          <w:p w14:paraId="1831FA1D" w14:textId="77777777" w:rsidR="00330DE8" w:rsidRDefault="00330DE8" w:rsidP="00AB1529">
            <w:pPr>
              <w:pStyle w:val="TableParagraph"/>
              <w:spacing w:before="69"/>
              <w:ind w:left="300"/>
              <w:rPr>
                <w:sz w:val="26"/>
              </w:rPr>
            </w:pPr>
            <w:r>
              <w:rPr>
                <w:spacing w:val="-10"/>
                <w:sz w:val="26"/>
              </w:rPr>
              <w:t>5</w:t>
            </w:r>
          </w:p>
        </w:tc>
      </w:tr>
      <w:tr w:rsidR="00330DE8" w14:paraId="386EF1BE" w14:textId="77777777" w:rsidTr="00AB1529">
        <w:trPr>
          <w:trHeight w:val="448"/>
        </w:trPr>
        <w:tc>
          <w:tcPr>
            <w:tcW w:w="3539" w:type="dxa"/>
            <w:tcBorders>
              <w:left w:val="single" w:sz="4" w:space="0" w:color="000000"/>
            </w:tcBorders>
          </w:tcPr>
          <w:p w14:paraId="66CCB41C" w14:textId="77777777" w:rsidR="00330DE8" w:rsidRDefault="00330DE8" w:rsidP="00AB1529">
            <w:pPr>
              <w:pStyle w:val="TableParagraph"/>
              <w:spacing w:before="69"/>
              <w:ind w:left="467"/>
              <w:rPr>
                <w:sz w:val="26"/>
              </w:rPr>
            </w:pPr>
            <w:r>
              <w:rPr>
                <w:sz w:val="26"/>
              </w:rPr>
              <w:t>5.</w:t>
            </w:r>
            <w:r>
              <w:rPr>
                <w:spacing w:val="61"/>
                <w:w w:val="150"/>
                <w:sz w:val="26"/>
              </w:rPr>
              <w:t xml:space="preserve"> </w:t>
            </w:r>
            <w:r>
              <w:rPr>
                <w:sz w:val="26"/>
              </w:rPr>
              <w:t>Ability</w:t>
            </w:r>
            <w:r>
              <w:rPr>
                <w:spacing w:val="-4"/>
                <w:sz w:val="26"/>
              </w:rPr>
              <w:t xml:space="preserve"> </w:t>
            </w:r>
            <w:r>
              <w:rPr>
                <w:sz w:val="26"/>
              </w:rPr>
              <w:t>to</w:t>
            </w:r>
            <w:r>
              <w:rPr>
                <w:spacing w:val="-1"/>
                <w:sz w:val="26"/>
              </w:rPr>
              <w:t xml:space="preserve"> </w:t>
            </w:r>
            <w:r>
              <w:rPr>
                <w:spacing w:val="-2"/>
                <w:sz w:val="26"/>
              </w:rPr>
              <w:t>learn</w:t>
            </w:r>
          </w:p>
        </w:tc>
        <w:tc>
          <w:tcPr>
            <w:tcW w:w="595" w:type="dxa"/>
          </w:tcPr>
          <w:p w14:paraId="56268FEE" w14:textId="77777777" w:rsidR="00330DE8" w:rsidRDefault="00330DE8" w:rsidP="00AB1529">
            <w:pPr>
              <w:pStyle w:val="TableParagraph"/>
              <w:spacing w:before="69"/>
              <w:ind w:right="114"/>
              <w:jc w:val="center"/>
              <w:rPr>
                <w:sz w:val="26"/>
              </w:rPr>
            </w:pPr>
            <w:r>
              <w:rPr>
                <w:spacing w:val="-10"/>
                <w:sz w:val="26"/>
              </w:rPr>
              <w:t>1</w:t>
            </w:r>
          </w:p>
        </w:tc>
        <w:tc>
          <w:tcPr>
            <w:tcW w:w="720" w:type="dxa"/>
          </w:tcPr>
          <w:p w14:paraId="206C7DAC" w14:textId="77777777" w:rsidR="00330DE8" w:rsidRDefault="00330DE8" w:rsidP="00AB1529">
            <w:pPr>
              <w:pStyle w:val="TableParagraph"/>
              <w:spacing w:before="69"/>
              <w:ind w:left="9"/>
              <w:jc w:val="center"/>
              <w:rPr>
                <w:sz w:val="26"/>
              </w:rPr>
            </w:pPr>
            <w:r>
              <w:rPr>
                <w:spacing w:val="-10"/>
                <w:sz w:val="26"/>
              </w:rPr>
              <w:t>2</w:t>
            </w:r>
          </w:p>
        </w:tc>
        <w:tc>
          <w:tcPr>
            <w:tcW w:w="720" w:type="dxa"/>
          </w:tcPr>
          <w:p w14:paraId="7D1DEBA6" w14:textId="77777777" w:rsidR="00330DE8" w:rsidRDefault="00330DE8" w:rsidP="00AB1529">
            <w:pPr>
              <w:pStyle w:val="TableParagraph"/>
              <w:spacing w:before="69"/>
              <w:ind w:left="9"/>
              <w:jc w:val="center"/>
              <w:rPr>
                <w:sz w:val="26"/>
              </w:rPr>
            </w:pPr>
            <w:r>
              <w:rPr>
                <w:spacing w:val="-10"/>
                <w:sz w:val="26"/>
              </w:rPr>
              <w:t>3</w:t>
            </w:r>
          </w:p>
        </w:tc>
        <w:tc>
          <w:tcPr>
            <w:tcW w:w="720" w:type="dxa"/>
          </w:tcPr>
          <w:p w14:paraId="7FE63A09" w14:textId="77777777" w:rsidR="00330DE8" w:rsidRDefault="00330DE8" w:rsidP="00AB1529">
            <w:pPr>
              <w:pStyle w:val="TableParagraph"/>
              <w:spacing w:before="69"/>
              <w:ind w:left="9"/>
              <w:jc w:val="center"/>
              <w:rPr>
                <w:sz w:val="26"/>
              </w:rPr>
            </w:pPr>
            <w:r>
              <w:rPr>
                <w:spacing w:val="-10"/>
                <w:sz w:val="26"/>
              </w:rPr>
              <w:t>4</w:t>
            </w:r>
          </w:p>
        </w:tc>
        <w:tc>
          <w:tcPr>
            <w:tcW w:w="3015" w:type="dxa"/>
            <w:tcBorders>
              <w:right w:val="single" w:sz="4" w:space="0" w:color="000000"/>
            </w:tcBorders>
          </w:tcPr>
          <w:p w14:paraId="3E4D597D" w14:textId="77777777" w:rsidR="00330DE8" w:rsidRDefault="00330DE8" w:rsidP="00AB1529">
            <w:pPr>
              <w:pStyle w:val="TableParagraph"/>
              <w:spacing w:before="69"/>
              <w:ind w:left="300"/>
              <w:rPr>
                <w:sz w:val="26"/>
              </w:rPr>
            </w:pPr>
            <w:r>
              <w:rPr>
                <w:spacing w:val="-10"/>
                <w:sz w:val="26"/>
              </w:rPr>
              <w:t>5</w:t>
            </w:r>
          </w:p>
        </w:tc>
      </w:tr>
      <w:tr w:rsidR="00330DE8" w14:paraId="55B91ADB" w14:textId="77777777" w:rsidTr="00AB1529">
        <w:trPr>
          <w:trHeight w:val="515"/>
        </w:trPr>
        <w:tc>
          <w:tcPr>
            <w:tcW w:w="3539" w:type="dxa"/>
            <w:tcBorders>
              <w:left w:val="single" w:sz="4" w:space="0" w:color="000000"/>
              <w:bottom w:val="single" w:sz="4" w:space="0" w:color="000000"/>
            </w:tcBorders>
          </w:tcPr>
          <w:p w14:paraId="133CDDFE" w14:textId="77777777" w:rsidR="00330DE8" w:rsidRDefault="00330DE8" w:rsidP="00AB1529">
            <w:pPr>
              <w:pStyle w:val="TableParagraph"/>
              <w:spacing w:before="69"/>
              <w:ind w:left="467"/>
              <w:rPr>
                <w:sz w:val="26"/>
              </w:rPr>
            </w:pPr>
            <w:r>
              <w:rPr>
                <w:sz w:val="26"/>
              </w:rPr>
              <w:t>6.</w:t>
            </w:r>
            <w:r>
              <w:rPr>
                <w:spacing w:val="61"/>
                <w:w w:val="150"/>
                <w:sz w:val="26"/>
              </w:rPr>
              <w:t xml:space="preserve"> </w:t>
            </w:r>
            <w:r>
              <w:rPr>
                <w:sz w:val="26"/>
              </w:rPr>
              <w:t>Ability</w:t>
            </w:r>
            <w:r>
              <w:rPr>
                <w:spacing w:val="-4"/>
                <w:sz w:val="26"/>
              </w:rPr>
              <w:t xml:space="preserve"> </w:t>
            </w:r>
            <w:r>
              <w:rPr>
                <w:sz w:val="26"/>
              </w:rPr>
              <w:t>to</w:t>
            </w:r>
            <w:r>
              <w:rPr>
                <w:spacing w:val="-1"/>
                <w:sz w:val="26"/>
              </w:rPr>
              <w:t xml:space="preserve"> </w:t>
            </w:r>
            <w:r>
              <w:rPr>
                <w:spacing w:val="-4"/>
                <w:sz w:val="26"/>
              </w:rPr>
              <w:t>work</w:t>
            </w:r>
          </w:p>
        </w:tc>
        <w:tc>
          <w:tcPr>
            <w:tcW w:w="595" w:type="dxa"/>
            <w:tcBorders>
              <w:bottom w:val="single" w:sz="4" w:space="0" w:color="000000"/>
            </w:tcBorders>
          </w:tcPr>
          <w:p w14:paraId="211D1631" w14:textId="77777777" w:rsidR="00330DE8" w:rsidRDefault="00330DE8" w:rsidP="00AB1529">
            <w:pPr>
              <w:pStyle w:val="TableParagraph"/>
              <w:spacing w:before="69"/>
              <w:ind w:right="114"/>
              <w:jc w:val="center"/>
              <w:rPr>
                <w:sz w:val="26"/>
              </w:rPr>
            </w:pPr>
            <w:r>
              <w:rPr>
                <w:spacing w:val="-10"/>
                <w:sz w:val="26"/>
              </w:rPr>
              <w:t>1</w:t>
            </w:r>
          </w:p>
        </w:tc>
        <w:tc>
          <w:tcPr>
            <w:tcW w:w="720" w:type="dxa"/>
            <w:tcBorders>
              <w:bottom w:val="single" w:sz="4" w:space="0" w:color="000000"/>
            </w:tcBorders>
          </w:tcPr>
          <w:p w14:paraId="73E92320" w14:textId="77777777" w:rsidR="00330DE8" w:rsidRDefault="00330DE8" w:rsidP="00AB1529">
            <w:pPr>
              <w:pStyle w:val="TableParagraph"/>
              <w:spacing w:before="69"/>
              <w:ind w:left="9"/>
              <w:jc w:val="center"/>
              <w:rPr>
                <w:sz w:val="26"/>
              </w:rPr>
            </w:pPr>
            <w:r>
              <w:rPr>
                <w:spacing w:val="-10"/>
                <w:sz w:val="26"/>
              </w:rPr>
              <w:t>2</w:t>
            </w:r>
          </w:p>
        </w:tc>
        <w:tc>
          <w:tcPr>
            <w:tcW w:w="720" w:type="dxa"/>
            <w:tcBorders>
              <w:bottom w:val="single" w:sz="4" w:space="0" w:color="000000"/>
            </w:tcBorders>
          </w:tcPr>
          <w:p w14:paraId="51F56DD9" w14:textId="77777777" w:rsidR="00330DE8" w:rsidRDefault="00330DE8" w:rsidP="00AB1529">
            <w:pPr>
              <w:pStyle w:val="TableParagraph"/>
              <w:spacing w:before="69"/>
              <w:ind w:left="9"/>
              <w:jc w:val="center"/>
              <w:rPr>
                <w:sz w:val="26"/>
              </w:rPr>
            </w:pPr>
            <w:r>
              <w:rPr>
                <w:spacing w:val="-10"/>
                <w:sz w:val="26"/>
              </w:rPr>
              <w:t>3</w:t>
            </w:r>
          </w:p>
        </w:tc>
        <w:tc>
          <w:tcPr>
            <w:tcW w:w="720" w:type="dxa"/>
            <w:tcBorders>
              <w:bottom w:val="single" w:sz="4" w:space="0" w:color="000000"/>
            </w:tcBorders>
          </w:tcPr>
          <w:p w14:paraId="4F83F4F9" w14:textId="77777777" w:rsidR="00330DE8" w:rsidRDefault="00330DE8" w:rsidP="00AB1529">
            <w:pPr>
              <w:pStyle w:val="TableParagraph"/>
              <w:spacing w:before="69"/>
              <w:ind w:left="9"/>
              <w:jc w:val="center"/>
              <w:rPr>
                <w:sz w:val="26"/>
              </w:rPr>
            </w:pPr>
            <w:r>
              <w:rPr>
                <w:spacing w:val="-10"/>
                <w:sz w:val="26"/>
              </w:rPr>
              <w:t>4</w:t>
            </w:r>
          </w:p>
        </w:tc>
        <w:tc>
          <w:tcPr>
            <w:tcW w:w="3015" w:type="dxa"/>
            <w:tcBorders>
              <w:bottom w:val="single" w:sz="4" w:space="0" w:color="000000"/>
              <w:right w:val="single" w:sz="4" w:space="0" w:color="000000"/>
            </w:tcBorders>
          </w:tcPr>
          <w:p w14:paraId="1459D7D1" w14:textId="77777777" w:rsidR="00330DE8" w:rsidRDefault="00330DE8" w:rsidP="00AB1529">
            <w:pPr>
              <w:pStyle w:val="TableParagraph"/>
              <w:spacing w:before="69"/>
              <w:ind w:left="300"/>
              <w:rPr>
                <w:sz w:val="26"/>
              </w:rPr>
            </w:pPr>
            <w:r>
              <w:rPr>
                <w:spacing w:val="-10"/>
                <w:sz w:val="26"/>
              </w:rPr>
              <w:t>5</w:t>
            </w:r>
          </w:p>
        </w:tc>
      </w:tr>
    </w:tbl>
    <w:p w14:paraId="20996CD7" w14:textId="77777777" w:rsidR="00330DE8" w:rsidRDefault="00330DE8" w:rsidP="00330DE8">
      <w:pPr>
        <w:pStyle w:val="ListParagraph"/>
        <w:numPr>
          <w:ilvl w:val="0"/>
          <w:numId w:val="2"/>
        </w:numPr>
        <w:tabs>
          <w:tab w:val="left" w:pos="1071"/>
        </w:tabs>
        <w:spacing w:before="69"/>
        <w:ind w:left="1071" w:hanging="258"/>
        <w:contextualSpacing w:val="0"/>
        <w:rPr>
          <w:sz w:val="26"/>
        </w:rPr>
      </w:pPr>
      <w:r>
        <w:rPr>
          <w:sz w:val="26"/>
        </w:rPr>
        <w:t>Two</w:t>
      </w:r>
      <w:r>
        <w:rPr>
          <w:spacing w:val="-5"/>
          <w:sz w:val="26"/>
        </w:rPr>
        <w:t xml:space="preserve"> </w:t>
      </w:r>
      <w:r>
        <w:rPr>
          <w:sz w:val="26"/>
        </w:rPr>
        <w:t>skills</w:t>
      </w:r>
      <w:r>
        <w:rPr>
          <w:spacing w:val="-5"/>
          <w:sz w:val="26"/>
        </w:rPr>
        <w:t xml:space="preserve"> </w:t>
      </w:r>
      <w:r>
        <w:rPr>
          <w:sz w:val="26"/>
        </w:rPr>
        <w:t>which</w:t>
      </w:r>
      <w:r>
        <w:rPr>
          <w:spacing w:val="-5"/>
          <w:sz w:val="26"/>
        </w:rPr>
        <w:t xml:space="preserve"> </w:t>
      </w:r>
      <w:r>
        <w:rPr>
          <w:sz w:val="26"/>
        </w:rPr>
        <w:t>the</w:t>
      </w:r>
      <w:r>
        <w:rPr>
          <w:spacing w:val="-3"/>
          <w:sz w:val="26"/>
        </w:rPr>
        <w:t xml:space="preserve"> </w:t>
      </w:r>
      <w:r>
        <w:rPr>
          <w:sz w:val="26"/>
        </w:rPr>
        <w:t>student</w:t>
      </w:r>
      <w:r>
        <w:rPr>
          <w:spacing w:val="-5"/>
          <w:sz w:val="26"/>
        </w:rPr>
        <w:t xml:space="preserve"> </w:t>
      </w:r>
      <w:r>
        <w:rPr>
          <w:sz w:val="26"/>
        </w:rPr>
        <w:t>should</w:t>
      </w:r>
      <w:r>
        <w:rPr>
          <w:spacing w:val="-5"/>
          <w:sz w:val="26"/>
        </w:rPr>
        <w:t xml:space="preserve"> </w:t>
      </w:r>
      <w:r>
        <w:rPr>
          <w:sz w:val="26"/>
        </w:rPr>
        <w:t>try</w:t>
      </w:r>
      <w:r>
        <w:rPr>
          <w:spacing w:val="-5"/>
          <w:sz w:val="26"/>
        </w:rPr>
        <w:t xml:space="preserve"> </w:t>
      </w:r>
      <w:r>
        <w:rPr>
          <w:sz w:val="26"/>
        </w:rPr>
        <w:t>to</w:t>
      </w:r>
      <w:r>
        <w:rPr>
          <w:spacing w:val="-4"/>
          <w:sz w:val="26"/>
        </w:rPr>
        <w:t xml:space="preserve"> </w:t>
      </w:r>
      <w:r>
        <w:rPr>
          <w:sz w:val="26"/>
        </w:rPr>
        <w:t>acquire</w:t>
      </w:r>
      <w:r>
        <w:rPr>
          <w:spacing w:val="-5"/>
          <w:sz w:val="26"/>
        </w:rPr>
        <w:t xml:space="preserve"> </w:t>
      </w:r>
      <w:r>
        <w:rPr>
          <w:sz w:val="26"/>
        </w:rPr>
        <w:t>or</w:t>
      </w:r>
      <w:r>
        <w:rPr>
          <w:spacing w:val="-5"/>
          <w:sz w:val="26"/>
        </w:rPr>
        <w:t xml:space="preserve"> </w:t>
      </w:r>
      <w:r>
        <w:rPr>
          <w:spacing w:val="-2"/>
          <w:sz w:val="26"/>
        </w:rPr>
        <w:t>enhance.</w:t>
      </w:r>
    </w:p>
    <w:p w14:paraId="38F1269C" w14:textId="07C7B000" w:rsidR="00330DE8" w:rsidRDefault="000C0446" w:rsidP="00330DE8">
      <w:pPr>
        <w:pStyle w:val="ListParagraph"/>
        <w:numPr>
          <w:ilvl w:val="1"/>
          <w:numId w:val="2"/>
        </w:numPr>
        <w:tabs>
          <w:tab w:val="left" w:pos="1330"/>
          <w:tab w:val="left" w:pos="9707"/>
          <w:tab w:val="left" w:pos="9780"/>
        </w:tabs>
        <w:spacing w:before="149" w:line="360" w:lineRule="auto"/>
        <w:ind w:right="851" w:firstLine="0"/>
        <w:contextualSpacing w:val="0"/>
        <w:rPr>
          <w:sz w:val="26"/>
        </w:rPr>
      </w:pPr>
      <w:r>
        <w:t xml:space="preserve">Advanced </w:t>
      </w:r>
      <w:r>
        <w:rPr>
          <w:rStyle w:val="Strong"/>
          <w:rFonts w:eastAsiaTheme="majorEastAsia"/>
        </w:rPr>
        <w:t>React.js and frontend UI/UX development skills</w:t>
      </w:r>
      <w:r>
        <w:br/>
        <w:t xml:space="preserve">ii) </w:t>
      </w:r>
      <w:r>
        <w:rPr>
          <w:rStyle w:val="Strong"/>
          <w:rFonts w:eastAsiaTheme="majorEastAsia"/>
        </w:rPr>
        <w:t>Backend API development and database management</w:t>
      </w:r>
      <w:r>
        <w:t xml:space="preserve"> using .NET Web API</w:t>
      </w:r>
      <w:r w:rsidR="00330DE8">
        <w:rPr>
          <w:sz w:val="26"/>
        </w:rPr>
        <w:t xml:space="preserve"> </w:t>
      </w:r>
    </w:p>
    <w:p w14:paraId="1662F27C" w14:textId="77777777" w:rsidR="00330DE8" w:rsidRDefault="00330DE8" w:rsidP="00330DE8">
      <w:pPr>
        <w:pStyle w:val="ListParagraph"/>
        <w:numPr>
          <w:ilvl w:val="0"/>
          <w:numId w:val="2"/>
        </w:numPr>
        <w:tabs>
          <w:tab w:val="left" w:pos="1071"/>
        </w:tabs>
        <w:spacing w:before="1"/>
        <w:ind w:left="1071" w:hanging="258"/>
        <w:contextualSpacing w:val="0"/>
        <w:rPr>
          <w:sz w:val="26"/>
        </w:rPr>
      </w:pPr>
      <w:r>
        <w:rPr>
          <w:sz w:val="26"/>
        </w:rPr>
        <w:t>Two</w:t>
      </w:r>
      <w:r>
        <w:rPr>
          <w:spacing w:val="-6"/>
          <w:sz w:val="26"/>
        </w:rPr>
        <w:t xml:space="preserve"> </w:t>
      </w:r>
      <w:r>
        <w:rPr>
          <w:sz w:val="26"/>
        </w:rPr>
        <w:t>skills</w:t>
      </w:r>
      <w:r>
        <w:rPr>
          <w:spacing w:val="-6"/>
          <w:sz w:val="26"/>
        </w:rPr>
        <w:t xml:space="preserve"> </w:t>
      </w:r>
      <w:r>
        <w:rPr>
          <w:sz w:val="26"/>
        </w:rPr>
        <w:t>the</w:t>
      </w:r>
      <w:r>
        <w:rPr>
          <w:spacing w:val="-4"/>
          <w:sz w:val="26"/>
        </w:rPr>
        <w:t xml:space="preserve"> </w:t>
      </w:r>
      <w:r>
        <w:rPr>
          <w:sz w:val="26"/>
        </w:rPr>
        <w:t>student</w:t>
      </w:r>
      <w:r>
        <w:rPr>
          <w:spacing w:val="-4"/>
          <w:sz w:val="26"/>
        </w:rPr>
        <w:t xml:space="preserve"> </w:t>
      </w:r>
      <w:r>
        <w:rPr>
          <w:sz w:val="26"/>
        </w:rPr>
        <w:t>acquired</w:t>
      </w:r>
      <w:r>
        <w:rPr>
          <w:spacing w:val="-5"/>
          <w:sz w:val="26"/>
        </w:rPr>
        <w:t xml:space="preserve"> </w:t>
      </w:r>
      <w:r>
        <w:rPr>
          <w:sz w:val="26"/>
        </w:rPr>
        <w:t>for</w:t>
      </w:r>
      <w:r>
        <w:rPr>
          <w:spacing w:val="-5"/>
          <w:sz w:val="26"/>
        </w:rPr>
        <w:t xml:space="preserve"> </w:t>
      </w:r>
      <w:r>
        <w:rPr>
          <w:sz w:val="26"/>
        </w:rPr>
        <w:t>gainful</w:t>
      </w:r>
      <w:r>
        <w:rPr>
          <w:spacing w:val="-2"/>
          <w:sz w:val="26"/>
        </w:rPr>
        <w:t xml:space="preserve"> employment.</w:t>
      </w:r>
    </w:p>
    <w:p w14:paraId="4ABE56E0" w14:textId="118AFDFE" w:rsidR="00330DE8" w:rsidRDefault="000C0446" w:rsidP="000C0446">
      <w:pPr>
        <w:pStyle w:val="BodyText"/>
        <w:spacing w:before="189"/>
        <w:ind w:left="1071"/>
        <w:rPr>
          <w:sz w:val="20"/>
        </w:rPr>
      </w:pPr>
      <w:proofErr w:type="spellStart"/>
      <w:r>
        <w:t>i</w:t>
      </w:r>
      <w:proofErr w:type="spellEnd"/>
      <w:r>
        <w:t xml:space="preserve">) </w:t>
      </w:r>
      <w:r>
        <w:rPr>
          <w:rStyle w:val="Strong"/>
          <w:rFonts w:eastAsiaTheme="majorEastAsia"/>
        </w:rPr>
        <w:t>Full-stack web development</w:t>
      </w:r>
      <w:r>
        <w:t xml:space="preserve"> using React.js and .NET Web API</w:t>
      </w:r>
      <w:r>
        <w:br/>
        <w:t xml:space="preserve">ii) </w:t>
      </w:r>
      <w:r>
        <w:rPr>
          <w:rStyle w:val="Strong"/>
          <w:rFonts w:eastAsiaTheme="majorEastAsia"/>
        </w:rPr>
        <w:t>Database integration, system testing, and debugging skills</w:t>
      </w:r>
    </w:p>
    <w:p w14:paraId="0317A2A0" w14:textId="58B9A59A" w:rsidR="00330DE8" w:rsidRDefault="00330DE8" w:rsidP="00330DE8">
      <w:pPr>
        <w:pStyle w:val="ListParagraph"/>
        <w:numPr>
          <w:ilvl w:val="0"/>
          <w:numId w:val="2"/>
        </w:numPr>
        <w:tabs>
          <w:tab w:val="left" w:pos="1071"/>
        </w:tabs>
        <w:spacing w:before="150"/>
        <w:ind w:left="1071" w:hanging="258"/>
        <w:contextualSpacing w:val="0"/>
        <w:rPr>
          <w:sz w:val="26"/>
        </w:rPr>
      </w:pPr>
      <w:r>
        <w:rPr>
          <w:sz w:val="26"/>
        </w:rPr>
        <w:t>General</w:t>
      </w:r>
      <w:r>
        <w:rPr>
          <w:spacing w:val="-5"/>
          <w:sz w:val="26"/>
        </w:rPr>
        <w:t xml:space="preserve"> </w:t>
      </w:r>
      <w:r>
        <w:rPr>
          <w:sz w:val="26"/>
        </w:rPr>
        <w:t>Remarks</w:t>
      </w:r>
      <w:r>
        <w:rPr>
          <w:spacing w:val="-3"/>
          <w:sz w:val="26"/>
        </w:rPr>
        <w:t xml:space="preserve"> </w:t>
      </w:r>
      <w:r>
        <w:rPr>
          <w:sz w:val="26"/>
        </w:rPr>
        <w:t>about</w:t>
      </w:r>
      <w:r>
        <w:rPr>
          <w:spacing w:val="-7"/>
          <w:sz w:val="26"/>
        </w:rPr>
        <w:t xml:space="preserve"> </w:t>
      </w:r>
      <w:r>
        <w:rPr>
          <w:sz w:val="26"/>
        </w:rPr>
        <w:t>the</w:t>
      </w:r>
      <w:r>
        <w:rPr>
          <w:spacing w:val="-7"/>
          <w:sz w:val="26"/>
        </w:rPr>
        <w:t xml:space="preserve"> </w:t>
      </w:r>
      <w:r>
        <w:rPr>
          <w:spacing w:val="-2"/>
          <w:sz w:val="26"/>
        </w:rPr>
        <w:t>student</w:t>
      </w:r>
      <w:r w:rsidR="000C0446">
        <w:rPr>
          <w:spacing w:val="-2"/>
          <w:sz w:val="26"/>
        </w:rPr>
        <w:t>:</w:t>
      </w:r>
    </w:p>
    <w:p w14:paraId="262A9DAF" w14:textId="3A14E879" w:rsidR="00330DE8" w:rsidRPr="000C0446" w:rsidRDefault="000C0446" w:rsidP="000C0446">
      <w:pPr>
        <w:pStyle w:val="BodyText"/>
        <w:spacing w:before="189"/>
        <w:ind w:left="1071"/>
        <w:rPr>
          <w:b/>
          <w:sz w:val="20"/>
        </w:rPr>
      </w:pPr>
      <w:r w:rsidRPr="000C0446">
        <w:rPr>
          <w:b/>
        </w:rPr>
        <w:t>The student has shown sincere interest and dedication in completing the project. She actively participated in development activities, demonstrated good technical understanding, and successfully implemented different modules of the system. Her performance during the project period was satisfactory.</w:t>
      </w:r>
    </w:p>
    <w:p w14:paraId="4BF006D5" w14:textId="77777777" w:rsidR="00330DE8" w:rsidRDefault="00330DE8" w:rsidP="00330DE8">
      <w:pPr>
        <w:pStyle w:val="BodyText"/>
        <w:rPr>
          <w:sz w:val="26"/>
        </w:rPr>
      </w:pPr>
    </w:p>
    <w:p w14:paraId="5243056D" w14:textId="77777777" w:rsidR="00330DE8" w:rsidRDefault="00330DE8" w:rsidP="00330DE8">
      <w:pPr>
        <w:pStyle w:val="BodyText"/>
        <w:rPr>
          <w:sz w:val="26"/>
        </w:rPr>
      </w:pPr>
    </w:p>
    <w:p w14:paraId="7033FD96" w14:textId="77777777" w:rsidR="00330DE8" w:rsidRDefault="00330DE8" w:rsidP="00330DE8">
      <w:pPr>
        <w:pStyle w:val="BodyText"/>
        <w:spacing w:before="148"/>
        <w:rPr>
          <w:sz w:val="26"/>
        </w:rPr>
      </w:pPr>
    </w:p>
    <w:p w14:paraId="15945F47" w14:textId="0C3B79C0" w:rsidR="00330DE8" w:rsidRDefault="00330DE8" w:rsidP="00330DE8">
      <w:pPr>
        <w:ind w:left="6214"/>
        <w:rPr>
          <w:sz w:val="26"/>
        </w:rPr>
      </w:pPr>
      <w:r>
        <w:rPr>
          <w:sz w:val="26"/>
        </w:rPr>
        <w:t>Signature</w:t>
      </w:r>
      <w:r>
        <w:rPr>
          <w:spacing w:val="-9"/>
          <w:sz w:val="26"/>
        </w:rPr>
        <w:t xml:space="preserve"> </w:t>
      </w:r>
      <w:r>
        <w:rPr>
          <w:sz w:val="26"/>
        </w:rPr>
        <w:t>of</w:t>
      </w:r>
      <w:r>
        <w:rPr>
          <w:spacing w:val="-7"/>
          <w:sz w:val="26"/>
        </w:rPr>
        <w:t xml:space="preserve"> </w:t>
      </w:r>
      <w:r>
        <w:rPr>
          <w:sz w:val="26"/>
        </w:rPr>
        <w:t>Employer</w:t>
      </w:r>
      <w:r>
        <w:rPr>
          <w:spacing w:val="-3"/>
          <w:sz w:val="26"/>
        </w:rPr>
        <w:t xml:space="preserve">    </w:t>
      </w:r>
      <w:r>
        <w:rPr>
          <w:sz w:val="26"/>
        </w:rPr>
        <w:t>with</w:t>
      </w:r>
      <w:r>
        <w:rPr>
          <w:spacing w:val="-6"/>
          <w:sz w:val="26"/>
        </w:rPr>
        <w:t xml:space="preserve"> </w:t>
      </w:r>
      <w:r>
        <w:rPr>
          <w:spacing w:val="-4"/>
          <w:sz w:val="26"/>
        </w:rPr>
        <w:t>seal</w:t>
      </w:r>
    </w:p>
    <w:sectPr w:rsidR="00330DE8" w:rsidSect="00330DE8">
      <w:headerReference w:type="default" r:id="rId7"/>
      <w:pgSz w:w="11906" w:h="16838"/>
      <w:pgMar w:top="1440"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BCFE63" w14:textId="77777777" w:rsidR="004F01B2" w:rsidRDefault="004F01B2" w:rsidP="00C61531">
      <w:r>
        <w:separator/>
      </w:r>
    </w:p>
  </w:endnote>
  <w:endnote w:type="continuationSeparator" w:id="0">
    <w:p w14:paraId="6AD60040" w14:textId="77777777" w:rsidR="004F01B2" w:rsidRDefault="004F01B2" w:rsidP="00C61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0857DC" w14:textId="77777777" w:rsidR="004F01B2" w:rsidRDefault="004F01B2" w:rsidP="00C61531">
      <w:r>
        <w:separator/>
      </w:r>
    </w:p>
  </w:footnote>
  <w:footnote w:type="continuationSeparator" w:id="0">
    <w:p w14:paraId="32C212DB" w14:textId="77777777" w:rsidR="004F01B2" w:rsidRDefault="004F01B2" w:rsidP="00C61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F3BF20" w14:textId="77777777" w:rsidR="00C61531" w:rsidRDefault="00C61531">
    <w:pPr>
      <w:pStyle w:val="Header"/>
    </w:pPr>
  </w:p>
  <w:p w14:paraId="1FC1B5CC" w14:textId="77777777" w:rsidR="00752FE6" w:rsidRDefault="00752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BC03C9"/>
    <w:multiLevelType w:val="hybridMultilevel"/>
    <w:tmpl w:val="DABE24F2"/>
    <w:lvl w:ilvl="0" w:tplc="AADE7DDC">
      <w:start w:val="1"/>
      <w:numFmt w:val="decimal"/>
      <w:lvlText w:val="%1."/>
      <w:lvlJc w:val="left"/>
      <w:pPr>
        <w:ind w:left="12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3211C6">
      <w:start w:val="2"/>
      <w:numFmt w:val="lowerLetter"/>
      <w:lvlText w:val="%2)"/>
      <w:lvlJc w:val="left"/>
      <w:pPr>
        <w:ind w:left="1546"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2" w:tplc="39AE4EDE">
      <w:numFmt w:val="bullet"/>
      <w:lvlText w:val="•"/>
      <w:lvlJc w:val="left"/>
      <w:pPr>
        <w:ind w:left="2550" w:hanging="260"/>
      </w:pPr>
      <w:rPr>
        <w:rFonts w:hint="default"/>
        <w:lang w:val="en-US" w:eastAsia="en-US" w:bidi="ar-SA"/>
      </w:rPr>
    </w:lvl>
    <w:lvl w:ilvl="3" w:tplc="115E8FFE">
      <w:numFmt w:val="bullet"/>
      <w:lvlText w:val="•"/>
      <w:lvlJc w:val="left"/>
      <w:pPr>
        <w:ind w:left="3560" w:hanging="260"/>
      </w:pPr>
      <w:rPr>
        <w:rFonts w:hint="default"/>
        <w:lang w:val="en-US" w:eastAsia="en-US" w:bidi="ar-SA"/>
      </w:rPr>
    </w:lvl>
    <w:lvl w:ilvl="4" w:tplc="A44EEA70">
      <w:numFmt w:val="bullet"/>
      <w:lvlText w:val="•"/>
      <w:lvlJc w:val="left"/>
      <w:pPr>
        <w:ind w:left="4571" w:hanging="260"/>
      </w:pPr>
      <w:rPr>
        <w:rFonts w:hint="default"/>
        <w:lang w:val="en-US" w:eastAsia="en-US" w:bidi="ar-SA"/>
      </w:rPr>
    </w:lvl>
    <w:lvl w:ilvl="5" w:tplc="58A8B2C4">
      <w:numFmt w:val="bullet"/>
      <w:lvlText w:val="•"/>
      <w:lvlJc w:val="left"/>
      <w:pPr>
        <w:ind w:left="5581" w:hanging="260"/>
      </w:pPr>
      <w:rPr>
        <w:rFonts w:hint="default"/>
        <w:lang w:val="en-US" w:eastAsia="en-US" w:bidi="ar-SA"/>
      </w:rPr>
    </w:lvl>
    <w:lvl w:ilvl="6" w:tplc="823C9D48">
      <w:numFmt w:val="bullet"/>
      <w:lvlText w:val="•"/>
      <w:lvlJc w:val="left"/>
      <w:pPr>
        <w:ind w:left="6592" w:hanging="260"/>
      </w:pPr>
      <w:rPr>
        <w:rFonts w:hint="default"/>
        <w:lang w:val="en-US" w:eastAsia="en-US" w:bidi="ar-SA"/>
      </w:rPr>
    </w:lvl>
    <w:lvl w:ilvl="7" w:tplc="81B23238">
      <w:numFmt w:val="bullet"/>
      <w:lvlText w:val="•"/>
      <w:lvlJc w:val="left"/>
      <w:pPr>
        <w:ind w:left="7602" w:hanging="260"/>
      </w:pPr>
      <w:rPr>
        <w:rFonts w:hint="default"/>
        <w:lang w:val="en-US" w:eastAsia="en-US" w:bidi="ar-SA"/>
      </w:rPr>
    </w:lvl>
    <w:lvl w:ilvl="8" w:tplc="E8720468">
      <w:numFmt w:val="bullet"/>
      <w:lvlText w:val="•"/>
      <w:lvlJc w:val="left"/>
      <w:pPr>
        <w:ind w:left="8612" w:hanging="260"/>
      </w:pPr>
      <w:rPr>
        <w:rFonts w:hint="default"/>
        <w:lang w:val="en-US" w:eastAsia="en-US" w:bidi="ar-SA"/>
      </w:rPr>
    </w:lvl>
  </w:abstractNum>
  <w:abstractNum w:abstractNumId="1" w15:restartNumberingAfterBreak="0">
    <w:nsid w:val="5C5D3531"/>
    <w:multiLevelType w:val="hybridMultilevel"/>
    <w:tmpl w:val="983CA232"/>
    <w:lvl w:ilvl="0" w:tplc="F864C1F2">
      <w:start w:val="1"/>
      <w:numFmt w:val="decimal"/>
      <w:lvlText w:val="%1."/>
      <w:lvlJc w:val="left"/>
      <w:pPr>
        <w:ind w:left="1173"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13FAA912">
      <w:start w:val="1"/>
      <w:numFmt w:val="lowerRoman"/>
      <w:lvlText w:val="%2)"/>
      <w:lvlJc w:val="left"/>
      <w:pPr>
        <w:ind w:left="1173" w:hanging="160"/>
      </w:pPr>
      <w:rPr>
        <w:rFonts w:ascii="Times New Roman" w:eastAsia="Times New Roman" w:hAnsi="Times New Roman" w:cs="Times New Roman" w:hint="default"/>
        <w:b w:val="0"/>
        <w:bCs w:val="0"/>
        <w:i w:val="0"/>
        <w:iCs w:val="0"/>
        <w:spacing w:val="-1"/>
        <w:w w:val="94"/>
        <w:sz w:val="24"/>
        <w:szCs w:val="24"/>
        <w:lang w:val="en-US" w:eastAsia="en-US" w:bidi="ar-SA"/>
      </w:rPr>
    </w:lvl>
    <w:lvl w:ilvl="2" w:tplc="A168AF3A">
      <w:numFmt w:val="bullet"/>
      <w:lvlText w:val="•"/>
      <w:lvlJc w:val="left"/>
      <w:pPr>
        <w:ind w:left="3070" w:hanging="160"/>
      </w:pPr>
      <w:rPr>
        <w:rFonts w:hint="default"/>
        <w:lang w:val="en-US" w:eastAsia="en-US" w:bidi="ar-SA"/>
      </w:rPr>
    </w:lvl>
    <w:lvl w:ilvl="3" w:tplc="D55CDEEE">
      <w:numFmt w:val="bullet"/>
      <w:lvlText w:val="•"/>
      <w:lvlJc w:val="left"/>
      <w:pPr>
        <w:ind w:left="4016" w:hanging="160"/>
      </w:pPr>
      <w:rPr>
        <w:rFonts w:hint="default"/>
        <w:lang w:val="en-US" w:eastAsia="en-US" w:bidi="ar-SA"/>
      </w:rPr>
    </w:lvl>
    <w:lvl w:ilvl="4" w:tplc="092068FC">
      <w:numFmt w:val="bullet"/>
      <w:lvlText w:val="•"/>
      <w:lvlJc w:val="left"/>
      <w:pPr>
        <w:ind w:left="4961" w:hanging="160"/>
      </w:pPr>
      <w:rPr>
        <w:rFonts w:hint="default"/>
        <w:lang w:val="en-US" w:eastAsia="en-US" w:bidi="ar-SA"/>
      </w:rPr>
    </w:lvl>
    <w:lvl w:ilvl="5" w:tplc="E8ACA422">
      <w:numFmt w:val="bullet"/>
      <w:lvlText w:val="•"/>
      <w:lvlJc w:val="left"/>
      <w:pPr>
        <w:ind w:left="5906" w:hanging="160"/>
      </w:pPr>
      <w:rPr>
        <w:rFonts w:hint="default"/>
        <w:lang w:val="en-US" w:eastAsia="en-US" w:bidi="ar-SA"/>
      </w:rPr>
    </w:lvl>
    <w:lvl w:ilvl="6" w:tplc="1B5E2788">
      <w:numFmt w:val="bullet"/>
      <w:lvlText w:val="•"/>
      <w:lvlJc w:val="left"/>
      <w:pPr>
        <w:ind w:left="6852" w:hanging="160"/>
      </w:pPr>
      <w:rPr>
        <w:rFonts w:hint="default"/>
        <w:lang w:val="en-US" w:eastAsia="en-US" w:bidi="ar-SA"/>
      </w:rPr>
    </w:lvl>
    <w:lvl w:ilvl="7" w:tplc="F906DDC0">
      <w:numFmt w:val="bullet"/>
      <w:lvlText w:val="•"/>
      <w:lvlJc w:val="left"/>
      <w:pPr>
        <w:ind w:left="7797" w:hanging="160"/>
      </w:pPr>
      <w:rPr>
        <w:rFonts w:hint="default"/>
        <w:lang w:val="en-US" w:eastAsia="en-US" w:bidi="ar-SA"/>
      </w:rPr>
    </w:lvl>
    <w:lvl w:ilvl="8" w:tplc="89B08CBA">
      <w:numFmt w:val="bullet"/>
      <w:lvlText w:val="•"/>
      <w:lvlJc w:val="left"/>
      <w:pPr>
        <w:ind w:left="8743" w:hanging="160"/>
      </w:pPr>
      <w:rPr>
        <w:rFonts w:hint="default"/>
        <w:lang w:val="en-US" w:eastAsia="en-US" w:bidi="ar-SA"/>
      </w:rPr>
    </w:lvl>
  </w:abstractNum>
  <w:num w:numId="1">
    <w:abstractNumId w:val="0"/>
  </w:num>
  <w:num w:numId="2">
    <w:abstractNumId w:val="1"/>
  </w:num>
  <w:num w:numId="3">
    <w:abstractNumId w:val="1"/>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B52"/>
    <w:rsid w:val="00016ECE"/>
    <w:rsid w:val="00017147"/>
    <w:rsid w:val="00054EBA"/>
    <w:rsid w:val="00060BDE"/>
    <w:rsid w:val="000C0446"/>
    <w:rsid w:val="000C1374"/>
    <w:rsid w:val="00330DE8"/>
    <w:rsid w:val="00445283"/>
    <w:rsid w:val="004B5FC0"/>
    <w:rsid w:val="004F01B2"/>
    <w:rsid w:val="0055006C"/>
    <w:rsid w:val="005A0F6D"/>
    <w:rsid w:val="00644C39"/>
    <w:rsid w:val="00752FE6"/>
    <w:rsid w:val="00773D78"/>
    <w:rsid w:val="00791B52"/>
    <w:rsid w:val="008352B3"/>
    <w:rsid w:val="00852435"/>
    <w:rsid w:val="00AB39B8"/>
    <w:rsid w:val="00B00FED"/>
    <w:rsid w:val="00C22125"/>
    <w:rsid w:val="00C61531"/>
    <w:rsid w:val="00CB7D3F"/>
    <w:rsid w:val="00D04257"/>
    <w:rsid w:val="00D767E2"/>
    <w:rsid w:val="00DD1B04"/>
    <w:rsid w:val="00F10E68"/>
    <w:rsid w:val="00F668A2"/>
    <w:rsid w:val="00F83901"/>
    <w:rsid w:val="00FD5F7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6118"/>
  <w15:chartTrackingRefBased/>
  <w15:docId w15:val="{0B3DF1E2-689D-466C-BE64-9E0D8D756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5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91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B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52"/>
    <w:rPr>
      <w:rFonts w:eastAsiaTheme="majorEastAsia" w:cstheme="majorBidi"/>
      <w:color w:val="272727" w:themeColor="text1" w:themeTint="D8"/>
    </w:rPr>
  </w:style>
  <w:style w:type="paragraph" w:styleId="Title">
    <w:name w:val="Title"/>
    <w:basedOn w:val="Normal"/>
    <w:next w:val="Normal"/>
    <w:link w:val="TitleChar"/>
    <w:uiPriority w:val="10"/>
    <w:qFormat/>
    <w:rsid w:val="00791B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B52"/>
    <w:pPr>
      <w:spacing w:before="160"/>
      <w:jc w:val="center"/>
    </w:pPr>
    <w:rPr>
      <w:i/>
      <w:iCs/>
      <w:color w:val="404040" w:themeColor="text1" w:themeTint="BF"/>
    </w:rPr>
  </w:style>
  <w:style w:type="character" w:customStyle="1" w:styleId="QuoteChar">
    <w:name w:val="Quote Char"/>
    <w:basedOn w:val="DefaultParagraphFont"/>
    <w:link w:val="Quote"/>
    <w:uiPriority w:val="29"/>
    <w:rsid w:val="00791B52"/>
    <w:rPr>
      <w:i/>
      <w:iCs/>
      <w:color w:val="404040" w:themeColor="text1" w:themeTint="BF"/>
    </w:rPr>
  </w:style>
  <w:style w:type="paragraph" w:styleId="ListParagraph">
    <w:name w:val="List Paragraph"/>
    <w:basedOn w:val="Normal"/>
    <w:uiPriority w:val="1"/>
    <w:qFormat/>
    <w:rsid w:val="00791B52"/>
    <w:pPr>
      <w:ind w:left="720"/>
      <w:contextualSpacing/>
    </w:pPr>
  </w:style>
  <w:style w:type="character" w:styleId="IntenseEmphasis">
    <w:name w:val="Intense Emphasis"/>
    <w:basedOn w:val="DefaultParagraphFont"/>
    <w:uiPriority w:val="21"/>
    <w:qFormat/>
    <w:rsid w:val="00791B52"/>
    <w:rPr>
      <w:i/>
      <w:iCs/>
      <w:color w:val="0F4761" w:themeColor="accent1" w:themeShade="BF"/>
    </w:rPr>
  </w:style>
  <w:style w:type="paragraph" w:styleId="IntenseQuote">
    <w:name w:val="Intense Quote"/>
    <w:basedOn w:val="Normal"/>
    <w:next w:val="Normal"/>
    <w:link w:val="IntenseQuoteChar"/>
    <w:uiPriority w:val="30"/>
    <w:qFormat/>
    <w:rsid w:val="0079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B52"/>
    <w:rPr>
      <w:i/>
      <w:iCs/>
      <w:color w:val="0F4761" w:themeColor="accent1" w:themeShade="BF"/>
    </w:rPr>
  </w:style>
  <w:style w:type="character" w:styleId="IntenseReference">
    <w:name w:val="Intense Reference"/>
    <w:basedOn w:val="DefaultParagraphFont"/>
    <w:uiPriority w:val="32"/>
    <w:qFormat/>
    <w:rsid w:val="00791B52"/>
    <w:rPr>
      <w:b/>
      <w:bCs/>
      <w:smallCaps/>
      <w:color w:val="0F4761" w:themeColor="accent1" w:themeShade="BF"/>
      <w:spacing w:val="5"/>
    </w:rPr>
  </w:style>
  <w:style w:type="paragraph" w:styleId="BodyText">
    <w:name w:val="Body Text"/>
    <w:basedOn w:val="Normal"/>
    <w:link w:val="BodyTextChar"/>
    <w:uiPriority w:val="1"/>
    <w:qFormat/>
    <w:rsid w:val="00791B52"/>
    <w:rPr>
      <w:sz w:val="24"/>
      <w:szCs w:val="24"/>
    </w:rPr>
  </w:style>
  <w:style w:type="character" w:customStyle="1" w:styleId="BodyTextChar">
    <w:name w:val="Body Text Char"/>
    <w:basedOn w:val="DefaultParagraphFont"/>
    <w:link w:val="BodyText"/>
    <w:uiPriority w:val="1"/>
    <w:rsid w:val="00791B5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791B52"/>
  </w:style>
  <w:style w:type="paragraph" w:styleId="Header">
    <w:name w:val="header"/>
    <w:basedOn w:val="Normal"/>
    <w:link w:val="HeaderChar"/>
    <w:uiPriority w:val="99"/>
    <w:unhideWhenUsed/>
    <w:rsid w:val="00C61531"/>
    <w:pPr>
      <w:tabs>
        <w:tab w:val="center" w:pos="4680"/>
        <w:tab w:val="right" w:pos="9360"/>
      </w:tabs>
    </w:pPr>
  </w:style>
  <w:style w:type="character" w:customStyle="1" w:styleId="HeaderChar">
    <w:name w:val="Header Char"/>
    <w:basedOn w:val="DefaultParagraphFont"/>
    <w:link w:val="Header"/>
    <w:uiPriority w:val="99"/>
    <w:rsid w:val="00C6153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C61531"/>
    <w:pPr>
      <w:tabs>
        <w:tab w:val="center" w:pos="4680"/>
        <w:tab w:val="right" w:pos="9360"/>
      </w:tabs>
    </w:pPr>
  </w:style>
  <w:style w:type="character" w:customStyle="1" w:styleId="FooterChar">
    <w:name w:val="Footer Char"/>
    <w:basedOn w:val="DefaultParagraphFont"/>
    <w:link w:val="Footer"/>
    <w:uiPriority w:val="99"/>
    <w:rsid w:val="00C61531"/>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0C0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537815">
      <w:bodyDiv w:val="1"/>
      <w:marLeft w:val="0"/>
      <w:marRight w:val="0"/>
      <w:marTop w:val="0"/>
      <w:marBottom w:val="0"/>
      <w:divBdr>
        <w:top w:val="none" w:sz="0" w:space="0" w:color="auto"/>
        <w:left w:val="none" w:sz="0" w:space="0" w:color="auto"/>
        <w:bottom w:val="none" w:sz="0" w:space="0" w:color="auto"/>
        <w:right w:val="none" w:sz="0" w:space="0" w:color="auto"/>
      </w:divBdr>
    </w:div>
    <w:div w:id="413934498">
      <w:bodyDiv w:val="1"/>
      <w:marLeft w:val="0"/>
      <w:marRight w:val="0"/>
      <w:marTop w:val="0"/>
      <w:marBottom w:val="0"/>
      <w:divBdr>
        <w:top w:val="none" w:sz="0" w:space="0" w:color="auto"/>
        <w:left w:val="none" w:sz="0" w:space="0" w:color="auto"/>
        <w:bottom w:val="none" w:sz="0" w:space="0" w:color="auto"/>
        <w:right w:val="none" w:sz="0" w:space="0" w:color="auto"/>
      </w:divBdr>
    </w:div>
    <w:div w:id="1071317392">
      <w:bodyDiv w:val="1"/>
      <w:marLeft w:val="0"/>
      <w:marRight w:val="0"/>
      <w:marTop w:val="0"/>
      <w:marBottom w:val="0"/>
      <w:divBdr>
        <w:top w:val="none" w:sz="0" w:space="0" w:color="auto"/>
        <w:left w:val="none" w:sz="0" w:space="0" w:color="auto"/>
        <w:bottom w:val="none" w:sz="0" w:space="0" w:color="auto"/>
        <w:right w:val="none" w:sz="0" w:space="0" w:color="auto"/>
      </w:divBdr>
    </w:div>
    <w:div w:id="143886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Kamble</dc:creator>
  <cp:keywords/>
  <dc:description/>
  <cp:lastModifiedBy>IF23115</cp:lastModifiedBy>
  <cp:revision>2</cp:revision>
  <dcterms:created xsi:type="dcterms:W3CDTF">2026-03-23T13:12:00Z</dcterms:created>
  <dcterms:modified xsi:type="dcterms:W3CDTF">2026-03-23T13:12:00Z</dcterms:modified>
</cp:coreProperties>
</file>