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  <w:r w:rsidR="001F2934">
        <w:rPr>
          <w:b/>
          <w:sz w:val="48"/>
          <w:szCs w:val="48"/>
          <w:u w:val="single"/>
        </w:rPr>
        <w:t>I</w:t>
      </w:r>
    </w:p>
    <w:p w:rsidR="00127DD3" w:rsidRDefault="001F2934" w:rsidP="001F293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basic validation in Advertisement form using:</w:t>
      </w:r>
    </w:p>
    <w:p w:rsidR="001F2934" w:rsidRPr="0010440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04404">
        <w:rPr>
          <w:sz w:val="28"/>
          <w:szCs w:val="28"/>
        </w:rPr>
        <w:t>Template driven form approach</w:t>
      </w:r>
    </w:p>
    <w:p w:rsidR="001F2934" w:rsidRPr="0010440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04404">
        <w:rPr>
          <w:sz w:val="28"/>
          <w:szCs w:val="28"/>
        </w:rPr>
        <w:t>Model driven form approach</w:t>
      </w:r>
    </w:p>
    <w:p w:rsidR="001F293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104404">
        <w:rPr>
          <w:sz w:val="28"/>
          <w:szCs w:val="28"/>
        </w:rPr>
        <w:t>FormBuilder</w:t>
      </w:r>
      <w:proofErr w:type="spellEnd"/>
      <w:r w:rsidRPr="00104404">
        <w:rPr>
          <w:sz w:val="28"/>
          <w:szCs w:val="28"/>
        </w:rPr>
        <w:t xml:space="preserve"> approach</w:t>
      </w:r>
    </w:p>
    <w:p w:rsidR="003E2148" w:rsidRPr="003E2148" w:rsidRDefault="003E2148" w:rsidP="003E214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Make sure you have disabled HTML validation &amp; disabled form ‘Submit’ button until you fill up valid input.</w:t>
      </w:r>
    </w:p>
    <w:p w:rsidR="002B1084" w:rsidRDefault="002B1084" w:rsidP="00223C6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service </w:t>
      </w:r>
      <w:proofErr w:type="spellStart"/>
      <w:r>
        <w:rPr>
          <w:sz w:val="28"/>
          <w:szCs w:val="28"/>
        </w:rPr>
        <w:t>AdvertisementService</w:t>
      </w:r>
      <w:proofErr w:type="spellEnd"/>
      <w:r>
        <w:rPr>
          <w:sz w:val="28"/>
          <w:szCs w:val="28"/>
        </w:rPr>
        <w:t xml:space="preserve"> that maintains array of advertises &amp; adds utility methods like </w:t>
      </w:r>
      <w:proofErr w:type="spellStart"/>
      <w:proofErr w:type="gramStart"/>
      <w:r>
        <w:rPr>
          <w:sz w:val="28"/>
          <w:szCs w:val="28"/>
        </w:rPr>
        <w:t>getAllAdvertises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deleteAdvertise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updateAdvertise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getAdvertise</w:t>
      </w:r>
      <w:proofErr w:type="spellEnd"/>
      <w:r>
        <w:rPr>
          <w:sz w:val="28"/>
          <w:szCs w:val="28"/>
        </w:rPr>
        <w:t xml:space="preserve">() etc. Presently, you are maintaining the state of the application inside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. Migrate this state to </w:t>
      </w:r>
      <w:proofErr w:type="spellStart"/>
      <w:r>
        <w:rPr>
          <w:sz w:val="28"/>
          <w:szCs w:val="28"/>
        </w:rPr>
        <w:t>AdvertiseService</w:t>
      </w:r>
      <w:proofErr w:type="spellEnd"/>
      <w:r>
        <w:rPr>
          <w:sz w:val="28"/>
          <w:szCs w:val="28"/>
        </w:rPr>
        <w:t>. Change your existing angular application to use this service in various components.</w:t>
      </w:r>
      <w:bookmarkStart w:id="0" w:name="_GoBack"/>
      <w:bookmarkEnd w:id="0"/>
    </w:p>
    <w:sectPr w:rsidR="002B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673A"/>
    <w:multiLevelType w:val="hybridMultilevel"/>
    <w:tmpl w:val="B71416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04404"/>
    <w:rsid w:val="00127DD3"/>
    <w:rsid w:val="001650EF"/>
    <w:rsid w:val="001F2934"/>
    <w:rsid w:val="00223C64"/>
    <w:rsid w:val="00242629"/>
    <w:rsid w:val="002637B2"/>
    <w:rsid w:val="002B1084"/>
    <w:rsid w:val="002B6AF8"/>
    <w:rsid w:val="003000BF"/>
    <w:rsid w:val="003068A2"/>
    <w:rsid w:val="003E2148"/>
    <w:rsid w:val="004D1BC0"/>
    <w:rsid w:val="004D6605"/>
    <w:rsid w:val="00604F4E"/>
    <w:rsid w:val="006C6159"/>
    <w:rsid w:val="007C18D0"/>
    <w:rsid w:val="007E61C8"/>
    <w:rsid w:val="007F1588"/>
    <w:rsid w:val="008512A0"/>
    <w:rsid w:val="009278C5"/>
    <w:rsid w:val="009754E1"/>
    <w:rsid w:val="0098061E"/>
    <w:rsid w:val="00A66579"/>
    <w:rsid w:val="00CF3A37"/>
    <w:rsid w:val="00D068EE"/>
    <w:rsid w:val="00D97ACA"/>
    <w:rsid w:val="00E011CD"/>
    <w:rsid w:val="00F06FBB"/>
    <w:rsid w:val="00F35138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42</cp:revision>
  <dcterms:created xsi:type="dcterms:W3CDTF">2017-05-24T08:11:00Z</dcterms:created>
  <dcterms:modified xsi:type="dcterms:W3CDTF">2017-07-21T07:11:00Z</dcterms:modified>
</cp:coreProperties>
</file>