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77C7B">
      <w:pPr>
        <w:jc w:val="center"/>
        <w:rPr>
          <w:rFonts w:hint="eastAsia"/>
          <w:b/>
          <w:bCs/>
          <w:lang w:val="en-US" w:eastAsia="zh-CN"/>
        </w:rPr>
      </w:pPr>
      <w:r>
        <w:rPr>
          <w:rFonts w:hint="eastAsia"/>
          <w:b/>
          <w:bCs/>
          <w:lang w:val="en-US" w:eastAsia="zh-CN"/>
        </w:rPr>
        <w:t>基于多种算法对比对计算最大子数组和的研究</w:t>
      </w:r>
    </w:p>
    <w:p w14:paraId="1CC7593F">
      <w:pPr>
        <w:jc w:val="center"/>
        <w:rPr>
          <w:rFonts w:hint="default"/>
          <w:b/>
          <w:bCs/>
          <w:lang w:val="en-US" w:eastAsia="zh-CN"/>
        </w:rPr>
      </w:pPr>
      <w:r>
        <w:rPr>
          <w:rFonts w:hint="eastAsia"/>
          <w:b/>
          <w:bCs/>
          <w:lang w:val="en-US" w:eastAsia="zh-CN"/>
        </w:rPr>
        <w:t>42453034 张在</w:t>
      </w:r>
    </w:p>
    <w:p w14:paraId="1ABF2FD1">
      <w:pPr>
        <w:ind w:firstLine="420" w:firstLineChars="0"/>
        <w:rPr>
          <w:rFonts w:hint="eastAsia"/>
        </w:rPr>
      </w:pPr>
      <w:r>
        <w:t>首先，明确我们要解决的问题：给定一个整数数组（可以包含负数），找到一个具有最大和的连续子数组（子数组最少包含一个元素），并返回其总和。</w:t>
      </w:r>
    </w:p>
    <w:p w14:paraId="6118500E">
      <w:pPr>
        <w:numPr>
          <w:ilvl w:val="0"/>
          <w:numId w:val="1"/>
        </w:numPr>
        <w:jc w:val="center"/>
        <w:rPr>
          <w:b/>
          <w:bCs/>
        </w:rPr>
      </w:pPr>
      <w:r>
        <w:rPr>
          <w:b/>
          <w:bCs/>
        </w:rPr>
        <w:t>理论角度</w:t>
      </w:r>
    </w:p>
    <w:p w14:paraId="339A1E66">
      <w:pPr>
        <w:numPr>
          <w:ilvl w:val="0"/>
          <w:numId w:val="0"/>
        </w:numPr>
        <w:rPr>
          <w:b/>
          <w:bCs/>
        </w:rPr>
      </w:pPr>
      <w:r>
        <w:rPr>
          <w:rFonts w:hint="eastAsia"/>
          <w:b/>
          <w:bCs/>
          <w:lang w:val="en-US" w:eastAsia="zh-CN"/>
        </w:rPr>
        <w:t>1.1</w:t>
      </w:r>
      <w:r>
        <w:rPr>
          <w:b/>
          <w:bCs/>
        </w:rPr>
        <w:t>算法复杂度分析 (Big O Notation)</w:t>
      </w:r>
    </w:p>
    <w:p w14:paraId="3A8CEEBF">
      <w:pPr>
        <w:ind w:firstLine="420" w:firstLineChars="0"/>
      </w:pPr>
      <w:r>
        <w:t>理论分析是在不实际运行代码的情况下，通过数学和逻辑推导来预测算法性能的方法。我们使用</w:t>
      </w:r>
      <w:r>
        <w:rPr>
          <w:b w:val="0"/>
          <w:bCs w:val="0"/>
        </w:rPr>
        <w:t>大O表示法 (Big O Notation)</w:t>
      </w:r>
      <w:r>
        <w:t xml:space="preserve"> 来描述算法的</w:t>
      </w:r>
      <w:r>
        <w:rPr>
          <w:b w:val="0"/>
          <w:bCs w:val="0"/>
        </w:rPr>
        <w:t>时间复杂度</w:t>
      </w:r>
      <w:r>
        <w:t>，它表示算法的执行时间如何随输入数据规模（通常用 n 表示）的增长而增长。</w:t>
      </w:r>
    </w:p>
    <w:p w14:paraId="4BAFD7FF">
      <w:r>
        <w:t>对于“最大子数组和”问题，我们至少有三种不同复杂度的解法。</w:t>
      </w:r>
    </w:p>
    <w:p w14:paraId="33FE3DD6">
      <w:pPr>
        <w:rPr>
          <w:b/>
          <w:bCs/>
        </w:rPr>
      </w:pPr>
      <w:r>
        <w:rPr>
          <w:b/>
          <w:bCs/>
        </w:rPr>
        <w:t>解法一：暴力枚举 O(n3)</w:t>
      </w:r>
    </w:p>
    <w:p w14:paraId="29E718E1">
      <w:pPr>
        <w:ind w:firstLine="420" w:firstLineChars="0"/>
        <w:rPr>
          <w:rFonts w:hint="eastAsia" w:eastAsiaTheme="minorEastAsia"/>
          <w:b w:val="0"/>
          <w:bCs w:val="0"/>
          <w:lang w:val="en-US" w:eastAsia="zh-CN"/>
        </w:rPr>
      </w:pPr>
      <w:r>
        <w:t>这是最直观但效率最低的方法。思路是枚举所有可能的子数组，计算它们的和，然后找到最大值。</w:t>
      </w:r>
      <w:r>
        <w:rPr>
          <w:b w:val="0"/>
          <w:bCs w:val="0"/>
        </w:rPr>
        <w:t>步骤</w:t>
      </w:r>
      <w:r>
        <w:rPr>
          <w:rFonts w:hint="eastAsia"/>
          <w:b w:val="0"/>
          <w:bCs w:val="0"/>
          <w:lang w:val="en-US" w:eastAsia="zh-CN"/>
        </w:rPr>
        <w:t>如下：</w:t>
      </w:r>
    </w:p>
    <w:p w14:paraId="21B226AA">
      <w:pPr>
        <w:numPr>
          <w:ilvl w:val="0"/>
          <w:numId w:val="0"/>
        </w:numPr>
        <w:ind w:firstLine="420" w:firstLineChars="0"/>
      </w:pPr>
      <w:r>
        <w:rPr>
          <w:rFonts w:hint="eastAsia"/>
          <w:lang w:val="en-US" w:eastAsia="zh-CN"/>
        </w:rPr>
        <w:t>1.</w:t>
      </w:r>
      <w:r>
        <w:t>用一个循环 i 固定子数组的</w:t>
      </w:r>
      <w:r>
        <w:rPr>
          <w:b w:val="0"/>
          <w:bCs w:val="0"/>
        </w:rPr>
        <w:t>起始位置</w:t>
      </w:r>
      <w:r>
        <w:t>（从 0 到 n-1）。</w:t>
      </w:r>
    </w:p>
    <w:p w14:paraId="4A8200B4">
      <w:pPr>
        <w:numPr>
          <w:ilvl w:val="0"/>
          <w:numId w:val="0"/>
        </w:numPr>
        <w:ind w:firstLine="420" w:firstLineChars="0"/>
      </w:pPr>
      <w:r>
        <w:rPr>
          <w:rFonts w:hint="eastAsia"/>
          <w:lang w:val="en-US" w:eastAsia="zh-CN"/>
        </w:rPr>
        <w:t>2.</w:t>
      </w:r>
      <w:r>
        <w:t>用第二个嵌套循环 j 固定子数组的</w:t>
      </w:r>
      <w:r>
        <w:rPr>
          <w:b w:val="0"/>
          <w:bCs w:val="0"/>
        </w:rPr>
        <w:t>结束位置</w:t>
      </w:r>
      <w:r>
        <w:t>（从 i 到 n-1）。</w:t>
      </w:r>
    </w:p>
    <w:p w14:paraId="7861D506">
      <w:pPr>
        <w:numPr>
          <w:ilvl w:val="0"/>
          <w:numId w:val="0"/>
        </w:numPr>
        <w:ind w:firstLine="420" w:firstLineChars="0"/>
      </w:pPr>
      <w:r>
        <w:rPr>
          <w:rFonts w:hint="eastAsia"/>
          <w:lang w:val="en-US" w:eastAsia="zh-CN"/>
        </w:rPr>
        <w:t>3.</w:t>
      </w:r>
      <w:r>
        <w:t xml:space="preserve">用第三个嵌套循环 k </w:t>
      </w:r>
      <w:r>
        <w:rPr>
          <w:b w:val="0"/>
          <w:bCs w:val="0"/>
        </w:rPr>
        <w:t>计算</w:t>
      </w:r>
      <w:r>
        <w:t xml:space="preserve">从 i 到 </w:t>
      </w:r>
      <w:r>
        <w:rPr>
          <w:position w:val="-6"/>
        </w:rPr>
        <w:t>j</w:t>
      </w:r>
      <w:r>
        <w:t xml:space="preserve"> 的所有元素的和。</w:t>
      </w:r>
    </w:p>
    <w:p w14:paraId="5C364D00">
      <w:pPr>
        <w:numPr>
          <w:ilvl w:val="0"/>
          <w:numId w:val="0"/>
        </w:numPr>
        <w:ind w:firstLine="420" w:firstLineChars="0"/>
      </w:pPr>
      <w:r>
        <w:rPr>
          <w:rFonts w:hint="eastAsia"/>
          <w:lang w:val="en-US" w:eastAsia="zh-CN"/>
        </w:rPr>
        <w:t>4.</w:t>
      </w:r>
      <w:r>
        <w:t>比较这个和与当前记录的最大和，并更新最大和。</w:t>
      </w:r>
    </w:p>
    <w:p w14:paraId="49EAB85C">
      <w:pPr>
        <w:numPr>
          <w:ilvl w:val="0"/>
          <w:numId w:val="0"/>
        </w:numPr>
        <w:ind w:firstLine="420" w:firstLineChars="0"/>
      </w:pPr>
      <w:r>
        <w:rPr>
          <w:b/>
          <w:bCs/>
        </w:rPr>
        <w:t>复杂度分析:</w:t>
      </w:r>
      <w:r>
        <w:t>我们有三层嵌套循环。外层循环执行 n 次，第二层平均执行 n/2 次，第三层平均执行 n/2 次。因此，总的计算量大致与 n×n×n=</w:t>
      </w:r>
      <w:r>
        <w:rPr>
          <w:rFonts w:hint="eastAsia"/>
          <w:lang w:eastAsia="zh-CN"/>
        </w:rPr>
        <w:t xml:space="preserve"> </w:t>
      </w:r>
      <w:bookmarkStart w:id="0" w:name="MTBlankEqn"/>
      <w:r>
        <w:rPr>
          <w:position w:val="-6"/>
        </w:rPr>
        <w:object>
          <v:shape id="_x0000_i1025" o:spt="75" type="#_x0000_t75" style="height:16pt;width:13pt;" o:ole="t" filled="f" o:preferrelative="t" stroked="f" coordsize="21600,21600">
            <v:path/>
            <v:fill on="f" focussize="0,0"/>
            <v:stroke on="f"/>
            <v:imagedata r:id="rId7" o:title=""/>
            <o:lock v:ext="edit" aspectratio="t"/>
            <w10:wrap type="none"/>
            <w10:anchorlock/>
          </v:shape>
          <o:OLEObject Type="Embed" ProgID="Equation.DSMT4" ShapeID="_x0000_i1025" DrawAspect="Content" ObjectID="_1468075725" r:id="rId6">
            <o:LockedField>false</o:LockedField>
          </o:OLEObject>
        </w:object>
      </w:r>
      <w:bookmarkEnd w:id="0"/>
      <w:r>
        <w:rPr>
          <w:rFonts w:hint="eastAsia"/>
          <w:lang w:eastAsia="zh-CN"/>
        </w:rPr>
        <w:t xml:space="preserve">. </w:t>
      </w:r>
      <w:r>
        <w:t>成正比。我们称其时间复杂度为 O(</w:t>
      </w:r>
      <w:r>
        <w:rPr>
          <w:position w:val="-6"/>
        </w:rPr>
        <w:object>
          <v:shape id="_x0000_i1026" o:spt="75" type="#_x0000_t75" style="height:16pt;width:13pt;" o:ole="t" filled="f" o:preferrelative="t" stroked="f" coordsize="21600,21600">
            <v:path/>
            <v:fill on="f" focussize="0,0"/>
            <v:stroke on="f"/>
            <v:imagedata r:id="rId9" o:title=""/>
            <o:lock v:ext="edit" aspectratio="t"/>
            <w10:wrap type="none"/>
            <w10:anchorlock/>
          </v:shape>
          <o:OLEObject Type="Embed" ProgID="Equation.DSMT4" ShapeID="_x0000_i1026" DrawAspect="Content" ObjectID="_1468075726" r:id="rId8">
            <o:LockedField>false</o:LockedField>
          </o:OLEObject>
        </w:object>
      </w:r>
      <w:r>
        <w:t>)。这意味着如果数组大</w:t>
      </w:r>
      <w:r>
        <w:rPr>
          <w:rFonts w:hint="eastAsia"/>
          <w:lang w:val="en-US" w:eastAsia="zh-CN"/>
        </w:rPr>
        <w:t>小</w:t>
      </w:r>
      <w:r>
        <w:t>增加10倍</w:t>
      </w:r>
      <w:r>
        <w:rPr>
          <w:position w:val="-4"/>
        </w:rPr>
        <w:t>，运</w:t>
      </w:r>
      <w:r>
        <w:t>行时间大约会增加 1000 倍。</w:t>
      </w:r>
    </w:p>
    <w:p w14:paraId="4CAF8381">
      <w:pPr>
        <w:rPr>
          <w:b/>
          <w:bCs/>
        </w:rPr>
      </w:pPr>
      <w:r>
        <w:rPr>
          <w:b/>
          <w:bCs/>
        </w:rPr>
        <w:t>解</w:t>
      </w:r>
      <w:r>
        <w:rPr>
          <w:rFonts w:hint="eastAsia"/>
          <w:b/>
          <w:bCs/>
          <w:lang w:val="en-US" w:eastAsia="zh-CN"/>
        </w:rPr>
        <w:t>法</w:t>
      </w:r>
      <w:r>
        <w:rPr>
          <w:b/>
          <w:bCs/>
        </w:rPr>
        <w:t>二：优化的枚举 O(n2)</w:t>
      </w:r>
    </w:p>
    <w:p w14:paraId="41DB4B74">
      <w:pPr>
        <w:ind w:firstLine="420" w:firstLineChars="0"/>
        <w:rPr>
          <w:b w:val="0"/>
          <w:bCs w:val="0"/>
        </w:rPr>
      </w:pPr>
      <w:r>
        <w:t>我们可以对解法一进行优化。在第二层循环中，当我们已经计算了从 i 到 j 的和之后，计算从 i 到 j+1 的和时，不需要再从头加一遍，只需要在之前的和上加上第 j+1 个元素即可。</w:t>
      </w:r>
      <w:r>
        <w:rPr>
          <w:b w:val="0"/>
          <w:bCs w:val="0"/>
        </w:rPr>
        <w:t>步骤</w:t>
      </w:r>
      <w:r>
        <w:rPr>
          <w:rFonts w:hint="eastAsia"/>
          <w:b w:val="0"/>
          <w:bCs w:val="0"/>
          <w:lang w:val="en-US" w:eastAsia="zh-CN"/>
        </w:rPr>
        <w:t>如下</w:t>
      </w:r>
      <w:r>
        <w:rPr>
          <w:b w:val="0"/>
          <w:bCs w:val="0"/>
        </w:rPr>
        <w:t>:</w:t>
      </w:r>
    </w:p>
    <w:p w14:paraId="14EA7237">
      <w:pPr>
        <w:numPr>
          <w:ilvl w:val="0"/>
          <w:numId w:val="0"/>
        </w:numPr>
        <w:ind w:firstLine="420" w:firstLineChars="0"/>
      </w:pPr>
      <w:r>
        <w:rPr>
          <w:rFonts w:hint="eastAsia"/>
          <w:lang w:val="en-US" w:eastAsia="zh-CN"/>
        </w:rPr>
        <w:t>1.</w:t>
      </w:r>
      <w:r>
        <w:t>用一个循环 i 固定子数组的</w:t>
      </w:r>
      <w:r>
        <w:rPr>
          <w:b w:val="0"/>
          <w:bCs w:val="0"/>
        </w:rPr>
        <w:t>起始位置</w:t>
      </w:r>
      <w:r>
        <w:t>（从 0 到 n-1）。</w:t>
      </w:r>
    </w:p>
    <w:p w14:paraId="012C6FFE">
      <w:pPr>
        <w:numPr>
          <w:ilvl w:val="0"/>
          <w:numId w:val="0"/>
        </w:numPr>
        <w:ind w:firstLine="420" w:firstLineChars="0"/>
      </w:pPr>
      <w:r>
        <w:rPr>
          <w:rFonts w:hint="eastAsia"/>
          <w:lang w:val="en-US" w:eastAsia="zh-CN"/>
        </w:rPr>
        <w:t>2.</w:t>
      </w:r>
      <w:r>
        <w:t>用第二个嵌套循环 j 作为子数组的</w:t>
      </w:r>
      <w:r>
        <w:rPr>
          <w:b w:val="0"/>
          <w:bCs w:val="0"/>
        </w:rPr>
        <w:t>结束位置</w:t>
      </w:r>
      <w:r>
        <w:t>（从 i 到 n-1）。</w:t>
      </w:r>
    </w:p>
    <w:p w14:paraId="20D105BE">
      <w:pPr>
        <w:numPr>
          <w:ilvl w:val="0"/>
          <w:numId w:val="0"/>
        </w:numPr>
        <w:ind w:firstLine="420" w:firstLineChars="0"/>
      </w:pPr>
      <w:r>
        <w:rPr>
          <w:rFonts w:hint="eastAsia"/>
          <w:lang w:val="en-US" w:eastAsia="zh-CN"/>
        </w:rPr>
        <w:t>3.</w:t>
      </w:r>
      <w:r>
        <w:t>在 j 循环内部维护一个 current_sum，每次累加当前元素 array[j]。</w:t>
      </w:r>
    </w:p>
    <w:p w14:paraId="0DD612C9">
      <w:pPr>
        <w:numPr>
          <w:ilvl w:val="0"/>
          <w:numId w:val="0"/>
        </w:numPr>
        <w:ind w:firstLine="420" w:firstLineChars="0"/>
      </w:pPr>
      <w:r>
        <w:rPr>
          <w:rFonts w:hint="eastAsia"/>
          <w:lang w:val="en-US" w:eastAsia="zh-CN"/>
        </w:rPr>
        <w:t>4.</w:t>
      </w:r>
      <w:r>
        <w:t>比较 current_sum 与当前记录的最大和，并更新最大和。</w:t>
      </w:r>
    </w:p>
    <w:p w14:paraId="2956CB79">
      <w:pPr>
        <w:numPr>
          <w:ilvl w:val="0"/>
          <w:numId w:val="0"/>
        </w:numPr>
        <w:ind w:firstLine="420" w:firstLineChars="0"/>
      </w:pPr>
      <w:r>
        <w:rPr>
          <w:b/>
          <w:bCs/>
        </w:rPr>
        <w:t>复杂度分析:</w:t>
      </w:r>
      <w:r>
        <w:t>这里只有两层嵌套循环。外层循环执行 n 次，内层循环平均执行 n/2 次。总计算量大致与 n×n=</w:t>
      </w:r>
      <w:r>
        <w:rPr>
          <w:position w:val="-6"/>
        </w:rPr>
        <w:object>
          <v:shape id="_x0000_i1027" o:spt="75" type="#_x0000_t75" style="height:16pt;width:13.95pt;" o:ole="t" filled="f" o:preferrelative="t" stroked="f" coordsize="21600,21600">
            <v:path/>
            <v:fill on="f" focussize="0,0"/>
            <v:stroke on="f"/>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lang w:eastAsia="zh-CN"/>
        </w:rPr>
        <w:t xml:space="preserve">. </w:t>
      </w:r>
      <w:r>
        <w:t>成正比。时间复杂度为 O(</w:t>
      </w:r>
      <w:r>
        <w:rPr>
          <w:position w:val="-6"/>
        </w:rPr>
        <w:object>
          <v:shape id="_x0000_i1028" o:spt="75" type="#_x0000_t75" style="height:16pt;width:13.95pt;" o:ole="t" filled="f" o:preferrelative="t" stroked="f" coordsize="21600,21600">
            <v:path/>
            <v:fill on="f" focussize="0,0"/>
            <v:stroke on="f"/>
            <v:imagedata r:id="rId13" o:title=""/>
            <o:lock v:ext="edit" aspectratio="t"/>
            <w10:wrap type="none"/>
            <w10:anchorlock/>
          </v:shape>
          <o:OLEObject Type="Embed" ProgID="Equation.DSMT4" ShapeID="_x0000_i1028" DrawAspect="Content" ObjectID="_1468075728" r:id="rId12">
            <o:LockedField>false</o:LockedField>
          </o:OLEObject>
        </w:object>
      </w:r>
      <w:r>
        <w:t>)。如果数组大小增加10倍，运行时间大</w:t>
      </w:r>
      <w:r>
        <w:rPr>
          <w:position w:val="-6"/>
        </w:rPr>
        <w:t>约</w:t>
      </w:r>
      <w:r>
        <w:t>会增加 102=100 倍，这比 O(</w:t>
      </w:r>
      <w:r>
        <w:rPr>
          <w:position w:val="-6"/>
        </w:rPr>
        <w:object>
          <v:shape id="_x0000_i1029" o:spt="75" type="#_x0000_t75" style="height:16pt;width:13pt;" o:ole="t" filled="f" o:preferrelative="t" stroked="f" coordsize="21600,21600">
            <v:path/>
            <v:fill on="f" focussize="0,0"/>
            <v:stroke on="f"/>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lang w:eastAsia="zh-CN"/>
        </w:rPr>
        <w:t xml:space="preserve">. </w:t>
      </w:r>
      <w:r>
        <w:t>) 好得多。</w:t>
      </w:r>
    </w:p>
    <w:p w14:paraId="01C8A6F2">
      <w:pPr>
        <w:rPr>
          <w:b/>
          <w:bCs/>
        </w:rPr>
      </w:pPr>
      <w:r>
        <w:rPr>
          <w:b/>
          <w:bCs/>
        </w:rPr>
        <w:t>解法三：动态规划 (Kadane's Algorithm) - O(n)</w:t>
      </w:r>
    </w:p>
    <w:p w14:paraId="21A83606">
      <w:pPr>
        <w:ind w:firstLine="420" w:firstLineChars="0"/>
        <w:rPr>
          <w:b w:val="0"/>
          <w:bCs w:val="0"/>
        </w:rPr>
      </w:pPr>
      <w:r>
        <w:t>这是解决此问题的最优方法。</w:t>
      </w:r>
      <w:r>
        <w:rPr>
          <w:b w:val="0"/>
          <w:bCs w:val="0"/>
        </w:rPr>
        <w:t>步骤</w:t>
      </w:r>
      <w:r>
        <w:rPr>
          <w:rFonts w:hint="eastAsia"/>
          <w:b w:val="0"/>
          <w:bCs w:val="0"/>
          <w:lang w:val="en-US" w:eastAsia="zh-CN"/>
        </w:rPr>
        <w:t>如下</w:t>
      </w:r>
      <w:r>
        <w:rPr>
          <w:b w:val="0"/>
          <w:bCs w:val="0"/>
        </w:rPr>
        <w:t>:</w:t>
      </w:r>
    </w:p>
    <w:p w14:paraId="4D2D52D8">
      <w:pPr>
        <w:numPr>
          <w:ilvl w:val="0"/>
          <w:numId w:val="0"/>
        </w:numPr>
        <w:ind w:firstLine="420" w:firstLineChars="0"/>
      </w:pPr>
      <w:r>
        <w:rPr>
          <w:rFonts w:hint="eastAsia"/>
          <w:lang w:val="en-US" w:eastAsia="zh-CN"/>
        </w:rPr>
        <w:t>1.</w:t>
      </w:r>
      <w:r>
        <w:t>初始化两个变量：max_so_far (全局最大和) 和 max_ending_here (到当前位置为止的最大和)，都设为数组的第一个元素。</w:t>
      </w:r>
    </w:p>
    <w:p w14:paraId="55961EC3">
      <w:pPr>
        <w:numPr>
          <w:ilvl w:val="0"/>
          <w:numId w:val="0"/>
        </w:numPr>
        <w:ind w:firstLine="420" w:firstLineChars="0"/>
      </w:pPr>
      <w:r>
        <w:rPr>
          <w:rFonts w:hint="eastAsia"/>
          <w:lang w:val="en-US" w:eastAsia="zh-CN"/>
        </w:rPr>
        <w:t>2.</w:t>
      </w:r>
      <w:r>
        <w:t>遍历数组（从第二个元素开始）：对于每个元素，更新 max_ending_here：max_ending_here = max(当前元素, max_ending_here + 当前元素)。这个步骤的含义是，对于当前元素，我们要么将它自己作为一个新的子数组的开始，要么将它加入到之前的子数组中。更新 max_so_far：max_so_far = max(max_so_far, max_ending_here)。</w:t>
      </w:r>
    </w:p>
    <w:p w14:paraId="7B26F408">
      <w:pPr>
        <w:numPr>
          <w:ilvl w:val="0"/>
          <w:numId w:val="0"/>
        </w:numPr>
        <w:ind w:firstLine="420" w:firstLineChars="0"/>
      </w:pPr>
      <w:r>
        <w:rPr>
          <w:rFonts w:hint="eastAsia"/>
          <w:lang w:val="en-US" w:eastAsia="zh-CN"/>
        </w:rPr>
        <w:t>3.</w:t>
      </w:r>
      <w:r>
        <w:t>遍历结束后，max_so_far 就是最终结果。</w:t>
      </w:r>
    </w:p>
    <w:p w14:paraId="27B67436">
      <w:pPr>
        <w:numPr>
          <w:ilvl w:val="0"/>
          <w:numId w:val="0"/>
        </w:numPr>
        <w:ind w:left="360" w:leftChars="0"/>
        <w:rPr>
          <w:b/>
          <w:bCs/>
        </w:rPr>
      </w:pPr>
      <w:r>
        <w:rPr>
          <w:b/>
          <w:bCs/>
        </w:rPr>
        <w:t>复杂度分析:</w:t>
      </w:r>
      <w:r>
        <w:t>我们只需要对数组进行一次完整的遍历。总计算量与 n 成正比。时间复杂度为 O(n)。这是线性时间复杂度，非常高效。如果数组大小增加10倍，运行时间也只增加大约10倍。</w:t>
      </w:r>
    </w:p>
    <w:p w14:paraId="62664893">
      <w:pPr>
        <w:numPr>
          <w:ilvl w:val="0"/>
          <w:numId w:val="0"/>
        </w:numPr>
        <w:jc w:val="center"/>
        <w:rPr>
          <w:b/>
          <w:bCs/>
        </w:rPr>
      </w:pPr>
      <w:r>
        <w:rPr>
          <w:rFonts w:hint="eastAsia"/>
          <w:b/>
          <w:bCs/>
          <w:lang w:val="en-US" w:eastAsia="zh-CN"/>
        </w:rPr>
        <w:t>二、</w:t>
      </w:r>
      <w:r>
        <w:rPr>
          <w:b/>
          <w:bCs/>
        </w:rPr>
        <w:t>经验角度</w:t>
      </w:r>
    </w:p>
    <w:p w14:paraId="09241F82">
      <w:pPr>
        <w:numPr>
          <w:ilvl w:val="0"/>
          <w:numId w:val="0"/>
        </w:numPr>
        <w:rPr>
          <w:b/>
          <w:bCs/>
        </w:rPr>
      </w:pPr>
      <w:r>
        <w:rPr>
          <w:rFonts w:hint="eastAsia"/>
          <w:b/>
          <w:bCs/>
          <w:lang w:val="en-US" w:eastAsia="zh-CN"/>
        </w:rPr>
        <w:t>2.1</w:t>
      </w:r>
      <w:r>
        <w:rPr>
          <w:b/>
          <w:bCs/>
        </w:rPr>
        <w:t>实际运行与测量</w:t>
      </w:r>
    </w:p>
    <w:p w14:paraId="6870EA25">
      <w:pPr>
        <w:ind w:firstLine="420" w:firstLineChars="0"/>
        <w:rPr>
          <w:rFonts w:hint="eastAsia"/>
        </w:rPr>
      </w:pPr>
      <w:r>
        <w:rPr>
          <w:rFonts w:hint="eastAsia"/>
        </w:rPr>
        <w:t>理论分析告诉我们算法的“成长趋势”，而经验测量则是运行代码，获取具体的执行时间，从而对理论进行验证</w:t>
      </w:r>
      <w:r>
        <w:rPr>
          <w:rFonts w:hint="eastAsia"/>
          <w:lang w:eastAsia="zh-CN"/>
        </w:rPr>
        <w:t>，</w:t>
      </w:r>
      <w:r>
        <w:rPr>
          <w:rFonts w:hint="eastAsia"/>
          <w:lang w:val="en-US" w:eastAsia="zh-CN"/>
        </w:rPr>
        <w:t>根据前文的算法，</w:t>
      </w:r>
      <w:r>
        <w:rPr>
          <w:rFonts w:hint="eastAsia"/>
        </w:rPr>
        <w:t>设计并执行了具体的性能对比实验。</w:t>
      </w:r>
    </w:p>
    <w:p w14:paraId="0E741AD4">
      <w:pPr>
        <w:ind w:firstLine="420" w:firstLineChars="0"/>
        <w:rPr>
          <w:rFonts w:hint="eastAsia"/>
        </w:rPr>
      </w:pPr>
      <w:r>
        <w:rPr>
          <w:rFonts w:hint="eastAsia"/>
        </w:rPr>
        <w:t>为了系统地测量并对比三种算法的性能，我们利用 time、random、matplotlib 等库构建了一个自动化的测试和可视化脚本。具体的实验步骤如下：</w:t>
      </w:r>
    </w:p>
    <w:p w14:paraId="49A94FE6">
      <w:pPr>
        <w:numPr>
          <w:numId w:val="0"/>
        </w:numPr>
        <w:ind w:firstLine="420" w:firstLineChars="0"/>
        <w:rPr>
          <w:rFonts w:hint="eastAsia"/>
          <w:b w:val="0"/>
          <w:bCs w:val="0"/>
          <w:lang w:val="en-US" w:eastAsia="zh-CN"/>
        </w:rPr>
      </w:pPr>
      <w:r>
        <w:rPr>
          <w:rFonts w:hint="eastAsia"/>
          <w:b/>
          <w:bCs/>
          <w:lang w:val="en-US" w:eastAsia="zh-CN"/>
        </w:rPr>
        <w:t>1.算法编程实现：</w:t>
      </w:r>
      <w:r>
        <w:rPr>
          <w:rFonts w:hint="eastAsia"/>
          <w:b w:val="0"/>
          <w:bCs w:val="0"/>
          <w:lang w:val="en-US" w:eastAsia="zh-CN"/>
        </w:rPr>
        <w:t>在一个 MaxSubarrayAlgorithms 类中，分别实现了暴力枚举 (brute_force)、优化枚举 (optimized_enumeration) 和动态规划 (dynamic_programming) 三种算法。</w:t>
      </w:r>
    </w:p>
    <w:p w14:paraId="6DFD916D">
      <w:pPr>
        <w:numPr>
          <w:numId w:val="0"/>
        </w:numPr>
        <w:ind w:firstLine="420" w:firstLineChars="0"/>
        <w:rPr>
          <w:rFonts w:hint="eastAsia"/>
          <w:b w:val="0"/>
          <w:bCs w:val="0"/>
          <w:lang w:val="en-US" w:eastAsia="zh-CN"/>
        </w:rPr>
      </w:pPr>
      <w:r>
        <w:rPr>
          <w:rFonts w:hint="eastAsia"/>
          <w:b/>
          <w:bCs/>
          <w:lang w:val="en-US" w:eastAsia="zh-CN"/>
        </w:rPr>
        <w:t>2.准备标准化的测试数据：</w:t>
      </w:r>
      <w:r>
        <w:rPr>
          <w:rFonts w:hint="eastAsia"/>
          <w:b w:val="0"/>
          <w:bCs w:val="0"/>
          <w:lang w:val="en-US" w:eastAsia="zh-CN"/>
        </w:rPr>
        <w:t>创建了一系列规模递增的整数数组作为输入，数组内容由random.randint(-100, 100) 函数生成，确保了测试数据的一般性和随机性。</w:t>
      </w:r>
    </w:p>
    <w:p w14:paraId="5671E33F">
      <w:pPr>
        <w:ind w:firstLine="420" w:firstLineChars="0"/>
        <w:rPr>
          <w:rFonts w:hint="eastAsia"/>
          <w:b w:val="0"/>
          <w:bCs w:val="0"/>
          <w:lang w:val="en-US" w:eastAsia="zh-CN"/>
        </w:rPr>
      </w:pPr>
      <w:r>
        <w:rPr>
          <w:rFonts w:hint="eastAsia"/>
          <w:b/>
          <w:bCs/>
          <w:lang w:val="en-US" w:eastAsia="zh-CN"/>
        </w:rPr>
        <w:t>3. 计时与结果记录：</w:t>
      </w:r>
      <w:r>
        <w:rPr>
          <w:rFonts w:hint="eastAsia"/>
          <w:b w:val="0"/>
          <w:bCs w:val="0"/>
          <w:lang w:val="en-US" w:eastAsia="zh-CN"/>
        </w:rPr>
        <w:t>脚本通过 time.time() 函数，在调用每个算法函数之前和之后记录时间戳，二者之差即为算法的单次执行时间。代码中包含一个重要的正确性验证步骤：在计时结束后，会比较三种算法得出的最大子数组和是否一致，确保了优化的算法没有牺牲准确性。脚本还包含一个智能跳过机制：当数组规模 n 大于 500 时，会自动跳过极其耗时的暴力枚举（O(n³)）算法的测试。</w:t>
      </w:r>
    </w:p>
    <w:p w14:paraId="2CCAE953">
      <w:pPr>
        <w:ind w:firstLine="420" w:firstLineChars="0"/>
        <w:rPr>
          <w:rFonts w:hint="eastAsia"/>
          <w:b w:val="0"/>
          <w:bCs w:val="0"/>
          <w:lang w:val="en-US" w:eastAsia="zh-CN"/>
        </w:rPr>
      </w:pPr>
      <w:r>
        <w:rPr>
          <w:rFonts w:hint="eastAsia"/>
          <w:b/>
          <w:bCs/>
          <w:lang w:val="en-US" w:eastAsia="zh-CN"/>
        </w:rPr>
        <w:t>4. 数据分析与可视化：</w:t>
      </w:r>
      <w:r>
        <w:rPr>
          <w:rFonts w:hint="eastAsia"/>
          <w:b w:val="0"/>
          <w:bCs w:val="0"/>
          <w:lang w:val="en-US" w:eastAsia="zh-CN"/>
        </w:rPr>
        <w:t>将不同数组规模 n 以及对应的三种算法运行时间 systematically 记录下来。</w:t>
      </w:r>
    </w:p>
    <w:p w14:paraId="3C3C1B84">
      <w:pPr>
        <w:numPr>
          <w:ilvl w:val="0"/>
          <w:numId w:val="2"/>
        </w:numPr>
      </w:pPr>
      <w:r>
        <w:rPr>
          <w:rFonts w:hint="eastAsia"/>
          <w:b w:val="0"/>
          <w:bCs w:val="0"/>
          <w:lang w:val="en-US" w:eastAsia="zh-CN"/>
        </w:rPr>
        <w:t>利用 matplotlib 和 seaborn 库生成直观的性能对比图表，将抽象的性能数据转化为易于理解的视觉证据</w:t>
      </w:r>
      <w:r>
        <w:rPr>
          <w:rFonts w:hint="eastAsia"/>
          <w:b/>
          <w:bCs/>
          <w:lang w:val="en-US" w:eastAsia="zh-CN"/>
        </w:rPr>
        <w:t>。</w:t>
      </w:r>
    </w:p>
    <w:p w14:paraId="33A48F1D">
      <w:pPr>
        <w:numPr>
          <w:numId w:val="0"/>
        </w:numPr>
        <w:rPr>
          <w:rFonts w:hint="eastAsia"/>
          <w:b/>
          <w:bCs/>
        </w:rPr>
      </w:pPr>
      <w:r>
        <w:rPr>
          <w:rFonts w:hint="eastAsia"/>
          <w:b/>
          <w:bCs/>
        </w:rPr>
        <w:t>2.2 运行时间测量与分析</w:t>
      </w:r>
    </w:p>
    <w:p w14:paraId="3529A7DB">
      <w:pPr>
        <w:numPr>
          <w:numId w:val="0"/>
        </w:numPr>
        <w:ind w:left="360" w:leftChars="0"/>
        <w:rPr>
          <w:rFonts w:hint="eastAsia"/>
        </w:rPr>
      </w:pPr>
      <w:r>
        <w:rPr>
          <w:rFonts w:hint="eastAsia"/>
        </w:rPr>
        <w:t>将脚本实际运行后，我们得到了清晰的数据，这些数据验证了理论分析的正确性。</w:t>
      </w:r>
    </w:p>
    <w:p w14:paraId="1DEB9B5F">
      <w:pPr>
        <w:numPr>
          <w:numId w:val="0"/>
        </w:numPr>
        <w:ind w:firstLine="420" w:firstLineChars="0"/>
        <w:rPr>
          <w:rFonts w:hint="eastAsia"/>
        </w:rPr>
      </w:pPr>
      <w:r>
        <w:rPr>
          <w:rFonts w:hint="eastAsia"/>
          <w:b/>
          <w:bCs/>
          <w:lang w:val="en-US" w:eastAsia="zh-CN"/>
        </w:rPr>
        <w:t xml:space="preserve">1. </w:t>
      </w:r>
      <w:r>
        <w:rPr>
          <w:rFonts w:hint="eastAsia"/>
          <w:b/>
          <w:bCs/>
        </w:rPr>
        <w:t>O(n³) 暴力枚举算法：</w:t>
      </w:r>
      <w:r>
        <w:rPr>
          <w:rFonts w:hint="eastAsia"/>
        </w:rPr>
        <w:t>当 n 从 400 增加到 800（规模乘以2）时，运行时间从约 0.97 秒飙升到 9.25 秒，大约增加了 9.5 倍，非常接近理论上的</w:t>
      </w:r>
      <w:r>
        <w:rPr>
          <w:rFonts w:hint="eastAsia"/>
          <w:lang w:val="en-US" w:eastAsia="zh-CN"/>
        </w:rPr>
        <w:t xml:space="preserve"> </w:t>
      </w:r>
      <w:r>
        <w:rPr>
          <w:position w:val="-6"/>
        </w:rPr>
        <w:object>
          <v:shape id="_x0000_i1034" o:spt="75" alt="" type="#_x0000_t75" style="height:16pt;width:31.95pt;" o:ole="t" filled="f" o:preferrelative="t" stroked="f" coordsize="21600,21600">
            <v:path/>
            <v:fill on="f" focussize="0,0"/>
            <v:stroke on="f"/>
            <v:imagedata r:id="rId17" o:title=""/>
            <o:lock v:ext="edit" aspectratio="t"/>
            <w10:wrap type="none"/>
            <w10:anchorlock/>
          </v:shape>
          <o:OLEObject Type="Embed" ProgID="Equation.DSMT4" ShapeID="_x0000_i1034" DrawAspect="Content" ObjectID="_1468075730" r:id="rId16">
            <o:LockedField>false</o:LockedField>
          </o:OLEObject>
        </w:object>
      </w:r>
      <w:r>
        <w:rPr>
          <w:rFonts w:hint="eastAsia"/>
          <w:lang w:eastAsia="zh-CN"/>
        </w:rPr>
        <w:t xml:space="preserve">. </w:t>
      </w:r>
      <w:r>
        <w:rPr>
          <w:rFonts w:hint="eastAsia"/>
        </w:rPr>
        <w:t>倍。这表明即使n</w:t>
      </w:r>
      <w:r>
        <w:rPr>
          <w:rFonts w:hint="eastAsia"/>
          <w:position w:val="-6"/>
        </w:rPr>
        <w:t>只</w:t>
      </w:r>
      <w:r>
        <w:rPr>
          <w:rFonts w:hint="eastAsia"/>
        </w:rPr>
        <w:t>有几百，该算法的耗时也已变得难以接受。</w:t>
      </w:r>
    </w:p>
    <w:p w14:paraId="6162C404">
      <w:pPr>
        <w:numPr>
          <w:numId w:val="0"/>
        </w:numPr>
        <w:ind w:left="360" w:leftChars="0"/>
        <w:rPr>
          <w:rFonts w:hint="eastAsia" w:eastAsiaTheme="minorEastAsia"/>
          <w:lang w:val="en-US" w:eastAsia="zh-CN"/>
        </w:rPr>
      </w:pPr>
      <w:r>
        <w:rPr>
          <w:rFonts w:hint="eastAsia"/>
          <w:b/>
          <w:bCs/>
          <w:lang w:val="en-US" w:eastAsia="zh-CN"/>
        </w:rPr>
        <w:t>2.</w:t>
      </w:r>
      <w:r>
        <w:rPr>
          <w:rFonts w:hint="eastAsia"/>
          <w:b/>
          <w:bCs/>
        </w:rPr>
        <w:t>O(n²) 优化枚举算法：</w:t>
      </w:r>
      <w:r>
        <w:rPr>
          <w:rFonts w:hint="eastAsia"/>
        </w:rPr>
        <w:t xml:space="preserve">当 n 从 4000 增加到 8000（规模乘以2）时，运行时间从约 1.08 秒增加到 4.28 秒，大约增加了 4 倍，与理论上的 </w:t>
      </w:r>
      <w:r>
        <w:rPr>
          <w:position w:val="-4"/>
        </w:rPr>
        <w:object>
          <v:shape id="_x0000_i1036" o:spt="75" alt="" type="#_x0000_t75" style="height:15pt;width:33pt;" o:ole="t" filled="f" o:preferrelative="t" stroked="f" coordsize="21600,21600">
            <v:path/>
            <v:fill on="f" focussize="0,0"/>
            <v:stroke on="f"/>
            <v:imagedata r:id="rId19" o:title=""/>
            <o:lock v:ext="edit" aspectratio="t"/>
            <w10:wrap type="none"/>
            <w10:anchorlock/>
          </v:shape>
          <o:OLEObject Type="Embed" ProgID="Equation.DSMT4" ShapeID="_x0000_i1036" DrawAspect="Content" ObjectID="_1468075731" r:id="rId18">
            <o:LockedField>false</o:LockedField>
          </o:OLEObject>
        </w:object>
      </w:r>
      <w:r>
        <w:rPr>
          <w:rFonts w:hint="eastAsia"/>
          <w:lang w:eastAsia="zh-CN"/>
        </w:rPr>
        <w:t xml:space="preserve">. </w:t>
      </w:r>
      <w:r>
        <w:rPr>
          <w:rFonts w:hint="eastAsia"/>
        </w:rPr>
        <w:t>倍几乎完全吻合</w:t>
      </w:r>
      <w:r>
        <w:rPr>
          <w:rFonts w:hint="eastAsia"/>
          <w:position w:val="-4"/>
          <w:lang w:eastAsia="zh-CN"/>
        </w:rPr>
        <w:t>。</w:t>
      </w:r>
    </w:p>
    <w:p w14:paraId="4C9BAAFB">
      <w:pPr>
        <w:numPr>
          <w:numId w:val="0"/>
        </w:numPr>
        <w:ind w:left="360" w:leftChars="0"/>
        <w:rPr>
          <w:rFonts w:hint="eastAsia"/>
          <w:lang w:eastAsia="zh-CN"/>
        </w:rPr>
      </w:pPr>
      <w:r>
        <w:rPr>
          <w:rFonts w:hint="eastAsia"/>
          <w:b/>
          <w:bCs/>
          <w:lang w:val="en-US" w:eastAsia="zh-CN"/>
        </w:rPr>
        <w:t>3.</w:t>
      </w:r>
      <w:r>
        <w:rPr>
          <w:rFonts w:hint="eastAsia"/>
          <w:b/>
          <w:bCs/>
        </w:rPr>
        <w:t>O(n) 动态规划算法：</w:t>
      </w:r>
      <w:r>
        <w:rPr>
          <w:rFonts w:hint="eastAsia"/>
        </w:rPr>
        <w:t>当 n 从 400,000 增加到 800,000（规模乘以2）时，运行时间从约 0.39 秒增加到 0.71 秒，增长了约 1.8 倍，非常接近线性的 2 倍。这证明了该算法的卓越性能</w:t>
      </w:r>
      <w:r>
        <w:rPr>
          <w:rFonts w:hint="eastAsia"/>
          <w:lang w:eastAsia="zh-CN"/>
        </w:rPr>
        <w:t>。</w:t>
      </w:r>
    </w:p>
    <w:p w14:paraId="75479F1F">
      <w:pPr>
        <w:numPr>
          <w:numId w:val="0"/>
        </w:numPr>
        <w:ind w:left="360" w:leftChars="0"/>
        <w:rPr>
          <w:rFonts w:hint="eastAsia"/>
          <w:lang w:eastAsia="zh-CN"/>
        </w:rPr>
      </w:pPr>
    </w:p>
    <w:p w14:paraId="4EB2BEAE">
      <w:pPr>
        <w:numPr>
          <w:numId w:val="0"/>
        </w:numPr>
        <w:ind w:left="360" w:leftChars="0"/>
        <w:jc w:val="center"/>
        <w:rPr>
          <w:rFonts w:hint="eastAsia"/>
          <w:lang w:eastAsia="zh-CN"/>
        </w:rPr>
      </w:pPr>
      <w:bookmarkStart w:id="1" w:name="_GoBack"/>
      <w:r>
        <w:rPr>
          <w:rFonts w:hint="eastAsia"/>
          <w:lang w:eastAsia="zh-CN"/>
        </w:rPr>
        <w:drawing>
          <wp:inline distT="0" distB="0" distL="114300" distR="114300">
            <wp:extent cx="5068570" cy="3371215"/>
            <wp:effectExtent l="0" t="0" r="8255" b="635"/>
            <wp:docPr id="1" name="图片 1" descr="图2_时间复杂度理论对比_Theoretical_Complex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2_时间复杂度理论对比_Theoretical_Complexity"/>
                    <pic:cNvPicPr>
                      <a:picLocks noChangeAspect="1"/>
                    </pic:cNvPicPr>
                  </pic:nvPicPr>
                  <pic:blipFill>
                    <a:blip r:embed="rId20"/>
                    <a:stretch>
                      <a:fillRect/>
                    </a:stretch>
                  </pic:blipFill>
                  <pic:spPr>
                    <a:xfrm>
                      <a:off x="0" y="0"/>
                      <a:ext cx="5068570" cy="3371215"/>
                    </a:xfrm>
                    <a:prstGeom prst="rect">
                      <a:avLst/>
                    </a:prstGeom>
                  </pic:spPr>
                </pic:pic>
              </a:graphicData>
            </a:graphic>
          </wp:inline>
        </w:drawing>
      </w:r>
      <w:bookmarkEnd w:id="1"/>
    </w:p>
    <w:p w14:paraId="3CBB1448">
      <w:pPr>
        <w:jc w:val="center"/>
      </w:pPr>
      <w:r>
        <w:rPr>
          <w:rFonts w:hint="eastAsia"/>
          <w:b/>
          <w:bCs/>
          <w:lang w:val="en-US" w:eastAsia="zh-CN"/>
        </w:rPr>
        <w:drawing>
          <wp:inline distT="0" distB="0" distL="114300" distR="114300">
            <wp:extent cx="5263515" cy="2186940"/>
            <wp:effectExtent l="0" t="0" r="3810" b="3810"/>
            <wp:docPr id="2" name="图片 2" descr="图4_算法复杂度总结表_Complexity_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4_算法复杂度总结表_Complexity_Summary"/>
                    <pic:cNvPicPr>
                      <a:picLocks noChangeAspect="1"/>
                    </pic:cNvPicPr>
                  </pic:nvPicPr>
                  <pic:blipFill>
                    <a:blip r:embed="rId21"/>
                    <a:srcRect b="21605"/>
                    <a:stretch>
                      <a:fillRect/>
                    </a:stretch>
                  </pic:blipFill>
                  <pic:spPr>
                    <a:xfrm>
                      <a:off x="0" y="0"/>
                      <a:ext cx="5263515" cy="2186940"/>
                    </a:xfrm>
                    <a:prstGeom prst="rect">
                      <a:avLst/>
                    </a:prstGeom>
                  </pic:spPr>
                </pic:pic>
              </a:graphicData>
            </a:graphic>
          </wp:inline>
        </w:drawing>
      </w:r>
      <w:r>
        <w:rPr>
          <w:rFonts w:hint="eastAsia"/>
          <w:b/>
          <w:bCs/>
          <w:lang w:val="en-US" w:eastAsia="zh-CN"/>
        </w:rPr>
        <w:t>三、</w:t>
      </w:r>
      <w:r>
        <w:rPr>
          <w:b/>
          <w:bCs/>
        </w:rPr>
        <w:t>结论</w:t>
      </w:r>
    </w:p>
    <w:p w14:paraId="55253043">
      <w:pPr>
        <w:rPr>
          <w:rFonts w:hint="eastAsia" w:eastAsiaTheme="minorEastAsia"/>
          <w:lang w:val="en-US" w:eastAsia="zh-CN"/>
        </w:rPr>
      </w:pPr>
      <w:r>
        <w:rPr>
          <w:rFonts w:hint="eastAsia"/>
        </w:rPr>
        <w:t>综上所述，理论分析为我们指明了正确的算法选择方向，而经验测量则通过具体数据和可视化图表验证并量化了这一方向的正确性。对于解决同一个问题，选择一个时间复杂度更优的算法（如从O(n²)到O(n)），</w:t>
      </w:r>
      <w:r>
        <w:rPr>
          <w:rFonts w:hint="eastAsia"/>
          <w:lang w:val="en-US" w:eastAsia="zh-CN"/>
        </w:rPr>
        <w:t>在处理大规模数据时，</w:t>
      </w:r>
      <w:r>
        <w:rPr>
          <w:rFonts w:hint="eastAsia"/>
        </w:rPr>
        <w:t>其性能优势是压倒性</w:t>
      </w:r>
      <w:r>
        <w:rPr>
          <w:rFonts w:hint="eastAsia"/>
          <w:lang w:val="en-US" w:eastAsia="zh-CN"/>
        </w:rPr>
        <w:t>的。</w:t>
      </w:r>
    </w:p>
    <w:p w14:paraId="53EEF6A6">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A8A227"/>
    <w:multiLevelType w:val="singleLevel"/>
    <w:tmpl w:val="DFA8A227"/>
    <w:lvl w:ilvl="0" w:tentative="0">
      <w:start w:val="1"/>
      <w:numFmt w:val="chineseCounting"/>
      <w:suff w:val="nothing"/>
      <w:lvlText w:val="%1、"/>
      <w:lvlJc w:val="left"/>
      <w:rPr>
        <w:rFonts w:hint="eastAsia"/>
      </w:rPr>
    </w:lvl>
  </w:abstractNum>
  <w:abstractNum w:abstractNumId="1">
    <w:nsid w:val="18762E2D"/>
    <w:multiLevelType w:val="multilevel"/>
    <w:tmpl w:val="18762E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B3C"/>
    <w:rsid w:val="000A52D7"/>
    <w:rsid w:val="004F35CF"/>
    <w:rsid w:val="00557992"/>
    <w:rsid w:val="005F45D3"/>
    <w:rsid w:val="006E5B3C"/>
    <w:rsid w:val="00EB3205"/>
    <w:rsid w:val="035110DC"/>
    <w:rsid w:val="188D2B6F"/>
    <w:rsid w:val="5AEF1B7A"/>
    <w:rsid w:val="5DC76F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customStyle="1" w:styleId="15">
    <w:name w:val="三线表演示"/>
    <w:basedOn w:val="13"/>
    <w:qFormat/>
    <w:uiPriority w:val="99"/>
    <w:pPr>
      <w:spacing w:after="0" w:line="240" w:lineRule="auto"/>
    </w:p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character" w:customStyle="1" w:styleId="16">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7">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8">
    <w:name w:val="标题 3 字符"/>
    <w:basedOn w:val="14"/>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标题 4 字符"/>
    <w:basedOn w:val="14"/>
    <w:link w:val="5"/>
    <w:semiHidden/>
    <w:qFormat/>
    <w:uiPriority w:val="9"/>
    <w:rPr>
      <w:rFonts w:cstheme="majorBidi"/>
      <w:color w:val="2F5597" w:themeColor="accent1" w:themeShade="BF"/>
      <w:sz w:val="28"/>
      <w:szCs w:val="28"/>
    </w:rPr>
  </w:style>
  <w:style w:type="character" w:customStyle="1" w:styleId="20">
    <w:name w:val="标题 5 字符"/>
    <w:basedOn w:val="14"/>
    <w:link w:val="6"/>
    <w:semiHidden/>
    <w:qFormat/>
    <w:uiPriority w:val="9"/>
    <w:rPr>
      <w:rFonts w:cstheme="majorBidi"/>
      <w:color w:val="2F5597" w:themeColor="accent1" w:themeShade="BF"/>
      <w:sz w:val="24"/>
    </w:rPr>
  </w:style>
  <w:style w:type="character" w:customStyle="1" w:styleId="21">
    <w:name w:val="标题 6 字符"/>
    <w:basedOn w:val="14"/>
    <w:link w:val="7"/>
    <w:semiHidden/>
    <w:qFormat/>
    <w:uiPriority w:val="9"/>
    <w:rPr>
      <w:rFonts w:cstheme="majorBidi"/>
      <w:b/>
      <w:bCs/>
      <w:color w:val="2F5597" w:themeColor="accent1" w:themeShade="BF"/>
    </w:rPr>
  </w:style>
  <w:style w:type="character" w:customStyle="1" w:styleId="22">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4"/>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4"/>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明显引用 字符"/>
    <w:basedOn w:val="14"/>
    <w:link w:val="31"/>
    <w:qFormat/>
    <w:uiPriority w:val="30"/>
    <w:rPr>
      <w:i/>
      <w:iCs/>
      <w:color w:val="2F5597" w:themeColor="accent1" w:themeShade="BF"/>
    </w:rPr>
  </w:style>
  <w:style w:type="character" w:customStyle="1" w:styleId="33">
    <w:name w:val="Intense Reference"/>
    <w:basedOn w:val="14"/>
    <w:qFormat/>
    <w:uiPriority w:val="32"/>
    <w:rPr>
      <w:b/>
      <w:bCs/>
      <w:smallCaps/>
      <w:color w:val="2F5597" w:themeColor="accent1" w:themeShade="BF"/>
      <w:spacing w:val="5"/>
    </w:rPr>
  </w:style>
  <w:style w:type="paragraph" w:customStyle="1" w:styleId="34">
    <w:name w:val="MTDisplayEquation"/>
    <w:basedOn w:val="1"/>
    <w:next w:val="1"/>
    <w:qFormat/>
    <w:uiPriority w:val="0"/>
    <w:pPr>
      <w:tabs>
        <w:tab w:val="center" w:pos="4160"/>
        <w:tab w:val="right" w:pos="8300"/>
      </w:tabs>
    </w:p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2439</Words>
  <Characters>2838</Characters>
  <Lines>52</Lines>
  <Paragraphs>14</Paragraphs>
  <TotalTime>89</TotalTime>
  <ScaleCrop>false</ScaleCrop>
  <LinksUpToDate>false</LinksUpToDate>
  <CharactersWithSpaces>3019</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2025-09-16T14:02:00Z</dcterms:created>
  <dc:creator>zai Zhang</dc:creator>
  <cp:lastModifiedBy>150----0377</cp:lastModifiedBy>
  <dcterms:modified xsi:type="dcterms:W3CDTF">2025-09-18T07:35:56Z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eyJoZGlkIjoiYjkyZmNhZmMwYTRkMzdjNDc0ZDBiODA4ZTNmNjg2YzYiLCJ1c2VySWQiOiI3MjA0MDA5NDIifQ==</vt:lpwstr>
  </property>
  <property fmtid="{D5CDD505-2E9C-101B-9397-08002B2CF9AE}" pid="3" name="KSOProductBuildVer">
    <vt:lpwstr>2052-12.1.0.22529</vt:lpwstr>
  </property>
  <property fmtid="{D5CDD505-2E9C-101B-9397-08002B2CF9AE}" pid="4" name="ICV">
    <vt:lpwstr>8F3257912385492C9EDACA63F023EA47_12</vt:lpwstr>
  </property>
  <property fmtid="{D5CDD505-2E9C-101B-9397-08002B2CF9AE}" pid="5" name="MTWinEqns">
    <vt:bool>true</vt:bool>
  </property>
</Properties>
</file>