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5EF" w:rsidRDefault="000645EF" w:rsidP="007C3451">
      <w:pPr>
        <w:pStyle w:val="Heading2"/>
        <w:numPr>
          <w:ilvl w:val="0"/>
          <w:numId w:val="14"/>
        </w:numPr>
        <w:rPr>
          <w:rtl/>
          <w:lang w:bidi="fa-IR"/>
        </w:rPr>
      </w:pPr>
      <w:bookmarkStart w:id="0" w:name="_Toc387092250"/>
      <w:bookmarkStart w:id="1" w:name="_Toc392196171"/>
      <w:bookmarkStart w:id="2" w:name="_Toc392541087"/>
      <w:r>
        <w:rPr>
          <w:rFonts w:hint="cs"/>
          <w:rtl/>
          <w:lang w:bidi="fa-IR"/>
        </w:rPr>
        <w:t>معرفی کنشگرها</w:t>
      </w:r>
      <w:bookmarkEnd w:id="0"/>
      <w:bookmarkEnd w:id="1"/>
      <w:bookmarkEnd w:id="2"/>
    </w:p>
    <w:p w:rsidR="000645EF" w:rsidRDefault="000645EF" w:rsidP="007C3451">
      <w:pPr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>کنشگرهای شناخته</w:t>
      </w:r>
      <w:r>
        <w:rPr>
          <w:rFonts w:hint="cs"/>
          <w:rtl/>
          <w:lang w:bidi="fa-IR"/>
        </w:rPr>
        <w:softHyphen/>
        <w:t>شده در سامانه به شرح زیر هستند:</w:t>
      </w:r>
    </w:p>
    <w:p w:rsidR="000645EF" w:rsidRPr="00EA1BF6" w:rsidRDefault="000645EF" w:rsidP="007C3451">
      <w:pPr>
        <w:spacing w:after="0"/>
        <w:rPr>
          <w:b/>
          <w:bCs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17"/>
        <w:gridCol w:w="6750"/>
      </w:tblGrid>
      <w:tr w:rsidR="000645EF" w:rsidRPr="00EA1BF6" w:rsidTr="00EA1BF6">
        <w:tc>
          <w:tcPr>
            <w:tcW w:w="2517" w:type="dxa"/>
          </w:tcPr>
          <w:p w:rsidR="000645EF" w:rsidRPr="00EA1BF6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EA1BF6">
              <w:rPr>
                <w:rFonts w:hint="cs"/>
                <w:b/>
                <w:bCs/>
                <w:rtl/>
                <w:lang w:bidi="fa-IR"/>
              </w:rPr>
              <w:t>نام کنشگر</w:t>
            </w:r>
          </w:p>
        </w:tc>
        <w:tc>
          <w:tcPr>
            <w:tcW w:w="6750" w:type="dxa"/>
          </w:tcPr>
          <w:p w:rsidR="000645EF" w:rsidRPr="00EA1BF6" w:rsidRDefault="000645EF" w:rsidP="007C3451">
            <w:pPr>
              <w:spacing w:after="0"/>
              <w:rPr>
                <w:b/>
                <w:bCs/>
                <w:rtl/>
              </w:rPr>
            </w:pPr>
            <w:r w:rsidRPr="00EA1BF6">
              <w:rPr>
                <w:rFonts w:hint="cs"/>
                <w:b/>
                <w:bCs/>
                <w:rtl/>
              </w:rPr>
              <w:t>توضیح</w:t>
            </w:r>
          </w:p>
        </w:tc>
      </w:tr>
      <w:tr w:rsidR="000645EF" w:rsidTr="0056727A">
        <w:tc>
          <w:tcPr>
            <w:tcW w:w="2517" w:type="dxa"/>
            <w:shd w:val="clear" w:color="auto" w:fill="F7CAAC" w:themeFill="accent2" w:themeFillTint="66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سایت</w:t>
            </w:r>
          </w:p>
        </w:tc>
        <w:tc>
          <w:tcPr>
            <w:tcW w:w="6750" w:type="dxa"/>
          </w:tcPr>
          <w:p w:rsidR="000645EF" w:rsidRDefault="000645EF" w:rsidP="007C3451">
            <w:pPr>
              <w:spacing w:after="0"/>
              <w:rPr>
                <w:rtl/>
              </w:rPr>
            </w:pPr>
            <w:r>
              <w:rPr>
                <w:rFonts w:hint="cs"/>
                <w:rtl/>
              </w:rPr>
              <w:t>وظیفه مدیریت سیستم و پاسخگویی به درخواست های ثبت شده را بر عهده دارد.</w:t>
            </w:r>
            <w:r w:rsidR="00EA1BF6">
              <w:rPr>
                <w:rFonts w:hint="cs"/>
                <w:rtl/>
              </w:rPr>
              <w:t xml:space="preserve"> مدیر بر عملکرد تمام کاربران و کارمندان نظارت می‌کند و تمام تراکنش‌ها را هم زیر نظر دارد. همچنین تصمیم های سطح بالا مثل افزایش موجودی حساب شرکت یا افزودن کارمند جدید بر عهده مدیر است.</w:t>
            </w:r>
          </w:p>
        </w:tc>
      </w:tr>
      <w:tr w:rsidR="000645EF" w:rsidTr="0056727A">
        <w:tc>
          <w:tcPr>
            <w:tcW w:w="2517" w:type="dxa"/>
            <w:shd w:val="clear" w:color="auto" w:fill="B4C6E7" w:themeFill="accent5" w:themeFillTint="66"/>
          </w:tcPr>
          <w:p w:rsidR="000645EF" w:rsidRDefault="00EA1BF6" w:rsidP="007C3451">
            <w:pPr>
              <w:spacing w:after="0"/>
              <w:rPr>
                <w:rtl/>
              </w:rPr>
            </w:pPr>
            <w:r>
              <w:rPr>
                <w:rFonts w:hint="cs"/>
                <w:rtl/>
              </w:rPr>
              <w:t>کاربر ثبت‌</w:t>
            </w:r>
            <w:r w:rsidR="000645EF">
              <w:rPr>
                <w:rFonts w:hint="cs"/>
                <w:rtl/>
              </w:rPr>
              <w:t>شده</w:t>
            </w:r>
            <w:r w:rsidR="002465F8">
              <w:rPr>
                <w:rFonts w:hint="cs"/>
                <w:rtl/>
              </w:rPr>
              <w:t xml:space="preserve"> (کاربر)</w:t>
            </w:r>
          </w:p>
        </w:tc>
        <w:tc>
          <w:tcPr>
            <w:tcW w:w="6750" w:type="dxa"/>
          </w:tcPr>
          <w:p w:rsidR="000645EF" w:rsidRDefault="00EA1BF6" w:rsidP="007C3451">
            <w:pPr>
              <w:spacing w:after="0"/>
              <w:rPr>
                <w:rtl/>
              </w:rPr>
            </w:pPr>
            <w:r>
              <w:rPr>
                <w:rFonts w:hint="cs"/>
                <w:rtl/>
              </w:rPr>
              <w:t xml:space="preserve">مشتری یا کاربر، </w:t>
            </w:r>
            <w:r w:rsidR="000645EF">
              <w:rPr>
                <w:rFonts w:hint="cs"/>
                <w:rtl/>
              </w:rPr>
              <w:t xml:space="preserve">دارای حساب کاربری است و می تواند از </w:t>
            </w:r>
            <w:r>
              <w:rPr>
                <w:rFonts w:hint="cs"/>
                <w:rtl/>
              </w:rPr>
              <w:t>خدمات</w:t>
            </w:r>
            <w:r w:rsidR="000645EF">
              <w:rPr>
                <w:rFonts w:hint="cs"/>
                <w:rtl/>
              </w:rPr>
              <w:t xml:space="preserve"> سیستم استفاده کند.</w:t>
            </w:r>
          </w:p>
        </w:tc>
      </w:tr>
      <w:tr w:rsidR="00EA1BF6" w:rsidTr="0056727A">
        <w:tc>
          <w:tcPr>
            <w:tcW w:w="2517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:rsidR="00EA1BF6" w:rsidRDefault="00EA1BF6" w:rsidP="007C3451">
            <w:pPr>
              <w:spacing w:after="0"/>
              <w:rPr>
                <w:rtl/>
              </w:rPr>
            </w:pPr>
            <w:r>
              <w:rPr>
                <w:rFonts w:hint="cs"/>
                <w:rtl/>
              </w:rPr>
              <w:t>کارمند</w:t>
            </w:r>
          </w:p>
        </w:tc>
        <w:tc>
          <w:tcPr>
            <w:tcW w:w="6750" w:type="dxa"/>
          </w:tcPr>
          <w:p w:rsidR="00EA1BF6" w:rsidRDefault="007C3451" w:rsidP="007C3451">
            <w:pPr>
              <w:spacing w:after="0"/>
              <w:rPr>
                <w:rtl/>
              </w:rPr>
            </w:pPr>
            <w:r>
              <w:rPr>
                <w:rFonts w:hint="cs"/>
                <w:rtl/>
              </w:rPr>
              <w:t xml:space="preserve">کارمند کنشگری است که </w:t>
            </w:r>
            <w:r w:rsidR="00EA1BF6">
              <w:rPr>
                <w:rFonts w:hint="cs"/>
                <w:rtl/>
              </w:rPr>
              <w:t xml:space="preserve">وظیفه بررسی عملیات های مورد نیاز کاربران را به عهده </w:t>
            </w:r>
            <w:r>
              <w:rPr>
                <w:rFonts w:hint="cs"/>
                <w:rtl/>
              </w:rPr>
              <w:t>دارند و می‌تواند موارد غیرعادی را به مدیر گزارش دهد.</w:t>
            </w:r>
          </w:p>
        </w:tc>
      </w:tr>
      <w:tr w:rsidR="000645EF" w:rsidTr="0056727A">
        <w:tc>
          <w:tcPr>
            <w:tcW w:w="2517" w:type="dxa"/>
            <w:tcBorders>
              <w:bottom w:val="nil"/>
            </w:tcBorders>
            <w:shd w:val="clear" w:color="auto" w:fill="C5E0B3" w:themeFill="accent6" w:themeFillTint="66"/>
          </w:tcPr>
          <w:p w:rsidR="000645EF" w:rsidRDefault="000645EF" w:rsidP="007C3451">
            <w:pPr>
              <w:spacing w:after="0"/>
              <w:rPr>
                <w:rtl/>
              </w:rPr>
            </w:pPr>
            <w:r>
              <w:rPr>
                <w:rFonts w:hint="cs"/>
                <w:rtl/>
              </w:rPr>
              <w:t>بازدید کننده</w:t>
            </w:r>
          </w:p>
        </w:tc>
        <w:tc>
          <w:tcPr>
            <w:tcW w:w="6750" w:type="dxa"/>
          </w:tcPr>
          <w:p w:rsidR="000645EF" w:rsidRDefault="007C3451" w:rsidP="007C3451">
            <w:pPr>
              <w:spacing w:after="0"/>
              <w:rPr>
                <w:rtl/>
              </w:rPr>
            </w:pPr>
            <w:r>
              <w:rPr>
                <w:rFonts w:hint="cs"/>
                <w:rtl/>
              </w:rPr>
              <w:t xml:space="preserve">منظور از بازدید کننده کسی است که </w:t>
            </w:r>
            <w:r w:rsidR="000645EF">
              <w:rPr>
                <w:rFonts w:hint="cs"/>
                <w:rtl/>
              </w:rPr>
              <w:t>در سایت ثبت نام نکرده است اما امکان برخی فعالیت ها برای وی وجود دارد.</w:t>
            </w:r>
            <w:r>
              <w:rPr>
                <w:rFonts w:hint="cs"/>
                <w:rtl/>
              </w:rPr>
              <w:t xml:space="preserve"> امکانات کلی سامانه که محدود به نوع حساب کاربری نیستند برای بازدید کننده فعالند. به همین علت هرجا از لفظ بازدید کننده استفاده شده می‌تواند تمام دسته های مدیر، کاربر، و کارمند را هم علاوه بر کسانی که در سایت حساب کاربری ندارند در بر بگیرد.</w:t>
            </w:r>
          </w:p>
        </w:tc>
      </w:tr>
    </w:tbl>
    <w:p w:rsidR="000645EF" w:rsidRDefault="000645EF" w:rsidP="007C3451">
      <w:pPr>
        <w:pStyle w:val="Heading2"/>
        <w:numPr>
          <w:ilvl w:val="0"/>
          <w:numId w:val="14"/>
        </w:numPr>
      </w:pPr>
      <w:r>
        <w:rPr>
          <w:rFonts w:hint="cs"/>
          <w:rtl/>
        </w:rPr>
        <w:t>نمودار موارد کاربرد</w:t>
      </w:r>
    </w:p>
    <w:p w:rsidR="004F3784" w:rsidRDefault="004F3784" w:rsidP="00277AF3">
      <w:pPr>
        <w:rPr>
          <w:noProof/>
        </w:rPr>
      </w:pPr>
    </w:p>
    <w:p w:rsidR="00277AF3" w:rsidRDefault="00277AF3" w:rsidP="00277AF3">
      <w:pPr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943600" cy="438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کاربر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F3" w:rsidRDefault="00277AF3" w:rsidP="00277AF3">
      <w:pPr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534025" cy="459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کارمند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F3" w:rsidRDefault="00277AF3" w:rsidP="00277AF3">
      <w:pPr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4972050" cy="535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مدیر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F3" w:rsidRPr="00277AF3" w:rsidRDefault="00277AF3" w:rsidP="00277AF3">
      <w:pPr>
        <w:rPr>
          <w:rFonts w:hint="cs"/>
          <w:lang w:bidi="fa-IR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943600" cy="3704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EF" w:rsidRDefault="000645EF" w:rsidP="007C3451">
      <w:pPr>
        <w:spacing w:after="0"/>
        <w:rPr>
          <w:rtl/>
        </w:rPr>
      </w:pPr>
    </w:p>
    <w:p w:rsidR="000645EF" w:rsidRPr="0049621A" w:rsidRDefault="000645EF" w:rsidP="007C3451">
      <w:pPr>
        <w:pStyle w:val="Heading2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توضیحات موارد کاربرد</w:t>
      </w:r>
    </w:p>
    <w:p w:rsidR="000645EF" w:rsidRDefault="000645EF" w:rsidP="007C3451">
      <w:pPr>
        <w:spacing w:after="0"/>
        <w:rPr>
          <w:rtl/>
        </w:rPr>
      </w:pPr>
    </w:p>
    <w:tbl>
      <w:tblPr>
        <w:tblStyle w:val="TableGrid1"/>
        <w:bidiVisual/>
        <w:tblW w:w="0" w:type="auto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716"/>
        <w:gridCol w:w="7634"/>
      </w:tblGrid>
      <w:tr w:rsidR="000645EF" w:rsidRPr="00ED2DA1" w:rsidTr="000645EF">
        <w:trPr>
          <w:jc w:val="center"/>
        </w:trPr>
        <w:tc>
          <w:tcPr>
            <w:tcW w:w="9350" w:type="dxa"/>
            <w:gridSpan w:val="2"/>
            <w:shd w:val="clear" w:color="auto" w:fill="C5E0B3" w:themeFill="accent6" w:themeFillTint="66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 w:rsidRPr="00ED2DA1">
              <w:rPr>
                <w:b/>
                <w:bCs/>
                <w:lang w:bidi="fa-IR"/>
              </w:rPr>
              <w:t xml:space="preserve"> </w:t>
            </w:r>
            <w:r w:rsidRPr="00ED2DA1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ثبت نام در سامانه</w:t>
            </w:r>
          </w:p>
        </w:tc>
      </w:tr>
      <w:tr w:rsidR="000645EF" w:rsidRPr="00ED2DA1" w:rsidTr="00FB2B81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FB2B81">
            <w:pPr>
              <w:tabs>
                <w:tab w:val="right" w:pos="1216"/>
              </w:tabs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0645EF" w:rsidP="00FB2B81">
            <w:pPr>
              <w:tabs>
                <w:tab w:val="right" w:pos="1216"/>
              </w:tabs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0645EF" w:rsidRPr="00ED2DA1" w:rsidTr="00FB2B81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FB2B81">
            <w:pPr>
              <w:tabs>
                <w:tab w:val="right" w:pos="1216"/>
              </w:tabs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0645EF" w:rsidP="00FB2B81">
            <w:pPr>
              <w:tabs>
                <w:tab w:val="right" w:pos="1216"/>
              </w:tabs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بازدید کننده در سامانه ثبت نام کرده و حساب کاربری می‌سازد تا بتواند از خدمات سایت استفاده کند.</w:t>
            </w:r>
          </w:p>
        </w:tc>
      </w:tr>
      <w:tr w:rsidR="000645EF" w:rsidRPr="00ED2DA1" w:rsidTr="00FB2B81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FB2B81">
            <w:pPr>
              <w:tabs>
                <w:tab w:val="right" w:pos="1216"/>
              </w:tabs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0645EF" w:rsidP="00FB2B81">
            <w:pPr>
              <w:tabs>
                <w:tab w:val="right" w:pos="1216"/>
              </w:tabs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بازدید کننده</w:t>
            </w:r>
          </w:p>
        </w:tc>
      </w:tr>
      <w:tr w:rsidR="000645EF" w:rsidRPr="00ED2DA1" w:rsidTr="00FB2B81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FB2B81">
            <w:pPr>
              <w:tabs>
                <w:tab w:val="right" w:pos="1216"/>
              </w:tabs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0645EF" w:rsidP="00FB2B81">
            <w:pPr>
              <w:tabs>
                <w:tab w:val="right" w:pos="1216"/>
              </w:tabs>
              <w:spacing w:after="0"/>
              <w:jc w:val="left"/>
              <w:rPr>
                <w:rtl/>
                <w:lang w:bidi="fa-IR"/>
              </w:rPr>
            </w:pPr>
            <w:r w:rsidRPr="00ED2DA1"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RPr="00ED2DA1" w:rsidTr="00FB2B81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FB2B81">
            <w:pPr>
              <w:tabs>
                <w:tab w:val="right" w:pos="1216"/>
              </w:tabs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CE5F2A" w:rsidP="00FB2B81">
            <w:pPr>
              <w:tabs>
                <w:tab w:val="right" w:pos="1216"/>
              </w:tabs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بازدید کننده با هیچ نوع حساب کاربری وارد نشده باشد</w:t>
            </w:r>
          </w:p>
        </w:tc>
      </w:tr>
      <w:tr w:rsidR="000645EF" w:rsidRPr="00ED2DA1" w:rsidTr="00FB2B81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FB2B81">
            <w:pPr>
              <w:tabs>
                <w:tab w:val="right" w:pos="1216"/>
              </w:tabs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0645EF" w:rsidP="00FB2B81">
            <w:pPr>
              <w:numPr>
                <w:ilvl w:val="0"/>
                <w:numId w:val="1"/>
              </w:numPr>
              <w:tabs>
                <w:tab w:val="right" w:pos="1216"/>
              </w:tabs>
              <w:spacing w:after="0" w:line="240" w:lineRule="auto"/>
              <w:contextualSpacing/>
              <w:jc w:val="left"/>
              <w:rPr>
                <w:lang w:bidi="fa-IR"/>
              </w:rPr>
            </w:pPr>
            <w:r w:rsidRPr="00ED2DA1">
              <w:rPr>
                <w:rFonts w:hint="cs"/>
                <w:rtl/>
                <w:lang w:bidi="fa-IR"/>
              </w:rPr>
              <w:t xml:space="preserve">این مورد کاربرد با </w:t>
            </w:r>
            <w:r w:rsidR="00FB2B81">
              <w:rPr>
                <w:rFonts w:hint="cs"/>
                <w:rtl/>
                <w:lang w:bidi="fa-IR"/>
              </w:rPr>
              <w:t xml:space="preserve">درخواست بازدید کننده و </w:t>
            </w:r>
            <w:r>
              <w:rPr>
                <w:rFonts w:hint="cs"/>
                <w:rtl/>
                <w:lang w:bidi="fa-IR"/>
              </w:rPr>
              <w:t>باز شدن صفحه ثبت نام آغاز می‌شود.</w:t>
            </w:r>
          </w:p>
          <w:p w:rsidR="000645EF" w:rsidRPr="00ED2DA1" w:rsidRDefault="000645EF" w:rsidP="00FB2B81">
            <w:pPr>
              <w:numPr>
                <w:ilvl w:val="0"/>
                <w:numId w:val="1"/>
              </w:numPr>
              <w:tabs>
                <w:tab w:val="right" w:pos="1216"/>
              </w:tabs>
              <w:spacing w:after="0" w:line="240" w:lineRule="auto"/>
              <w:contextualSpacing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بازدید کننده فرم ثبت نام را پر می‌کند و کلید "ثبت نام" را می‌فشارد.</w:t>
            </w:r>
          </w:p>
          <w:p w:rsidR="000645EF" w:rsidRDefault="000645EF" w:rsidP="00FB2B81">
            <w:pPr>
              <w:numPr>
                <w:ilvl w:val="0"/>
                <w:numId w:val="1"/>
              </w:numPr>
              <w:tabs>
                <w:tab w:val="right" w:pos="1216"/>
              </w:tabs>
              <w:spacing w:after="0" w:line="240" w:lineRule="auto"/>
              <w:contextualSpacing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وارد شدن اطلاعات الزامی</w:t>
            </w:r>
            <w:r w:rsidR="00476871">
              <w:rPr>
                <w:rFonts w:hint="cs"/>
                <w:rtl/>
                <w:lang w:bidi="fa-IR"/>
              </w:rPr>
              <w:t>، یکسان بودن رمز عبور و تکرار آن، معتبر بودن ایمیل، و عدم وجود حساب کاربری قبلی با ایمیل وارد شده</w:t>
            </w:r>
            <w:r>
              <w:rPr>
                <w:rFonts w:hint="cs"/>
                <w:rtl/>
                <w:lang w:bidi="fa-IR"/>
              </w:rPr>
              <w:t xml:space="preserve"> را بررسی می‌کند.</w:t>
            </w:r>
          </w:p>
          <w:p w:rsidR="00476871" w:rsidRPr="00ED2DA1" w:rsidRDefault="00476871" w:rsidP="00476871">
            <w:pPr>
              <w:pStyle w:val="ListParagraph"/>
              <w:numPr>
                <w:ilvl w:val="1"/>
                <w:numId w:val="1"/>
              </w:numPr>
              <w:tabs>
                <w:tab w:val="right" w:pos="1216"/>
              </w:tabs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هرکدام از این موارد دچار مشکل باشد، اخطار مرتبط نمایش داده شده و به مرحله 2 برمی‌گردد.</w:t>
            </w:r>
          </w:p>
          <w:p w:rsidR="000645EF" w:rsidRDefault="000645EF" w:rsidP="00FB2B81">
            <w:pPr>
              <w:numPr>
                <w:ilvl w:val="0"/>
                <w:numId w:val="1"/>
              </w:numPr>
              <w:tabs>
                <w:tab w:val="right" w:pos="1216"/>
              </w:tabs>
              <w:spacing w:after="0" w:line="240" w:lineRule="auto"/>
              <w:contextualSpacing/>
              <w:jc w:val="left"/>
              <w:rPr>
                <w:lang w:bidi="fa-IR"/>
              </w:rPr>
            </w:pPr>
            <w:r w:rsidRPr="005C114B">
              <w:rPr>
                <w:rFonts w:hint="cs"/>
                <w:rtl/>
                <w:lang w:bidi="fa-IR"/>
              </w:rPr>
              <w:t>اطلاعات</w:t>
            </w:r>
            <w:r w:rsidRPr="005C114B">
              <w:rPr>
                <w:rtl/>
                <w:lang w:bidi="fa-IR"/>
              </w:rPr>
              <w:t xml:space="preserve"> </w:t>
            </w:r>
            <w:r w:rsidRPr="005C114B">
              <w:rPr>
                <w:rFonts w:hint="cs"/>
                <w:rtl/>
                <w:lang w:bidi="fa-IR"/>
              </w:rPr>
              <w:t>فرد</w:t>
            </w:r>
            <w:r w:rsidRPr="005C114B">
              <w:rPr>
                <w:rtl/>
                <w:lang w:bidi="fa-IR"/>
              </w:rPr>
              <w:t xml:space="preserve"> </w:t>
            </w:r>
            <w:r w:rsidRPr="005C114B">
              <w:rPr>
                <w:rFonts w:hint="cs"/>
                <w:rtl/>
                <w:lang w:bidi="fa-IR"/>
              </w:rPr>
              <w:t>در</w:t>
            </w:r>
            <w:r w:rsidRPr="005C114B">
              <w:rPr>
                <w:rtl/>
                <w:lang w:bidi="fa-IR"/>
              </w:rPr>
              <w:t xml:space="preserve"> </w:t>
            </w:r>
            <w:r w:rsidRPr="005C114B">
              <w:rPr>
                <w:rFonts w:hint="cs"/>
                <w:rtl/>
                <w:lang w:bidi="fa-IR"/>
              </w:rPr>
              <w:t>سیستم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Pr="005C114B">
              <w:rPr>
                <w:rFonts w:hint="cs"/>
                <w:rtl/>
                <w:lang w:bidi="fa-IR"/>
              </w:rPr>
              <w:t>ثبت</w:t>
            </w:r>
            <w:r w:rsidRPr="005C114B">
              <w:rPr>
                <w:rtl/>
                <w:lang w:bidi="fa-IR"/>
              </w:rPr>
              <w:t xml:space="preserve"> </w:t>
            </w:r>
            <w:r w:rsidRPr="005C114B">
              <w:rPr>
                <w:rFonts w:hint="cs"/>
                <w:rtl/>
                <w:lang w:bidi="fa-IR"/>
              </w:rPr>
              <w:t>خواهد</w:t>
            </w:r>
            <w:r w:rsidRPr="005C114B">
              <w:rPr>
                <w:rtl/>
                <w:lang w:bidi="fa-IR"/>
              </w:rPr>
              <w:t xml:space="preserve"> </w:t>
            </w:r>
            <w:r w:rsidRPr="005C114B">
              <w:rPr>
                <w:rFonts w:hint="cs"/>
                <w:rtl/>
                <w:lang w:bidi="fa-IR"/>
              </w:rPr>
              <w:t>شد</w:t>
            </w:r>
            <w:r w:rsidRPr="005C114B">
              <w:rPr>
                <w:rtl/>
                <w:lang w:bidi="fa-IR"/>
              </w:rPr>
              <w:t xml:space="preserve"> </w:t>
            </w:r>
            <w:r w:rsidRPr="005C114B">
              <w:rPr>
                <w:rFonts w:hint="cs"/>
                <w:rtl/>
                <w:lang w:bidi="fa-IR"/>
              </w:rPr>
              <w:t>و</w:t>
            </w:r>
            <w:r w:rsidRPr="005C114B">
              <w:rPr>
                <w:rtl/>
                <w:lang w:bidi="fa-IR"/>
              </w:rPr>
              <w:t xml:space="preserve"> </w:t>
            </w:r>
            <w:r w:rsidRPr="005C114B">
              <w:rPr>
                <w:rFonts w:hint="cs"/>
                <w:rtl/>
                <w:lang w:bidi="fa-IR"/>
              </w:rPr>
              <w:t>یک</w:t>
            </w:r>
            <w:r w:rsidRPr="005C114B">
              <w:rPr>
                <w:rtl/>
                <w:lang w:bidi="fa-IR"/>
              </w:rPr>
              <w:t xml:space="preserve"> </w:t>
            </w:r>
            <w:r w:rsidRPr="005C114B">
              <w:rPr>
                <w:rFonts w:hint="cs"/>
                <w:rtl/>
                <w:lang w:bidi="fa-IR"/>
              </w:rPr>
              <w:t>حساب</w:t>
            </w:r>
            <w:r w:rsidRPr="005C114B">
              <w:rPr>
                <w:rtl/>
                <w:lang w:bidi="fa-IR"/>
              </w:rPr>
              <w:t xml:space="preserve"> </w:t>
            </w:r>
            <w:r w:rsidRPr="005C114B">
              <w:rPr>
                <w:rFonts w:hint="cs"/>
                <w:rtl/>
                <w:lang w:bidi="fa-IR"/>
              </w:rPr>
              <w:t>کاربری</w:t>
            </w:r>
            <w:r w:rsidRPr="005C114B">
              <w:rPr>
                <w:rtl/>
                <w:lang w:bidi="fa-IR"/>
              </w:rPr>
              <w:t xml:space="preserve"> </w:t>
            </w:r>
            <w:r w:rsidRPr="005C114B">
              <w:rPr>
                <w:rFonts w:hint="cs"/>
                <w:rtl/>
                <w:lang w:bidi="fa-IR"/>
              </w:rPr>
              <w:t>به</w:t>
            </w:r>
            <w:r w:rsidRPr="005C114B">
              <w:rPr>
                <w:rtl/>
                <w:lang w:bidi="fa-IR"/>
              </w:rPr>
              <w:t xml:space="preserve"> </w:t>
            </w:r>
            <w:r w:rsidRPr="005C114B">
              <w:rPr>
                <w:rFonts w:hint="cs"/>
                <w:rtl/>
                <w:lang w:bidi="fa-IR"/>
              </w:rPr>
              <w:t>وی</w:t>
            </w:r>
            <w:r w:rsidRPr="005C114B">
              <w:rPr>
                <w:rtl/>
                <w:lang w:bidi="fa-IR"/>
              </w:rPr>
              <w:t xml:space="preserve"> </w:t>
            </w:r>
            <w:r w:rsidRPr="005C114B">
              <w:rPr>
                <w:rFonts w:hint="cs"/>
                <w:rtl/>
                <w:lang w:bidi="fa-IR"/>
              </w:rPr>
              <w:t>اختصاص</w:t>
            </w:r>
            <w:r w:rsidRPr="005C114B">
              <w:rPr>
                <w:rtl/>
                <w:lang w:bidi="fa-IR"/>
              </w:rPr>
              <w:t xml:space="preserve"> </w:t>
            </w:r>
            <w:r w:rsidRPr="005C114B">
              <w:rPr>
                <w:rFonts w:hint="cs"/>
                <w:rtl/>
                <w:lang w:bidi="fa-IR"/>
              </w:rPr>
              <w:t>داده</w:t>
            </w:r>
            <w:r w:rsidRPr="005C114B">
              <w:rPr>
                <w:rtl/>
                <w:lang w:bidi="fa-IR"/>
              </w:rPr>
              <w:t xml:space="preserve"> </w:t>
            </w:r>
            <w:r w:rsidRPr="005C114B">
              <w:rPr>
                <w:rFonts w:hint="cs"/>
                <w:rtl/>
                <w:lang w:bidi="fa-IR"/>
              </w:rPr>
              <w:t>می</w:t>
            </w:r>
            <w:r w:rsidRPr="005C114B">
              <w:rPr>
                <w:rtl/>
                <w:lang w:bidi="fa-IR"/>
              </w:rPr>
              <w:t xml:space="preserve"> </w:t>
            </w:r>
            <w:r w:rsidRPr="005C114B">
              <w:rPr>
                <w:rFonts w:hint="cs"/>
                <w:rtl/>
                <w:lang w:bidi="fa-IR"/>
              </w:rPr>
              <w:t>شود</w:t>
            </w:r>
            <w:r>
              <w:rPr>
                <w:rFonts w:hint="cs"/>
                <w:rtl/>
                <w:lang w:bidi="fa-IR"/>
              </w:rPr>
              <w:t>.</w:t>
            </w:r>
          </w:p>
          <w:p w:rsidR="000645EF" w:rsidRPr="00ED2DA1" w:rsidRDefault="000645EF" w:rsidP="00FB2B81">
            <w:pPr>
              <w:numPr>
                <w:ilvl w:val="0"/>
                <w:numId w:val="1"/>
              </w:numPr>
              <w:tabs>
                <w:tab w:val="right" w:pos="1216"/>
              </w:tabs>
              <w:spacing w:after="0" w:line="240" w:lineRule="auto"/>
              <w:contextualSpacing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کاربر وارد حساب کاربری خود می‌شود.</w:t>
            </w:r>
          </w:p>
        </w:tc>
      </w:tr>
      <w:tr w:rsidR="000645EF" w:rsidRPr="00ED2DA1" w:rsidTr="00FB2B81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FB2B81">
            <w:pPr>
              <w:tabs>
                <w:tab w:val="right" w:pos="1216"/>
              </w:tabs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lastRenderedPageBreak/>
              <w:t>شرایط پایانی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F234DC" w:rsidP="00FB2B81">
            <w:pPr>
              <w:tabs>
                <w:tab w:val="right" w:pos="1216"/>
              </w:tabs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جدید در سامانه ثبت شده است.</w:t>
            </w:r>
          </w:p>
        </w:tc>
      </w:tr>
      <w:tr w:rsidR="000645EF" w:rsidRPr="00ED2DA1" w:rsidTr="00FB2B81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FB2B81">
            <w:pPr>
              <w:tabs>
                <w:tab w:val="right" w:pos="1216"/>
              </w:tabs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526EDC" w:rsidP="00FB2B81">
            <w:pPr>
              <w:tabs>
                <w:tab w:val="right" w:pos="1216"/>
              </w:tabs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  <w:rPr>
          <w:rtl/>
        </w:rPr>
      </w:pPr>
    </w:p>
    <w:tbl>
      <w:tblPr>
        <w:tblStyle w:val="TableGrid2"/>
        <w:bidiVisual/>
        <w:tblW w:w="0" w:type="auto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716"/>
        <w:gridCol w:w="7634"/>
      </w:tblGrid>
      <w:tr w:rsidR="000645EF" w:rsidRPr="00ED2DA1" w:rsidTr="000645EF">
        <w:trPr>
          <w:jc w:val="center"/>
        </w:trPr>
        <w:tc>
          <w:tcPr>
            <w:tcW w:w="9350" w:type="dxa"/>
            <w:gridSpan w:val="2"/>
            <w:shd w:val="clear" w:color="auto" w:fill="C5E0B3" w:themeFill="accent6" w:themeFillTint="66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 w:rsidRPr="00ED2DA1">
              <w:rPr>
                <w:b/>
                <w:bCs/>
                <w:lang w:bidi="fa-IR"/>
              </w:rPr>
              <w:t xml:space="preserve"> </w:t>
            </w:r>
            <w:r w:rsidRPr="00ED2DA1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ورود به سامانه</w:t>
            </w:r>
          </w:p>
        </w:tc>
      </w:tr>
      <w:tr w:rsidR="000645EF" w:rsidRPr="00ED2DA1" w:rsidTr="00C00050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0645EF" w:rsidRPr="00ED2DA1" w:rsidTr="00C00050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0645EF" w:rsidP="00C00050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بازدید کننده‌ ای که قبلا در سامانه ثبت نام </w:t>
            </w:r>
            <w:r w:rsidR="00C00050">
              <w:rPr>
                <w:rFonts w:hint="cs"/>
                <w:rtl/>
                <w:lang w:bidi="fa-IR"/>
              </w:rPr>
              <w:t>شده</w:t>
            </w:r>
            <w:r>
              <w:rPr>
                <w:rFonts w:hint="cs"/>
                <w:rtl/>
                <w:lang w:bidi="fa-IR"/>
              </w:rPr>
              <w:t xml:space="preserve"> است وارد حساب کاربری خود می‌شود.</w:t>
            </w:r>
          </w:p>
        </w:tc>
      </w:tr>
      <w:tr w:rsidR="000645EF" w:rsidRPr="00ED2DA1" w:rsidTr="00C00050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بازدید کننده</w:t>
            </w:r>
          </w:p>
        </w:tc>
      </w:tr>
      <w:tr w:rsidR="000645EF" w:rsidRPr="00ED2DA1" w:rsidTr="00C00050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 w:rsidRPr="00ED2DA1">
              <w:rPr>
                <w:rFonts w:hint="cs"/>
                <w:rtl/>
                <w:lang w:bidi="fa-IR"/>
              </w:rPr>
              <w:t>ندارد</w:t>
            </w:r>
          </w:p>
        </w:tc>
      </w:tr>
      <w:tr w:rsidR="00C00050" w:rsidRPr="00ED2DA1" w:rsidTr="00C00050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C00050" w:rsidRPr="00ED2DA1" w:rsidRDefault="00C00050" w:rsidP="00C00050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34" w:type="dxa"/>
            <w:shd w:val="clear" w:color="auto" w:fill="FFFFFF" w:themeFill="background1"/>
          </w:tcPr>
          <w:p w:rsidR="00C00050" w:rsidRPr="00ED2DA1" w:rsidRDefault="00C00050" w:rsidP="00C00050">
            <w:pPr>
              <w:tabs>
                <w:tab w:val="right" w:pos="1216"/>
              </w:tabs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بازدید کننده با هیچ نوع حساب کاربری وارد نشده باشد</w:t>
            </w:r>
          </w:p>
        </w:tc>
      </w:tr>
      <w:tr w:rsidR="00C00050" w:rsidRPr="00ED2DA1" w:rsidTr="00C00050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C00050" w:rsidRPr="00ED2DA1" w:rsidRDefault="00C00050" w:rsidP="00C00050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C00050" w:rsidRPr="00ED2DA1" w:rsidRDefault="00C00050" w:rsidP="00C0005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13"/>
              <w:jc w:val="left"/>
              <w:rPr>
                <w:lang w:bidi="fa-IR"/>
              </w:rPr>
            </w:pPr>
            <w:r w:rsidRPr="00ED2DA1">
              <w:rPr>
                <w:rFonts w:hint="cs"/>
                <w:rtl/>
                <w:lang w:bidi="fa-IR"/>
              </w:rPr>
              <w:t xml:space="preserve">این مورد کاربرد با </w:t>
            </w:r>
            <w:r>
              <w:rPr>
                <w:rFonts w:hint="cs"/>
                <w:rtl/>
                <w:lang w:bidi="fa-IR"/>
              </w:rPr>
              <w:t>درخواست بازدید کننده و باز شدن صفحه ورود آغاز می‌شود.</w:t>
            </w:r>
          </w:p>
          <w:p w:rsidR="00C00050" w:rsidRPr="00ED2DA1" w:rsidRDefault="00C00050" w:rsidP="00C0005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13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بازدید کننده فرم ورود را پر می‌کند و کلید "ورود" را می‌فشارد.</w:t>
            </w:r>
          </w:p>
          <w:p w:rsidR="00C00050" w:rsidRDefault="00C00050" w:rsidP="00C0005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13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وارد شدن اطلاعات الزامی و معتبر بودن ایمیل را بررسی می‌کند.</w:t>
            </w:r>
          </w:p>
          <w:p w:rsidR="00C00050" w:rsidRPr="00ED2DA1" w:rsidRDefault="00C00050" w:rsidP="00C00050">
            <w:pPr>
              <w:pStyle w:val="ListParagraph"/>
              <w:numPr>
                <w:ilvl w:val="1"/>
                <w:numId w:val="28"/>
              </w:numPr>
              <w:tabs>
                <w:tab w:val="right" w:pos="772"/>
                <w:tab w:val="right" w:pos="1139"/>
              </w:tabs>
              <w:spacing w:after="0" w:line="240" w:lineRule="auto"/>
              <w:ind w:left="1042" w:hanging="540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هرکدام از این موارد دچار مشکل باشد، اخطار مرتبط نمایش داده شده و به مرحله 2 برمی‌گردد.</w:t>
            </w:r>
          </w:p>
          <w:p w:rsidR="00C00050" w:rsidRDefault="00C00050" w:rsidP="00C0005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13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وجود حساب کاربری با مشخصات وارد شده را بررسی می‌کند.</w:t>
            </w:r>
          </w:p>
          <w:p w:rsidR="00C00050" w:rsidRDefault="00C00050" w:rsidP="00C00050">
            <w:pPr>
              <w:pStyle w:val="ListParagraph"/>
              <w:spacing w:after="0" w:line="240" w:lineRule="auto"/>
              <w:ind w:left="413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4-1- اگر حساب کاربری با اطلاعات وارد شده موجود نباشد، اخطار نمایش داده شده و به مرحله 2 برمی‌گردد.</w:t>
            </w:r>
          </w:p>
          <w:p w:rsidR="00C00050" w:rsidRPr="00ED2DA1" w:rsidRDefault="00C00050" w:rsidP="00C0005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413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حساب کاربری خود می‌شود.</w:t>
            </w:r>
          </w:p>
        </w:tc>
      </w:tr>
      <w:tr w:rsidR="00C00050" w:rsidRPr="00ED2DA1" w:rsidTr="00C00050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C00050" w:rsidRPr="00ED2DA1" w:rsidRDefault="00C00050" w:rsidP="00C00050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34" w:type="dxa"/>
            <w:shd w:val="clear" w:color="auto" w:fill="FFFFFF" w:themeFill="background1"/>
          </w:tcPr>
          <w:p w:rsidR="00C00050" w:rsidRPr="00ED2DA1" w:rsidRDefault="00F234DC" w:rsidP="00C00050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بازدید کننده به حساب کاربری خود وارد شده است.</w:t>
            </w:r>
          </w:p>
        </w:tc>
      </w:tr>
      <w:tr w:rsidR="00C00050" w:rsidRPr="00ED2DA1" w:rsidTr="00C00050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C00050" w:rsidRPr="00ED2DA1" w:rsidRDefault="00C00050" w:rsidP="00C00050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34" w:type="dxa"/>
            <w:shd w:val="clear" w:color="auto" w:fill="FFFFFF" w:themeFill="background1"/>
          </w:tcPr>
          <w:p w:rsidR="00C00050" w:rsidRPr="00ED2DA1" w:rsidRDefault="00C00050" w:rsidP="00C00050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  <w:rPr>
          <w:rtl/>
        </w:rPr>
      </w:pPr>
    </w:p>
    <w:tbl>
      <w:tblPr>
        <w:tblStyle w:val="TableGrid3"/>
        <w:bidiVisual/>
        <w:tblW w:w="0" w:type="auto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716"/>
        <w:gridCol w:w="7634"/>
      </w:tblGrid>
      <w:tr w:rsidR="00ED79BC" w:rsidRPr="00ED2DA1" w:rsidTr="00441F84">
        <w:trPr>
          <w:jc w:val="center"/>
        </w:trPr>
        <w:tc>
          <w:tcPr>
            <w:tcW w:w="9350" w:type="dxa"/>
            <w:gridSpan w:val="2"/>
            <w:shd w:val="clear" w:color="auto" w:fill="C5E0B3" w:themeFill="accent6" w:themeFillTint="66"/>
          </w:tcPr>
          <w:p w:rsidR="00ED79BC" w:rsidRPr="00ED2DA1" w:rsidRDefault="00ED79BC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 w:rsidRPr="00ED2DA1">
              <w:rPr>
                <w:b/>
                <w:bCs/>
                <w:lang w:bidi="fa-IR"/>
              </w:rPr>
              <w:t xml:space="preserve"> </w:t>
            </w:r>
            <w:r w:rsidRPr="00ED2DA1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خروج از حساب کاربری</w:t>
            </w:r>
          </w:p>
        </w:tc>
      </w:tr>
      <w:tr w:rsidR="00ED79BC" w:rsidRPr="00ED2DA1" w:rsidTr="00ED79BC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ED79BC" w:rsidRPr="00ED2DA1" w:rsidRDefault="00ED79BC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34" w:type="dxa"/>
            <w:shd w:val="clear" w:color="auto" w:fill="FFFFFF" w:themeFill="background1"/>
          </w:tcPr>
          <w:p w:rsidR="00ED79BC" w:rsidRPr="00ED2DA1" w:rsidRDefault="00ED79BC" w:rsidP="00441F84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</w:tr>
      <w:tr w:rsidR="00ED79BC" w:rsidRPr="00ED2DA1" w:rsidTr="00ED79BC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ED79BC" w:rsidRPr="00ED2DA1" w:rsidRDefault="00ED79BC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ED79BC" w:rsidRPr="00ED2DA1" w:rsidRDefault="00ED79BC" w:rsidP="00441F84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فرد از حساب کاربری خود خارج می‌شود.</w:t>
            </w:r>
          </w:p>
        </w:tc>
      </w:tr>
      <w:tr w:rsidR="00ED79BC" w:rsidRPr="00ED2DA1" w:rsidTr="00ED79BC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ED79BC" w:rsidRPr="00ED2DA1" w:rsidRDefault="00ED79BC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ED79BC" w:rsidRPr="00ED2DA1" w:rsidRDefault="00ED79BC" w:rsidP="00441F84">
            <w:pPr>
              <w:spacing w:after="0"/>
              <w:jc w:val="left"/>
              <w:rPr>
                <w:rtl/>
                <w:lang w:bidi="fa-IR"/>
              </w:rPr>
            </w:pPr>
            <w:r w:rsidRPr="00ED2DA1">
              <w:rPr>
                <w:rFonts w:hint="cs"/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>، کارمند، یا مدیر</w:t>
            </w:r>
          </w:p>
        </w:tc>
      </w:tr>
      <w:tr w:rsidR="00ED79BC" w:rsidRPr="00ED2DA1" w:rsidTr="00ED79BC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ED79BC" w:rsidRPr="00ED2DA1" w:rsidRDefault="00ED79BC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34" w:type="dxa"/>
            <w:shd w:val="clear" w:color="auto" w:fill="FFFFFF" w:themeFill="background1"/>
          </w:tcPr>
          <w:p w:rsidR="00ED79BC" w:rsidRPr="00ED2DA1" w:rsidRDefault="00ED79BC" w:rsidP="00441F84">
            <w:pPr>
              <w:spacing w:after="0"/>
              <w:jc w:val="left"/>
              <w:rPr>
                <w:rtl/>
                <w:lang w:bidi="fa-IR"/>
              </w:rPr>
            </w:pPr>
            <w:r w:rsidRPr="00ED2DA1">
              <w:rPr>
                <w:rFonts w:hint="cs"/>
                <w:rtl/>
                <w:lang w:bidi="fa-IR"/>
              </w:rPr>
              <w:t>ندارد</w:t>
            </w:r>
          </w:p>
        </w:tc>
      </w:tr>
      <w:tr w:rsidR="00ED79BC" w:rsidRPr="00ED2DA1" w:rsidTr="00ED79BC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ED79BC" w:rsidRPr="00ED2DA1" w:rsidRDefault="00ED79BC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34" w:type="dxa"/>
            <w:shd w:val="clear" w:color="auto" w:fill="FFFFFF" w:themeFill="background1"/>
          </w:tcPr>
          <w:p w:rsidR="00ED79BC" w:rsidRPr="00ED2DA1" w:rsidRDefault="00ED79BC" w:rsidP="00441F84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فرد</w:t>
            </w:r>
            <w:r w:rsidRPr="00ED2DA1">
              <w:rPr>
                <w:rFonts w:hint="cs"/>
                <w:rtl/>
                <w:lang w:bidi="fa-IR"/>
              </w:rPr>
              <w:t xml:space="preserve"> وارد </w:t>
            </w:r>
            <w:r>
              <w:rPr>
                <w:rFonts w:hint="cs"/>
                <w:rtl/>
                <w:lang w:bidi="fa-IR"/>
              </w:rPr>
              <w:t>حساب کاربری</w:t>
            </w:r>
            <w:r w:rsidRPr="00ED2DA1">
              <w:rPr>
                <w:rFonts w:hint="cs"/>
                <w:rtl/>
                <w:lang w:bidi="fa-IR"/>
              </w:rPr>
              <w:t xml:space="preserve"> شده باشد.</w:t>
            </w:r>
          </w:p>
        </w:tc>
      </w:tr>
      <w:tr w:rsidR="00ED79BC" w:rsidRPr="00ED2DA1" w:rsidTr="00ED79BC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ED79BC" w:rsidRPr="00ED2DA1" w:rsidRDefault="00ED79BC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ED79BC" w:rsidRPr="00ED2DA1" w:rsidRDefault="00ED79BC" w:rsidP="00ED79B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60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فرد کلید "خروج از حساب کاربری" را می‌فشارد.</w:t>
            </w:r>
          </w:p>
          <w:p w:rsidR="00ED79BC" w:rsidRPr="00ED2DA1" w:rsidRDefault="00ED79BC" w:rsidP="00ED79B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6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از حساب کاربری شخص خارج می‌شود.</w:t>
            </w:r>
          </w:p>
        </w:tc>
      </w:tr>
      <w:tr w:rsidR="00ED79BC" w:rsidRPr="00ED2DA1" w:rsidTr="00ED79BC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ED79BC" w:rsidRPr="00ED2DA1" w:rsidRDefault="00ED79BC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34" w:type="dxa"/>
            <w:shd w:val="clear" w:color="auto" w:fill="FFFFFF" w:themeFill="background1"/>
          </w:tcPr>
          <w:p w:rsidR="00ED79BC" w:rsidRPr="00ED2DA1" w:rsidRDefault="00F234DC" w:rsidP="00441F84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شخص از حساب کاربری خود خارج شده است.</w:t>
            </w:r>
          </w:p>
        </w:tc>
      </w:tr>
      <w:tr w:rsidR="00ED79BC" w:rsidRPr="00ED2DA1" w:rsidTr="00ED79BC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ED79BC" w:rsidRPr="00ED2DA1" w:rsidRDefault="00ED79BC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lastRenderedPageBreak/>
              <w:t>روندهای جایگزین</w:t>
            </w:r>
          </w:p>
        </w:tc>
        <w:tc>
          <w:tcPr>
            <w:tcW w:w="7634" w:type="dxa"/>
            <w:shd w:val="clear" w:color="auto" w:fill="FFFFFF" w:themeFill="background1"/>
          </w:tcPr>
          <w:p w:rsidR="00ED79BC" w:rsidRPr="00ED2DA1" w:rsidRDefault="00ED79BC" w:rsidP="00441F84">
            <w:pPr>
              <w:spacing w:after="0"/>
              <w:jc w:val="left"/>
              <w:rPr>
                <w:rtl/>
                <w:lang w:bidi="fa-IR"/>
              </w:rPr>
            </w:pPr>
            <w:r w:rsidRPr="00ED2DA1"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ED79BC" w:rsidRDefault="00ED79BC" w:rsidP="007C3451">
      <w:pPr>
        <w:spacing w:after="0"/>
        <w:rPr>
          <w:rtl/>
        </w:rPr>
      </w:pPr>
    </w:p>
    <w:tbl>
      <w:tblPr>
        <w:bidiVisual/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0"/>
        <w:gridCol w:w="7840"/>
      </w:tblGrid>
      <w:tr w:rsidR="000645EF" w:rsidTr="000645EF">
        <w:trPr>
          <w:trHeight w:val="169"/>
        </w:trPr>
        <w:tc>
          <w:tcPr>
            <w:tcW w:w="9350" w:type="dxa"/>
            <w:gridSpan w:val="2"/>
            <w:shd w:val="clear" w:color="auto" w:fill="C5E0B3" w:themeFill="accent6" w:themeFillTint="66"/>
          </w:tcPr>
          <w:p w:rsidR="000645EF" w:rsidRPr="00F726BC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F726BC">
              <w:rPr>
                <w:rFonts w:hint="cs"/>
                <w:b/>
                <w:bCs/>
                <w:rtl/>
                <w:lang w:bidi="fa-IR"/>
              </w:rPr>
              <w:t>مورد کاربرد: مشاهده ی بخش های مختلف صفحه ی اصلی</w:t>
            </w:r>
          </w:p>
        </w:tc>
      </w:tr>
      <w:tr w:rsidR="000645EF" w:rsidTr="00F726BC">
        <w:trPr>
          <w:trHeight w:val="210"/>
        </w:trPr>
        <w:tc>
          <w:tcPr>
            <w:tcW w:w="1510" w:type="dxa"/>
            <w:shd w:val="clear" w:color="auto" w:fill="FFFFFF" w:themeFill="background1"/>
          </w:tcPr>
          <w:p w:rsidR="000645EF" w:rsidRPr="00F726BC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F726BC">
              <w:rPr>
                <w:rFonts w:hint="cs"/>
                <w:b/>
                <w:bCs/>
                <w:rtl/>
                <w:lang w:bidi="fa-IR"/>
              </w:rPr>
              <w:t xml:space="preserve">شناسه 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F726BC" w:rsidP="007C3451">
            <w:pPr>
              <w:spacing w:after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</w:tr>
      <w:tr w:rsidR="000645EF" w:rsidTr="00F726BC">
        <w:trPr>
          <w:trHeight w:val="193"/>
        </w:trPr>
        <w:tc>
          <w:tcPr>
            <w:tcW w:w="1510" w:type="dxa"/>
            <w:shd w:val="clear" w:color="auto" w:fill="FFFFFF" w:themeFill="background1"/>
          </w:tcPr>
          <w:p w:rsidR="000645EF" w:rsidRPr="00F726BC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F726BC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Pr="00F726BC" w:rsidRDefault="000645EF" w:rsidP="007C3451">
            <w:pPr>
              <w:spacing w:after="0"/>
              <w:rPr>
                <w:rtl/>
                <w:lang w:bidi="fa-IR"/>
              </w:rPr>
            </w:pPr>
            <w:r w:rsidRPr="00F726BC">
              <w:rPr>
                <w:rFonts w:hint="cs"/>
                <w:rtl/>
                <w:lang w:bidi="fa-IR"/>
              </w:rPr>
              <w:t xml:space="preserve">کاربر می تواند بخش های مختلف صفحه شامل </w:t>
            </w:r>
            <w:r w:rsidR="00F726BC" w:rsidRPr="00F726BC">
              <w:rPr>
                <w:rFonts w:hint="cs"/>
                <w:rtl/>
                <w:lang w:bidi="fa-IR"/>
              </w:rPr>
              <w:t>"</w:t>
            </w:r>
            <w:r w:rsidRPr="00F726BC">
              <w:rPr>
                <w:rFonts w:hint="cs"/>
                <w:rtl/>
                <w:lang w:bidi="fa-IR"/>
              </w:rPr>
              <w:t>درباره ی ما</w:t>
            </w:r>
            <w:r w:rsidR="00F726BC" w:rsidRPr="00F726BC">
              <w:rPr>
                <w:rFonts w:hint="cs"/>
                <w:rtl/>
                <w:lang w:bidi="fa-IR"/>
              </w:rPr>
              <w:t>"</w:t>
            </w:r>
            <w:r w:rsidRPr="00F726BC">
              <w:rPr>
                <w:rFonts w:hint="cs"/>
                <w:rtl/>
                <w:lang w:bidi="fa-IR"/>
              </w:rPr>
              <w:t xml:space="preserve">، </w:t>
            </w:r>
            <w:r w:rsidR="00F726BC" w:rsidRPr="00F726BC">
              <w:rPr>
                <w:rFonts w:hint="cs"/>
                <w:rtl/>
                <w:lang w:bidi="fa-IR"/>
              </w:rPr>
              <w:t xml:space="preserve">"لیست </w:t>
            </w:r>
            <w:r w:rsidRPr="00F726BC">
              <w:rPr>
                <w:rFonts w:hint="cs"/>
                <w:rtl/>
                <w:lang w:bidi="fa-IR"/>
              </w:rPr>
              <w:t>خدمات</w:t>
            </w:r>
            <w:r w:rsidR="00F726BC" w:rsidRPr="00F726BC">
              <w:rPr>
                <w:rFonts w:hint="cs"/>
                <w:rtl/>
                <w:lang w:bidi="fa-IR"/>
              </w:rPr>
              <w:t>"</w:t>
            </w:r>
            <w:r w:rsidR="00F726BC">
              <w:rPr>
                <w:rFonts w:hint="cs"/>
                <w:rtl/>
                <w:lang w:bidi="fa-IR"/>
              </w:rPr>
              <w:t>،</w:t>
            </w:r>
            <w:r w:rsidRPr="00F726BC">
              <w:rPr>
                <w:rFonts w:hint="cs"/>
                <w:rtl/>
                <w:lang w:bidi="fa-IR"/>
              </w:rPr>
              <w:t xml:space="preserve"> </w:t>
            </w:r>
            <w:r w:rsidR="00F726BC">
              <w:rPr>
                <w:rFonts w:cs="Cambria" w:hint="cs"/>
                <w:rtl/>
                <w:lang w:bidi="fa-IR"/>
              </w:rPr>
              <w:t>"</w:t>
            </w:r>
            <w:r w:rsidRPr="00F726BC">
              <w:rPr>
                <w:rFonts w:hint="cs"/>
                <w:rtl/>
                <w:lang w:bidi="fa-IR"/>
              </w:rPr>
              <w:t>قوانین</w:t>
            </w:r>
            <w:r w:rsidR="00F726BC">
              <w:rPr>
                <w:rFonts w:cs="Cambria" w:hint="cs"/>
                <w:rtl/>
                <w:lang w:bidi="fa-IR"/>
              </w:rPr>
              <w:t>"</w:t>
            </w:r>
            <w:r w:rsidR="00F726BC">
              <w:rPr>
                <w:rFonts w:cs="Arial" w:hint="cs"/>
                <w:rtl/>
                <w:lang w:bidi="fa-IR"/>
              </w:rPr>
              <w:t>،</w:t>
            </w:r>
            <w:r w:rsidRPr="00F726BC">
              <w:rPr>
                <w:rFonts w:hint="cs"/>
                <w:rtl/>
                <w:lang w:bidi="fa-IR"/>
              </w:rPr>
              <w:t xml:space="preserve"> و </w:t>
            </w:r>
            <w:r w:rsidR="00F726BC">
              <w:rPr>
                <w:rFonts w:cs="Cambria" w:hint="cs"/>
                <w:rtl/>
                <w:lang w:bidi="fa-IR"/>
              </w:rPr>
              <w:t>"</w:t>
            </w:r>
            <w:r w:rsidRPr="00F726BC">
              <w:rPr>
                <w:rFonts w:hint="cs"/>
                <w:rtl/>
                <w:lang w:bidi="fa-IR"/>
              </w:rPr>
              <w:t>نرخ کارمزدها</w:t>
            </w:r>
            <w:r w:rsidR="00F726BC">
              <w:rPr>
                <w:rFonts w:cs="Cambria" w:hint="cs"/>
                <w:rtl/>
                <w:lang w:bidi="fa-IR"/>
              </w:rPr>
              <w:t xml:space="preserve">" </w:t>
            </w:r>
            <w:r w:rsidRPr="00F726BC">
              <w:rPr>
                <w:rFonts w:hint="cs"/>
                <w:rtl/>
                <w:lang w:bidi="fa-IR"/>
              </w:rPr>
              <w:t>را مشاهده کند.</w:t>
            </w:r>
          </w:p>
        </w:tc>
      </w:tr>
      <w:tr w:rsidR="000645EF" w:rsidTr="00F726BC">
        <w:trPr>
          <w:trHeight w:val="134"/>
        </w:trPr>
        <w:tc>
          <w:tcPr>
            <w:tcW w:w="1510" w:type="dxa"/>
            <w:shd w:val="clear" w:color="auto" w:fill="FFFFFF" w:themeFill="background1"/>
          </w:tcPr>
          <w:p w:rsidR="000645EF" w:rsidRPr="00F726BC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F726BC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F726BC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بازدید کننده</w:t>
            </w:r>
          </w:p>
        </w:tc>
      </w:tr>
      <w:tr w:rsidR="000645EF" w:rsidTr="00F726BC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0645EF" w:rsidRPr="00F726BC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F726BC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F726BC">
        <w:trPr>
          <w:trHeight w:val="222"/>
        </w:trPr>
        <w:tc>
          <w:tcPr>
            <w:tcW w:w="1510" w:type="dxa"/>
            <w:shd w:val="clear" w:color="auto" w:fill="FFFFFF" w:themeFill="background1"/>
          </w:tcPr>
          <w:p w:rsidR="000645EF" w:rsidRPr="00F726BC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F726BC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ندارد </w:t>
            </w:r>
          </w:p>
        </w:tc>
      </w:tr>
      <w:tr w:rsidR="000645EF" w:rsidTr="00F726BC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0645EF" w:rsidRPr="00F726BC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F726BC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۱-این مورد کاربرد با درخواست کاربر برای مشاهده ی یکی از بخش های قوانین، خدمات، نرخ کارمزدها، درباره ی ما آغاز می شود.</w:t>
            </w:r>
          </w:p>
          <w:p w:rsidR="000645EF" w:rsidRDefault="000645EF" w:rsidP="00F726BC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۲- کاربر</w:t>
            </w:r>
            <w:r w:rsidR="00F234DC">
              <w:rPr>
                <w:rFonts w:hint="cs"/>
                <w:rtl/>
                <w:lang w:bidi="fa-IR"/>
              </w:rPr>
              <w:t xml:space="preserve"> می‌</w:t>
            </w:r>
            <w:r>
              <w:rPr>
                <w:rFonts w:hint="cs"/>
                <w:rtl/>
                <w:lang w:bidi="fa-IR"/>
              </w:rPr>
              <w:t xml:space="preserve">تواند </w:t>
            </w:r>
            <w:r w:rsidR="00F726BC">
              <w:rPr>
                <w:rFonts w:hint="cs"/>
                <w:rtl/>
                <w:lang w:bidi="fa-IR"/>
              </w:rPr>
              <w:t>مطالب بخش انتخاب شده</w:t>
            </w:r>
            <w:r>
              <w:rPr>
                <w:rFonts w:hint="cs"/>
                <w:rtl/>
                <w:lang w:bidi="fa-IR"/>
              </w:rPr>
              <w:t xml:space="preserve"> را مشاهده کند. </w:t>
            </w:r>
          </w:p>
        </w:tc>
      </w:tr>
      <w:tr w:rsidR="000645EF" w:rsidTr="00F726BC">
        <w:trPr>
          <w:trHeight w:val="413"/>
        </w:trPr>
        <w:tc>
          <w:tcPr>
            <w:tcW w:w="1510" w:type="dxa"/>
            <w:shd w:val="clear" w:color="auto" w:fill="FFFFFF" w:themeFill="background1"/>
          </w:tcPr>
          <w:p w:rsidR="000645EF" w:rsidRPr="00F726BC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F726BC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ندارد </w:t>
            </w:r>
          </w:p>
        </w:tc>
      </w:tr>
      <w:tr w:rsidR="000645EF" w:rsidTr="00F726BC">
        <w:trPr>
          <w:trHeight w:val="41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45EF" w:rsidRPr="00F726BC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F726BC">
              <w:rPr>
                <w:rFonts w:hint="cs"/>
                <w:b/>
                <w:bCs/>
                <w:rtl/>
                <w:lang w:bidi="fa-IR"/>
              </w:rPr>
              <w:t>روند جایگزین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Pr="00ED2DA1" w:rsidRDefault="000645EF" w:rsidP="007C3451">
      <w:pPr>
        <w:spacing w:after="0"/>
        <w:rPr>
          <w:color w:val="FF0000"/>
          <w:rtl/>
        </w:rPr>
      </w:pPr>
    </w:p>
    <w:tbl>
      <w:tblPr>
        <w:tblStyle w:val="TableGrid3"/>
        <w:bidiVisual/>
        <w:tblW w:w="0" w:type="auto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716"/>
        <w:gridCol w:w="7634"/>
      </w:tblGrid>
      <w:tr w:rsidR="000645EF" w:rsidRPr="00ED2DA1" w:rsidTr="000645EF">
        <w:trPr>
          <w:jc w:val="center"/>
        </w:trPr>
        <w:tc>
          <w:tcPr>
            <w:tcW w:w="9350" w:type="dxa"/>
            <w:gridSpan w:val="2"/>
            <w:shd w:val="clear" w:color="auto" w:fill="C5E0B3" w:themeFill="accent6" w:themeFillTint="66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 w:rsidRPr="00ED2DA1">
              <w:rPr>
                <w:b/>
                <w:bCs/>
                <w:lang w:bidi="fa-IR"/>
              </w:rPr>
              <w:t xml:space="preserve"> </w:t>
            </w:r>
            <w:r w:rsidRPr="00ED2DA1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نرخ لحظه‌ای ارز و تبدیل آزمایشی ارز</w:t>
            </w:r>
          </w:p>
        </w:tc>
      </w:tr>
      <w:tr w:rsidR="000645EF" w:rsidRPr="00ED2DA1" w:rsidTr="00606A1A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606A1A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0645EF" w:rsidRPr="00ED2DA1" w:rsidTr="00606A1A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نرخ لحظه‌ای دلار و یورو مشاهده شده و فرد می‌تواند مبلغ مورد نظر را از یک ارز به ارز دیگر به شکل آزمایشی با در نظر گرفتن کارمزدها تبدیل کند.</w:t>
            </w:r>
          </w:p>
        </w:tc>
      </w:tr>
      <w:tr w:rsidR="000645EF" w:rsidRPr="00ED2DA1" w:rsidTr="00606A1A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0645EF" w:rsidP="00606A1A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بازدید کننده</w:t>
            </w:r>
          </w:p>
        </w:tc>
      </w:tr>
      <w:tr w:rsidR="000645EF" w:rsidRPr="00ED2DA1" w:rsidTr="00606A1A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 w:rsidRPr="00ED2DA1"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RPr="00ED2DA1" w:rsidTr="00606A1A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RPr="00ED2DA1" w:rsidTr="00606A1A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0645EF" w:rsidP="007C345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60"/>
              <w:jc w:val="left"/>
              <w:rPr>
                <w:lang w:bidi="fa-IR"/>
              </w:rPr>
            </w:pPr>
            <w:r w:rsidRPr="00ED2DA1">
              <w:rPr>
                <w:rFonts w:hint="cs"/>
                <w:rtl/>
                <w:lang w:bidi="fa-IR"/>
              </w:rPr>
              <w:t xml:space="preserve">این مورد کاربرد </w:t>
            </w:r>
            <w:r>
              <w:rPr>
                <w:rFonts w:hint="cs"/>
                <w:rtl/>
                <w:lang w:bidi="fa-IR"/>
              </w:rPr>
              <w:t>در بخش نرخ لحظه‌ای ارز قرار دارد</w:t>
            </w:r>
            <w:r w:rsidR="00606A1A">
              <w:rPr>
                <w:rFonts w:hint="cs"/>
                <w:rtl/>
                <w:lang w:bidi="fa-IR"/>
              </w:rPr>
              <w:t xml:space="preserve"> و با درخواست بازدید کننده برای مشاهده بخش آغاز می‌شود</w:t>
            </w:r>
            <w:r w:rsidRPr="00ED2DA1">
              <w:rPr>
                <w:rFonts w:hint="cs"/>
                <w:rtl/>
                <w:lang w:bidi="fa-IR"/>
              </w:rPr>
              <w:t>.</w:t>
            </w:r>
          </w:p>
          <w:p w:rsidR="000645EF" w:rsidRPr="00ED2DA1" w:rsidRDefault="000645EF" w:rsidP="007C345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60"/>
              <w:jc w:val="left"/>
              <w:rPr>
                <w:lang w:bidi="fa-IR"/>
              </w:rPr>
            </w:pPr>
            <w:r w:rsidRPr="00ED2DA1">
              <w:rPr>
                <w:rFonts w:hint="cs"/>
                <w:rtl/>
                <w:lang w:bidi="fa-IR"/>
              </w:rPr>
              <w:t xml:space="preserve">سامانه </w:t>
            </w:r>
            <w:r>
              <w:rPr>
                <w:rFonts w:hint="cs"/>
                <w:rtl/>
                <w:lang w:bidi="fa-IR"/>
              </w:rPr>
              <w:t>نرخ لحظه‌ای دلار و یورو</w:t>
            </w:r>
            <w:r w:rsidRPr="00ED2DA1">
              <w:rPr>
                <w:rFonts w:hint="cs"/>
                <w:rtl/>
                <w:lang w:bidi="fa-IR"/>
              </w:rPr>
              <w:t xml:space="preserve"> را نمایش می</w:t>
            </w:r>
            <w:r w:rsidRPr="00ED2DA1">
              <w:rPr>
                <w:rFonts w:hint="cs"/>
                <w:rtl/>
                <w:lang w:bidi="fa-IR"/>
              </w:rPr>
              <w:softHyphen/>
              <w:t>دهد.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60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بازدید کننده ارز مبدا و مقصد را از بین ریال، دلار، و یورو انتخاب می‌کند.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60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بازدید کننده مبلغ مورد نظر به ارز مبدا را وارد کرده و کلید "تبدیل" را می‌فشارد.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60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معتبر بودن ورودی را بررسی می‌کند.</w:t>
            </w:r>
          </w:p>
          <w:p w:rsidR="00606A1A" w:rsidRDefault="00606A1A" w:rsidP="00606A1A">
            <w:pPr>
              <w:pStyle w:val="ListParagraph"/>
              <w:spacing w:after="0" w:line="240" w:lineRule="auto"/>
              <w:ind w:left="360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1-5- در صورت معتبر نبودن ورودی، اخطار داده می‌شود و خواسته می‌شود که مبلغ معتبر وارد شود.</w:t>
            </w:r>
          </w:p>
          <w:p w:rsidR="000645EF" w:rsidRPr="00ED2DA1" w:rsidRDefault="000645EF" w:rsidP="007C345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6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مبلغ را به ارز مقصد نمایش می‌دهد.</w:t>
            </w:r>
          </w:p>
        </w:tc>
      </w:tr>
      <w:tr w:rsidR="000645EF" w:rsidRPr="00ED2DA1" w:rsidTr="00606A1A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lastRenderedPageBreak/>
              <w:t>شرایط پایانی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 w:rsidRPr="00ED2DA1"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RPr="00ED2DA1" w:rsidTr="00606A1A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606A1A" w:rsidP="00606A1A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  <w:rPr>
          <w:rtl/>
        </w:rPr>
      </w:pPr>
    </w:p>
    <w:tbl>
      <w:tblPr>
        <w:tblStyle w:val="TableGrid3"/>
        <w:bidiVisual/>
        <w:tblW w:w="0" w:type="auto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1716"/>
        <w:gridCol w:w="7634"/>
      </w:tblGrid>
      <w:tr w:rsidR="000645EF" w:rsidRPr="00ED2DA1" w:rsidTr="000645EF">
        <w:trPr>
          <w:jc w:val="center"/>
        </w:trPr>
        <w:tc>
          <w:tcPr>
            <w:tcW w:w="9350" w:type="dxa"/>
            <w:gridSpan w:val="2"/>
            <w:shd w:val="clear" w:color="auto" w:fill="C5E0B3" w:themeFill="accent6" w:themeFillTint="66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 w:rsidRPr="00ED2DA1">
              <w:rPr>
                <w:b/>
                <w:bCs/>
                <w:lang w:bidi="fa-IR"/>
              </w:rPr>
              <w:t xml:space="preserve"> </w:t>
            </w:r>
            <w:r w:rsidRPr="00ED2DA1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ارتباط با ما</w:t>
            </w:r>
          </w:p>
        </w:tc>
      </w:tr>
      <w:tr w:rsidR="000645EF" w:rsidRPr="00ED2DA1" w:rsidTr="00B62DC3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B62DC3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</w:tr>
      <w:tr w:rsidR="000645EF" w:rsidRPr="00ED2DA1" w:rsidTr="00B62DC3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B62DC3" w:rsidP="00B62DC3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  <w:r w:rsidR="000645EF" w:rsidRPr="00246861">
              <w:rPr>
                <w:rFonts w:hint="cs"/>
                <w:rtl/>
                <w:lang w:bidi="fa-IR"/>
              </w:rPr>
              <w:t>ازدیدکننده</w:t>
            </w:r>
            <w:r w:rsidR="000645EF" w:rsidRPr="00246861">
              <w:rPr>
                <w:rtl/>
                <w:lang w:bidi="fa-IR"/>
              </w:rPr>
              <w:t xml:space="preserve"> </w:t>
            </w:r>
            <w:r w:rsidR="000645EF" w:rsidRPr="00246861">
              <w:rPr>
                <w:rFonts w:hint="cs"/>
                <w:rtl/>
                <w:lang w:bidi="fa-IR"/>
              </w:rPr>
              <w:t>می</w:t>
            </w:r>
            <w:r w:rsidR="000645EF">
              <w:rPr>
                <w:rFonts w:hint="cs"/>
                <w:rtl/>
                <w:lang w:bidi="fa-IR"/>
              </w:rPr>
              <w:t>‌</w:t>
            </w:r>
            <w:r w:rsidR="000645EF" w:rsidRPr="00246861">
              <w:rPr>
                <w:rFonts w:hint="cs"/>
                <w:rtl/>
                <w:lang w:bidi="fa-IR"/>
              </w:rPr>
              <w:t>تواند</w:t>
            </w:r>
            <w:r w:rsidR="000645EF" w:rsidRPr="00246861">
              <w:rPr>
                <w:rtl/>
                <w:lang w:bidi="fa-IR"/>
              </w:rPr>
              <w:t xml:space="preserve"> </w:t>
            </w:r>
            <w:r w:rsidR="000645EF" w:rsidRPr="00246861">
              <w:rPr>
                <w:rFonts w:hint="cs"/>
                <w:rtl/>
                <w:lang w:bidi="fa-IR"/>
              </w:rPr>
              <w:t>از</w:t>
            </w:r>
            <w:r w:rsidR="000645EF" w:rsidRPr="00246861">
              <w:rPr>
                <w:rtl/>
                <w:lang w:bidi="fa-IR"/>
              </w:rPr>
              <w:t xml:space="preserve"> </w:t>
            </w:r>
            <w:r w:rsidR="000645EF" w:rsidRPr="00246861">
              <w:rPr>
                <w:rFonts w:hint="cs"/>
                <w:rtl/>
                <w:lang w:bidi="fa-IR"/>
              </w:rPr>
              <w:t>طریق</w:t>
            </w:r>
            <w:r w:rsidR="000645EF" w:rsidRPr="00246861">
              <w:rPr>
                <w:rtl/>
                <w:lang w:bidi="fa-IR"/>
              </w:rPr>
              <w:t xml:space="preserve"> </w:t>
            </w:r>
            <w:r w:rsidR="000645EF" w:rsidRPr="00246861">
              <w:rPr>
                <w:rFonts w:hint="cs"/>
                <w:rtl/>
                <w:lang w:bidi="fa-IR"/>
              </w:rPr>
              <w:t>صفحه</w:t>
            </w:r>
            <w:r w:rsidR="000645EF" w:rsidRPr="00246861">
              <w:rPr>
                <w:rtl/>
                <w:lang w:bidi="fa-IR"/>
              </w:rPr>
              <w:t xml:space="preserve"> </w:t>
            </w:r>
            <w:r w:rsidR="000645EF" w:rsidRPr="00246861">
              <w:rPr>
                <w:rFonts w:hint="cs"/>
                <w:rtl/>
                <w:lang w:bidi="fa-IR"/>
              </w:rPr>
              <w:t>ارتباط</w:t>
            </w:r>
            <w:r w:rsidR="000645EF" w:rsidRPr="00246861">
              <w:rPr>
                <w:rtl/>
                <w:lang w:bidi="fa-IR"/>
              </w:rPr>
              <w:t xml:space="preserve"> </w:t>
            </w:r>
            <w:r w:rsidR="000645EF" w:rsidRPr="00246861">
              <w:rPr>
                <w:rFonts w:hint="cs"/>
                <w:rtl/>
                <w:lang w:bidi="fa-IR"/>
              </w:rPr>
              <w:t>با</w:t>
            </w:r>
            <w:r w:rsidR="000645EF" w:rsidRPr="00246861"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ما</w:t>
            </w:r>
            <w:r w:rsidR="000645EF" w:rsidRPr="00246861">
              <w:rPr>
                <w:rFonts w:hint="cs"/>
                <w:rtl/>
                <w:lang w:bidi="fa-IR"/>
              </w:rPr>
              <w:t>،</w:t>
            </w:r>
            <w:r w:rsidR="000645EF" w:rsidRPr="00246861">
              <w:rPr>
                <w:rtl/>
                <w:lang w:bidi="fa-IR"/>
              </w:rPr>
              <w:t xml:space="preserve"> </w:t>
            </w:r>
            <w:r w:rsidR="000645EF" w:rsidRPr="00246861">
              <w:rPr>
                <w:rFonts w:hint="cs"/>
                <w:rtl/>
                <w:lang w:bidi="fa-IR"/>
              </w:rPr>
              <w:t>پیام</w:t>
            </w:r>
            <w:r w:rsidR="000645EF" w:rsidRPr="00246861">
              <w:rPr>
                <w:rtl/>
                <w:lang w:bidi="fa-IR"/>
              </w:rPr>
              <w:t xml:space="preserve"> </w:t>
            </w:r>
            <w:r w:rsidR="000645EF" w:rsidRPr="00246861">
              <w:rPr>
                <w:rFonts w:hint="cs"/>
                <w:rtl/>
                <w:lang w:bidi="fa-IR"/>
              </w:rPr>
              <w:t>خود</w:t>
            </w:r>
            <w:r w:rsidR="000645EF" w:rsidRPr="00246861">
              <w:rPr>
                <w:rtl/>
                <w:lang w:bidi="fa-IR"/>
              </w:rPr>
              <w:t xml:space="preserve"> </w:t>
            </w:r>
            <w:r w:rsidR="000645EF" w:rsidRPr="00246861">
              <w:rPr>
                <w:rFonts w:hint="cs"/>
                <w:rtl/>
                <w:lang w:bidi="fa-IR"/>
              </w:rPr>
              <w:t>را</w:t>
            </w:r>
            <w:r w:rsidR="000645EF" w:rsidRPr="00246861">
              <w:rPr>
                <w:rtl/>
                <w:lang w:bidi="fa-IR"/>
              </w:rPr>
              <w:t xml:space="preserve"> </w:t>
            </w:r>
            <w:r w:rsidR="000645EF" w:rsidRPr="00246861">
              <w:rPr>
                <w:rFonts w:hint="cs"/>
                <w:rtl/>
                <w:lang w:bidi="fa-IR"/>
              </w:rPr>
              <w:t>به</w:t>
            </w:r>
            <w:r w:rsidR="000645EF" w:rsidRPr="00246861">
              <w:rPr>
                <w:rtl/>
                <w:lang w:bidi="fa-IR"/>
              </w:rPr>
              <w:t xml:space="preserve"> </w:t>
            </w:r>
            <w:r w:rsidR="000645EF" w:rsidRPr="00246861">
              <w:rPr>
                <w:rFonts w:hint="cs"/>
                <w:rtl/>
                <w:lang w:bidi="fa-IR"/>
              </w:rPr>
              <w:t>مدیر</w:t>
            </w:r>
            <w:r w:rsidR="000645EF" w:rsidRPr="00246861">
              <w:rPr>
                <w:rtl/>
                <w:lang w:bidi="fa-IR"/>
              </w:rPr>
              <w:t xml:space="preserve"> </w:t>
            </w:r>
            <w:r w:rsidR="000645EF" w:rsidRPr="00246861">
              <w:rPr>
                <w:rFonts w:hint="cs"/>
                <w:rtl/>
                <w:lang w:bidi="fa-IR"/>
              </w:rPr>
              <w:t>ارسال</w:t>
            </w:r>
            <w:r w:rsidR="000645EF" w:rsidRPr="00246861">
              <w:rPr>
                <w:rtl/>
                <w:lang w:bidi="fa-IR"/>
              </w:rPr>
              <w:t xml:space="preserve"> </w:t>
            </w:r>
            <w:r w:rsidR="000645EF" w:rsidRPr="00246861">
              <w:rPr>
                <w:rFonts w:hint="cs"/>
                <w:rtl/>
                <w:lang w:bidi="fa-IR"/>
              </w:rPr>
              <w:t>کند</w:t>
            </w:r>
            <w:r w:rsidR="000645EF" w:rsidRPr="00246861">
              <w:rPr>
                <w:rtl/>
                <w:lang w:bidi="fa-IR"/>
              </w:rPr>
              <w:t xml:space="preserve"> .</w:t>
            </w:r>
          </w:p>
        </w:tc>
      </w:tr>
      <w:tr w:rsidR="000645EF" w:rsidRPr="00ED2DA1" w:rsidTr="00B62DC3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بازدید کننده</w:t>
            </w:r>
          </w:p>
        </w:tc>
      </w:tr>
      <w:tr w:rsidR="000645EF" w:rsidRPr="00ED2DA1" w:rsidTr="00B62DC3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 w:rsidRPr="00ED2DA1"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RPr="00ED2DA1" w:rsidTr="00B62DC3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RPr="00ED2DA1" w:rsidTr="00B62DC3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B62DC3" w:rsidRDefault="00B62DC3" w:rsidP="007C345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60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بازدید کننده برای مشاهده بخش ارتباط با ما آغاز می‌شود.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60"/>
              <w:jc w:val="left"/>
              <w:rPr>
                <w:lang w:bidi="fa-IR"/>
              </w:rPr>
            </w:pPr>
            <w:r w:rsidRPr="00246861">
              <w:rPr>
                <w:rFonts w:hint="cs"/>
                <w:rtl/>
                <w:lang w:bidi="fa-IR"/>
              </w:rPr>
              <w:t>کاربر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درخواست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یا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نظر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خود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را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به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همراه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نام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و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ایمیل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خود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وارد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میکند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و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آن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را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ثبت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می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کند</w:t>
            </w:r>
            <w:r w:rsidRPr="00246861">
              <w:rPr>
                <w:rtl/>
                <w:lang w:bidi="fa-IR"/>
              </w:rPr>
              <w:t>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60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سیستم وارد شدن اطلاعات الزامی</w:t>
            </w:r>
            <w:r w:rsidR="00B62DC3">
              <w:rPr>
                <w:rFonts w:hint="cs"/>
                <w:rtl/>
                <w:lang w:bidi="fa-IR"/>
              </w:rPr>
              <w:t xml:space="preserve"> و معتبر بودن ایمیل</w:t>
            </w:r>
            <w:r>
              <w:rPr>
                <w:rFonts w:hint="cs"/>
                <w:rtl/>
                <w:lang w:bidi="fa-IR"/>
              </w:rPr>
              <w:t xml:space="preserve"> را بررسی می‌کند.</w:t>
            </w:r>
          </w:p>
          <w:p w:rsidR="00B62DC3" w:rsidRDefault="00B62DC3" w:rsidP="00B62DC3">
            <w:pPr>
              <w:pStyle w:val="ListParagraph"/>
              <w:spacing w:after="0" w:line="240" w:lineRule="auto"/>
              <w:ind w:left="360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3-1- در صورت وجود مشکل، اخطار مرتبط داده شده و به مرحله 2 برمی‌گردد.</w:t>
            </w:r>
          </w:p>
          <w:p w:rsidR="000645EF" w:rsidRPr="00ED2DA1" w:rsidRDefault="000645EF" w:rsidP="007C345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60"/>
              <w:jc w:val="left"/>
              <w:rPr>
                <w:rtl/>
                <w:lang w:bidi="fa-IR"/>
              </w:rPr>
            </w:pPr>
            <w:r w:rsidRPr="00246861">
              <w:rPr>
                <w:rFonts w:hint="cs"/>
                <w:rtl/>
                <w:lang w:bidi="fa-IR"/>
              </w:rPr>
              <w:t>درخواست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به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همراه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نام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و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ایمیل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فرستنده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به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حساب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کاربری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مدیر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ارسال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می</w:t>
            </w:r>
            <w:r w:rsidRPr="00246861">
              <w:rPr>
                <w:rtl/>
                <w:lang w:bidi="fa-IR"/>
              </w:rPr>
              <w:t xml:space="preserve"> </w:t>
            </w:r>
            <w:r w:rsidRPr="00246861">
              <w:rPr>
                <w:rFonts w:hint="cs"/>
                <w:rtl/>
                <w:lang w:bidi="fa-IR"/>
              </w:rPr>
              <w:t>شود</w:t>
            </w:r>
            <w:r w:rsidRPr="00246861">
              <w:rPr>
                <w:rtl/>
                <w:lang w:bidi="fa-IR"/>
              </w:rPr>
              <w:t>.</w:t>
            </w:r>
          </w:p>
        </w:tc>
      </w:tr>
      <w:tr w:rsidR="000645EF" w:rsidRPr="00ED2DA1" w:rsidTr="00B62DC3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B62DC3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پیام به صندوق پیام‌های مدیر ارسال شده است.</w:t>
            </w:r>
          </w:p>
        </w:tc>
      </w:tr>
      <w:tr w:rsidR="000645EF" w:rsidRPr="00ED2DA1" w:rsidTr="00B62DC3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ED2DA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ED2DA1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ED2DA1" w:rsidRDefault="00B62DC3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FC186C" w:rsidRDefault="00FC186C" w:rsidP="007C3451">
      <w:pPr>
        <w:spacing w:after="0"/>
        <w:rPr>
          <w:rtl/>
        </w:rPr>
      </w:pPr>
    </w:p>
    <w:p w:rsidR="000645EF" w:rsidRDefault="00FC186C" w:rsidP="00FC186C">
      <w:pPr>
        <w:bidi w:val="0"/>
      </w:pPr>
      <w:r>
        <w:rPr>
          <w:rtl/>
        </w:rPr>
        <w:br w:type="page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0645EF" w:rsidTr="00E351AF">
        <w:trPr>
          <w:trHeight w:val="440"/>
        </w:trPr>
        <w:tc>
          <w:tcPr>
            <w:tcW w:w="9350" w:type="dxa"/>
            <w:gridSpan w:val="2"/>
            <w:shd w:val="clear" w:color="auto" w:fill="B4C6E7" w:themeFill="accent5" w:themeFillTint="66"/>
          </w:tcPr>
          <w:p w:rsidR="000645EF" w:rsidRPr="00E351AF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E351AF">
              <w:rPr>
                <w:rFonts w:hint="cs"/>
                <w:b/>
                <w:bCs/>
                <w:rtl/>
                <w:lang w:bidi="fa-IR"/>
              </w:rPr>
              <w:lastRenderedPageBreak/>
              <w:t>مورد کاربرد: مشاهده ی پروفایل کاربر توسط خودش</w:t>
            </w:r>
          </w:p>
        </w:tc>
      </w:tr>
      <w:tr w:rsidR="000645EF" w:rsidTr="00E351AF">
        <w:trPr>
          <w:trHeight w:val="440"/>
        </w:trPr>
        <w:tc>
          <w:tcPr>
            <w:tcW w:w="1525" w:type="dxa"/>
            <w:shd w:val="clear" w:color="auto" w:fill="FFFFFF" w:themeFill="background1"/>
          </w:tcPr>
          <w:p w:rsidR="000645EF" w:rsidRPr="00E351AF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E351AF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825" w:type="dxa"/>
            <w:shd w:val="clear" w:color="auto" w:fill="FFFFFF" w:themeFill="background1"/>
          </w:tcPr>
          <w:p w:rsidR="000645EF" w:rsidRDefault="00E351A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</w:tr>
      <w:tr w:rsidR="000645EF" w:rsidTr="00E351AF">
        <w:trPr>
          <w:trHeight w:val="440"/>
        </w:trPr>
        <w:tc>
          <w:tcPr>
            <w:tcW w:w="1525" w:type="dxa"/>
            <w:shd w:val="clear" w:color="auto" w:fill="FFFFFF" w:themeFill="background1"/>
          </w:tcPr>
          <w:p w:rsidR="000645EF" w:rsidRPr="00E351AF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E351AF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825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اطلاعات پروفایل کاربرنمایش داده می شود.</w:t>
            </w:r>
          </w:p>
        </w:tc>
      </w:tr>
      <w:tr w:rsidR="000645EF" w:rsidTr="00E351AF">
        <w:trPr>
          <w:trHeight w:val="440"/>
        </w:trPr>
        <w:tc>
          <w:tcPr>
            <w:tcW w:w="1525" w:type="dxa"/>
            <w:shd w:val="clear" w:color="auto" w:fill="FFFFFF" w:themeFill="background1"/>
          </w:tcPr>
          <w:p w:rsidR="000645EF" w:rsidRPr="00E351AF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E351AF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825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645EF" w:rsidTr="00E351AF">
        <w:trPr>
          <w:trHeight w:val="440"/>
        </w:trPr>
        <w:tc>
          <w:tcPr>
            <w:tcW w:w="1525" w:type="dxa"/>
            <w:shd w:val="clear" w:color="auto" w:fill="FFFFFF" w:themeFill="background1"/>
          </w:tcPr>
          <w:p w:rsidR="000645EF" w:rsidRPr="00E351AF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E351AF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825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E351AF">
        <w:trPr>
          <w:trHeight w:val="440"/>
        </w:trPr>
        <w:tc>
          <w:tcPr>
            <w:tcW w:w="1525" w:type="dxa"/>
            <w:shd w:val="clear" w:color="auto" w:fill="FFFFFF" w:themeFill="background1"/>
          </w:tcPr>
          <w:p w:rsidR="000645EF" w:rsidRPr="00E351AF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E351AF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825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645EF" w:rsidTr="00E351AF">
        <w:trPr>
          <w:trHeight w:val="890"/>
        </w:trPr>
        <w:tc>
          <w:tcPr>
            <w:tcW w:w="1525" w:type="dxa"/>
            <w:shd w:val="clear" w:color="auto" w:fill="FFFFFF" w:themeFill="background1"/>
          </w:tcPr>
          <w:p w:rsidR="000645EF" w:rsidRPr="00E351AF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E351AF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825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۱-این مورد کاربرد با درخواست کاربر برای مشاهده ی پروفایلش آغاز می شود.</w:t>
            </w:r>
          </w:p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۲- سامانه پروفایل کا</w:t>
            </w:r>
            <w:r w:rsidR="00B7588D">
              <w:rPr>
                <w:rFonts w:hint="cs"/>
                <w:rtl/>
                <w:lang w:bidi="fa-IR"/>
              </w:rPr>
              <w:t>ربر شامل ایمیل، شماره حساب، نام و ...</w:t>
            </w:r>
            <w:r>
              <w:rPr>
                <w:rFonts w:hint="cs"/>
                <w:rtl/>
                <w:lang w:bidi="fa-IR"/>
              </w:rPr>
              <w:t xml:space="preserve"> را نمایش می دهد.</w:t>
            </w:r>
          </w:p>
        </w:tc>
      </w:tr>
      <w:tr w:rsidR="000645EF" w:rsidTr="00E351AF">
        <w:trPr>
          <w:trHeight w:val="440"/>
        </w:trPr>
        <w:tc>
          <w:tcPr>
            <w:tcW w:w="1525" w:type="dxa"/>
            <w:shd w:val="clear" w:color="auto" w:fill="FFFFFF" w:themeFill="background1"/>
          </w:tcPr>
          <w:p w:rsidR="000645EF" w:rsidRPr="00E351AF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E351AF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825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E351AF">
        <w:trPr>
          <w:trHeight w:val="440"/>
        </w:trPr>
        <w:tc>
          <w:tcPr>
            <w:tcW w:w="1525" w:type="dxa"/>
            <w:shd w:val="clear" w:color="auto" w:fill="FFFFFF" w:themeFill="background1"/>
          </w:tcPr>
          <w:p w:rsidR="000645EF" w:rsidRPr="00E351AF" w:rsidRDefault="009C1BD2" w:rsidP="007C3451">
            <w:pPr>
              <w:spacing w:after="0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روند </w:t>
            </w:r>
            <w:r w:rsidR="000645EF" w:rsidRPr="00E351AF">
              <w:rPr>
                <w:rFonts w:hint="cs"/>
                <w:b/>
                <w:bCs/>
                <w:rtl/>
                <w:lang w:bidi="fa-IR"/>
              </w:rPr>
              <w:t>جایگزین</w:t>
            </w:r>
          </w:p>
        </w:tc>
        <w:tc>
          <w:tcPr>
            <w:tcW w:w="7825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  <w:rPr>
          <w:color w:val="FF0000"/>
        </w:rPr>
      </w:pPr>
    </w:p>
    <w:tbl>
      <w:tblPr>
        <w:bidiVisual/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0"/>
        <w:gridCol w:w="7840"/>
      </w:tblGrid>
      <w:tr w:rsidR="00BE3E80" w:rsidTr="00E351AF">
        <w:trPr>
          <w:trHeight w:val="169"/>
        </w:trPr>
        <w:tc>
          <w:tcPr>
            <w:tcW w:w="9350" w:type="dxa"/>
            <w:gridSpan w:val="2"/>
            <w:shd w:val="clear" w:color="auto" w:fill="B4C6E7" w:themeFill="accent5" w:themeFillTint="66"/>
          </w:tcPr>
          <w:p w:rsidR="00BE3E80" w:rsidRPr="00E351AF" w:rsidRDefault="00BE3E80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E351AF">
              <w:rPr>
                <w:rFonts w:hint="cs"/>
                <w:b/>
                <w:bCs/>
                <w:rtl/>
                <w:lang w:bidi="fa-IR"/>
              </w:rPr>
              <w:t>مورد کاربرد: ویرایش پروفایل کاربر</w:t>
            </w:r>
          </w:p>
        </w:tc>
      </w:tr>
      <w:tr w:rsidR="00BE3E80" w:rsidTr="00E351AF">
        <w:trPr>
          <w:trHeight w:val="210"/>
        </w:trPr>
        <w:tc>
          <w:tcPr>
            <w:tcW w:w="1510" w:type="dxa"/>
            <w:shd w:val="clear" w:color="auto" w:fill="FFFFFF" w:themeFill="background1"/>
          </w:tcPr>
          <w:p w:rsidR="00BE3E80" w:rsidRPr="00E351AF" w:rsidRDefault="00BE3E80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E351AF">
              <w:rPr>
                <w:rFonts w:hint="cs"/>
                <w:b/>
                <w:bCs/>
                <w:rtl/>
                <w:lang w:bidi="fa-IR"/>
              </w:rPr>
              <w:t xml:space="preserve">شناسه </w:t>
            </w:r>
          </w:p>
        </w:tc>
        <w:tc>
          <w:tcPr>
            <w:tcW w:w="7840" w:type="dxa"/>
            <w:shd w:val="clear" w:color="auto" w:fill="FFFFFF" w:themeFill="background1"/>
          </w:tcPr>
          <w:p w:rsidR="00BE3E80" w:rsidRDefault="00E351AF" w:rsidP="007C3451">
            <w:pPr>
              <w:spacing w:after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</w:tr>
      <w:tr w:rsidR="00BE3E80" w:rsidTr="00E351AF">
        <w:trPr>
          <w:trHeight w:val="193"/>
        </w:trPr>
        <w:tc>
          <w:tcPr>
            <w:tcW w:w="1510" w:type="dxa"/>
            <w:shd w:val="clear" w:color="auto" w:fill="FFFFFF" w:themeFill="background1"/>
          </w:tcPr>
          <w:p w:rsidR="00BE3E80" w:rsidRPr="00E351AF" w:rsidRDefault="00BE3E80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E351AF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BE3E80" w:rsidRDefault="00BE3E80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 تواند اطلاعات پروفایل خود را اصلاح و به روزرسانی کند.</w:t>
            </w:r>
          </w:p>
        </w:tc>
      </w:tr>
      <w:tr w:rsidR="00BE3E80" w:rsidTr="00E351AF">
        <w:trPr>
          <w:trHeight w:val="134"/>
        </w:trPr>
        <w:tc>
          <w:tcPr>
            <w:tcW w:w="1510" w:type="dxa"/>
            <w:shd w:val="clear" w:color="auto" w:fill="FFFFFF" w:themeFill="background1"/>
          </w:tcPr>
          <w:p w:rsidR="00BE3E80" w:rsidRPr="00E351AF" w:rsidRDefault="00BE3E80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E351AF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BE3E80" w:rsidRDefault="00BE3E80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BE3E80" w:rsidTr="00E351AF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BE3E80" w:rsidRPr="00E351AF" w:rsidRDefault="00BE3E80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E351AF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840" w:type="dxa"/>
            <w:shd w:val="clear" w:color="auto" w:fill="FFFFFF" w:themeFill="background1"/>
          </w:tcPr>
          <w:p w:rsidR="00BE3E80" w:rsidRDefault="00BE3E80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BE3E80" w:rsidTr="00E351AF">
        <w:trPr>
          <w:trHeight w:val="222"/>
        </w:trPr>
        <w:tc>
          <w:tcPr>
            <w:tcW w:w="1510" w:type="dxa"/>
            <w:shd w:val="clear" w:color="auto" w:fill="FFFFFF" w:themeFill="background1"/>
          </w:tcPr>
          <w:p w:rsidR="00BE3E80" w:rsidRPr="00E351AF" w:rsidRDefault="00BE3E80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E351AF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840" w:type="dxa"/>
            <w:shd w:val="clear" w:color="auto" w:fill="FFFFFF" w:themeFill="background1"/>
          </w:tcPr>
          <w:p w:rsidR="00BE3E80" w:rsidRDefault="00BE3E80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 کاربر وارد پروفایل خود شده باشد.</w:t>
            </w:r>
          </w:p>
        </w:tc>
      </w:tr>
      <w:tr w:rsidR="00BE3E80" w:rsidTr="00E351AF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BE3E80" w:rsidRPr="00E351AF" w:rsidRDefault="00BE3E80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E351AF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BE3E80" w:rsidRDefault="00BE3E80" w:rsidP="00812A14">
            <w:pPr>
              <w:pStyle w:val="ListParagraph"/>
              <w:numPr>
                <w:ilvl w:val="0"/>
                <w:numId w:val="36"/>
              </w:num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ویرایش پروفایل آغاز می شود.</w:t>
            </w:r>
          </w:p>
          <w:p w:rsidR="00BE3E80" w:rsidRDefault="00BE3E80" w:rsidP="00812A14">
            <w:pPr>
              <w:pStyle w:val="ListParagraph"/>
              <w:numPr>
                <w:ilvl w:val="0"/>
                <w:numId w:val="36"/>
              </w:num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 تواند بخش های مختلف پروفایل شامل ایمیل، نام و نام خانوادگی، شماره ی حساب خود به علاوه ی رمز عبور را تکمیل و تصحیح کند.</w:t>
            </w:r>
          </w:p>
          <w:p w:rsidR="00BE3E80" w:rsidRDefault="00812A14" w:rsidP="00812A14">
            <w:pPr>
              <w:pStyle w:val="ListParagraph"/>
              <w:numPr>
                <w:ilvl w:val="1"/>
                <w:numId w:val="36"/>
              </w:numPr>
              <w:spacing w:after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اگر در ویرایش هر بخش مشکلی وجود داشته باشد (مثل نامعتبر یا تکراری بودن ایمیل یا شماره حساب جدید)، پیغام خطا داده می شود. </w:t>
            </w:r>
          </w:p>
          <w:p w:rsidR="00BE3E80" w:rsidRDefault="00BE3E80" w:rsidP="00812A14">
            <w:pPr>
              <w:pStyle w:val="ListParagraph"/>
              <w:numPr>
                <w:ilvl w:val="0"/>
                <w:numId w:val="36"/>
              </w:num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 انتخاب گزینه ی ثبت</w:t>
            </w:r>
            <w:r w:rsidR="00812A14">
              <w:rPr>
                <w:rFonts w:hint="cs"/>
                <w:rtl/>
                <w:lang w:bidi="fa-IR"/>
              </w:rPr>
              <w:t>،</w:t>
            </w:r>
            <w:r>
              <w:rPr>
                <w:rFonts w:hint="cs"/>
                <w:rtl/>
                <w:lang w:bidi="fa-IR"/>
              </w:rPr>
              <w:t xml:space="preserve"> اطلاعات در سامانه به روز می شوند.</w:t>
            </w:r>
          </w:p>
        </w:tc>
      </w:tr>
      <w:tr w:rsidR="00BE3E80" w:rsidTr="00E351AF">
        <w:trPr>
          <w:trHeight w:val="413"/>
        </w:trPr>
        <w:tc>
          <w:tcPr>
            <w:tcW w:w="1510" w:type="dxa"/>
            <w:shd w:val="clear" w:color="auto" w:fill="FFFFFF" w:themeFill="background1"/>
          </w:tcPr>
          <w:p w:rsidR="00BE3E80" w:rsidRPr="00E351AF" w:rsidRDefault="00BE3E80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E351AF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840" w:type="dxa"/>
            <w:shd w:val="clear" w:color="auto" w:fill="FFFFFF" w:themeFill="background1"/>
          </w:tcPr>
          <w:p w:rsidR="00BE3E80" w:rsidRDefault="00BE3E80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اطلاعات پروفایل به روزرسانی شده نمایش داده می شود.</w:t>
            </w:r>
          </w:p>
        </w:tc>
      </w:tr>
      <w:tr w:rsidR="00BE3E80" w:rsidTr="00E351AF">
        <w:trPr>
          <w:trHeight w:val="413"/>
        </w:trPr>
        <w:tc>
          <w:tcPr>
            <w:tcW w:w="1510" w:type="dxa"/>
            <w:shd w:val="clear" w:color="auto" w:fill="FFFFFF" w:themeFill="background1"/>
          </w:tcPr>
          <w:p w:rsidR="00BE3E80" w:rsidRPr="00E351AF" w:rsidRDefault="00BE3E80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E351AF">
              <w:rPr>
                <w:rFonts w:hint="cs"/>
                <w:b/>
                <w:bCs/>
                <w:rtl/>
                <w:lang w:bidi="fa-IR"/>
              </w:rPr>
              <w:t>روند جایگزین</w:t>
            </w:r>
          </w:p>
        </w:tc>
        <w:tc>
          <w:tcPr>
            <w:tcW w:w="7840" w:type="dxa"/>
            <w:shd w:val="clear" w:color="auto" w:fill="FFFFFF" w:themeFill="background1"/>
          </w:tcPr>
          <w:p w:rsidR="00BE3E80" w:rsidRDefault="00BE3E80" w:rsidP="007C3451">
            <w:pPr>
              <w:spacing w:after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BE3E80" w:rsidRDefault="00BE3E80" w:rsidP="007C3451">
      <w:pPr>
        <w:spacing w:after="0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1716"/>
        <w:gridCol w:w="7634"/>
      </w:tblGrid>
      <w:tr w:rsidR="000645EF" w:rsidTr="000645EF">
        <w:trPr>
          <w:jc w:val="center"/>
        </w:trPr>
        <w:tc>
          <w:tcPr>
            <w:tcW w:w="9378" w:type="dxa"/>
            <w:gridSpan w:val="2"/>
            <w:shd w:val="clear" w:color="auto" w:fill="B4C6E7" w:themeFill="accent5" w:themeFillTint="66"/>
          </w:tcPr>
          <w:p w:rsidR="000645EF" w:rsidRPr="0044252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مشاهده</w:t>
            </w:r>
            <w:r>
              <w:rPr>
                <w:b/>
                <w:bCs/>
                <w:rtl/>
                <w:lang w:bidi="fa-IR"/>
              </w:rPr>
              <w:softHyphen/>
            </w:r>
            <w:r>
              <w:rPr>
                <w:rFonts w:hint="cs"/>
                <w:b/>
                <w:bCs/>
                <w:rtl/>
                <w:lang w:bidi="fa-IR"/>
              </w:rPr>
              <w:t>ی صندوق پیام توسط کاربر</w:t>
            </w:r>
          </w:p>
        </w:tc>
      </w:tr>
      <w:tr w:rsidR="000645EF" w:rsidTr="00E351AF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E351A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</w:tr>
      <w:tr w:rsidR="000645EF" w:rsidTr="00E351AF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لیستی از پیامهای ارس</w:t>
            </w:r>
            <w:r w:rsidR="00EC6561">
              <w:rPr>
                <w:rFonts w:hint="cs"/>
                <w:rtl/>
                <w:lang w:bidi="fa-IR"/>
              </w:rPr>
              <w:t>ا</w:t>
            </w:r>
            <w:r>
              <w:rPr>
                <w:rFonts w:hint="cs"/>
                <w:rtl/>
                <w:lang w:bidi="fa-IR"/>
              </w:rPr>
              <w:t>ل شده به کاربر به وی نمایش داده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645EF" w:rsidTr="00E351AF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کنشگر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645EF" w:rsidTr="00E351AF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E351AF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645EF" w:rsidTr="00E351AF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مشاهده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لیست پیامها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لیستی از پیام ها شامل فرس</w:t>
            </w:r>
            <w:r w:rsidR="0028775B">
              <w:rPr>
                <w:rFonts w:hint="cs"/>
                <w:rtl/>
                <w:lang w:bidi="fa-IR"/>
              </w:rPr>
              <w:t>ت</w:t>
            </w:r>
            <w:r>
              <w:rPr>
                <w:rFonts w:hint="cs"/>
                <w:rtl/>
                <w:lang w:bidi="fa-IR"/>
              </w:rPr>
              <w:t>نده، تاریخ</w:t>
            </w:r>
            <w:r w:rsidR="0028775B">
              <w:rPr>
                <w:rFonts w:hint="cs"/>
                <w:rtl/>
                <w:lang w:bidi="fa-IR"/>
              </w:rPr>
              <w:t>،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28775B">
              <w:rPr>
                <w:rFonts w:hint="cs"/>
                <w:rtl/>
                <w:lang w:bidi="fa-IR"/>
              </w:rPr>
              <w:t xml:space="preserve">موضوع </w:t>
            </w:r>
            <w:r>
              <w:rPr>
                <w:rFonts w:hint="cs"/>
                <w:rtl/>
                <w:lang w:bidi="fa-IR"/>
              </w:rPr>
              <w:t>و متن پیام را میبیند.</w:t>
            </w:r>
          </w:p>
        </w:tc>
      </w:tr>
      <w:tr w:rsidR="000645EF" w:rsidTr="00E351AF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E351AF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16"/>
        <w:gridCol w:w="7634"/>
      </w:tblGrid>
      <w:tr w:rsidR="00E351AF" w:rsidTr="00E351AF">
        <w:trPr>
          <w:jc w:val="center"/>
        </w:trPr>
        <w:tc>
          <w:tcPr>
            <w:tcW w:w="9378" w:type="dxa"/>
            <w:gridSpan w:val="2"/>
            <w:shd w:val="clear" w:color="auto" w:fill="B4C6E7" w:themeFill="accent5" w:themeFillTint="66"/>
          </w:tcPr>
          <w:p w:rsidR="00E351AF" w:rsidRPr="00442521" w:rsidRDefault="00E351AF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مشاهده</w:t>
            </w:r>
            <w:r>
              <w:rPr>
                <w:b/>
                <w:bCs/>
                <w:rtl/>
                <w:lang w:bidi="fa-IR"/>
              </w:rPr>
              <w:softHyphen/>
            </w:r>
            <w:r>
              <w:rPr>
                <w:rFonts w:hint="cs"/>
                <w:b/>
                <w:bCs/>
                <w:rtl/>
                <w:lang w:bidi="fa-IR"/>
              </w:rPr>
              <w:t>ی لیست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تراکنش ها توسط کاربر</w:t>
            </w:r>
          </w:p>
        </w:tc>
      </w:tr>
      <w:tr w:rsidR="00E351AF" w:rsidTr="00441F84">
        <w:trPr>
          <w:jc w:val="center"/>
        </w:trPr>
        <w:tc>
          <w:tcPr>
            <w:tcW w:w="1719" w:type="dxa"/>
          </w:tcPr>
          <w:p w:rsidR="00E351AF" w:rsidRPr="002C1206" w:rsidRDefault="00E351AF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</w:tcPr>
          <w:p w:rsidR="00E351AF" w:rsidRDefault="00E351AF" w:rsidP="00441F84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</w:t>
            </w:r>
          </w:p>
        </w:tc>
      </w:tr>
      <w:tr w:rsidR="00E351AF" w:rsidTr="00441F84">
        <w:trPr>
          <w:jc w:val="center"/>
        </w:trPr>
        <w:tc>
          <w:tcPr>
            <w:tcW w:w="1719" w:type="dxa"/>
          </w:tcPr>
          <w:p w:rsidR="00E351AF" w:rsidRPr="002C1206" w:rsidRDefault="00E351AF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</w:tcPr>
          <w:p w:rsidR="00E351AF" w:rsidRDefault="00E351AF" w:rsidP="00441F84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لیستی از تراکنش های انجام شده توسط کاربر به وی نمایش داده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E351AF" w:rsidTr="00441F84">
        <w:trPr>
          <w:jc w:val="center"/>
        </w:trPr>
        <w:tc>
          <w:tcPr>
            <w:tcW w:w="1719" w:type="dxa"/>
          </w:tcPr>
          <w:p w:rsidR="00E351AF" w:rsidRPr="002C1206" w:rsidRDefault="00E351AF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</w:tcPr>
          <w:p w:rsidR="00E351AF" w:rsidRDefault="00E351AF" w:rsidP="00441F84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E351AF" w:rsidTr="00441F84">
        <w:trPr>
          <w:jc w:val="center"/>
        </w:trPr>
        <w:tc>
          <w:tcPr>
            <w:tcW w:w="1719" w:type="dxa"/>
          </w:tcPr>
          <w:p w:rsidR="00E351AF" w:rsidRPr="002C1206" w:rsidRDefault="00E351AF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</w:tcPr>
          <w:p w:rsidR="00E351AF" w:rsidRDefault="00E351AF" w:rsidP="00441F84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E351AF" w:rsidTr="00441F84">
        <w:trPr>
          <w:jc w:val="center"/>
        </w:trPr>
        <w:tc>
          <w:tcPr>
            <w:tcW w:w="1719" w:type="dxa"/>
          </w:tcPr>
          <w:p w:rsidR="00E351AF" w:rsidRPr="002C1206" w:rsidRDefault="00E351AF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</w:tcPr>
          <w:p w:rsidR="00E351AF" w:rsidRDefault="00E351AF" w:rsidP="00441F84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E351AF" w:rsidTr="00441F84">
        <w:trPr>
          <w:jc w:val="center"/>
        </w:trPr>
        <w:tc>
          <w:tcPr>
            <w:tcW w:w="1719" w:type="dxa"/>
          </w:tcPr>
          <w:p w:rsidR="00E351AF" w:rsidRPr="002C1206" w:rsidRDefault="00E351AF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</w:tcPr>
          <w:p w:rsidR="00E351AF" w:rsidRDefault="00E351AF" w:rsidP="00441F8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مشاهده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لیست تراکنشها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E351AF" w:rsidRDefault="00D02E94" w:rsidP="00441F8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لیستی از تراکنش ها</w:t>
            </w:r>
            <w:r w:rsidR="00E351AF">
              <w:rPr>
                <w:rFonts w:hint="cs"/>
                <w:rtl/>
                <w:lang w:bidi="fa-IR"/>
              </w:rPr>
              <w:t xml:space="preserve"> شامل نوع تراکنش، تاریخ ثبت و وضعیت آن نمایش می</w:t>
            </w:r>
            <w:r w:rsidR="00E351AF">
              <w:rPr>
                <w:rFonts w:hint="cs"/>
                <w:rtl/>
                <w:lang w:bidi="fa-IR"/>
              </w:rPr>
              <w:softHyphen/>
              <w:t>دهد.</w:t>
            </w:r>
          </w:p>
        </w:tc>
      </w:tr>
      <w:tr w:rsidR="00E351AF" w:rsidTr="00441F84">
        <w:trPr>
          <w:jc w:val="center"/>
        </w:trPr>
        <w:tc>
          <w:tcPr>
            <w:tcW w:w="1719" w:type="dxa"/>
          </w:tcPr>
          <w:p w:rsidR="00E351AF" w:rsidRPr="002C1206" w:rsidRDefault="00E351AF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</w:tcPr>
          <w:p w:rsidR="00E351AF" w:rsidRDefault="00E351AF" w:rsidP="00441F84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E351AF" w:rsidTr="00441F84">
        <w:trPr>
          <w:jc w:val="center"/>
        </w:trPr>
        <w:tc>
          <w:tcPr>
            <w:tcW w:w="1719" w:type="dxa"/>
          </w:tcPr>
          <w:p w:rsidR="00E351AF" w:rsidRPr="002C1206" w:rsidRDefault="00E351AF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</w:tcPr>
          <w:p w:rsidR="00E351AF" w:rsidRDefault="00E351AF" w:rsidP="00441F84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Pr="00A638A3" w:rsidRDefault="000645EF" w:rsidP="007C3451">
      <w:pPr>
        <w:spacing w:after="0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1716"/>
        <w:gridCol w:w="7634"/>
      </w:tblGrid>
      <w:tr w:rsidR="000645EF" w:rsidRPr="00442521" w:rsidTr="00645652">
        <w:trPr>
          <w:jc w:val="center"/>
        </w:trPr>
        <w:tc>
          <w:tcPr>
            <w:tcW w:w="9350" w:type="dxa"/>
            <w:gridSpan w:val="2"/>
            <w:shd w:val="clear" w:color="auto" w:fill="B4C6E7" w:themeFill="accent5" w:themeFillTint="66"/>
          </w:tcPr>
          <w:p w:rsidR="000645EF" w:rsidRPr="0044252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تغییر موجودی حساب کاربر در سامانه</w:t>
            </w:r>
          </w:p>
        </w:tc>
      </w:tr>
      <w:tr w:rsidR="000645EF" w:rsidTr="00E351AF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E351A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11</w:t>
            </w:r>
          </w:p>
        </w:tc>
      </w:tr>
      <w:tr w:rsidR="000645EF" w:rsidTr="00E351AF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درخواست شارژ یا دشارژ کردن حساب خود را دارد.</w:t>
            </w:r>
          </w:p>
        </w:tc>
      </w:tr>
      <w:tr w:rsidR="000645EF" w:rsidTr="00E351AF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645EF" w:rsidTr="00E351AF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E351AF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645EF" w:rsidTr="00E351AF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صفحه می شود و میتواند میزان موجودی فعلی کیف پول ریالی خود را ببیند.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میزانی که میخواهد شارژ یا دشارژ کند را وارد میکند.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دکمه شارژ یا دشارژ را می فشارد:</w:t>
            </w:r>
          </w:p>
          <w:p w:rsidR="002465F8" w:rsidRPr="004730CF" w:rsidRDefault="002465F8" w:rsidP="007C3451">
            <w:pPr>
              <w:pStyle w:val="ListParagraph"/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3-1</w:t>
            </w:r>
            <w:r w:rsidRPr="004730CF">
              <w:rPr>
                <w:rFonts w:hint="cs"/>
                <w:rtl/>
                <w:lang w:bidi="fa-IR"/>
              </w:rPr>
              <w:t>- در صورت وارد نکردن مقدار پول هشدار نمایش داده می شود.</w:t>
            </w:r>
          </w:p>
          <w:p w:rsidR="002465F8" w:rsidRPr="004730CF" w:rsidRDefault="00D02E94" w:rsidP="007C3451">
            <w:pPr>
              <w:pStyle w:val="ListParagraph"/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3-2- در صورت وارد کردن ورودی:</w:t>
            </w:r>
          </w:p>
          <w:p w:rsidR="002465F8" w:rsidRPr="004730CF" w:rsidRDefault="002465F8" w:rsidP="00D02E94">
            <w:pPr>
              <w:pStyle w:val="ListParagraph"/>
              <w:spacing w:after="0" w:line="240" w:lineRule="auto"/>
              <w:ind w:left="1135"/>
              <w:jc w:val="left"/>
              <w:rPr>
                <w:lang w:bidi="fa-IR"/>
              </w:rPr>
            </w:pPr>
            <w:r w:rsidRPr="004730CF">
              <w:rPr>
                <w:rFonts w:hint="cs"/>
                <w:rtl/>
                <w:lang w:bidi="fa-IR"/>
              </w:rPr>
              <w:t>3-2-1- اگر میزان وارد شده عدد بود این مرحله را رد میکند.</w:t>
            </w:r>
          </w:p>
          <w:p w:rsidR="002465F8" w:rsidRPr="004730CF" w:rsidRDefault="002465F8" w:rsidP="00D02E94">
            <w:pPr>
              <w:pStyle w:val="ListParagraph"/>
              <w:spacing w:after="0" w:line="240" w:lineRule="auto"/>
              <w:ind w:left="1135"/>
              <w:jc w:val="left"/>
              <w:rPr>
                <w:lang w:bidi="fa-IR"/>
              </w:rPr>
            </w:pPr>
            <w:r w:rsidRPr="004730CF">
              <w:rPr>
                <w:rFonts w:hint="cs"/>
                <w:rtl/>
                <w:lang w:bidi="fa-IR"/>
              </w:rPr>
              <w:lastRenderedPageBreak/>
              <w:t>3-2-2- در غیر اینصورت باید دوباره وارد کند.</w:t>
            </w:r>
          </w:p>
          <w:p w:rsidR="002465F8" w:rsidRPr="004730CF" w:rsidRDefault="002465F8" w:rsidP="00D02E94">
            <w:pPr>
              <w:pStyle w:val="ListParagraph"/>
              <w:spacing w:after="0" w:line="240" w:lineRule="auto"/>
              <w:ind w:left="1135"/>
              <w:jc w:val="left"/>
              <w:rPr>
                <w:rtl/>
                <w:lang w:bidi="fa-IR"/>
              </w:rPr>
            </w:pPr>
            <w:r w:rsidRPr="004730CF">
              <w:rPr>
                <w:rFonts w:hint="cs"/>
                <w:rtl/>
                <w:lang w:bidi="fa-IR"/>
              </w:rPr>
              <w:t xml:space="preserve">3-2-2-1- </w:t>
            </w:r>
            <w:r w:rsidR="00D02E94">
              <w:rPr>
                <w:rFonts w:hint="cs"/>
                <w:rtl/>
                <w:lang w:bidi="fa-IR"/>
              </w:rPr>
              <w:t xml:space="preserve">در حالت دشارژ، </w:t>
            </w:r>
            <w:r w:rsidRPr="004730CF">
              <w:rPr>
                <w:rFonts w:hint="cs"/>
                <w:rtl/>
                <w:lang w:bidi="fa-IR"/>
              </w:rPr>
              <w:t xml:space="preserve">اگر </w:t>
            </w:r>
            <w:r w:rsidR="00D02E94">
              <w:rPr>
                <w:rFonts w:hint="cs"/>
                <w:rtl/>
                <w:lang w:bidi="fa-IR"/>
              </w:rPr>
              <w:t xml:space="preserve">مبلغ </w:t>
            </w:r>
            <w:r w:rsidRPr="004730CF">
              <w:rPr>
                <w:rFonts w:hint="cs"/>
                <w:rtl/>
                <w:lang w:bidi="fa-IR"/>
              </w:rPr>
              <w:t>از موجودی کیف پول کمتر بود پیام موفقیت ظاهر میشود.</w:t>
            </w:r>
          </w:p>
          <w:p w:rsidR="000645EF" w:rsidRDefault="002465F8" w:rsidP="00D02E94">
            <w:pPr>
              <w:pStyle w:val="ListParagraph"/>
              <w:spacing w:after="0" w:line="240" w:lineRule="auto"/>
              <w:ind w:left="1135"/>
              <w:jc w:val="left"/>
              <w:rPr>
                <w:rtl/>
                <w:lang w:bidi="fa-IR"/>
              </w:rPr>
            </w:pPr>
            <w:r w:rsidRPr="004730CF">
              <w:rPr>
                <w:rFonts w:hint="cs"/>
                <w:rtl/>
                <w:lang w:bidi="fa-IR"/>
              </w:rPr>
              <w:t>3-2-2-2- در غیر اینصورت باید دوباره وارد کند.</w:t>
            </w:r>
          </w:p>
        </w:tc>
      </w:tr>
      <w:tr w:rsidR="00645652" w:rsidTr="00E351AF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645652" w:rsidRPr="002C1206" w:rsidRDefault="00645652" w:rsidP="00645652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شرایط پایانی</w:t>
            </w:r>
          </w:p>
        </w:tc>
        <w:tc>
          <w:tcPr>
            <w:tcW w:w="7659" w:type="dxa"/>
            <w:shd w:val="clear" w:color="auto" w:fill="FFFFFF" w:themeFill="background1"/>
          </w:tcPr>
          <w:p w:rsidR="00645652" w:rsidRDefault="00645652" w:rsidP="00645652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مبلغ مورد نظر به حساب واریز یا از آن برداشته شده است.</w:t>
            </w:r>
          </w:p>
        </w:tc>
      </w:tr>
      <w:tr w:rsidR="00645652" w:rsidTr="00645652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645652" w:rsidRPr="002C1206" w:rsidRDefault="00645652" w:rsidP="00645652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34" w:type="dxa"/>
            <w:shd w:val="clear" w:color="auto" w:fill="FFFFFF" w:themeFill="background1"/>
          </w:tcPr>
          <w:p w:rsidR="00645652" w:rsidRDefault="00645652" w:rsidP="00645652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</w:pPr>
    </w:p>
    <w:tbl>
      <w:tblPr>
        <w:bidiVisual/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0"/>
        <w:gridCol w:w="7840"/>
      </w:tblGrid>
      <w:tr w:rsidR="000645EF" w:rsidTr="000645EF">
        <w:trPr>
          <w:trHeight w:val="169"/>
        </w:trPr>
        <w:tc>
          <w:tcPr>
            <w:tcW w:w="9350" w:type="dxa"/>
            <w:gridSpan w:val="2"/>
            <w:shd w:val="clear" w:color="auto" w:fill="B4C6E7" w:themeFill="accent5" w:themeFillTint="66"/>
          </w:tcPr>
          <w:p w:rsidR="000645EF" w:rsidRPr="00581198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81198">
              <w:rPr>
                <w:rFonts w:hint="cs"/>
                <w:b/>
                <w:bCs/>
                <w:rtl/>
                <w:lang w:bidi="fa-IR"/>
              </w:rPr>
              <w:t xml:space="preserve">مورد کاربرد: </w:t>
            </w:r>
            <w:r w:rsidR="00E351AF" w:rsidRPr="00581198">
              <w:rPr>
                <w:rFonts w:hint="cs"/>
                <w:b/>
                <w:bCs/>
                <w:rtl/>
                <w:lang w:bidi="fa-IR"/>
              </w:rPr>
              <w:t xml:space="preserve">مشاهده ی موجودی کیف پول ها و </w:t>
            </w:r>
            <w:r w:rsidRPr="00581198">
              <w:rPr>
                <w:rFonts w:hint="cs"/>
                <w:b/>
                <w:bCs/>
                <w:rtl/>
                <w:lang w:bidi="fa-IR"/>
              </w:rPr>
              <w:t xml:space="preserve">تبدیل بین کیف پول ها </w:t>
            </w:r>
          </w:p>
        </w:tc>
      </w:tr>
      <w:tr w:rsidR="000645EF" w:rsidTr="00581198">
        <w:trPr>
          <w:trHeight w:val="210"/>
        </w:trPr>
        <w:tc>
          <w:tcPr>
            <w:tcW w:w="1510" w:type="dxa"/>
            <w:shd w:val="clear" w:color="auto" w:fill="FFFFFF" w:themeFill="background1"/>
          </w:tcPr>
          <w:p w:rsidR="000645EF" w:rsidRPr="00581198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81198">
              <w:rPr>
                <w:rFonts w:hint="cs"/>
                <w:b/>
                <w:bCs/>
                <w:rtl/>
                <w:lang w:bidi="fa-IR"/>
              </w:rPr>
              <w:t xml:space="preserve">شناسه 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E351A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12</w:t>
            </w:r>
          </w:p>
        </w:tc>
      </w:tr>
      <w:tr w:rsidR="000645EF" w:rsidTr="00581198">
        <w:trPr>
          <w:trHeight w:val="193"/>
        </w:trPr>
        <w:tc>
          <w:tcPr>
            <w:tcW w:w="1510" w:type="dxa"/>
            <w:shd w:val="clear" w:color="auto" w:fill="FFFFFF" w:themeFill="background1"/>
          </w:tcPr>
          <w:p w:rsidR="000645EF" w:rsidRPr="00581198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81198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E351AF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 تواند</w:t>
            </w:r>
            <w:r w:rsidR="00E351AF">
              <w:rPr>
                <w:rFonts w:hint="cs"/>
                <w:rtl/>
                <w:lang w:bidi="fa-IR"/>
              </w:rPr>
              <w:t xml:space="preserve"> موجودی هر سه کیف پول خود را مشاهده کند و</w:t>
            </w:r>
            <w:r>
              <w:rPr>
                <w:rFonts w:hint="cs"/>
                <w:rtl/>
                <w:lang w:bidi="fa-IR"/>
              </w:rPr>
              <w:t xml:space="preserve"> موجودی </w:t>
            </w:r>
            <w:r w:rsidR="00E351AF">
              <w:rPr>
                <w:rFonts w:hint="cs"/>
                <w:rtl/>
                <w:lang w:bidi="fa-IR"/>
              </w:rPr>
              <w:t>آن ها</w:t>
            </w:r>
            <w:r>
              <w:rPr>
                <w:rFonts w:hint="cs"/>
                <w:rtl/>
                <w:lang w:bidi="fa-IR"/>
              </w:rPr>
              <w:t xml:space="preserve"> را به هم تبدیل کند.</w:t>
            </w:r>
          </w:p>
        </w:tc>
      </w:tr>
      <w:tr w:rsidR="000645EF" w:rsidTr="00581198">
        <w:trPr>
          <w:trHeight w:val="134"/>
        </w:trPr>
        <w:tc>
          <w:tcPr>
            <w:tcW w:w="1510" w:type="dxa"/>
            <w:shd w:val="clear" w:color="auto" w:fill="FFFFFF" w:themeFill="background1"/>
          </w:tcPr>
          <w:p w:rsidR="000645EF" w:rsidRPr="00581198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81198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645EF" w:rsidTr="00581198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0645EF" w:rsidRPr="00581198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81198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581198">
        <w:trPr>
          <w:trHeight w:val="222"/>
        </w:trPr>
        <w:tc>
          <w:tcPr>
            <w:tcW w:w="1510" w:type="dxa"/>
            <w:shd w:val="clear" w:color="auto" w:fill="FFFFFF" w:themeFill="background1"/>
          </w:tcPr>
          <w:p w:rsidR="000645EF" w:rsidRPr="00581198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81198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645EF" w:rsidTr="00581198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0645EF" w:rsidRPr="00581198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81198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581198" w:rsidRDefault="000645EF" w:rsidP="00581198">
            <w:pPr>
              <w:pStyle w:val="ListParagraph"/>
              <w:numPr>
                <w:ilvl w:val="0"/>
                <w:numId w:val="30"/>
              </w:numPr>
              <w:spacing w:after="0"/>
              <w:ind w:left="36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این مورد کاربرد با درخواست کاربر برای </w:t>
            </w:r>
            <w:r w:rsidR="00E351AF">
              <w:rPr>
                <w:rFonts w:hint="cs"/>
                <w:rtl/>
                <w:lang w:bidi="fa-IR"/>
              </w:rPr>
              <w:t>مشاهده صفحه تبدیل ارز</w:t>
            </w:r>
            <w:r>
              <w:rPr>
                <w:rFonts w:hint="cs"/>
                <w:rtl/>
                <w:lang w:bidi="fa-IR"/>
              </w:rPr>
              <w:t xml:space="preserve"> آغاز می شود.</w:t>
            </w:r>
          </w:p>
          <w:p w:rsidR="00E351AF" w:rsidRDefault="00E351AF" w:rsidP="00581198">
            <w:pPr>
              <w:pStyle w:val="ListParagraph"/>
              <w:numPr>
                <w:ilvl w:val="0"/>
                <w:numId w:val="30"/>
              </w:numPr>
              <w:spacing w:after="0"/>
              <w:ind w:left="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 تواند موجودی کیف پول های ریالی، دلاری، و یوروی خود را مشاهده کند</w:t>
            </w:r>
          </w:p>
          <w:p w:rsidR="000645EF" w:rsidRDefault="000645EF" w:rsidP="00581198">
            <w:pPr>
              <w:pStyle w:val="ListParagraph"/>
              <w:numPr>
                <w:ilvl w:val="0"/>
                <w:numId w:val="30"/>
              </w:numPr>
              <w:spacing w:after="0"/>
              <w:ind w:left="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کیف پول مبدا را انتخاب می کند.</w:t>
            </w:r>
          </w:p>
          <w:p w:rsidR="000645EF" w:rsidRDefault="000645EF" w:rsidP="00581198">
            <w:pPr>
              <w:pStyle w:val="ListParagraph"/>
              <w:numPr>
                <w:ilvl w:val="0"/>
                <w:numId w:val="30"/>
              </w:numPr>
              <w:spacing w:after="0"/>
              <w:ind w:left="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کیف پول مقصد را تعیین می کند.</w:t>
            </w:r>
          </w:p>
          <w:p w:rsidR="000645EF" w:rsidRDefault="000645EF" w:rsidP="00581198">
            <w:pPr>
              <w:pStyle w:val="ListParagraph"/>
              <w:numPr>
                <w:ilvl w:val="0"/>
                <w:numId w:val="30"/>
              </w:numPr>
              <w:spacing w:after="0"/>
              <w:ind w:left="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مبلغ برداشتی از کیف پول </w:t>
            </w:r>
            <w:r w:rsidR="00581198">
              <w:rPr>
                <w:rFonts w:hint="cs"/>
                <w:rtl/>
                <w:lang w:bidi="fa-IR"/>
              </w:rPr>
              <w:t>مبدا</w:t>
            </w:r>
            <w:r>
              <w:rPr>
                <w:rFonts w:hint="cs"/>
                <w:rtl/>
                <w:lang w:bidi="fa-IR"/>
              </w:rPr>
              <w:t xml:space="preserve"> را وارد می کند.</w:t>
            </w:r>
          </w:p>
          <w:p w:rsidR="00581198" w:rsidRDefault="001A586D" w:rsidP="00581198">
            <w:pPr>
              <w:pStyle w:val="ListParagraph"/>
              <w:numPr>
                <w:ilvl w:val="0"/>
                <w:numId w:val="30"/>
              </w:numPr>
              <w:spacing w:after="0"/>
              <w:ind w:left="36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مبلغ معادل آن پس از کسر</w:t>
            </w:r>
            <w:r w:rsidR="000645EF">
              <w:rPr>
                <w:rFonts w:hint="cs"/>
                <w:rtl/>
                <w:lang w:bidi="fa-IR"/>
              </w:rPr>
              <w:t xml:space="preserve"> کارمزد نمایش داده می شود.</w:t>
            </w:r>
          </w:p>
          <w:p w:rsidR="000645EF" w:rsidRDefault="000645EF" w:rsidP="00581198">
            <w:pPr>
              <w:pStyle w:val="ListParagraph"/>
              <w:numPr>
                <w:ilvl w:val="0"/>
                <w:numId w:val="30"/>
              </w:numPr>
              <w:spacing w:after="0"/>
              <w:ind w:left="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با تایید کاربر تبدیل انجام می شود.</w:t>
            </w:r>
          </w:p>
        </w:tc>
      </w:tr>
      <w:tr w:rsidR="000645EF" w:rsidTr="00581198">
        <w:trPr>
          <w:trHeight w:val="413"/>
        </w:trPr>
        <w:tc>
          <w:tcPr>
            <w:tcW w:w="1510" w:type="dxa"/>
            <w:shd w:val="clear" w:color="auto" w:fill="FFFFFF" w:themeFill="background1"/>
          </w:tcPr>
          <w:p w:rsidR="000645EF" w:rsidRPr="00581198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81198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مبلغ وارد شده از کیف پول مبدا کسر شده و مبلغ معادل گزارش شده به کیف پول مقصد اضافه شده و کارمزد به حساب شرکت واریز می شود.</w:t>
            </w:r>
          </w:p>
        </w:tc>
      </w:tr>
      <w:tr w:rsidR="000645EF" w:rsidTr="00581198">
        <w:trPr>
          <w:trHeight w:val="41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45EF" w:rsidRPr="00581198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81198">
              <w:rPr>
                <w:rFonts w:hint="cs"/>
                <w:b/>
                <w:bCs/>
                <w:rtl/>
                <w:lang w:bidi="fa-IR"/>
              </w:rPr>
              <w:t>روند جایگزین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</w:pPr>
    </w:p>
    <w:tbl>
      <w:tblPr>
        <w:bidiVisual/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0"/>
        <w:gridCol w:w="7840"/>
      </w:tblGrid>
      <w:tr w:rsidR="000645EF" w:rsidTr="000645EF">
        <w:trPr>
          <w:trHeight w:val="169"/>
        </w:trPr>
        <w:tc>
          <w:tcPr>
            <w:tcW w:w="9350" w:type="dxa"/>
            <w:gridSpan w:val="2"/>
            <w:shd w:val="clear" w:color="auto" w:fill="B4C6E7" w:themeFill="accent5" w:themeFillTint="66"/>
          </w:tcPr>
          <w:p w:rsidR="000645EF" w:rsidRPr="00581198" w:rsidRDefault="00CD26AC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81198">
              <w:rPr>
                <w:rFonts w:hint="cs"/>
                <w:b/>
                <w:bCs/>
                <w:rtl/>
                <w:lang w:bidi="fa-IR"/>
              </w:rPr>
              <w:t>مورد کاربرد: پرد</w:t>
            </w:r>
            <w:r w:rsidR="000645EF" w:rsidRPr="00581198">
              <w:rPr>
                <w:rFonts w:hint="cs"/>
                <w:b/>
                <w:bCs/>
                <w:rtl/>
                <w:lang w:bidi="fa-IR"/>
              </w:rPr>
              <w:t>اخت ناشناس</w:t>
            </w:r>
          </w:p>
        </w:tc>
      </w:tr>
      <w:tr w:rsidR="000645EF" w:rsidTr="00581198">
        <w:trPr>
          <w:trHeight w:val="210"/>
        </w:trPr>
        <w:tc>
          <w:tcPr>
            <w:tcW w:w="1510" w:type="dxa"/>
            <w:shd w:val="clear" w:color="auto" w:fill="FFFFFF" w:themeFill="background1"/>
          </w:tcPr>
          <w:p w:rsidR="000645EF" w:rsidRPr="00581198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81198">
              <w:rPr>
                <w:rFonts w:hint="cs"/>
                <w:b/>
                <w:bCs/>
                <w:rtl/>
                <w:lang w:bidi="fa-IR"/>
              </w:rPr>
              <w:t xml:space="preserve">شناسه 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581198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13</w:t>
            </w:r>
          </w:p>
        </w:tc>
      </w:tr>
      <w:tr w:rsidR="000645EF" w:rsidTr="00581198">
        <w:trPr>
          <w:trHeight w:val="193"/>
        </w:trPr>
        <w:tc>
          <w:tcPr>
            <w:tcW w:w="1510" w:type="dxa"/>
            <w:shd w:val="clear" w:color="auto" w:fill="FFFFFF" w:themeFill="background1"/>
          </w:tcPr>
          <w:p w:rsidR="000645EF" w:rsidRPr="00581198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81198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1A586D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می تواند برای شخصی </w:t>
            </w:r>
            <w:r w:rsidR="001A586D">
              <w:rPr>
                <w:rFonts w:hint="cs"/>
                <w:rtl/>
                <w:lang w:bidi="fa-IR"/>
              </w:rPr>
              <w:t>دیگر به صورت ناشناس</w:t>
            </w:r>
            <w:r>
              <w:rPr>
                <w:rFonts w:hint="cs"/>
                <w:rtl/>
                <w:lang w:bidi="fa-IR"/>
              </w:rPr>
              <w:t xml:space="preserve"> پول واریز کند.</w:t>
            </w:r>
          </w:p>
        </w:tc>
      </w:tr>
      <w:tr w:rsidR="000645EF" w:rsidTr="00581198">
        <w:trPr>
          <w:trHeight w:val="134"/>
        </w:trPr>
        <w:tc>
          <w:tcPr>
            <w:tcW w:w="1510" w:type="dxa"/>
            <w:shd w:val="clear" w:color="auto" w:fill="FFFFFF" w:themeFill="background1"/>
          </w:tcPr>
          <w:p w:rsidR="000645EF" w:rsidRPr="00581198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81198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645EF" w:rsidTr="00581198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0645EF" w:rsidRPr="00581198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81198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581198">
        <w:trPr>
          <w:trHeight w:val="222"/>
        </w:trPr>
        <w:tc>
          <w:tcPr>
            <w:tcW w:w="1510" w:type="dxa"/>
            <w:shd w:val="clear" w:color="auto" w:fill="FFFFFF" w:themeFill="background1"/>
          </w:tcPr>
          <w:p w:rsidR="000645EF" w:rsidRPr="00581198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81198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645EF" w:rsidTr="00581198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0645EF" w:rsidRPr="00581198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81198">
              <w:rPr>
                <w:rFonts w:hint="cs"/>
                <w:b/>
                <w:bCs/>
                <w:rtl/>
                <w:lang w:bidi="fa-IR"/>
              </w:rPr>
              <w:lastRenderedPageBreak/>
              <w:t>روند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EF4D6B">
            <w:pPr>
              <w:pStyle w:val="ListParagraph"/>
              <w:numPr>
                <w:ilvl w:val="0"/>
                <w:numId w:val="37"/>
              </w:num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واریز پول آغاز می شود.</w:t>
            </w:r>
          </w:p>
          <w:p w:rsidR="000645EF" w:rsidRDefault="000645EF" w:rsidP="00EF4D6B">
            <w:pPr>
              <w:pStyle w:val="ListParagraph"/>
              <w:numPr>
                <w:ilvl w:val="0"/>
                <w:numId w:val="37"/>
              </w:num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شماره حساب</w:t>
            </w:r>
            <w:r w:rsidR="003D719F">
              <w:rPr>
                <w:rFonts w:hint="cs"/>
                <w:rtl/>
                <w:lang w:bidi="fa-IR"/>
              </w:rPr>
              <w:t xml:space="preserve"> و ایمیل</w:t>
            </w:r>
            <w:r>
              <w:rPr>
                <w:rFonts w:hint="cs"/>
                <w:rtl/>
                <w:lang w:bidi="fa-IR"/>
              </w:rPr>
              <w:t xml:space="preserve"> گیرنده را از کاربر دریافت می کند.</w:t>
            </w:r>
          </w:p>
          <w:p w:rsidR="00EF4D6B" w:rsidRDefault="00EF4D6B" w:rsidP="00EF4D6B">
            <w:pPr>
              <w:pStyle w:val="ListParagraph"/>
              <w:numPr>
                <w:ilvl w:val="0"/>
                <w:numId w:val="37"/>
              </w:numPr>
              <w:spacing w:after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مبلغ مورد نظر را وارد و تایید تراکنش را انتخاب می کند.</w:t>
            </w:r>
          </w:p>
          <w:p w:rsidR="00EF4D6B" w:rsidRDefault="00EF4D6B" w:rsidP="00EF4D6B">
            <w:pPr>
              <w:pStyle w:val="ListParagraph"/>
              <w:numPr>
                <w:ilvl w:val="1"/>
                <w:numId w:val="37"/>
              </w:numPr>
              <w:spacing w:after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مبلغ از موجودی فعلی کیف پول ریالی کاربر کمتر باشد، اخطار داده شده و به مرحله 3 برمی‌گردد.</w:t>
            </w:r>
          </w:p>
          <w:p w:rsidR="00EF4D6B" w:rsidRDefault="00EF4D6B" w:rsidP="00EF4D6B">
            <w:pPr>
              <w:pStyle w:val="ListParagraph"/>
              <w:numPr>
                <w:ilvl w:val="0"/>
                <w:numId w:val="37"/>
              </w:num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انتقال انجام می‌شود.</w:t>
            </w:r>
          </w:p>
          <w:p w:rsidR="000645EF" w:rsidRDefault="000645EF" w:rsidP="00EF4D6B">
            <w:pPr>
              <w:pStyle w:val="ListParagraph"/>
              <w:numPr>
                <w:ilvl w:val="1"/>
                <w:numId w:val="37"/>
              </w:numPr>
              <w:spacing w:after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اگر حساب کاربری با آن شماره حساب در سامانه وجود </w:t>
            </w:r>
            <w:r w:rsidR="00EF4D6B">
              <w:rPr>
                <w:rFonts w:hint="cs"/>
                <w:rtl/>
                <w:lang w:bidi="fa-IR"/>
              </w:rPr>
              <w:t>داشته باشد، مبلغ از کیف پول ریالی فرستنده کسر شده و به کیف پول ریالی گیرنده افزوده می‌شود.</w:t>
            </w:r>
          </w:p>
          <w:p w:rsidR="00EF4D6B" w:rsidRDefault="00EF4D6B" w:rsidP="00EF4D6B">
            <w:pPr>
              <w:pStyle w:val="ListParagraph"/>
              <w:numPr>
                <w:ilvl w:val="1"/>
                <w:numId w:val="37"/>
              </w:num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غیر این صورت یک حساب کاربری با آن ایمیل و شماره حساب ساخته شده و پول به کیف پول ریالی آن منتقل می‌گردد. اطلاعات حساب کاربری از طریق ایمیل به گیرنده ارسال می‌شود.</w:t>
            </w:r>
          </w:p>
        </w:tc>
      </w:tr>
      <w:tr w:rsidR="000645EF" w:rsidTr="00581198">
        <w:trPr>
          <w:trHeight w:val="413"/>
        </w:trPr>
        <w:tc>
          <w:tcPr>
            <w:tcW w:w="1510" w:type="dxa"/>
            <w:shd w:val="clear" w:color="auto" w:fill="FFFFFF" w:themeFill="background1"/>
          </w:tcPr>
          <w:p w:rsidR="000645EF" w:rsidRPr="00581198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81198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مبلغ مورد نظر پس از ک</w:t>
            </w:r>
            <w:r w:rsidR="00961268">
              <w:rPr>
                <w:rFonts w:hint="cs"/>
                <w:rtl/>
                <w:lang w:bidi="fa-IR"/>
              </w:rPr>
              <w:t>سر کارمزد به حساب مقصد واریز می‌</w:t>
            </w:r>
            <w:r>
              <w:rPr>
                <w:rFonts w:hint="cs"/>
                <w:rtl/>
                <w:lang w:bidi="fa-IR"/>
              </w:rPr>
              <w:t>گردد.</w:t>
            </w:r>
          </w:p>
        </w:tc>
      </w:tr>
      <w:tr w:rsidR="000645EF" w:rsidTr="00581198">
        <w:trPr>
          <w:trHeight w:val="41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45EF" w:rsidRPr="00581198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81198">
              <w:rPr>
                <w:rFonts w:hint="cs"/>
                <w:b/>
                <w:bCs/>
                <w:rtl/>
                <w:lang w:bidi="fa-IR"/>
              </w:rPr>
              <w:t>روند جایگزین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</w:pPr>
    </w:p>
    <w:tbl>
      <w:tblPr>
        <w:tblStyle w:val="TableGrid"/>
        <w:bidiVisual/>
        <w:tblW w:w="0" w:type="auto"/>
        <w:jc w:val="center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1716"/>
        <w:gridCol w:w="7634"/>
      </w:tblGrid>
      <w:tr w:rsidR="000645EF" w:rsidRPr="00442521" w:rsidTr="000645EF">
        <w:trPr>
          <w:jc w:val="center"/>
        </w:trPr>
        <w:tc>
          <w:tcPr>
            <w:tcW w:w="9350" w:type="dxa"/>
            <w:gridSpan w:val="2"/>
            <w:shd w:val="clear" w:color="auto" w:fill="B4C6E7" w:themeFill="accent5" w:themeFillTint="66"/>
          </w:tcPr>
          <w:p w:rsidR="000645EF" w:rsidRPr="0044252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مشاهده</w:t>
            </w:r>
            <w:r>
              <w:rPr>
                <w:b/>
                <w:bCs/>
                <w:rtl/>
                <w:lang w:bidi="fa-IR"/>
              </w:rPr>
              <w:softHyphen/>
            </w:r>
            <w:r>
              <w:rPr>
                <w:rFonts w:hint="cs"/>
                <w:b/>
                <w:bCs/>
                <w:rtl/>
                <w:lang w:bidi="fa-IR"/>
              </w:rPr>
              <w:t>ی لیست خدمات</w:t>
            </w:r>
          </w:p>
        </w:tc>
      </w:tr>
      <w:tr w:rsidR="000645EF" w:rsidTr="00581198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581198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</w:tr>
      <w:tr w:rsidR="000645EF" w:rsidTr="00581198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لیستی از خدمات به کاربر نمایش داده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645EF" w:rsidTr="00581198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645EF" w:rsidTr="00581198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581198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645EF" w:rsidTr="00581198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C0005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کاربر برای مشاهده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لیست خدمات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645EF" w:rsidRDefault="000645EF" w:rsidP="00C0005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لیستی از خدمات را نمایش می</w:t>
            </w:r>
            <w:r>
              <w:rPr>
                <w:rFonts w:hint="cs"/>
                <w:rtl/>
                <w:lang w:bidi="fa-IR"/>
              </w:rPr>
              <w:softHyphen/>
              <w:t>دهد.</w:t>
            </w:r>
          </w:p>
          <w:p w:rsidR="000645EF" w:rsidRDefault="000645EF" w:rsidP="00C0005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خدمت مورد نظر خود را انتخاب میکند.</w:t>
            </w:r>
          </w:p>
          <w:p w:rsidR="000645EF" w:rsidRDefault="000645EF" w:rsidP="00C0005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صفحه ی مربوط به خدمت مورد نظر را نمایش می دهد.</w:t>
            </w:r>
          </w:p>
        </w:tc>
      </w:tr>
      <w:tr w:rsidR="000645EF" w:rsidTr="00581198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581198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</w:pPr>
    </w:p>
    <w:tbl>
      <w:tblPr>
        <w:tblStyle w:val="TableGrid"/>
        <w:bidiVisual/>
        <w:tblW w:w="0" w:type="auto"/>
        <w:jc w:val="center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1716"/>
        <w:gridCol w:w="7634"/>
      </w:tblGrid>
      <w:tr w:rsidR="000645EF" w:rsidRPr="00442521" w:rsidTr="000645EF">
        <w:trPr>
          <w:jc w:val="center"/>
        </w:trPr>
        <w:tc>
          <w:tcPr>
            <w:tcW w:w="9378" w:type="dxa"/>
            <w:gridSpan w:val="2"/>
            <w:shd w:val="clear" w:color="auto" w:fill="B4C6E7" w:themeFill="accent5" w:themeFillTint="66"/>
          </w:tcPr>
          <w:p w:rsidR="000645EF" w:rsidRPr="00442521" w:rsidRDefault="000645EF" w:rsidP="007C3451">
            <w:pPr>
              <w:spacing w:after="0"/>
              <w:jc w:val="left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ثبت نام در آزمون </w:t>
            </w:r>
            <w:r>
              <w:rPr>
                <w:b/>
                <w:bCs/>
                <w:lang w:bidi="fa-IR"/>
              </w:rPr>
              <w:t>GRE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581198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درخواست ثبت نام در آزمون </w:t>
            </w:r>
            <w:r>
              <w:rPr>
                <w:lang w:bidi="fa-IR"/>
              </w:rPr>
              <w:t>GRE</w:t>
            </w:r>
            <w:r>
              <w:rPr>
                <w:rFonts w:hint="cs"/>
                <w:rtl/>
                <w:lang w:bidi="fa-IR"/>
              </w:rPr>
              <w:t xml:space="preserve"> را می دهد.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کنشگر فرعی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توضیحات آزمون و فرم ثبت نام را می بیند.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اطلاعات ضروی شامل نام کاربری، رمز عبور، شهر، کشور، مرکز و کد محل آزمون، وضعیت تحصیلی و شهروندی، و همچنین نام و کد رشته موردنظر توسط کاربر وارد می شود.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وارد کردن توضیح اضافه و تاریخ آزمون اختیاری است و کاربر می تواند آن ها را وارد کند.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پس از تکمیل فرم روی گزینه ارسال کلیک میکند.</w:t>
            </w:r>
          </w:p>
          <w:p w:rsidR="000645EF" w:rsidRDefault="000645EF" w:rsidP="00C00050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یکی از قسمت های ضروری پر نشده بود، ارور می دهد.</w:t>
            </w:r>
          </w:p>
          <w:p w:rsidR="000645EF" w:rsidRDefault="000645EF" w:rsidP="00C00050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ثبت موفقیت آمیز بود این را به کاربر اطلاع می دهد.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درخواست در قسمت تراکنش های مورد انتظار کارمندان قرار می گیرد.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  <w:rPr>
          <w:rtl/>
        </w:rPr>
      </w:pPr>
    </w:p>
    <w:tbl>
      <w:tblPr>
        <w:tblStyle w:val="TableGrid"/>
        <w:bidiVisual/>
        <w:tblW w:w="0" w:type="auto"/>
        <w:jc w:val="center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1715"/>
        <w:gridCol w:w="7635"/>
      </w:tblGrid>
      <w:tr w:rsidR="000645EF" w:rsidRPr="00442521" w:rsidTr="000645EF">
        <w:trPr>
          <w:jc w:val="center"/>
        </w:trPr>
        <w:tc>
          <w:tcPr>
            <w:tcW w:w="9378" w:type="dxa"/>
            <w:gridSpan w:val="2"/>
            <w:shd w:val="clear" w:color="auto" w:fill="B4C6E7" w:themeFill="accent5" w:themeFillTint="66"/>
          </w:tcPr>
          <w:p w:rsidR="000645EF" w:rsidRPr="00442521" w:rsidRDefault="000645EF" w:rsidP="007C3451">
            <w:pPr>
              <w:spacing w:after="0"/>
              <w:jc w:val="left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ثبت نام در آزمون </w:t>
            </w:r>
            <w:r>
              <w:rPr>
                <w:b/>
                <w:bCs/>
                <w:lang w:bidi="fa-IR"/>
              </w:rPr>
              <w:t>TOEFL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581198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16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درخواست ثبت نام در آزمون </w:t>
            </w:r>
            <w:r>
              <w:rPr>
                <w:b/>
                <w:bCs/>
                <w:lang w:bidi="fa-IR"/>
              </w:rPr>
              <w:t>TOEFL</w:t>
            </w:r>
            <w:r>
              <w:rPr>
                <w:rFonts w:hint="cs"/>
                <w:rtl/>
                <w:lang w:bidi="fa-IR"/>
              </w:rPr>
              <w:t xml:space="preserve"> را می دهد.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توضیحات آزمون و فرم ثبت نام را می بیند.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اطلاعات ضروی شامل نام کاربری، رمز عبور، شهر، کشور، مرکز و کد محل آزمون، وضعیت تحصیلی و شهروندی، نوع و شماره هویت، و همچنین نام و کد رشته موردنظر توسط کاربر وارد می شود.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وارد کردن توضیح اضافه، دلیل دادن این آزمون، کشور مقصد تحصیل و تاریخ آزمون اختیاری است و کاربر می تواند آن ها را وارد کند.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پس از تکمیل فرم روی گزینه ارسال کلیک میکند.</w:t>
            </w:r>
          </w:p>
          <w:p w:rsidR="000645EF" w:rsidRDefault="000645EF" w:rsidP="007C3451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یکی از قسمت های ضروری پر نشده بود، ارور می دهد.</w:t>
            </w:r>
          </w:p>
          <w:p w:rsidR="000645EF" w:rsidRDefault="000645EF" w:rsidP="007C3451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ثبت موفقیت آمیز بود این را به کاربر اطلاع می دهد.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درخواست در قسمت تراکنش های مورد انتظار کارمندان قرار می گیرد.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  <w:rPr>
          <w:rtl/>
        </w:rPr>
      </w:pPr>
    </w:p>
    <w:tbl>
      <w:tblPr>
        <w:tblStyle w:val="TableGrid"/>
        <w:bidiVisual/>
        <w:tblW w:w="0" w:type="auto"/>
        <w:jc w:val="center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1715"/>
        <w:gridCol w:w="7635"/>
      </w:tblGrid>
      <w:tr w:rsidR="000645EF" w:rsidRPr="00442521" w:rsidTr="000645EF">
        <w:trPr>
          <w:jc w:val="center"/>
        </w:trPr>
        <w:tc>
          <w:tcPr>
            <w:tcW w:w="9378" w:type="dxa"/>
            <w:gridSpan w:val="2"/>
            <w:shd w:val="clear" w:color="auto" w:fill="B4C6E7" w:themeFill="accent5" w:themeFillTint="66"/>
          </w:tcPr>
          <w:p w:rsidR="000645EF" w:rsidRPr="00442521" w:rsidRDefault="000645EF" w:rsidP="007C3451">
            <w:pPr>
              <w:spacing w:after="0"/>
              <w:jc w:val="left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ثبت نام در آزمون </w:t>
            </w:r>
            <w:r>
              <w:rPr>
                <w:b/>
                <w:bCs/>
                <w:lang w:bidi="fa-IR"/>
              </w:rPr>
              <w:t>IELTS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581198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17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توضیح اجمالی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درخواست ثبت نام در آزمون </w:t>
            </w:r>
            <w:r>
              <w:rPr>
                <w:b/>
                <w:bCs/>
                <w:lang w:bidi="fa-IR"/>
              </w:rPr>
              <w:t xml:space="preserve">IELTS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را می دهد.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توضیحات آزمون و فرم ثبت نام را می بیند.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اطلاعات ضروی شامل نام کاربری، رمز عبور، مبل ارزی، نوع ارز و لینک سایت ثبت نام توسط کاربر وارد می شود.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وارد کردن توضیح اضافه اختیاری است و کاربر می تواند آن را وارد کند.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پس از تکمیل فرم روی گزینه ارسال کلیک میکند.</w:t>
            </w:r>
          </w:p>
          <w:p w:rsidR="000645EF" w:rsidRDefault="000645EF" w:rsidP="007C3451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یکی از قسمت های ضروری پر نشده بود، ارور می دهد.</w:t>
            </w:r>
          </w:p>
          <w:p w:rsidR="000645EF" w:rsidRDefault="000645EF" w:rsidP="007C3451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ثبت موفقیت آمیز بود این را به کاربر اطلاع می دهد.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درخواست در قسمت تراکنش های مورد انتظار کارمندان قرار می گیرد.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  <w:rPr>
          <w:rtl/>
        </w:rPr>
      </w:pPr>
    </w:p>
    <w:tbl>
      <w:tblPr>
        <w:tblStyle w:val="TableGrid"/>
        <w:bidiVisual/>
        <w:tblW w:w="0" w:type="auto"/>
        <w:jc w:val="center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1716"/>
        <w:gridCol w:w="7634"/>
      </w:tblGrid>
      <w:tr w:rsidR="000645EF" w:rsidRPr="00442521" w:rsidTr="000645EF">
        <w:trPr>
          <w:jc w:val="center"/>
        </w:trPr>
        <w:tc>
          <w:tcPr>
            <w:tcW w:w="9378" w:type="dxa"/>
            <w:gridSpan w:val="2"/>
            <w:shd w:val="clear" w:color="auto" w:fill="B4C6E7" w:themeFill="accent5" w:themeFillTint="66"/>
          </w:tcPr>
          <w:p w:rsidR="000645EF" w:rsidRPr="0044252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واریز کردن پول به حساب خارجی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581198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18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کاربر درخواست واریز پول به یک </w:t>
            </w:r>
            <w:r w:rsidR="002465F8">
              <w:rPr>
                <w:rFonts w:hint="cs"/>
                <w:rtl/>
                <w:lang w:bidi="fa-IR"/>
              </w:rPr>
              <w:t>ح</w:t>
            </w:r>
            <w:r>
              <w:rPr>
                <w:rFonts w:hint="cs"/>
                <w:rtl/>
                <w:lang w:bidi="fa-IR"/>
              </w:rPr>
              <w:t>ساب در خارج کشور را دارد.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صفحه می شود.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مبلغ مورد نظر برای واریز را وارد می‌کند.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حساب مقصد را وارد میکند.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کشور مقصد را وارد کند.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دکمه ثبت را میزند</w:t>
            </w:r>
          </w:p>
          <w:p w:rsidR="000645EF" w:rsidRDefault="000645EF" w:rsidP="007C3451">
            <w:pPr>
              <w:pStyle w:val="ListParagraph"/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4-1- اگر همه قسمت ها را وارد نکرده بود خطا میدهد.</w:t>
            </w:r>
          </w:p>
          <w:p w:rsidR="000645EF" w:rsidRDefault="000645EF" w:rsidP="007C3451">
            <w:pPr>
              <w:pStyle w:val="ListParagraph"/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4-2- اگر ثبت موفقیت آمیز بود این را به کاربر اطلاع می دهد.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درخواست در قسمت تراکنش های مورد انتظار کارمندان قرار می گیرد.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  <w:rPr>
          <w:rtl/>
        </w:rPr>
      </w:pPr>
    </w:p>
    <w:tbl>
      <w:tblPr>
        <w:tblStyle w:val="TableGrid"/>
        <w:bidiVisual/>
        <w:tblW w:w="0" w:type="auto"/>
        <w:jc w:val="center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1716"/>
        <w:gridCol w:w="7634"/>
      </w:tblGrid>
      <w:tr w:rsidR="000645EF" w:rsidRPr="00442521" w:rsidTr="000645EF">
        <w:trPr>
          <w:jc w:val="center"/>
        </w:trPr>
        <w:tc>
          <w:tcPr>
            <w:tcW w:w="9378" w:type="dxa"/>
            <w:gridSpan w:val="2"/>
            <w:shd w:val="clear" w:color="auto" w:fill="B4C6E7" w:themeFill="accent5" w:themeFillTint="66"/>
          </w:tcPr>
          <w:p w:rsidR="000645EF" w:rsidRPr="00442521" w:rsidRDefault="000645EF" w:rsidP="007C3451">
            <w:pPr>
              <w:spacing w:after="0"/>
              <w:jc w:val="left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ثبت نام یا واریز کردن هزینه به حساب  دانشگاه خارج از کشور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شناسه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581198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19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درخواست واریز پول به یک حساب دانشگاه در خارج کشور را دارد یا میخواهد در یک دانشگاه خارجی ثبت نام کند.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سامانه شده باشد.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وارد صفحه می شود.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دانشگاه را وارد میکند.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سایت دانشگاه ر وارد می کند. 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روند کار را وارد کند.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دکمه ثبت را میزند</w:t>
            </w:r>
          </w:p>
          <w:p w:rsidR="000645EF" w:rsidRDefault="000645EF" w:rsidP="007C3451">
            <w:pPr>
              <w:pStyle w:val="ListParagraph"/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5-1- اگر همه قسمت ها را وارد نکرده بود خطا میدهد.</w:t>
            </w:r>
          </w:p>
          <w:p w:rsidR="000645EF" w:rsidRDefault="000645EF" w:rsidP="007C3451">
            <w:pPr>
              <w:pStyle w:val="ListParagraph"/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5-2- اگر ثبت موفقیت آمیز بود این را به کاربر اطلاع می دهد.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درخواست در قسمت تراکنش های مورد انتظار کارمندان قرار می گیرد.</w:t>
            </w:r>
          </w:p>
        </w:tc>
      </w:tr>
      <w:tr w:rsidR="000645EF" w:rsidTr="00581198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581198" w:rsidRDefault="00581198" w:rsidP="007C3451">
      <w:pPr>
        <w:spacing w:after="0"/>
        <w:rPr>
          <w:rtl/>
        </w:rPr>
      </w:pPr>
    </w:p>
    <w:p w:rsidR="000645EF" w:rsidRDefault="00581198" w:rsidP="00581198">
      <w:pPr>
        <w:bidi w:val="0"/>
        <w:rPr>
          <w:rtl/>
        </w:rPr>
      </w:pPr>
      <w:r>
        <w:rPr>
          <w:rtl/>
        </w:rPr>
        <w:br w:type="page"/>
      </w:r>
    </w:p>
    <w:tbl>
      <w:tblPr>
        <w:bidiVisual/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1510"/>
        <w:gridCol w:w="7840"/>
      </w:tblGrid>
      <w:tr w:rsidR="000645EF" w:rsidTr="0079101B">
        <w:trPr>
          <w:trHeight w:val="169"/>
        </w:trPr>
        <w:tc>
          <w:tcPr>
            <w:tcW w:w="9350" w:type="dxa"/>
            <w:gridSpan w:val="2"/>
            <w:shd w:val="clear" w:color="auto" w:fill="FFE599" w:themeFill="accent4" w:themeFillTint="66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lastRenderedPageBreak/>
              <w:t>مورد کاربرد: نمایش پروفایل کارمند برای خودش</w:t>
            </w:r>
          </w:p>
        </w:tc>
      </w:tr>
      <w:tr w:rsidR="000645EF" w:rsidTr="00581198">
        <w:trPr>
          <w:trHeight w:val="210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 xml:space="preserve">شناسه 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79101B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</w:t>
            </w:r>
          </w:p>
        </w:tc>
      </w:tr>
      <w:tr w:rsidR="000645EF" w:rsidTr="00581198">
        <w:trPr>
          <w:trHeight w:val="193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اطلاعت پروفایل کارمند نمایش داده می شود.</w:t>
            </w:r>
          </w:p>
        </w:tc>
      </w:tr>
      <w:tr w:rsidR="000645EF" w:rsidTr="00581198">
        <w:trPr>
          <w:trHeight w:val="134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</w:t>
            </w:r>
          </w:p>
        </w:tc>
      </w:tr>
      <w:tr w:rsidR="000645EF" w:rsidTr="00581198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581198">
        <w:trPr>
          <w:trHeight w:val="222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 وارد سامانه شده باشد.</w:t>
            </w:r>
          </w:p>
        </w:tc>
      </w:tr>
      <w:tr w:rsidR="000645EF" w:rsidTr="00581198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۱-این مورد کاربرد با درخواست کارمند برای مشاهده ی پروفایلش آغاز می شود.</w:t>
            </w:r>
          </w:p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۲-سامانه پروفایل کارمند ش</w:t>
            </w:r>
            <w:r w:rsidR="0079101B">
              <w:rPr>
                <w:rFonts w:hint="cs"/>
                <w:rtl/>
                <w:lang w:bidi="fa-IR"/>
              </w:rPr>
              <w:t>امل سمت، حقوق، سابقه ی کار، نام</w:t>
            </w:r>
            <w:r>
              <w:rPr>
                <w:rFonts w:hint="cs"/>
                <w:rtl/>
                <w:lang w:bidi="fa-IR"/>
              </w:rPr>
              <w:t xml:space="preserve">، شماره ی حساب و ایمیل </w:t>
            </w:r>
            <w:r w:rsidR="0079101B">
              <w:rPr>
                <w:rFonts w:hint="cs"/>
                <w:rtl/>
                <w:lang w:bidi="fa-IR"/>
              </w:rPr>
              <w:t>و... را نمایش می‌</w:t>
            </w:r>
            <w:r>
              <w:rPr>
                <w:rFonts w:hint="cs"/>
                <w:rtl/>
                <w:lang w:bidi="fa-IR"/>
              </w:rPr>
              <w:t>دهد.</w:t>
            </w:r>
          </w:p>
        </w:tc>
      </w:tr>
      <w:tr w:rsidR="000645EF" w:rsidTr="00581198">
        <w:trPr>
          <w:trHeight w:val="413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581198">
        <w:trPr>
          <w:trHeight w:val="413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روند جایگزین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</w:pPr>
    </w:p>
    <w:tbl>
      <w:tblPr>
        <w:bidiVisual/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0"/>
        <w:gridCol w:w="7840"/>
      </w:tblGrid>
      <w:tr w:rsidR="000645EF" w:rsidTr="0079101B">
        <w:trPr>
          <w:trHeight w:val="169"/>
        </w:trPr>
        <w:tc>
          <w:tcPr>
            <w:tcW w:w="9350" w:type="dxa"/>
            <w:gridSpan w:val="2"/>
            <w:shd w:val="clear" w:color="auto" w:fill="FFE599" w:themeFill="accent4" w:themeFillTint="66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مورد کاربرد: ویرایش پروفایل کارمند</w:t>
            </w:r>
          </w:p>
        </w:tc>
      </w:tr>
      <w:tr w:rsidR="000645EF" w:rsidTr="00581198">
        <w:trPr>
          <w:trHeight w:val="210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 xml:space="preserve">شناسه 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79101B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21</w:t>
            </w:r>
          </w:p>
        </w:tc>
      </w:tr>
      <w:tr w:rsidR="000645EF" w:rsidTr="00581198">
        <w:trPr>
          <w:trHeight w:val="193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 می تواند اطلاعات پروفایل خود را اصلاح و به روزرسانی کند.</w:t>
            </w:r>
          </w:p>
        </w:tc>
      </w:tr>
      <w:tr w:rsidR="000645EF" w:rsidTr="00581198">
        <w:trPr>
          <w:trHeight w:val="134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</w:t>
            </w:r>
          </w:p>
        </w:tc>
      </w:tr>
      <w:tr w:rsidR="000645EF" w:rsidTr="00581198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581198">
        <w:trPr>
          <w:trHeight w:val="222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 وارد سامانه شده باشد. کارمند وارد پروفایل خود شده باشد.</w:t>
            </w:r>
          </w:p>
        </w:tc>
      </w:tr>
      <w:tr w:rsidR="000645EF" w:rsidTr="00581198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9101B">
            <w:pPr>
              <w:pStyle w:val="ListParagraph"/>
              <w:numPr>
                <w:ilvl w:val="0"/>
                <w:numId w:val="31"/>
              </w:numPr>
              <w:spacing w:after="0"/>
              <w:ind w:left="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این مورد کاربرد با </w:t>
            </w:r>
            <w:bookmarkStart w:id="3" w:name="_GoBack"/>
            <w:r>
              <w:rPr>
                <w:rFonts w:hint="cs"/>
                <w:rtl/>
                <w:lang w:bidi="fa-IR"/>
              </w:rPr>
              <w:t>درخواست</w:t>
            </w:r>
            <w:bookmarkEnd w:id="3"/>
            <w:r>
              <w:rPr>
                <w:rFonts w:hint="cs"/>
                <w:rtl/>
                <w:lang w:bidi="fa-IR"/>
              </w:rPr>
              <w:t xml:space="preserve"> کارمند برای ویرایش پروفایل آغاز می شود.</w:t>
            </w:r>
          </w:p>
          <w:p w:rsidR="0079101B" w:rsidRDefault="000645EF" w:rsidP="0079101B">
            <w:pPr>
              <w:pStyle w:val="ListParagraph"/>
              <w:numPr>
                <w:ilvl w:val="0"/>
                <w:numId w:val="31"/>
              </w:numPr>
              <w:spacing w:after="0"/>
              <w:ind w:left="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 می تواند بخش های مختلف پروفایل شامل ایمیل، نام و نام خانوادگی، شماره ی ح</w:t>
            </w:r>
            <w:r w:rsidR="0079101B">
              <w:rPr>
                <w:rFonts w:hint="cs"/>
                <w:rtl/>
                <w:lang w:bidi="fa-IR"/>
              </w:rPr>
              <w:t>ساب،</w:t>
            </w:r>
            <w:r>
              <w:rPr>
                <w:rFonts w:hint="cs"/>
                <w:rtl/>
                <w:lang w:bidi="fa-IR"/>
              </w:rPr>
              <w:t xml:space="preserve"> به علاوه ی رمز عبور را تکمیل و تصحیح کند.</w:t>
            </w:r>
          </w:p>
          <w:p w:rsidR="000645EF" w:rsidRDefault="000645EF" w:rsidP="0079101B">
            <w:pPr>
              <w:pStyle w:val="ListParagraph"/>
              <w:numPr>
                <w:ilvl w:val="1"/>
                <w:numId w:val="32"/>
              </w:numPr>
              <w:spacing w:after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اگر </w:t>
            </w:r>
            <w:r w:rsidR="0079101B">
              <w:rPr>
                <w:rFonts w:hint="cs"/>
                <w:rtl/>
                <w:lang w:bidi="fa-IR"/>
              </w:rPr>
              <w:t>در ویرایش هر بخش مشکلی وجود داشته باشد (مثل نامعتبر یا تکراری بودن ایمیل یا شماره حساب جدید)،</w:t>
            </w:r>
            <w:r>
              <w:rPr>
                <w:rFonts w:hint="cs"/>
                <w:rtl/>
                <w:lang w:bidi="fa-IR"/>
              </w:rPr>
              <w:t xml:space="preserve"> پیغام خطا داده می شود. </w:t>
            </w:r>
          </w:p>
          <w:p w:rsidR="000645EF" w:rsidRDefault="000645EF" w:rsidP="0079101B">
            <w:pPr>
              <w:pStyle w:val="ListParagraph"/>
              <w:numPr>
                <w:ilvl w:val="0"/>
                <w:numId w:val="31"/>
              </w:numPr>
              <w:spacing w:after="0"/>
              <w:ind w:left="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 انتخاب گزینه ی ثبت</w:t>
            </w:r>
            <w:r w:rsidR="0079101B">
              <w:rPr>
                <w:rFonts w:hint="cs"/>
                <w:rtl/>
                <w:lang w:bidi="fa-IR"/>
              </w:rPr>
              <w:t>،</w:t>
            </w:r>
            <w:r>
              <w:rPr>
                <w:rFonts w:hint="cs"/>
                <w:rtl/>
                <w:lang w:bidi="fa-IR"/>
              </w:rPr>
              <w:t xml:space="preserve"> اطلاعات در سامانه به روز می شوند.</w:t>
            </w:r>
          </w:p>
        </w:tc>
      </w:tr>
      <w:tr w:rsidR="000645EF" w:rsidTr="00581198">
        <w:trPr>
          <w:trHeight w:val="413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اطلاعات پروفایل به روزرسانی شده </w:t>
            </w:r>
            <w:r w:rsidR="0079101B">
              <w:rPr>
                <w:rFonts w:hint="cs"/>
                <w:rtl/>
                <w:lang w:bidi="fa-IR"/>
              </w:rPr>
              <w:t xml:space="preserve">و </w:t>
            </w:r>
            <w:r>
              <w:rPr>
                <w:rFonts w:hint="cs"/>
                <w:rtl/>
                <w:lang w:bidi="fa-IR"/>
              </w:rPr>
              <w:t>نمایش داده می شود.</w:t>
            </w:r>
          </w:p>
        </w:tc>
      </w:tr>
      <w:tr w:rsidR="000645EF" w:rsidTr="00581198">
        <w:trPr>
          <w:trHeight w:val="41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روند جایگزین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  <w:rPr>
          <w:rtl/>
        </w:rPr>
      </w:pPr>
    </w:p>
    <w:tbl>
      <w:tblPr>
        <w:tblStyle w:val="TableGrid"/>
        <w:bidiVisual/>
        <w:tblW w:w="0" w:type="auto"/>
        <w:jc w:val="center"/>
        <w:shd w:val="clear" w:color="auto" w:fill="B4C6E7" w:themeFill="accent5" w:themeFillTint="66"/>
        <w:tblLook w:val="04A0" w:firstRow="1" w:lastRow="0" w:firstColumn="1" w:lastColumn="0" w:noHBand="0" w:noVBand="1"/>
      </w:tblPr>
      <w:tblGrid>
        <w:gridCol w:w="1716"/>
        <w:gridCol w:w="7634"/>
      </w:tblGrid>
      <w:tr w:rsidR="0079101B" w:rsidRPr="00442521" w:rsidTr="0079101B">
        <w:trPr>
          <w:jc w:val="center"/>
        </w:trPr>
        <w:tc>
          <w:tcPr>
            <w:tcW w:w="9378" w:type="dxa"/>
            <w:gridSpan w:val="2"/>
            <w:shd w:val="clear" w:color="auto" w:fill="FFE599" w:themeFill="accent4" w:themeFillTint="66"/>
          </w:tcPr>
          <w:p w:rsidR="0079101B" w:rsidRPr="00442521" w:rsidRDefault="0079101B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تغییر موجودی حساب کارمند در سامانه</w:t>
            </w:r>
          </w:p>
        </w:tc>
      </w:tr>
      <w:tr w:rsidR="0079101B" w:rsidTr="00441F84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79101B" w:rsidRPr="002C1206" w:rsidRDefault="0079101B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  <w:shd w:val="clear" w:color="auto" w:fill="FFFFFF" w:themeFill="background1"/>
          </w:tcPr>
          <w:p w:rsidR="0079101B" w:rsidRDefault="0079101B" w:rsidP="00441F84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</w:t>
            </w:r>
          </w:p>
        </w:tc>
      </w:tr>
      <w:tr w:rsidR="0079101B" w:rsidTr="00441F84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79101B" w:rsidRPr="002C1206" w:rsidRDefault="0079101B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توضیح اجمالی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79101B" w:rsidRDefault="0079101B" w:rsidP="00441F84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 درخواست شارژ یا دشارژ کردن حساب خود را دارد.</w:t>
            </w:r>
          </w:p>
        </w:tc>
      </w:tr>
      <w:tr w:rsidR="0079101B" w:rsidTr="00441F84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79101B" w:rsidRPr="002C1206" w:rsidRDefault="0079101B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79101B" w:rsidRDefault="0079101B" w:rsidP="00441F84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</w:t>
            </w:r>
          </w:p>
        </w:tc>
      </w:tr>
      <w:tr w:rsidR="0079101B" w:rsidTr="00441F84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79101B" w:rsidRPr="002C1206" w:rsidRDefault="0079101B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  <w:shd w:val="clear" w:color="auto" w:fill="FFFFFF" w:themeFill="background1"/>
          </w:tcPr>
          <w:p w:rsidR="0079101B" w:rsidRDefault="0079101B" w:rsidP="00441F84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79101B" w:rsidTr="00441F84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79101B" w:rsidRPr="002C1206" w:rsidRDefault="0079101B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  <w:shd w:val="clear" w:color="auto" w:fill="FFFFFF" w:themeFill="background1"/>
          </w:tcPr>
          <w:p w:rsidR="0079101B" w:rsidRDefault="0079101B" w:rsidP="00441F84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 وارد سامانه شده باشد.</w:t>
            </w:r>
          </w:p>
        </w:tc>
      </w:tr>
      <w:tr w:rsidR="0079101B" w:rsidTr="00441F84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79101B" w:rsidRPr="002C1206" w:rsidRDefault="0079101B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79101B" w:rsidRDefault="00AD2038" w:rsidP="00AD203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412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</w:t>
            </w:r>
            <w:r w:rsidR="0079101B">
              <w:rPr>
                <w:rFonts w:hint="cs"/>
                <w:rtl/>
                <w:lang w:bidi="fa-IR"/>
              </w:rPr>
              <w:t xml:space="preserve"> وارد صفحه می شود و میتواند میزان موجودی فعلی کیف پول ریالی خود را ببیند.</w:t>
            </w:r>
          </w:p>
          <w:p w:rsidR="0079101B" w:rsidRDefault="0079101B" w:rsidP="00AD203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412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میزانی که میخواهد شارژ یا دشارژ کند را وارد میکند.</w:t>
            </w:r>
          </w:p>
          <w:p w:rsidR="0079101B" w:rsidRDefault="0079101B" w:rsidP="00AD203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412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دکمه شارژ یا دشارژ را می فشارد:</w:t>
            </w:r>
          </w:p>
          <w:p w:rsidR="0079101B" w:rsidRPr="004730CF" w:rsidRDefault="0079101B" w:rsidP="00AD2038">
            <w:pPr>
              <w:pStyle w:val="ListParagraph"/>
              <w:spacing w:after="0" w:line="240" w:lineRule="auto"/>
              <w:ind w:left="412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3-1</w:t>
            </w:r>
            <w:r w:rsidRPr="004730CF">
              <w:rPr>
                <w:rFonts w:hint="cs"/>
                <w:rtl/>
                <w:lang w:bidi="fa-IR"/>
              </w:rPr>
              <w:t>- در صورت وارد نکردن مقدار پول هشدار نمایش داده می شود.</w:t>
            </w:r>
          </w:p>
          <w:p w:rsidR="0079101B" w:rsidRPr="004730CF" w:rsidRDefault="0079101B" w:rsidP="00AD2038">
            <w:pPr>
              <w:pStyle w:val="ListParagraph"/>
              <w:spacing w:after="0" w:line="240" w:lineRule="auto"/>
              <w:ind w:left="412"/>
              <w:jc w:val="left"/>
              <w:rPr>
                <w:lang w:bidi="fa-IR"/>
              </w:rPr>
            </w:pPr>
            <w:r w:rsidRPr="004730CF">
              <w:rPr>
                <w:rFonts w:hint="cs"/>
                <w:rtl/>
                <w:lang w:bidi="fa-IR"/>
              </w:rPr>
              <w:t>3-2- در صورت وارد کردن ورودی</w:t>
            </w:r>
            <w:r w:rsidR="00AD2038">
              <w:rPr>
                <w:rFonts w:hint="cs"/>
                <w:rtl/>
                <w:lang w:bidi="fa-IR"/>
              </w:rPr>
              <w:t>:</w:t>
            </w:r>
            <w:r w:rsidRPr="004730CF">
              <w:rPr>
                <w:rFonts w:hint="cs"/>
                <w:rtl/>
                <w:lang w:bidi="fa-IR"/>
              </w:rPr>
              <w:t xml:space="preserve"> </w:t>
            </w:r>
          </w:p>
          <w:p w:rsidR="0079101B" w:rsidRPr="004730CF" w:rsidRDefault="0079101B" w:rsidP="00AD2038">
            <w:pPr>
              <w:pStyle w:val="ListParagraph"/>
              <w:spacing w:after="0" w:line="240" w:lineRule="auto"/>
              <w:ind w:left="862"/>
              <w:jc w:val="left"/>
              <w:rPr>
                <w:lang w:bidi="fa-IR"/>
              </w:rPr>
            </w:pPr>
            <w:r w:rsidRPr="004730CF">
              <w:rPr>
                <w:rFonts w:hint="cs"/>
                <w:rtl/>
                <w:lang w:bidi="fa-IR"/>
              </w:rPr>
              <w:t>3-2-1- اگر میزان وارد شده عدد بود این مرحله را رد میکند.</w:t>
            </w:r>
          </w:p>
          <w:p w:rsidR="0079101B" w:rsidRPr="004730CF" w:rsidRDefault="0079101B" w:rsidP="00AD2038">
            <w:pPr>
              <w:pStyle w:val="ListParagraph"/>
              <w:spacing w:after="0" w:line="240" w:lineRule="auto"/>
              <w:ind w:left="862"/>
              <w:jc w:val="left"/>
              <w:rPr>
                <w:lang w:bidi="fa-IR"/>
              </w:rPr>
            </w:pPr>
            <w:r w:rsidRPr="004730CF">
              <w:rPr>
                <w:rFonts w:hint="cs"/>
                <w:rtl/>
                <w:lang w:bidi="fa-IR"/>
              </w:rPr>
              <w:t>3-2-2- در غیر اینصورت باید دوباره وارد کند.</w:t>
            </w:r>
          </w:p>
          <w:p w:rsidR="0079101B" w:rsidRPr="004730CF" w:rsidRDefault="0079101B" w:rsidP="00AD2038">
            <w:pPr>
              <w:pStyle w:val="ListParagraph"/>
              <w:spacing w:after="0" w:line="240" w:lineRule="auto"/>
              <w:ind w:left="862"/>
              <w:jc w:val="left"/>
              <w:rPr>
                <w:rtl/>
                <w:lang w:bidi="fa-IR"/>
              </w:rPr>
            </w:pPr>
            <w:r w:rsidRPr="004730CF">
              <w:rPr>
                <w:rFonts w:hint="cs"/>
                <w:rtl/>
                <w:lang w:bidi="fa-IR"/>
              </w:rPr>
              <w:t xml:space="preserve">3-2-2-1- </w:t>
            </w:r>
            <w:r w:rsidR="00AD2038">
              <w:rPr>
                <w:rFonts w:hint="cs"/>
                <w:rtl/>
                <w:lang w:bidi="fa-IR"/>
              </w:rPr>
              <w:t xml:space="preserve">در حالت دشارژ </w:t>
            </w:r>
            <w:r w:rsidRPr="004730CF">
              <w:rPr>
                <w:rFonts w:hint="cs"/>
                <w:rtl/>
                <w:lang w:bidi="fa-IR"/>
              </w:rPr>
              <w:t xml:space="preserve">اگر </w:t>
            </w:r>
            <w:r w:rsidR="00AD2038">
              <w:rPr>
                <w:rFonts w:hint="cs"/>
                <w:rtl/>
                <w:lang w:bidi="fa-IR"/>
              </w:rPr>
              <w:t xml:space="preserve">مبلغ </w:t>
            </w:r>
            <w:r w:rsidRPr="004730CF">
              <w:rPr>
                <w:rFonts w:hint="cs"/>
                <w:rtl/>
                <w:lang w:bidi="fa-IR"/>
              </w:rPr>
              <w:t>از موجودی کیف پول کمتر بود پیام موفقیت ظاهر میشود.</w:t>
            </w:r>
          </w:p>
          <w:p w:rsidR="0079101B" w:rsidRDefault="0079101B" w:rsidP="00645652">
            <w:pPr>
              <w:pStyle w:val="ListParagraph"/>
              <w:spacing w:after="0" w:line="240" w:lineRule="auto"/>
              <w:ind w:left="862"/>
              <w:jc w:val="left"/>
              <w:rPr>
                <w:rtl/>
                <w:lang w:bidi="fa-IR"/>
              </w:rPr>
            </w:pPr>
            <w:r w:rsidRPr="004730CF">
              <w:rPr>
                <w:rFonts w:hint="cs"/>
                <w:rtl/>
                <w:lang w:bidi="fa-IR"/>
              </w:rPr>
              <w:t>3-2-2-2- در غیر اینصورت باید دوباره وارد کند.</w:t>
            </w:r>
          </w:p>
        </w:tc>
      </w:tr>
      <w:tr w:rsidR="0079101B" w:rsidTr="00441F84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79101B" w:rsidRPr="002C1206" w:rsidRDefault="0079101B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  <w:shd w:val="clear" w:color="auto" w:fill="FFFFFF" w:themeFill="background1"/>
          </w:tcPr>
          <w:p w:rsidR="0079101B" w:rsidRDefault="00AD2038" w:rsidP="00441F84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مبلغ مورد نظر به حساب واریز یا از آن برداشته شده است.</w:t>
            </w:r>
          </w:p>
        </w:tc>
      </w:tr>
      <w:tr w:rsidR="0079101B" w:rsidTr="00441F84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79101B" w:rsidRPr="002C1206" w:rsidRDefault="0079101B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  <w:shd w:val="clear" w:color="auto" w:fill="FFFFFF" w:themeFill="background1"/>
          </w:tcPr>
          <w:p w:rsidR="0079101B" w:rsidRDefault="0079101B" w:rsidP="00441F84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79101B" w:rsidRDefault="0079101B" w:rsidP="007C3451">
      <w:pPr>
        <w:spacing w:after="0"/>
      </w:pPr>
    </w:p>
    <w:tbl>
      <w:tblPr>
        <w:bidiVisual/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0"/>
        <w:gridCol w:w="7840"/>
      </w:tblGrid>
      <w:tr w:rsidR="000645EF" w:rsidTr="0079101B">
        <w:trPr>
          <w:trHeight w:val="169"/>
        </w:trPr>
        <w:tc>
          <w:tcPr>
            <w:tcW w:w="9350" w:type="dxa"/>
            <w:gridSpan w:val="2"/>
            <w:shd w:val="clear" w:color="auto" w:fill="FFE599" w:themeFill="accent4" w:themeFillTint="66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مورد کاربرد: مشاهده ی تراکنش های قبلی توسط کارمند</w:t>
            </w:r>
          </w:p>
        </w:tc>
      </w:tr>
      <w:tr w:rsidR="000645EF" w:rsidTr="00581198">
        <w:trPr>
          <w:trHeight w:val="210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 xml:space="preserve">شناسه 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1238C4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23</w:t>
            </w:r>
          </w:p>
        </w:tc>
      </w:tr>
      <w:tr w:rsidR="000645EF" w:rsidTr="00581198">
        <w:trPr>
          <w:trHeight w:val="193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 می تواند جزئیات تمام تراکنشهای قبلی را مشاهده کند.</w:t>
            </w:r>
          </w:p>
        </w:tc>
      </w:tr>
      <w:tr w:rsidR="000645EF" w:rsidTr="00581198">
        <w:trPr>
          <w:trHeight w:val="134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</w:t>
            </w:r>
          </w:p>
        </w:tc>
      </w:tr>
      <w:tr w:rsidR="000645EF" w:rsidTr="00581198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581198">
        <w:trPr>
          <w:trHeight w:val="222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کارمند وارد سامانه شده باشد. </w:t>
            </w:r>
          </w:p>
        </w:tc>
      </w:tr>
      <w:tr w:rsidR="000645EF" w:rsidTr="00581198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۱-این مورد کاربرد با درخواست کارمند برای مشاهده ی تراکنش ها آغاز می شود.</w:t>
            </w:r>
          </w:p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۲- کارمند می تواند لیست تمام تراکنش های قبلی که یا با موفقیت انجام شده اند و یا رد شده اند را با جزئیات آن ها مشاهده کند.</w:t>
            </w:r>
            <w:r w:rsidR="001238C4">
              <w:rPr>
                <w:rFonts w:hint="cs"/>
                <w:rtl/>
                <w:lang w:bidi="fa-IR"/>
              </w:rPr>
              <w:t xml:space="preserve"> همچنین در صورت مشاهده مورد غیرعادی، می‌تواند آن تراکنش را به مدیر گزارش دهد.</w:t>
            </w:r>
          </w:p>
        </w:tc>
      </w:tr>
      <w:tr w:rsidR="000645EF" w:rsidTr="00581198">
        <w:trPr>
          <w:trHeight w:val="413"/>
        </w:trPr>
        <w:tc>
          <w:tcPr>
            <w:tcW w:w="1510" w:type="dxa"/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ندارد </w:t>
            </w:r>
          </w:p>
        </w:tc>
      </w:tr>
      <w:tr w:rsidR="000645EF" w:rsidTr="00581198">
        <w:trPr>
          <w:trHeight w:val="41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45EF" w:rsidRPr="0079101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79101B">
              <w:rPr>
                <w:rFonts w:hint="cs"/>
                <w:b/>
                <w:bCs/>
                <w:rtl/>
                <w:lang w:bidi="fa-IR"/>
              </w:rPr>
              <w:t>روند جایگزین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  <w:rPr>
          <w:rtl/>
          <w:lang w:bidi="fa-IR"/>
        </w:rPr>
      </w:pPr>
    </w:p>
    <w:tbl>
      <w:tblPr>
        <w:bidiVisual/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1510"/>
        <w:gridCol w:w="7840"/>
      </w:tblGrid>
      <w:tr w:rsidR="001238C4" w:rsidTr="001238C4">
        <w:trPr>
          <w:trHeight w:val="169"/>
        </w:trPr>
        <w:tc>
          <w:tcPr>
            <w:tcW w:w="9350" w:type="dxa"/>
            <w:gridSpan w:val="2"/>
            <w:shd w:val="clear" w:color="auto" w:fill="FFE599" w:themeFill="accent4" w:themeFillTint="66"/>
          </w:tcPr>
          <w:p w:rsidR="001238C4" w:rsidRPr="001238C4" w:rsidRDefault="001238C4" w:rsidP="00441F84">
            <w:pPr>
              <w:spacing w:after="0"/>
              <w:rPr>
                <w:b/>
                <w:bCs/>
                <w:rtl/>
                <w:lang w:bidi="fa-IR"/>
              </w:rPr>
            </w:pPr>
            <w:r w:rsidRPr="001238C4">
              <w:rPr>
                <w:rFonts w:hint="cs"/>
                <w:b/>
                <w:bCs/>
                <w:rtl/>
                <w:lang w:bidi="fa-IR"/>
              </w:rPr>
              <w:t>مورد کاربرد: مشاهده ی لیست تراکنش های درحال انتظار</w:t>
            </w:r>
          </w:p>
        </w:tc>
      </w:tr>
      <w:tr w:rsidR="001238C4" w:rsidTr="00441F84">
        <w:trPr>
          <w:trHeight w:val="210"/>
        </w:trPr>
        <w:tc>
          <w:tcPr>
            <w:tcW w:w="1510" w:type="dxa"/>
            <w:shd w:val="clear" w:color="auto" w:fill="FFFFFF" w:themeFill="background1"/>
          </w:tcPr>
          <w:p w:rsidR="001238C4" w:rsidRPr="001238C4" w:rsidRDefault="001238C4" w:rsidP="00441F84">
            <w:pPr>
              <w:spacing w:after="0"/>
              <w:rPr>
                <w:b/>
                <w:bCs/>
                <w:rtl/>
                <w:lang w:bidi="fa-IR"/>
              </w:rPr>
            </w:pPr>
            <w:r w:rsidRPr="001238C4">
              <w:rPr>
                <w:rFonts w:hint="cs"/>
                <w:b/>
                <w:bCs/>
                <w:rtl/>
                <w:lang w:bidi="fa-IR"/>
              </w:rPr>
              <w:lastRenderedPageBreak/>
              <w:t xml:space="preserve">شناسه </w:t>
            </w:r>
          </w:p>
        </w:tc>
        <w:tc>
          <w:tcPr>
            <w:tcW w:w="7840" w:type="dxa"/>
            <w:shd w:val="clear" w:color="auto" w:fill="FFFFFF" w:themeFill="background1"/>
          </w:tcPr>
          <w:p w:rsidR="001238C4" w:rsidRDefault="001238C4" w:rsidP="00441F84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24</w:t>
            </w:r>
          </w:p>
        </w:tc>
      </w:tr>
      <w:tr w:rsidR="001238C4" w:rsidTr="00441F84">
        <w:trPr>
          <w:trHeight w:val="193"/>
        </w:trPr>
        <w:tc>
          <w:tcPr>
            <w:tcW w:w="1510" w:type="dxa"/>
            <w:shd w:val="clear" w:color="auto" w:fill="FFFFFF" w:themeFill="background1"/>
          </w:tcPr>
          <w:p w:rsidR="001238C4" w:rsidRPr="001238C4" w:rsidRDefault="001238C4" w:rsidP="00441F84">
            <w:pPr>
              <w:spacing w:after="0"/>
              <w:rPr>
                <w:b/>
                <w:bCs/>
                <w:rtl/>
                <w:lang w:bidi="fa-IR"/>
              </w:rPr>
            </w:pPr>
            <w:r w:rsidRPr="001238C4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1238C4" w:rsidRDefault="001238C4" w:rsidP="00441F84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 می تواند جزئیات تمام تراکنشهای در حال انتظار را مشاهده کند.</w:t>
            </w:r>
          </w:p>
        </w:tc>
      </w:tr>
      <w:tr w:rsidR="001238C4" w:rsidTr="00441F84">
        <w:trPr>
          <w:trHeight w:val="134"/>
        </w:trPr>
        <w:tc>
          <w:tcPr>
            <w:tcW w:w="1510" w:type="dxa"/>
            <w:shd w:val="clear" w:color="auto" w:fill="FFFFFF" w:themeFill="background1"/>
          </w:tcPr>
          <w:p w:rsidR="001238C4" w:rsidRPr="001238C4" w:rsidRDefault="001238C4" w:rsidP="00441F84">
            <w:pPr>
              <w:spacing w:after="0"/>
              <w:rPr>
                <w:b/>
                <w:bCs/>
                <w:rtl/>
                <w:lang w:bidi="fa-IR"/>
              </w:rPr>
            </w:pPr>
            <w:r w:rsidRPr="001238C4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1238C4" w:rsidRDefault="001238C4" w:rsidP="00441F84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</w:t>
            </w:r>
          </w:p>
        </w:tc>
      </w:tr>
      <w:tr w:rsidR="001238C4" w:rsidTr="00441F84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1238C4" w:rsidRPr="001238C4" w:rsidRDefault="001238C4" w:rsidP="00441F84">
            <w:pPr>
              <w:spacing w:after="0"/>
              <w:rPr>
                <w:b/>
                <w:bCs/>
                <w:rtl/>
                <w:lang w:bidi="fa-IR"/>
              </w:rPr>
            </w:pPr>
            <w:r w:rsidRPr="001238C4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840" w:type="dxa"/>
            <w:shd w:val="clear" w:color="auto" w:fill="FFFFFF" w:themeFill="background1"/>
          </w:tcPr>
          <w:p w:rsidR="001238C4" w:rsidRDefault="001238C4" w:rsidP="00441F84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1238C4" w:rsidTr="00441F84">
        <w:trPr>
          <w:trHeight w:val="222"/>
        </w:trPr>
        <w:tc>
          <w:tcPr>
            <w:tcW w:w="1510" w:type="dxa"/>
            <w:shd w:val="clear" w:color="auto" w:fill="FFFFFF" w:themeFill="background1"/>
          </w:tcPr>
          <w:p w:rsidR="001238C4" w:rsidRPr="001238C4" w:rsidRDefault="001238C4" w:rsidP="00441F84">
            <w:pPr>
              <w:spacing w:after="0"/>
              <w:rPr>
                <w:b/>
                <w:bCs/>
                <w:rtl/>
                <w:lang w:bidi="fa-IR"/>
              </w:rPr>
            </w:pPr>
            <w:r w:rsidRPr="001238C4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840" w:type="dxa"/>
            <w:shd w:val="clear" w:color="auto" w:fill="FFFFFF" w:themeFill="background1"/>
          </w:tcPr>
          <w:p w:rsidR="001238C4" w:rsidRDefault="001238C4" w:rsidP="00441F84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کارمند وارد سامانه شده باشد. </w:t>
            </w:r>
          </w:p>
        </w:tc>
      </w:tr>
      <w:tr w:rsidR="001238C4" w:rsidTr="00441F84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1238C4" w:rsidRPr="001238C4" w:rsidRDefault="001238C4" w:rsidP="00441F84">
            <w:pPr>
              <w:spacing w:after="0"/>
              <w:rPr>
                <w:b/>
                <w:bCs/>
                <w:rtl/>
                <w:lang w:bidi="fa-IR"/>
              </w:rPr>
            </w:pPr>
            <w:r w:rsidRPr="001238C4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1238C4" w:rsidRDefault="001238C4" w:rsidP="00441F84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۱-این مورد کاربرد با درخواست کارمند برای مشاهده ی تراکنش های در حال انتظار آغاز می شود.</w:t>
            </w:r>
          </w:p>
          <w:p w:rsidR="001238C4" w:rsidRDefault="001238C4" w:rsidP="00441F84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۲- کارمند می تواند لیست تمام تراکنش های در حال انتظار را با جزئیات آن ها مشاهده کند. در این لیست برای هر تراکنش</w:t>
            </w:r>
            <w:r w:rsidR="00122580">
              <w:rPr>
                <w:rFonts w:hint="cs"/>
                <w:rtl/>
                <w:lang w:bidi="fa-IR"/>
              </w:rPr>
              <w:t>،</w:t>
            </w:r>
            <w:r>
              <w:rPr>
                <w:rFonts w:hint="cs"/>
                <w:rtl/>
                <w:lang w:bidi="fa-IR"/>
              </w:rPr>
              <w:t xml:space="preserve"> کارمند میتواند </w:t>
            </w:r>
            <w:r w:rsidR="00122580">
              <w:rPr>
                <w:rFonts w:hint="cs"/>
                <w:rtl/>
                <w:lang w:bidi="fa-IR"/>
              </w:rPr>
              <w:t>روی گزینه قبول آن تراکنش کلیک کند.</w:t>
            </w:r>
          </w:p>
        </w:tc>
      </w:tr>
      <w:tr w:rsidR="001238C4" w:rsidTr="00441F84">
        <w:trPr>
          <w:trHeight w:val="413"/>
        </w:trPr>
        <w:tc>
          <w:tcPr>
            <w:tcW w:w="1510" w:type="dxa"/>
            <w:shd w:val="clear" w:color="auto" w:fill="FFFFFF" w:themeFill="background1"/>
          </w:tcPr>
          <w:p w:rsidR="001238C4" w:rsidRPr="001238C4" w:rsidRDefault="001238C4" w:rsidP="00441F84">
            <w:pPr>
              <w:spacing w:after="0"/>
              <w:rPr>
                <w:b/>
                <w:bCs/>
                <w:rtl/>
                <w:lang w:bidi="fa-IR"/>
              </w:rPr>
            </w:pPr>
            <w:r w:rsidRPr="001238C4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840" w:type="dxa"/>
            <w:shd w:val="clear" w:color="auto" w:fill="FFFFFF" w:themeFill="background1"/>
          </w:tcPr>
          <w:p w:rsidR="001238C4" w:rsidRDefault="001238C4" w:rsidP="00441F84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ندارد </w:t>
            </w:r>
          </w:p>
        </w:tc>
      </w:tr>
      <w:tr w:rsidR="001238C4" w:rsidTr="00441F84">
        <w:trPr>
          <w:trHeight w:val="41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38C4" w:rsidRPr="001238C4" w:rsidRDefault="001238C4" w:rsidP="00441F84">
            <w:pPr>
              <w:spacing w:after="0"/>
              <w:rPr>
                <w:b/>
                <w:bCs/>
                <w:rtl/>
                <w:lang w:bidi="fa-IR"/>
              </w:rPr>
            </w:pPr>
            <w:r w:rsidRPr="001238C4">
              <w:rPr>
                <w:rFonts w:hint="cs"/>
                <w:b/>
                <w:bCs/>
                <w:rtl/>
                <w:lang w:bidi="fa-IR"/>
              </w:rPr>
              <w:t>روند جایگزین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38C4" w:rsidRDefault="001238C4" w:rsidP="00441F84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1238C4" w:rsidRDefault="001238C4" w:rsidP="007C3451">
      <w:pPr>
        <w:spacing w:after="0"/>
        <w:rPr>
          <w:rtl/>
          <w:lang w:bidi="fa-IR"/>
        </w:rPr>
      </w:pPr>
    </w:p>
    <w:tbl>
      <w:tblPr>
        <w:bidiVisual/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1510"/>
        <w:gridCol w:w="7840"/>
      </w:tblGrid>
      <w:tr w:rsidR="00562314" w:rsidTr="00562314">
        <w:trPr>
          <w:trHeight w:val="169"/>
        </w:trPr>
        <w:tc>
          <w:tcPr>
            <w:tcW w:w="9350" w:type="dxa"/>
            <w:gridSpan w:val="2"/>
            <w:shd w:val="clear" w:color="auto" w:fill="FFE599" w:themeFill="accent4" w:themeFillTint="66"/>
          </w:tcPr>
          <w:p w:rsidR="00562314" w:rsidRPr="00562314" w:rsidRDefault="00562314" w:rsidP="00441F84">
            <w:pPr>
              <w:spacing w:after="0"/>
              <w:rPr>
                <w:b/>
                <w:bCs/>
                <w:rtl/>
                <w:lang w:bidi="fa-IR"/>
              </w:rPr>
            </w:pPr>
            <w:r w:rsidRPr="00562314">
              <w:rPr>
                <w:rFonts w:hint="cs"/>
                <w:b/>
                <w:bCs/>
                <w:rtl/>
                <w:lang w:bidi="fa-IR"/>
              </w:rPr>
              <w:t xml:space="preserve">مورد کاربرد: قبول تراکنش </w:t>
            </w:r>
          </w:p>
        </w:tc>
      </w:tr>
      <w:tr w:rsidR="00562314" w:rsidTr="00441F84">
        <w:trPr>
          <w:trHeight w:val="210"/>
        </w:trPr>
        <w:tc>
          <w:tcPr>
            <w:tcW w:w="1510" w:type="dxa"/>
            <w:shd w:val="clear" w:color="auto" w:fill="FFFFFF" w:themeFill="background1"/>
          </w:tcPr>
          <w:p w:rsidR="00562314" w:rsidRPr="00562314" w:rsidRDefault="00562314" w:rsidP="00441F84">
            <w:pPr>
              <w:spacing w:after="0"/>
              <w:rPr>
                <w:b/>
                <w:bCs/>
                <w:rtl/>
                <w:lang w:bidi="fa-IR"/>
              </w:rPr>
            </w:pPr>
            <w:r w:rsidRPr="00562314">
              <w:rPr>
                <w:rFonts w:hint="cs"/>
                <w:b/>
                <w:bCs/>
                <w:rtl/>
                <w:lang w:bidi="fa-IR"/>
              </w:rPr>
              <w:t xml:space="preserve">شناسه </w:t>
            </w:r>
          </w:p>
        </w:tc>
        <w:tc>
          <w:tcPr>
            <w:tcW w:w="7840" w:type="dxa"/>
            <w:shd w:val="clear" w:color="auto" w:fill="FFFFFF" w:themeFill="background1"/>
          </w:tcPr>
          <w:p w:rsidR="00562314" w:rsidRDefault="00562314" w:rsidP="00441F84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</w:t>
            </w:r>
          </w:p>
        </w:tc>
      </w:tr>
      <w:tr w:rsidR="00562314" w:rsidTr="00441F84">
        <w:trPr>
          <w:trHeight w:val="193"/>
        </w:trPr>
        <w:tc>
          <w:tcPr>
            <w:tcW w:w="1510" w:type="dxa"/>
            <w:shd w:val="clear" w:color="auto" w:fill="FFFFFF" w:themeFill="background1"/>
          </w:tcPr>
          <w:p w:rsidR="00562314" w:rsidRPr="00562314" w:rsidRDefault="00562314" w:rsidP="00441F84">
            <w:pPr>
              <w:spacing w:after="0"/>
              <w:rPr>
                <w:b/>
                <w:bCs/>
                <w:rtl/>
                <w:lang w:bidi="fa-IR"/>
              </w:rPr>
            </w:pPr>
            <w:r w:rsidRPr="00562314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562314" w:rsidRDefault="00562314" w:rsidP="00441F84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 می تواند یک تراکنش را جهت بررسی انتخاب کند.</w:t>
            </w:r>
          </w:p>
        </w:tc>
      </w:tr>
      <w:tr w:rsidR="00562314" w:rsidTr="00441F84">
        <w:trPr>
          <w:trHeight w:val="134"/>
        </w:trPr>
        <w:tc>
          <w:tcPr>
            <w:tcW w:w="1510" w:type="dxa"/>
            <w:shd w:val="clear" w:color="auto" w:fill="FFFFFF" w:themeFill="background1"/>
          </w:tcPr>
          <w:p w:rsidR="00562314" w:rsidRPr="00562314" w:rsidRDefault="00562314" w:rsidP="00441F84">
            <w:pPr>
              <w:spacing w:after="0"/>
              <w:rPr>
                <w:b/>
                <w:bCs/>
                <w:rtl/>
                <w:lang w:bidi="fa-IR"/>
              </w:rPr>
            </w:pPr>
            <w:r w:rsidRPr="00562314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562314" w:rsidRDefault="00562314" w:rsidP="00441F84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</w:t>
            </w:r>
          </w:p>
        </w:tc>
      </w:tr>
      <w:tr w:rsidR="00562314" w:rsidTr="00441F84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562314" w:rsidRPr="00562314" w:rsidRDefault="00562314" w:rsidP="00441F84">
            <w:pPr>
              <w:spacing w:after="0"/>
              <w:rPr>
                <w:b/>
                <w:bCs/>
                <w:rtl/>
                <w:lang w:bidi="fa-IR"/>
              </w:rPr>
            </w:pPr>
            <w:r w:rsidRPr="00562314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840" w:type="dxa"/>
            <w:shd w:val="clear" w:color="auto" w:fill="FFFFFF" w:themeFill="background1"/>
          </w:tcPr>
          <w:p w:rsidR="00562314" w:rsidRDefault="00562314" w:rsidP="00441F84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562314" w:rsidTr="00441F84">
        <w:trPr>
          <w:trHeight w:val="222"/>
        </w:trPr>
        <w:tc>
          <w:tcPr>
            <w:tcW w:w="1510" w:type="dxa"/>
            <w:shd w:val="clear" w:color="auto" w:fill="FFFFFF" w:themeFill="background1"/>
          </w:tcPr>
          <w:p w:rsidR="00562314" w:rsidRPr="00562314" w:rsidRDefault="00562314" w:rsidP="00441F84">
            <w:pPr>
              <w:spacing w:after="0"/>
              <w:rPr>
                <w:b/>
                <w:bCs/>
                <w:rtl/>
                <w:lang w:bidi="fa-IR"/>
              </w:rPr>
            </w:pPr>
            <w:r w:rsidRPr="00562314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840" w:type="dxa"/>
            <w:shd w:val="clear" w:color="auto" w:fill="FFFFFF" w:themeFill="background1"/>
          </w:tcPr>
          <w:p w:rsidR="00562314" w:rsidRDefault="00562314" w:rsidP="00441F84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 وارد سامانه شده باشد. کارمند وارد بخش تراکنش ها شده باشد.</w:t>
            </w:r>
          </w:p>
        </w:tc>
      </w:tr>
      <w:tr w:rsidR="00562314" w:rsidTr="00441F84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562314" w:rsidRPr="00562314" w:rsidRDefault="00562314" w:rsidP="00441F84">
            <w:pPr>
              <w:spacing w:after="0"/>
              <w:rPr>
                <w:b/>
                <w:bCs/>
                <w:rtl/>
                <w:lang w:bidi="fa-IR"/>
              </w:rPr>
            </w:pPr>
            <w:r w:rsidRPr="00562314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562314" w:rsidRDefault="00562314" w:rsidP="00441F84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۱-این مورد کاربرد با درخواست کارمند برای قبول یک تراکنش آغاز می شود.</w:t>
            </w:r>
          </w:p>
          <w:p w:rsidR="00562314" w:rsidRDefault="00562314" w:rsidP="00441F84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۲- تراکنش انتخاب شده از لیست تراکنش های درحال انتظار سایر کارمندان خارج می شود.</w:t>
            </w:r>
          </w:p>
          <w:p w:rsidR="00562314" w:rsidRDefault="00562314" w:rsidP="00441F84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۳- کارمند پس از بررسی تراکنش آن را تایید یا رد می‌کند.</w:t>
            </w:r>
          </w:p>
        </w:tc>
      </w:tr>
      <w:tr w:rsidR="00562314" w:rsidTr="00441F84">
        <w:trPr>
          <w:trHeight w:val="413"/>
        </w:trPr>
        <w:tc>
          <w:tcPr>
            <w:tcW w:w="1510" w:type="dxa"/>
            <w:shd w:val="clear" w:color="auto" w:fill="FFFFFF" w:themeFill="background1"/>
          </w:tcPr>
          <w:p w:rsidR="00562314" w:rsidRPr="00562314" w:rsidRDefault="00562314" w:rsidP="00441F84">
            <w:pPr>
              <w:spacing w:after="0"/>
              <w:rPr>
                <w:b/>
                <w:bCs/>
                <w:rtl/>
                <w:lang w:bidi="fa-IR"/>
              </w:rPr>
            </w:pPr>
            <w:r w:rsidRPr="00562314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840" w:type="dxa"/>
            <w:shd w:val="clear" w:color="auto" w:fill="FFFFFF" w:themeFill="background1"/>
          </w:tcPr>
          <w:p w:rsidR="00562314" w:rsidRDefault="00562314" w:rsidP="00441F84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تراکنش به بخش تراکنش های انجام شده اضافه می گردد.</w:t>
            </w:r>
          </w:p>
        </w:tc>
      </w:tr>
      <w:tr w:rsidR="00562314" w:rsidTr="00441F84">
        <w:trPr>
          <w:trHeight w:val="41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62314" w:rsidRPr="00562314" w:rsidRDefault="00562314" w:rsidP="00441F84">
            <w:pPr>
              <w:spacing w:after="0"/>
              <w:rPr>
                <w:b/>
                <w:bCs/>
                <w:rtl/>
                <w:lang w:bidi="fa-IR"/>
              </w:rPr>
            </w:pPr>
            <w:r w:rsidRPr="00562314">
              <w:rPr>
                <w:rFonts w:hint="cs"/>
                <w:b/>
                <w:bCs/>
                <w:rtl/>
                <w:lang w:bidi="fa-IR"/>
              </w:rPr>
              <w:t>روند جایگزین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62314" w:rsidRDefault="00562314" w:rsidP="00441F84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1238C4" w:rsidRDefault="001238C4" w:rsidP="007C3451">
      <w:pPr>
        <w:spacing w:after="0"/>
        <w:rPr>
          <w:rtl/>
          <w:lang w:bidi="fa-IR"/>
        </w:rPr>
      </w:pPr>
    </w:p>
    <w:tbl>
      <w:tblPr>
        <w:bidiVisual/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1510"/>
        <w:gridCol w:w="7840"/>
      </w:tblGrid>
      <w:tr w:rsidR="000645EF" w:rsidTr="00562314">
        <w:trPr>
          <w:trHeight w:val="169"/>
        </w:trPr>
        <w:tc>
          <w:tcPr>
            <w:tcW w:w="9350" w:type="dxa"/>
            <w:gridSpan w:val="2"/>
            <w:shd w:val="clear" w:color="auto" w:fill="FFE599" w:themeFill="accent4" w:themeFillTint="66"/>
          </w:tcPr>
          <w:p w:rsidR="000645EF" w:rsidRPr="00562314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62314">
              <w:rPr>
                <w:rFonts w:hint="cs"/>
                <w:b/>
                <w:bCs/>
                <w:rtl/>
                <w:lang w:bidi="fa-IR"/>
              </w:rPr>
              <w:t>مورد کاربرد: اطلاع حالت غیرعادی</w:t>
            </w:r>
          </w:p>
        </w:tc>
      </w:tr>
      <w:tr w:rsidR="000645EF" w:rsidTr="00581198">
        <w:trPr>
          <w:trHeight w:val="210"/>
        </w:trPr>
        <w:tc>
          <w:tcPr>
            <w:tcW w:w="1510" w:type="dxa"/>
            <w:shd w:val="clear" w:color="auto" w:fill="FFFFFF" w:themeFill="background1"/>
          </w:tcPr>
          <w:p w:rsidR="000645EF" w:rsidRPr="00562314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62314">
              <w:rPr>
                <w:rFonts w:hint="cs"/>
                <w:b/>
                <w:bCs/>
                <w:rtl/>
                <w:lang w:bidi="fa-IR"/>
              </w:rPr>
              <w:t xml:space="preserve">شناسه 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562314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26</w:t>
            </w:r>
          </w:p>
        </w:tc>
      </w:tr>
      <w:tr w:rsidR="000645EF" w:rsidTr="00581198">
        <w:trPr>
          <w:trHeight w:val="193"/>
        </w:trPr>
        <w:tc>
          <w:tcPr>
            <w:tcW w:w="1510" w:type="dxa"/>
            <w:shd w:val="clear" w:color="auto" w:fill="FFFFFF" w:themeFill="background1"/>
          </w:tcPr>
          <w:p w:rsidR="000645EF" w:rsidRPr="00562314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62314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 می تواند در صورت مشاهده ی مورد غیرعادی در</w:t>
            </w:r>
            <w:r w:rsidR="00562314">
              <w:rPr>
                <w:rFonts w:hint="cs"/>
                <w:rtl/>
                <w:lang w:bidi="fa-IR"/>
              </w:rPr>
              <w:t xml:space="preserve"> یک تراکنش،</w:t>
            </w:r>
            <w:r>
              <w:rPr>
                <w:rFonts w:hint="cs"/>
                <w:rtl/>
                <w:lang w:bidi="fa-IR"/>
              </w:rPr>
              <w:t xml:space="preserve"> آن را به مدیر اطلاع دهد.</w:t>
            </w:r>
          </w:p>
        </w:tc>
      </w:tr>
      <w:tr w:rsidR="000645EF" w:rsidTr="00581198">
        <w:trPr>
          <w:trHeight w:val="134"/>
        </w:trPr>
        <w:tc>
          <w:tcPr>
            <w:tcW w:w="1510" w:type="dxa"/>
            <w:shd w:val="clear" w:color="auto" w:fill="FFFFFF" w:themeFill="background1"/>
          </w:tcPr>
          <w:p w:rsidR="000645EF" w:rsidRPr="00562314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62314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</w:t>
            </w:r>
          </w:p>
        </w:tc>
      </w:tr>
      <w:tr w:rsidR="000645EF" w:rsidTr="00581198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0645EF" w:rsidRPr="00562314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62314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581198">
        <w:trPr>
          <w:trHeight w:val="222"/>
        </w:trPr>
        <w:tc>
          <w:tcPr>
            <w:tcW w:w="1510" w:type="dxa"/>
            <w:shd w:val="clear" w:color="auto" w:fill="FFFFFF" w:themeFill="background1"/>
          </w:tcPr>
          <w:p w:rsidR="000645EF" w:rsidRPr="00562314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62314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کارمند وارد سامانه شده باشد. کارمند وارد بخش تراکنش ها شده باشد.</w:t>
            </w:r>
          </w:p>
        </w:tc>
      </w:tr>
      <w:tr w:rsidR="000645EF" w:rsidTr="00581198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0645EF" w:rsidRPr="00562314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62314">
              <w:rPr>
                <w:rFonts w:hint="cs"/>
                <w:b/>
                <w:bCs/>
                <w:rtl/>
                <w:lang w:bidi="fa-IR"/>
              </w:rPr>
              <w:lastRenderedPageBreak/>
              <w:t>روند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۱-این مورد کاربرد با درخواست کارمند برای اطلاع حالت غیرعادی </w:t>
            </w:r>
            <w:r w:rsidR="00562314">
              <w:rPr>
                <w:rFonts w:hint="cs"/>
                <w:rtl/>
                <w:lang w:bidi="fa-IR"/>
              </w:rPr>
              <w:t xml:space="preserve">در مورد یک تراکنش </w:t>
            </w:r>
            <w:r>
              <w:rPr>
                <w:rFonts w:hint="cs"/>
                <w:rtl/>
                <w:lang w:bidi="fa-IR"/>
              </w:rPr>
              <w:t>آغاز می شود.</w:t>
            </w:r>
          </w:p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۲- </w:t>
            </w:r>
            <w:r w:rsidR="00562314">
              <w:rPr>
                <w:rFonts w:hint="cs"/>
                <w:rtl/>
                <w:lang w:bidi="fa-IR"/>
              </w:rPr>
              <w:t xml:space="preserve">اطلاع برای مدیر فرستاده شده و </w:t>
            </w:r>
            <w:r>
              <w:rPr>
                <w:rFonts w:hint="cs"/>
                <w:rtl/>
                <w:lang w:bidi="fa-IR"/>
              </w:rPr>
              <w:t>پیام ارس</w:t>
            </w:r>
            <w:r w:rsidR="00562314">
              <w:rPr>
                <w:rFonts w:hint="cs"/>
                <w:rtl/>
                <w:lang w:bidi="fa-IR"/>
              </w:rPr>
              <w:t>ال اطلاع حالت غیرعادی برای کارمند</w:t>
            </w:r>
            <w:r>
              <w:rPr>
                <w:rFonts w:hint="cs"/>
                <w:rtl/>
                <w:lang w:bidi="fa-IR"/>
              </w:rPr>
              <w:t xml:space="preserve"> نمایش داده می شود.</w:t>
            </w:r>
          </w:p>
        </w:tc>
      </w:tr>
      <w:tr w:rsidR="000645EF" w:rsidTr="00581198">
        <w:trPr>
          <w:trHeight w:val="413"/>
        </w:trPr>
        <w:tc>
          <w:tcPr>
            <w:tcW w:w="1510" w:type="dxa"/>
            <w:shd w:val="clear" w:color="auto" w:fill="FFFFFF" w:themeFill="background1"/>
          </w:tcPr>
          <w:p w:rsidR="000645EF" w:rsidRPr="00562314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62314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پیام اطلاع حالت غیرعادی به صندوق پیام های مدیر اضافه می گردد.</w:t>
            </w:r>
          </w:p>
        </w:tc>
      </w:tr>
      <w:tr w:rsidR="000645EF" w:rsidTr="00581198">
        <w:trPr>
          <w:trHeight w:val="41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45EF" w:rsidRPr="00562314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62314">
              <w:rPr>
                <w:rFonts w:hint="cs"/>
                <w:b/>
                <w:bCs/>
                <w:rtl/>
                <w:lang w:bidi="fa-IR"/>
              </w:rPr>
              <w:t>روند جایگزین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562314" w:rsidRDefault="00562314" w:rsidP="007C3451">
      <w:pPr>
        <w:spacing w:after="0"/>
        <w:rPr>
          <w:rtl/>
          <w:lang w:bidi="fa-IR"/>
        </w:rPr>
      </w:pPr>
    </w:p>
    <w:p w:rsidR="000645EF" w:rsidRDefault="00562314" w:rsidP="00562314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tbl>
      <w:tblPr>
        <w:bidiVisual/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0"/>
        <w:gridCol w:w="7840"/>
      </w:tblGrid>
      <w:tr w:rsidR="000645EF" w:rsidTr="00B12370">
        <w:trPr>
          <w:trHeight w:val="169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0645EF" w:rsidRPr="00B12370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B12370">
              <w:rPr>
                <w:rFonts w:hint="cs"/>
                <w:b/>
                <w:bCs/>
                <w:rtl/>
                <w:lang w:bidi="fa-IR"/>
              </w:rPr>
              <w:lastRenderedPageBreak/>
              <w:t>مورد کاربرد: مشاهده ی پروفایل مدیر</w:t>
            </w:r>
          </w:p>
        </w:tc>
      </w:tr>
      <w:tr w:rsidR="000645EF" w:rsidTr="00B12370">
        <w:trPr>
          <w:trHeight w:val="210"/>
        </w:trPr>
        <w:tc>
          <w:tcPr>
            <w:tcW w:w="1510" w:type="dxa"/>
            <w:shd w:val="clear" w:color="auto" w:fill="FFFFFF" w:themeFill="background1"/>
          </w:tcPr>
          <w:p w:rsidR="000645EF" w:rsidRPr="00B12370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B12370">
              <w:rPr>
                <w:rFonts w:hint="cs"/>
                <w:b/>
                <w:bCs/>
                <w:rtl/>
                <w:lang w:bidi="fa-IR"/>
              </w:rPr>
              <w:t xml:space="preserve">شناسه 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B12370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27</w:t>
            </w:r>
          </w:p>
        </w:tc>
      </w:tr>
      <w:tr w:rsidR="000645EF" w:rsidTr="00B12370">
        <w:trPr>
          <w:trHeight w:val="193"/>
        </w:trPr>
        <w:tc>
          <w:tcPr>
            <w:tcW w:w="1510" w:type="dxa"/>
            <w:shd w:val="clear" w:color="auto" w:fill="FFFFFF" w:themeFill="background1"/>
          </w:tcPr>
          <w:p w:rsidR="000645EF" w:rsidRPr="00B12370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B12370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اطلاعات پروفایل مدیر نمایش داده می شود. </w:t>
            </w:r>
          </w:p>
        </w:tc>
      </w:tr>
      <w:tr w:rsidR="000645EF" w:rsidTr="00B12370">
        <w:trPr>
          <w:trHeight w:val="134"/>
        </w:trPr>
        <w:tc>
          <w:tcPr>
            <w:tcW w:w="1510" w:type="dxa"/>
            <w:shd w:val="clear" w:color="auto" w:fill="FFFFFF" w:themeFill="background1"/>
          </w:tcPr>
          <w:p w:rsidR="000645EF" w:rsidRPr="00B12370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B12370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مدیر </w:t>
            </w:r>
          </w:p>
        </w:tc>
      </w:tr>
      <w:tr w:rsidR="000645EF" w:rsidTr="00B12370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0645EF" w:rsidRPr="00B12370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B12370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B12370">
        <w:trPr>
          <w:trHeight w:val="222"/>
        </w:trPr>
        <w:tc>
          <w:tcPr>
            <w:tcW w:w="1510" w:type="dxa"/>
            <w:shd w:val="clear" w:color="auto" w:fill="FFFFFF" w:themeFill="background1"/>
          </w:tcPr>
          <w:p w:rsidR="000645EF" w:rsidRPr="00B12370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B12370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وارد سامانه شده باشد.</w:t>
            </w:r>
          </w:p>
        </w:tc>
      </w:tr>
      <w:tr w:rsidR="000645EF" w:rsidTr="00B12370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0645EF" w:rsidRPr="00B12370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B12370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۱-این مورد کاربرد با درخواست مدیر برای مشاهده ی پروفایلش آغاز می شود.</w:t>
            </w:r>
          </w:p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۲- سامانه پروفایل مد</w:t>
            </w:r>
            <w:r w:rsidR="00B12370">
              <w:rPr>
                <w:rFonts w:hint="cs"/>
                <w:rtl/>
                <w:lang w:bidi="fa-IR"/>
              </w:rPr>
              <w:t xml:space="preserve">یرشامل نام و نام خانوادگی، سابقه ی کار، </w:t>
            </w:r>
            <w:r>
              <w:rPr>
                <w:rFonts w:hint="cs"/>
                <w:rtl/>
                <w:lang w:bidi="fa-IR"/>
              </w:rPr>
              <w:t xml:space="preserve">شماره حساب </w:t>
            </w:r>
            <w:r w:rsidR="00B12370">
              <w:rPr>
                <w:rFonts w:hint="cs"/>
                <w:rtl/>
                <w:lang w:bidi="fa-IR"/>
              </w:rPr>
              <w:t>های ریالی، دلاری، و یوروی شرکت،</w:t>
            </w:r>
            <w:r>
              <w:rPr>
                <w:rFonts w:hint="cs"/>
                <w:rtl/>
                <w:lang w:bidi="fa-IR"/>
              </w:rPr>
              <w:t xml:space="preserve"> ایمیل </w:t>
            </w:r>
            <w:r w:rsidR="00B12370">
              <w:rPr>
                <w:rFonts w:hint="cs"/>
                <w:rtl/>
                <w:lang w:bidi="fa-IR"/>
              </w:rPr>
              <w:t xml:space="preserve">و ... </w:t>
            </w:r>
            <w:r>
              <w:rPr>
                <w:rFonts w:hint="cs"/>
                <w:rtl/>
                <w:lang w:bidi="fa-IR"/>
              </w:rPr>
              <w:t>را نمایش می دهد.</w:t>
            </w:r>
          </w:p>
        </w:tc>
      </w:tr>
      <w:tr w:rsidR="000645EF" w:rsidTr="00B12370">
        <w:trPr>
          <w:trHeight w:val="413"/>
        </w:trPr>
        <w:tc>
          <w:tcPr>
            <w:tcW w:w="1510" w:type="dxa"/>
            <w:shd w:val="clear" w:color="auto" w:fill="FFFFFF" w:themeFill="background1"/>
          </w:tcPr>
          <w:p w:rsidR="000645EF" w:rsidRPr="00B12370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B12370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B12370">
        <w:trPr>
          <w:trHeight w:val="41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45EF" w:rsidRPr="00B12370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B12370">
              <w:rPr>
                <w:rFonts w:hint="cs"/>
                <w:b/>
                <w:bCs/>
                <w:rtl/>
                <w:lang w:bidi="fa-IR"/>
              </w:rPr>
              <w:t>روند جایگزین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  <w:rPr>
          <w:rtl/>
          <w:lang w:bidi="fa-IR"/>
        </w:rPr>
      </w:pPr>
    </w:p>
    <w:tbl>
      <w:tblPr>
        <w:bidiVisual/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0"/>
        <w:gridCol w:w="7840"/>
      </w:tblGrid>
      <w:tr w:rsidR="000645EF" w:rsidTr="000645EF">
        <w:trPr>
          <w:trHeight w:val="169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0645EF" w:rsidRPr="0054256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4256B">
              <w:rPr>
                <w:rFonts w:hint="cs"/>
                <w:b/>
                <w:bCs/>
                <w:rtl/>
                <w:lang w:bidi="fa-IR"/>
              </w:rPr>
              <w:t>مورد کاربرد: ویرایش پروفایل مدیر</w:t>
            </w:r>
          </w:p>
        </w:tc>
      </w:tr>
      <w:tr w:rsidR="000645EF" w:rsidTr="0054256B">
        <w:trPr>
          <w:trHeight w:val="210"/>
        </w:trPr>
        <w:tc>
          <w:tcPr>
            <w:tcW w:w="1510" w:type="dxa"/>
            <w:shd w:val="clear" w:color="auto" w:fill="FFFFFF" w:themeFill="background1"/>
          </w:tcPr>
          <w:p w:rsidR="000645EF" w:rsidRPr="0054256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4256B">
              <w:rPr>
                <w:rFonts w:hint="cs"/>
                <w:b/>
                <w:bCs/>
                <w:rtl/>
                <w:lang w:bidi="fa-IR"/>
              </w:rPr>
              <w:t xml:space="preserve">شناسه 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F1635A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28</w:t>
            </w:r>
          </w:p>
        </w:tc>
      </w:tr>
      <w:tr w:rsidR="000645EF" w:rsidTr="0054256B">
        <w:trPr>
          <w:trHeight w:val="193"/>
        </w:trPr>
        <w:tc>
          <w:tcPr>
            <w:tcW w:w="1510" w:type="dxa"/>
            <w:shd w:val="clear" w:color="auto" w:fill="FFFFFF" w:themeFill="background1"/>
          </w:tcPr>
          <w:p w:rsidR="000645EF" w:rsidRPr="0054256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4256B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می تواند اطلاعات پروفایل خود را اصلاح و به روزرسانی کند.</w:t>
            </w:r>
          </w:p>
        </w:tc>
      </w:tr>
      <w:tr w:rsidR="000645EF" w:rsidTr="0054256B">
        <w:trPr>
          <w:trHeight w:val="134"/>
        </w:trPr>
        <w:tc>
          <w:tcPr>
            <w:tcW w:w="1510" w:type="dxa"/>
            <w:shd w:val="clear" w:color="auto" w:fill="FFFFFF" w:themeFill="background1"/>
          </w:tcPr>
          <w:p w:rsidR="000645EF" w:rsidRPr="0054256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4256B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0645EF" w:rsidTr="0054256B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0645EF" w:rsidRPr="0054256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4256B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54256B">
        <w:trPr>
          <w:trHeight w:val="222"/>
        </w:trPr>
        <w:tc>
          <w:tcPr>
            <w:tcW w:w="1510" w:type="dxa"/>
            <w:shd w:val="clear" w:color="auto" w:fill="FFFFFF" w:themeFill="background1"/>
          </w:tcPr>
          <w:p w:rsidR="000645EF" w:rsidRPr="0054256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4256B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وارد سامانه شده باشد. مدیر وارد پروفایل خود شده باشد.</w:t>
            </w:r>
          </w:p>
        </w:tc>
      </w:tr>
      <w:tr w:rsidR="000645EF" w:rsidTr="0054256B">
        <w:trPr>
          <w:trHeight w:val="187"/>
        </w:trPr>
        <w:tc>
          <w:tcPr>
            <w:tcW w:w="1510" w:type="dxa"/>
            <w:shd w:val="clear" w:color="auto" w:fill="FFFFFF" w:themeFill="background1"/>
          </w:tcPr>
          <w:p w:rsidR="000645EF" w:rsidRPr="0054256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4256B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54256B">
            <w:pPr>
              <w:pStyle w:val="ListParagraph"/>
              <w:numPr>
                <w:ilvl w:val="0"/>
                <w:numId w:val="34"/>
              </w:numPr>
              <w:spacing w:after="0"/>
              <w:ind w:left="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مدیر برای ویرایش پروفایل آغاز می شود.</w:t>
            </w:r>
          </w:p>
          <w:p w:rsidR="0054256B" w:rsidRDefault="000645EF" w:rsidP="0054256B">
            <w:pPr>
              <w:pStyle w:val="ListParagraph"/>
              <w:numPr>
                <w:ilvl w:val="0"/>
                <w:numId w:val="34"/>
              </w:numPr>
              <w:spacing w:after="0"/>
              <w:ind w:left="36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می تواند بخش های مختلف پروفایل شامل نام و نام خانوادگی</w:t>
            </w:r>
            <w:r w:rsidR="0054256B">
              <w:rPr>
                <w:rFonts w:hint="cs"/>
                <w:rtl/>
                <w:lang w:bidi="fa-IR"/>
              </w:rPr>
              <w:t xml:space="preserve">، </w:t>
            </w:r>
            <w:r>
              <w:rPr>
                <w:rFonts w:hint="cs"/>
                <w:rtl/>
                <w:lang w:bidi="fa-IR"/>
              </w:rPr>
              <w:t>شماره حساب های ریالی، دلاری، و یوروی شرکت و ایمیل خود به علاوه ی رمز عبور را تکمیل و تصحیح کند.</w:t>
            </w:r>
          </w:p>
          <w:p w:rsidR="0054256B" w:rsidRDefault="0054256B" w:rsidP="0054256B">
            <w:pPr>
              <w:pStyle w:val="ListParagraph"/>
              <w:numPr>
                <w:ilvl w:val="1"/>
                <w:numId w:val="35"/>
              </w:numPr>
              <w:spacing w:after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اگر در ویرایش هر بخش مشکلی وجود داشته باشد (مثل نامعتبر یا تکراری بودن ایمیل یا شماره حساب جدید)، پیغام خطا داده می شود. </w:t>
            </w:r>
          </w:p>
          <w:p w:rsidR="000645EF" w:rsidRDefault="000645EF" w:rsidP="0054256B">
            <w:pPr>
              <w:pStyle w:val="ListParagraph"/>
              <w:numPr>
                <w:ilvl w:val="0"/>
                <w:numId w:val="34"/>
              </w:numPr>
              <w:spacing w:after="0"/>
              <w:ind w:left="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 انتخاب گزینه ی ثبت اطلاعات در سامانه به روز می شوند.</w:t>
            </w:r>
          </w:p>
        </w:tc>
      </w:tr>
      <w:tr w:rsidR="000645EF" w:rsidTr="0054256B">
        <w:trPr>
          <w:trHeight w:val="413"/>
        </w:trPr>
        <w:tc>
          <w:tcPr>
            <w:tcW w:w="1510" w:type="dxa"/>
            <w:shd w:val="clear" w:color="auto" w:fill="FFFFFF" w:themeFill="background1"/>
          </w:tcPr>
          <w:p w:rsidR="000645EF" w:rsidRPr="0054256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4256B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840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پروفایل به روز شده نمایش داده می شود. </w:t>
            </w:r>
          </w:p>
        </w:tc>
      </w:tr>
      <w:tr w:rsidR="000645EF" w:rsidTr="0054256B">
        <w:trPr>
          <w:trHeight w:val="413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45EF" w:rsidRPr="0054256B" w:rsidRDefault="000645EF" w:rsidP="007C3451">
            <w:pPr>
              <w:spacing w:after="0"/>
              <w:rPr>
                <w:b/>
                <w:bCs/>
                <w:rtl/>
                <w:lang w:bidi="fa-IR"/>
              </w:rPr>
            </w:pPr>
            <w:r w:rsidRPr="0054256B">
              <w:rPr>
                <w:rFonts w:hint="cs"/>
                <w:b/>
                <w:bCs/>
                <w:rtl/>
                <w:lang w:bidi="fa-IR"/>
              </w:rPr>
              <w:t>روند جایگزین</w:t>
            </w:r>
          </w:p>
        </w:tc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645EF" w:rsidRDefault="000645EF" w:rsidP="007C3451">
            <w:pPr>
              <w:spacing w:after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1716"/>
        <w:gridCol w:w="7634"/>
      </w:tblGrid>
      <w:tr w:rsidR="000645EF" w:rsidTr="000645EF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0645EF" w:rsidRPr="0044252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مشاهده</w:t>
            </w:r>
            <w:r>
              <w:rPr>
                <w:b/>
                <w:bCs/>
                <w:rtl/>
                <w:lang w:bidi="fa-IR"/>
              </w:rPr>
              <w:softHyphen/>
            </w:r>
            <w:r>
              <w:rPr>
                <w:rFonts w:hint="cs"/>
                <w:b/>
                <w:bCs/>
                <w:rtl/>
                <w:lang w:bidi="fa-IR"/>
              </w:rPr>
              <w:t>ی صندوق پیام توسط مدیر</w:t>
            </w:r>
          </w:p>
        </w:tc>
      </w:tr>
      <w:tr w:rsidR="000645EF" w:rsidTr="00F1635A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F1635A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29</w:t>
            </w:r>
          </w:p>
        </w:tc>
      </w:tr>
      <w:tr w:rsidR="000645EF" w:rsidTr="00F1635A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توضیح اجمالی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لیستی از پیامهای ارس</w:t>
            </w:r>
            <w:r w:rsidR="00F1635A">
              <w:rPr>
                <w:rFonts w:hint="cs"/>
                <w:rtl/>
                <w:lang w:bidi="fa-IR"/>
              </w:rPr>
              <w:t>ا</w:t>
            </w:r>
            <w:r>
              <w:rPr>
                <w:rFonts w:hint="cs"/>
                <w:rtl/>
                <w:lang w:bidi="fa-IR"/>
              </w:rPr>
              <w:t>ل شده به مدیر به وی نمایش داده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645EF" w:rsidTr="00F1635A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0645EF" w:rsidTr="00F1635A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F1635A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وارد سامانه شده باشد.</w:t>
            </w:r>
          </w:p>
        </w:tc>
      </w:tr>
      <w:tr w:rsidR="000645EF" w:rsidTr="00F1635A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F163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12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مدیر برای مشاهده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لیست پیامها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645EF" w:rsidRDefault="000645EF" w:rsidP="00441F8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12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لیستی از پیام ها شامل فرس</w:t>
            </w:r>
            <w:r w:rsidR="00441F84">
              <w:rPr>
                <w:rFonts w:hint="cs"/>
                <w:rtl/>
                <w:lang w:bidi="fa-IR"/>
              </w:rPr>
              <w:t>ت</w:t>
            </w:r>
            <w:r>
              <w:rPr>
                <w:rFonts w:hint="cs"/>
                <w:rtl/>
                <w:lang w:bidi="fa-IR"/>
              </w:rPr>
              <w:t>نده، تاریخ</w:t>
            </w:r>
            <w:r w:rsidR="00441F84">
              <w:rPr>
                <w:rFonts w:hint="cs"/>
                <w:rtl/>
                <w:lang w:bidi="fa-IR"/>
              </w:rPr>
              <w:t>، موضوع</w:t>
            </w:r>
            <w:r>
              <w:rPr>
                <w:rFonts w:hint="cs"/>
                <w:rtl/>
                <w:lang w:bidi="fa-IR"/>
              </w:rPr>
              <w:t xml:space="preserve"> و متن پیام را </w:t>
            </w:r>
            <w:r w:rsidR="00441F84">
              <w:rPr>
                <w:rFonts w:hint="cs"/>
                <w:rtl/>
                <w:lang w:bidi="fa-IR"/>
              </w:rPr>
              <w:t>نمایش می‌دهد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0645EF" w:rsidTr="00F1635A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F1635A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1716"/>
        <w:gridCol w:w="7634"/>
      </w:tblGrid>
      <w:tr w:rsidR="000645EF" w:rsidRPr="00442521" w:rsidTr="00441F84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0645EF" w:rsidRPr="0044252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تغییر موجودی حساب شرکت در سامانه</w:t>
            </w:r>
          </w:p>
        </w:tc>
      </w:tr>
      <w:tr w:rsidR="000645EF" w:rsidTr="00441F84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441F84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</w:t>
            </w:r>
          </w:p>
        </w:tc>
      </w:tr>
      <w:tr w:rsidR="000645EF" w:rsidTr="00441F84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درخواست شارژ یا دشارژ کردن حساب شرکت را دارد.</w:t>
            </w:r>
          </w:p>
        </w:tc>
      </w:tr>
      <w:tr w:rsidR="000645EF" w:rsidTr="00441F84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0645EF" w:rsidTr="00441F84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441F84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وارد سامانه شده باشد.</w:t>
            </w:r>
          </w:p>
        </w:tc>
      </w:tr>
      <w:tr w:rsidR="000645EF" w:rsidTr="00441F84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وارد صفحه می شود و میتو</w:t>
            </w:r>
            <w:r w:rsidR="00441F84">
              <w:rPr>
                <w:rFonts w:hint="cs"/>
                <w:rtl/>
                <w:lang w:bidi="fa-IR"/>
              </w:rPr>
              <w:t>اند میزان موجودی فعلی حساب های</w:t>
            </w:r>
            <w:r>
              <w:rPr>
                <w:rFonts w:hint="cs"/>
                <w:rtl/>
                <w:lang w:bidi="fa-IR"/>
              </w:rPr>
              <w:t xml:space="preserve"> شرکت را ببیند.</w:t>
            </w:r>
          </w:p>
          <w:p w:rsidR="00441F84" w:rsidRDefault="00441F84" w:rsidP="007C345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حسابی که می‌خواهد موجودی آن را تغییر دهد انتخاب می‌کند.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میزانی که میخواهد شارژ یا دشارژ کند را وارد میکند.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دکمه شارژ یا دشارژ را می فشارد:</w:t>
            </w:r>
          </w:p>
          <w:p w:rsidR="002465F8" w:rsidRPr="004730CF" w:rsidRDefault="002465F8" w:rsidP="007C3451">
            <w:pPr>
              <w:pStyle w:val="ListParagraph"/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3-1- </w:t>
            </w:r>
            <w:r w:rsidRPr="004730CF">
              <w:rPr>
                <w:rFonts w:hint="cs"/>
                <w:rtl/>
                <w:lang w:bidi="fa-IR"/>
              </w:rPr>
              <w:t xml:space="preserve"> در صورت وارد نکردن مقدار پول هشدار نمایش داده می شود.</w:t>
            </w:r>
          </w:p>
          <w:p w:rsidR="002465F8" w:rsidRPr="004730CF" w:rsidRDefault="00441F84" w:rsidP="007C3451">
            <w:pPr>
              <w:pStyle w:val="ListParagraph"/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3-2- در صورت وارد کردن ورودی:</w:t>
            </w:r>
          </w:p>
          <w:p w:rsidR="002465F8" w:rsidRPr="004730CF" w:rsidRDefault="002465F8" w:rsidP="00441F84">
            <w:pPr>
              <w:pStyle w:val="ListParagraph"/>
              <w:spacing w:after="0" w:line="240" w:lineRule="auto"/>
              <w:ind w:left="1042"/>
              <w:jc w:val="left"/>
              <w:rPr>
                <w:lang w:bidi="fa-IR"/>
              </w:rPr>
            </w:pPr>
            <w:r w:rsidRPr="004730CF">
              <w:rPr>
                <w:rFonts w:hint="cs"/>
                <w:rtl/>
                <w:lang w:bidi="fa-IR"/>
              </w:rPr>
              <w:t>3-2-1- اگر میزان وارد شده عدد بود این مرحله را رد میکند.</w:t>
            </w:r>
          </w:p>
          <w:p w:rsidR="002465F8" w:rsidRPr="004730CF" w:rsidRDefault="002465F8" w:rsidP="00441F84">
            <w:pPr>
              <w:pStyle w:val="ListParagraph"/>
              <w:spacing w:after="0" w:line="240" w:lineRule="auto"/>
              <w:ind w:left="1042"/>
              <w:jc w:val="left"/>
              <w:rPr>
                <w:lang w:bidi="fa-IR"/>
              </w:rPr>
            </w:pPr>
            <w:r w:rsidRPr="004730CF">
              <w:rPr>
                <w:rFonts w:hint="cs"/>
                <w:rtl/>
                <w:lang w:bidi="fa-IR"/>
              </w:rPr>
              <w:t>3-2-2- در غیر اینصورت باید دوباره وارد کند.</w:t>
            </w:r>
          </w:p>
          <w:p w:rsidR="002465F8" w:rsidRPr="004730CF" w:rsidRDefault="002465F8" w:rsidP="00441F84">
            <w:pPr>
              <w:pStyle w:val="ListParagraph"/>
              <w:spacing w:after="0" w:line="240" w:lineRule="auto"/>
              <w:ind w:left="1042"/>
              <w:jc w:val="left"/>
              <w:rPr>
                <w:rtl/>
                <w:lang w:bidi="fa-IR"/>
              </w:rPr>
            </w:pPr>
            <w:r w:rsidRPr="004730CF">
              <w:rPr>
                <w:rFonts w:hint="cs"/>
                <w:rtl/>
                <w:lang w:bidi="fa-IR"/>
              </w:rPr>
              <w:t xml:space="preserve">3-2-2-1- </w:t>
            </w:r>
            <w:r w:rsidR="00441F84">
              <w:rPr>
                <w:rFonts w:hint="cs"/>
                <w:rtl/>
                <w:lang w:bidi="fa-IR"/>
              </w:rPr>
              <w:t xml:space="preserve">در حالت دشارژ </w:t>
            </w:r>
            <w:r w:rsidRPr="004730CF">
              <w:rPr>
                <w:rFonts w:hint="cs"/>
                <w:rtl/>
                <w:lang w:bidi="fa-IR"/>
              </w:rPr>
              <w:t>اگر</w:t>
            </w:r>
            <w:r w:rsidR="00441F84">
              <w:rPr>
                <w:rFonts w:hint="cs"/>
                <w:rtl/>
                <w:lang w:bidi="fa-IR"/>
              </w:rPr>
              <w:t xml:space="preserve"> مبلغ</w:t>
            </w:r>
            <w:r w:rsidRPr="004730CF">
              <w:rPr>
                <w:rFonts w:hint="cs"/>
                <w:rtl/>
                <w:lang w:bidi="fa-IR"/>
              </w:rPr>
              <w:t xml:space="preserve"> از موجودی کیف پول کمتر بود پیام موفقیت ظاهر میشود.</w:t>
            </w:r>
          </w:p>
          <w:p w:rsidR="000645EF" w:rsidRDefault="002465F8" w:rsidP="00441F84">
            <w:pPr>
              <w:pStyle w:val="ListParagraph"/>
              <w:spacing w:after="0" w:line="240" w:lineRule="auto"/>
              <w:ind w:left="1042"/>
              <w:jc w:val="left"/>
              <w:rPr>
                <w:rtl/>
                <w:lang w:bidi="fa-IR"/>
              </w:rPr>
            </w:pPr>
            <w:r w:rsidRPr="004730CF">
              <w:rPr>
                <w:rFonts w:hint="cs"/>
                <w:rtl/>
                <w:lang w:bidi="fa-IR"/>
              </w:rPr>
              <w:t>3-2-2-2- در غیر اینصورت باید دوباره وارد کند.</w:t>
            </w:r>
          </w:p>
        </w:tc>
      </w:tr>
      <w:tr w:rsidR="00441F84" w:rsidTr="00441F84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441F84" w:rsidRPr="002C1206" w:rsidRDefault="00441F84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  <w:shd w:val="clear" w:color="auto" w:fill="FFFFFF" w:themeFill="background1"/>
          </w:tcPr>
          <w:p w:rsidR="00441F84" w:rsidRDefault="00441F84" w:rsidP="00441F84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مبلغ مورد نظر به حساب واریز یا از آن برداشته شده است.</w:t>
            </w:r>
          </w:p>
        </w:tc>
      </w:tr>
      <w:tr w:rsidR="00441F84" w:rsidTr="00441F84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441F84" w:rsidRPr="002C1206" w:rsidRDefault="00441F84" w:rsidP="00441F84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34" w:type="dxa"/>
            <w:shd w:val="clear" w:color="auto" w:fill="FFFFFF" w:themeFill="background1"/>
          </w:tcPr>
          <w:p w:rsidR="00441F84" w:rsidRDefault="00441F84" w:rsidP="00441F84">
            <w:pPr>
              <w:spacing w:after="0"/>
              <w:jc w:val="left"/>
              <w:rPr>
                <w:rtl/>
                <w:lang w:bidi="fa-IR"/>
              </w:rPr>
            </w:pPr>
            <w:r w:rsidRPr="002465F8">
              <w:rPr>
                <w:rFonts w:hint="cs"/>
                <w:rtl/>
                <w:lang w:bidi="fa-IR"/>
              </w:rPr>
              <w:t>ندارد</w:t>
            </w:r>
            <w:r>
              <w:rPr>
                <w:rFonts w:hint="cs"/>
                <w:color w:val="FF0000"/>
                <w:rtl/>
                <w:lang w:bidi="fa-IR"/>
              </w:rPr>
              <w:t>.</w:t>
            </w:r>
          </w:p>
        </w:tc>
      </w:tr>
    </w:tbl>
    <w:p w:rsidR="000645EF" w:rsidRDefault="000645EF" w:rsidP="007C3451">
      <w:pPr>
        <w:spacing w:after="0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1716"/>
        <w:gridCol w:w="7634"/>
      </w:tblGrid>
      <w:tr w:rsidR="000645EF" w:rsidTr="000645EF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0645EF" w:rsidRPr="0044252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مشاهده</w:t>
            </w:r>
            <w:r>
              <w:rPr>
                <w:b/>
                <w:bCs/>
                <w:rtl/>
                <w:lang w:bidi="fa-IR"/>
              </w:rPr>
              <w:softHyphen/>
            </w:r>
            <w:r>
              <w:rPr>
                <w:rFonts w:hint="cs"/>
                <w:b/>
                <w:bCs/>
                <w:rtl/>
                <w:lang w:bidi="fa-IR"/>
              </w:rPr>
              <w:t>ی لیست کارمندان توسط مدیر</w:t>
            </w:r>
          </w:p>
        </w:tc>
      </w:tr>
      <w:tr w:rsidR="000645EF" w:rsidTr="00441F84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441F84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31</w:t>
            </w:r>
          </w:p>
        </w:tc>
      </w:tr>
      <w:tr w:rsidR="000645EF" w:rsidTr="00441F84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توضیح اجمالی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826AD2" w:rsidRDefault="000645EF" w:rsidP="007C3451">
            <w:pPr>
              <w:spacing w:after="0"/>
              <w:jc w:val="left"/>
              <w:rPr>
                <w:color w:val="FF000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لیستی از همه کارم</w:t>
            </w:r>
            <w:r w:rsidR="00441F84">
              <w:rPr>
                <w:rFonts w:hint="cs"/>
                <w:rtl/>
                <w:lang w:bidi="fa-IR"/>
              </w:rPr>
              <w:t>ندان به مدیر نمایش داده می</w:t>
            </w:r>
            <w:r w:rsidR="00441F84"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645EF" w:rsidTr="00441F84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0645EF" w:rsidTr="00441F84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441F84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وارد سامانه شده باشد.</w:t>
            </w:r>
          </w:p>
        </w:tc>
      </w:tr>
      <w:tr w:rsidR="000645EF" w:rsidTr="00441F84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0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مدیر برای مشاهده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لیست کارمندان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645EF" w:rsidRPr="00547678" w:rsidRDefault="000645EF" w:rsidP="007C345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0"/>
              <w:jc w:val="left"/>
              <w:rPr>
                <w:lang w:bidi="fa-IR"/>
              </w:rPr>
            </w:pPr>
            <w:r w:rsidRPr="00547678">
              <w:rPr>
                <w:rFonts w:hint="cs"/>
                <w:rtl/>
                <w:lang w:bidi="fa-IR"/>
              </w:rPr>
              <w:t>سامانه لیستی از کارمندان شامل نام و نام کاربری را به مدیر نمایش می دهد.</w:t>
            </w:r>
          </w:p>
          <w:p w:rsidR="000645EF" w:rsidRPr="00547678" w:rsidRDefault="000645EF" w:rsidP="007C345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0"/>
              <w:jc w:val="left"/>
              <w:rPr>
                <w:lang w:bidi="fa-IR"/>
              </w:rPr>
            </w:pPr>
            <w:r w:rsidRPr="00547678">
              <w:rPr>
                <w:rFonts w:hint="cs"/>
                <w:rtl/>
                <w:lang w:bidi="fa-IR"/>
              </w:rPr>
              <w:t>مدیر میتواند با کلیک روی دکمه محدود کردن</w:t>
            </w:r>
            <w:r w:rsidR="00441F84" w:rsidRPr="00547678">
              <w:rPr>
                <w:rFonts w:hint="cs"/>
                <w:rtl/>
                <w:lang w:bidi="fa-IR"/>
              </w:rPr>
              <w:t>،</w:t>
            </w:r>
            <w:r w:rsidRPr="00547678">
              <w:rPr>
                <w:rFonts w:hint="cs"/>
                <w:rtl/>
                <w:lang w:bidi="fa-IR"/>
              </w:rPr>
              <w:t xml:space="preserve"> کارمند را از انجام عملیات منع کند.</w:t>
            </w:r>
          </w:p>
          <w:p w:rsidR="000645EF" w:rsidRPr="00547678" w:rsidRDefault="00442670" w:rsidP="007C345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0"/>
              <w:jc w:val="left"/>
              <w:rPr>
                <w:lang w:bidi="fa-IR"/>
              </w:rPr>
            </w:pPr>
            <w:r w:rsidRPr="00547678">
              <w:rPr>
                <w:rFonts w:hint="cs"/>
                <w:rtl/>
                <w:lang w:bidi="fa-IR"/>
              </w:rPr>
              <w:t>مدیر میتواند پروفایل</w:t>
            </w:r>
            <w:r w:rsidR="000645EF" w:rsidRPr="00547678">
              <w:rPr>
                <w:rFonts w:hint="cs"/>
                <w:rtl/>
                <w:lang w:bidi="fa-IR"/>
              </w:rPr>
              <w:t xml:space="preserve"> کارمند را</w:t>
            </w:r>
            <w:r w:rsidRPr="00547678">
              <w:rPr>
                <w:rFonts w:hint="cs"/>
                <w:rtl/>
                <w:lang w:bidi="fa-IR"/>
              </w:rPr>
              <w:t xml:space="preserve"> با کلیک روی دکمه مربوطه </w:t>
            </w:r>
            <w:r w:rsidR="00441F84" w:rsidRPr="00547678">
              <w:rPr>
                <w:rFonts w:hint="cs"/>
                <w:rtl/>
                <w:lang w:bidi="fa-IR"/>
              </w:rPr>
              <w:t>برای هر کارمند</w:t>
            </w:r>
            <w:r w:rsidR="000645EF" w:rsidRPr="00547678">
              <w:rPr>
                <w:rFonts w:hint="cs"/>
                <w:rtl/>
                <w:lang w:bidi="fa-IR"/>
              </w:rPr>
              <w:t xml:space="preserve"> ببیند.</w:t>
            </w:r>
          </w:p>
          <w:p w:rsidR="000645EF" w:rsidRPr="00547678" w:rsidRDefault="000645EF" w:rsidP="0054767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0"/>
              <w:jc w:val="left"/>
              <w:rPr>
                <w:lang w:bidi="fa-IR"/>
              </w:rPr>
            </w:pPr>
            <w:r w:rsidRPr="00547678">
              <w:rPr>
                <w:rFonts w:hint="cs"/>
                <w:rtl/>
                <w:lang w:bidi="fa-IR"/>
              </w:rPr>
              <w:t xml:space="preserve">مدیر می‌تواند </w:t>
            </w:r>
            <w:r w:rsidR="00547678" w:rsidRPr="00547678">
              <w:rPr>
                <w:rFonts w:hint="cs"/>
                <w:rtl/>
                <w:lang w:bidi="fa-IR"/>
              </w:rPr>
              <w:t xml:space="preserve">با کلیک روی دکمه تغییر حقوق، حقوق کارمند را تغییر دهد. </w:t>
            </w:r>
          </w:p>
          <w:p w:rsidR="00547678" w:rsidRPr="00547678" w:rsidRDefault="00547678" w:rsidP="0054767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lang w:bidi="fa-IR"/>
              </w:rPr>
            </w:pPr>
            <w:r w:rsidRPr="00547678">
              <w:rPr>
                <w:rFonts w:hint="cs"/>
                <w:rtl/>
                <w:lang w:bidi="fa-IR"/>
              </w:rPr>
              <w:t xml:space="preserve">با کلیک روی این دکمه یک صفحه دیگر باز می شود که حقوق اکنون را نشان می دهد و حقوق جدید را می گیرد. </w:t>
            </w:r>
          </w:p>
          <w:p w:rsidR="00547678" w:rsidRDefault="00547678" w:rsidP="005476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 w:rsidRPr="00547678">
              <w:rPr>
                <w:rFonts w:hint="cs"/>
                <w:rtl/>
                <w:lang w:bidi="fa-IR"/>
              </w:rPr>
              <w:t xml:space="preserve">مدیر می تواند با کلیک روی تراکنش </w:t>
            </w:r>
            <w:r>
              <w:rPr>
                <w:rFonts w:hint="cs"/>
                <w:rtl/>
                <w:lang w:bidi="fa-IR"/>
              </w:rPr>
              <w:t>ها، تراکنشهایی که توسط کارمند مربوطه انجام شده است را ببیند.</w:t>
            </w:r>
          </w:p>
          <w:p w:rsidR="00547678" w:rsidRDefault="00547678" w:rsidP="005476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می تواند با کلیک روی دکمه اضافه کردن کارمند، یک کارمند جدید اضافه کند.</w:t>
            </w:r>
          </w:p>
          <w:p w:rsidR="00547678" w:rsidRDefault="00547678" w:rsidP="0054767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برای این کار وارد یک صفحه جدید می شود که اطلاعات کارمند شامل نام، ایمیل، شماره حساب، میزان حقوق، سابقه و سمت را وارد میکند.</w:t>
            </w:r>
          </w:p>
          <w:p w:rsidR="00547678" w:rsidRDefault="00547678" w:rsidP="0054767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روی دکمه اضافه کردن میزند.</w:t>
            </w:r>
          </w:p>
          <w:p w:rsidR="00547678" w:rsidRDefault="00547678" w:rsidP="00547678">
            <w:pPr>
              <w:pStyle w:val="ListParagraph"/>
              <w:spacing w:after="0" w:line="240" w:lineRule="auto"/>
              <w:ind w:left="1080"/>
              <w:jc w:val="lef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7-2-1- اگر شماره حساب وارد شده بود و ساختار ایمیل درست بود کارمند اضافه می شود.</w:t>
            </w:r>
          </w:p>
          <w:p w:rsidR="00547678" w:rsidRDefault="00547678" w:rsidP="00547678">
            <w:pPr>
              <w:pStyle w:val="ListParagraph"/>
              <w:spacing w:after="0" w:line="240" w:lineRule="auto"/>
              <w:ind w:left="108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7-2-2- در غیر اینصورت خطا میدهد.</w:t>
            </w:r>
          </w:p>
        </w:tc>
      </w:tr>
      <w:tr w:rsidR="000645EF" w:rsidTr="00441F84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441F84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  <w:rPr>
          <w:rtl/>
        </w:rPr>
      </w:pPr>
    </w:p>
    <w:tbl>
      <w:tblPr>
        <w:tblStyle w:val="TableGrid4"/>
        <w:bidiVisual/>
        <w:tblW w:w="0" w:type="auto"/>
        <w:jc w:val="center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1716"/>
        <w:gridCol w:w="7634"/>
      </w:tblGrid>
      <w:tr w:rsidR="000645EF" w:rsidTr="000645EF">
        <w:trPr>
          <w:jc w:val="center"/>
        </w:trPr>
        <w:tc>
          <w:tcPr>
            <w:tcW w:w="9350" w:type="dxa"/>
            <w:gridSpan w:val="2"/>
            <w:shd w:val="clear" w:color="auto" w:fill="F7CAAC" w:themeFill="accent2" w:themeFillTint="66"/>
          </w:tcPr>
          <w:p w:rsidR="000645EF" w:rsidRPr="0044252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مشاهده</w:t>
            </w:r>
            <w:r>
              <w:rPr>
                <w:b/>
                <w:bCs/>
                <w:rtl/>
                <w:lang w:bidi="fa-IR"/>
              </w:rPr>
              <w:softHyphen/>
            </w:r>
            <w:r>
              <w:rPr>
                <w:rFonts w:hint="cs"/>
                <w:b/>
                <w:bCs/>
                <w:rtl/>
                <w:lang w:bidi="fa-IR"/>
              </w:rPr>
              <w:t>ی لیست کاربران توسط مدیر</w:t>
            </w:r>
          </w:p>
        </w:tc>
      </w:tr>
      <w:tr w:rsidR="000645EF" w:rsidTr="00442670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442670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32</w:t>
            </w:r>
          </w:p>
        </w:tc>
      </w:tr>
      <w:tr w:rsidR="000645EF" w:rsidTr="00442670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Pr="00826AD2" w:rsidRDefault="000645EF" w:rsidP="00442670">
            <w:pPr>
              <w:spacing w:after="0"/>
              <w:jc w:val="left"/>
              <w:rPr>
                <w:color w:val="FF0000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لیستی از همه کار</w:t>
            </w:r>
            <w:r w:rsidR="00442670">
              <w:rPr>
                <w:rFonts w:hint="cs"/>
                <w:rtl/>
                <w:lang w:bidi="fa-IR"/>
              </w:rPr>
              <w:t>بران به مدیر نمایش داده می</w:t>
            </w:r>
            <w:r w:rsidR="00442670"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645EF" w:rsidTr="00442670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0645EF" w:rsidTr="00442670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442670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وارد سامانه شده باشد.</w:t>
            </w:r>
          </w:p>
        </w:tc>
      </w:tr>
      <w:tr w:rsidR="000645EF" w:rsidTr="00442670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مدیر برای مشاهده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لیست کاربران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لیستی از کاربران شامل نام و نام کاربری را به مدیر نمایش می دهد.</w:t>
            </w:r>
          </w:p>
          <w:p w:rsidR="000645EF" w:rsidRDefault="000645EF" w:rsidP="007C345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میتواند با کلیک روی دکمه محدود کردن کاربر را از انجام عملیات منع کند.</w:t>
            </w:r>
          </w:p>
          <w:p w:rsidR="000645EF" w:rsidRDefault="000645EF" w:rsidP="0044267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مدیر میتواند پروفایل کاربر را با </w:t>
            </w:r>
            <w:r w:rsidR="00442670">
              <w:rPr>
                <w:rFonts w:hint="cs"/>
                <w:rtl/>
                <w:lang w:bidi="fa-IR"/>
              </w:rPr>
              <w:t>کلیک روی دکمه مربوطه برای هر کاربر</w:t>
            </w:r>
            <w:r>
              <w:rPr>
                <w:rFonts w:hint="cs"/>
                <w:rtl/>
                <w:lang w:bidi="fa-IR"/>
              </w:rPr>
              <w:t xml:space="preserve"> ببیند.</w:t>
            </w:r>
          </w:p>
        </w:tc>
      </w:tr>
      <w:tr w:rsidR="000645EF" w:rsidTr="00442670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lastRenderedPageBreak/>
              <w:t>شرایط پایانی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442670">
        <w:trPr>
          <w:jc w:val="center"/>
        </w:trPr>
        <w:tc>
          <w:tcPr>
            <w:tcW w:w="1716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34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645EF" w:rsidRDefault="000645EF" w:rsidP="007C3451">
      <w:pPr>
        <w:spacing w:after="0"/>
        <w:rPr>
          <w:rtl/>
        </w:rPr>
      </w:pPr>
    </w:p>
    <w:tbl>
      <w:tblPr>
        <w:tblStyle w:val="TableGrid"/>
        <w:bidiVisual/>
        <w:tblW w:w="0" w:type="auto"/>
        <w:jc w:val="center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1716"/>
        <w:gridCol w:w="7634"/>
      </w:tblGrid>
      <w:tr w:rsidR="000645EF" w:rsidTr="000645EF">
        <w:trPr>
          <w:jc w:val="center"/>
        </w:trPr>
        <w:tc>
          <w:tcPr>
            <w:tcW w:w="9378" w:type="dxa"/>
            <w:gridSpan w:val="2"/>
            <w:shd w:val="clear" w:color="auto" w:fill="F7CAAC" w:themeFill="accent2" w:themeFillTint="66"/>
          </w:tcPr>
          <w:p w:rsidR="000645EF" w:rsidRPr="00442521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مورد کاربرد: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مشاهده</w:t>
            </w:r>
            <w:r>
              <w:rPr>
                <w:b/>
                <w:bCs/>
                <w:rtl/>
                <w:lang w:bidi="fa-IR"/>
              </w:rPr>
              <w:softHyphen/>
            </w:r>
            <w:r>
              <w:rPr>
                <w:rFonts w:hint="cs"/>
                <w:b/>
                <w:bCs/>
                <w:rtl/>
                <w:lang w:bidi="fa-IR"/>
              </w:rPr>
              <w:t>ی لیست</w:t>
            </w:r>
            <w:r>
              <w:rPr>
                <w:b/>
                <w:bCs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>تراکنش ها توسط مدیر</w:t>
            </w:r>
          </w:p>
        </w:tc>
      </w:tr>
      <w:tr w:rsidR="000645EF" w:rsidTr="00442670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442670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33</w:t>
            </w:r>
          </w:p>
        </w:tc>
      </w:tr>
      <w:tr w:rsidR="000645EF" w:rsidTr="00442670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لیستی از تراکنش های انجام شده توسط همه کاربران به مدیر نمایش داده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</w:tc>
      </w:tr>
      <w:tr w:rsidR="000645EF" w:rsidTr="00442670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</w:t>
            </w:r>
          </w:p>
        </w:tc>
      </w:tr>
      <w:tr w:rsidR="000645EF" w:rsidTr="00442670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442670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وارد سامانه شده باشد.</w:t>
            </w:r>
          </w:p>
        </w:tc>
      </w:tr>
      <w:tr w:rsidR="000645EF" w:rsidTr="00442670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44267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12"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این مورد کاربرد با درخواست مدیر برای مشاهده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لیست تراکنشها آغاز می</w:t>
            </w:r>
            <w:r>
              <w:rPr>
                <w:rFonts w:hint="cs"/>
                <w:rtl/>
                <w:lang w:bidi="fa-IR"/>
              </w:rPr>
              <w:softHyphen/>
              <w:t>شود.</w:t>
            </w:r>
          </w:p>
          <w:p w:rsidR="000645EF" w:rsidRDefault="00442670" w:rsidP="0044267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412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سامانه لیستی از تمام تراکنش ها</w:t>
            </w:r>
            <w:r w:rsidR="000645EF">
              <w:rPr>
                <w:rFonts w:hint="cs"/>
                <w:rtl/>
                <w:lang w:bidi="fa-IR"/>
              </w:rPr>
              <w:t xml:space="preserve"> شامل </w:t>
            </w:r>
            <w:r>
              <w:rPr>
                <w:rFonts w:hint="cs"/>
                <w:rtl/>
                <w:lang w:bidi="fa-IR"/>
              </w:rPr>
              <w:t xml:space="preserve">کاربر ثبت کننده، </w:t>
            </w:r>
            <w:r w:rsidR="000645EF">
              <w:rPr>
                <w:rFonts w:hint="cs"/>
                <w:rtl/>
                <w:lang w:bidi="fa-IR"/>
              </w:rPr>
              <w:t>نوع تراکنش، تاریخ ثبت، کارمند مربوطه و وضعیت آن نمایش می</w:t>
            </w:r>
            <w:r w:rsidR="000645EF">
              <w:rPr>
                <w:rFonts w:hint="cs"/>
                <w:rtl/>
                <w:lang w:bidi="fa-IR"/>
              </w:rPr>
              <w:softHyphen/>
              <w:t>دهد.</w:t>
            </w:r>
          </w:p>
        </w:tc>
      </w:tr>
      <w:tr w:rsidR="000645EF" w:rsidTr="00442670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w:rsidR="000645EF" w:rsidTr="00442670">
        <w:trPr>
          <w:jc w:val="center"/>
        </w:trPr>
        <w:tc>
          <w:tcPr>
            <w:tcW w:w="1719" w:type="dxa"/>
            <w:shd w:val="clear" w:color="auto" w:fill="FFFFFF" w:themeFill="background1"/>
          </w:tcPr>
          <w:p w:rsidR="000645EF" w:rsidRPr="002C1206" w:rsidRDefault="000645EF" w:rsidP="007C3451">
            <w:pPr>
              <w:spacing w:after="0"/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  <w:shd w:val="clear" w:color="auto" w:fill="FFFFFF" w:themeFill="background1"/>
          </w:tcPr>
          <w:p w:rsidR="000645EF" w:rsidRDefault="000645EF" w:rsidP="007C3451">
            <w:pPr>
              <w:spacing w:after="0"/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w:rsidR="00090910" w:rsidRDefault="00090910" w:rsidP="007C3451">
      <w:pPr>
        <w:spacing w:after="0"/>
      </w:pPr>
    </w:p>
    <w:sectPr w:rsidR="0009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7BD"/>
    <w:multiLevelType w:val="hybridMultilevel"/>
    <w:tmpl w:val="3168B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46131"/>
    <w:multiLevelType w:val="hybridMultilevel"/>
    <w:tmpl w:val="173A5E4E"/>
    <w:lvl w:ilvl="0" w:tplc="63AAD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C7189"/>
    <w:multiLevelType w:val="hybridMultilevel"/>
    <w:tmpl w:val="D26E4BB0"/>
    <w:lvl w:ilvl="0" w:tplc="63AAD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14C76"/>
    <w:multiLevelType w:val="hybridMultilevel"/>
    <w:tmpl w:val="173A5E4E"/>
    <w:lvl w:ilvl="0" w:tplc="63AAD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56DC6"/>
    <w:multiLevelType w:val="hybridMultilevel"/>
    <w:tmpl w:val="714E2848"/>
    <w:lvl w:ilvl="0" w:tplc="4F7E0EF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DA77EA"/>
    <w:multiLevelType w:val="hybridMultilevel"/>
    <w:tmpl w:val="15801BC2"/>
    <w:lvl w:ilvl="0" w:tplc="CEBE0340">
      <w:start w:val="2"/>
      <w:numFmt w:val="bullet"/>
      <w:lvlText w:val="-"/>
      <w:lvlJc w:val="left"/>
      <w:pPr>
        <w:ind w:left="720" w:hanging="360"/>
      </w:pPr>
      <w:rPr>
        <w:rFonts w:asciiTheme="majorHAnsi" w:eastAsiaTheme="minorHAnsi" w:hAnsiTheme="maj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F605A"/>
    <w:multiLevelType w:val="hybridMultilevel"/>
    <w:tmpl w:val="2D78D23C"/>
    <w:lvl w:ilvl="0" w:tplc="2D044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D6F12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257A71E2"/>
    <w:multiLevelType w:val="multilevel"/>
    <w:tmpl w:val="5C16481E"/>
    <w:lvl w:ilvl="0">
      <w:start w:val="3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61D5EDD"/>
    <w:multiLevelType w:val="hybridMultilevel"/>
    <w:tmpl w:val="02B67924"/>
    <w:lvl w:ilvl="0" w:tplc="63AAD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62B64"/>
    <w:multiLevelType w:val="multilevel"/>
    <w:tmpl w:val="8A60E6E8"/>
    <w:lvl w:ilvl="0">
      <w:start w:val="4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6200" w:hanging="1800"/>
      </w:pPr>
      <w:rPr>
        <w:rFonts w:hint="default"/>
      </w:rPr>
    </w:lvl>
  </w:abstractNum>
  <w:abstractNum w:abstractNumId="11" w15:restartNumberingAfterBreak="0">
    <w:nsid w:val="2A8559A3"/>
    <w:multiLevelType w:val="hybridMultilevel"/>
    <w:tmpl w:val="AE7E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779BA"/>
    <w:multiLevelType w:val="hybridMultilevel"/>
    <w:tmpl w:val="173A5E4E"/>
    <w:lvl w:ilvl="0" w:tplc="63AAD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657BE"/>
    <w:multiLevelType w:val="hybridMultilevel"/>
    <w:tmpl w:val="D5E2F104"/>
    <w:lvl w:ilvl="0" w:tplc="63AAD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A2821"/>
    <w:multiLevelType w:val="multilevel"/>
    <w:tmpl w:val="6DE69B94"/>
    <w:lvl w:ilvl="0">
      <w:start w:val="4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6200" w:hanging="1800"/>
      </w:pPr>
      <w:rPr>
        <w:rFonts w:hint="default"/>
      </w:rPr>
    </w:lvl>
  </w:abstractNum>
  <w:abstractNum w:abstractNumId="15" w15:restartNumberingAfterBreak="0">
    <w:nsid w:val="37130123"/>
    <w:multiLevelType w:val="multilevel"/>
    <w:tmpl w:val="8EF607A4"/>
    <w:lvl w:ilvl="0">
      <w:start w:val="2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7A4479D"/>
    <w:multiLevelType w:val="hybridMultilevel"/>
    <w:tmpl w:val="62BE68C2"/>
    <w:lvl w:ilvl="0" w:tplc="6DF60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0196B"/>
    <w:multiLevelType w:val="hybridMultilevel"/>
    <w:tmpl w:val="173A5E4E"/>
    <w:lvl w:ilvl="0" w:tplc="63AAD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0E3694"/>
    <w:multiLevelType w:val="hybridMultilevel"/>
    <w:tmpl w:val="B2FC1382"/>
    <w:lvl w:ilvl="0" w:tplc="63AAD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872FE"/>
    <w:multiLevelType w:val="hybridMultilevel"/>
    <w:tmpl w:val="DA00AE4E"/>
    <w:lvl w:ilvl="0" w:tplc="2D0447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B2671B"/>
    <w:multiLevelType w:val="hybridMultilevel"/>
    <w:tmpl w:val="F2AEB38A"/>
    <w:lvl w:ilvl="0" w:tplc="2D044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36994"/>
    <w:multiLevelType w:val="hybridMultilevel"/>
    <w:tmpl w:val="D250ECE2"/>
    <w:lvl w:ilvl="0" w:tplc="63AAD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A4194"/>
    <w:multiLevelType w:val="hybridMultilevel"/>
    <w:tmpl w:val="8C8E8644"/>
    <w:lvl w:ilvl="0" w:tplc="E74CCF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C87FF2"/>
    <w:multiLevelType w:val="multilevel"/>
    <w:tmpl w:val="C4C8D562"/>
    <w:lvl w:ilvl="0">
      <w:start w:val="1"/>
      <w:numFmt w:val="decimal"/>
      <w:lvlText w:val="%1-"/>
      <w:lvlJc w:val="left"/>
      <w:pPr>
        <w:ind w:left="405" w:hanging="405"/>
      </w:pPr>
      <w:rPr>
        <w:rFonts w:asciiTheme="majorHAnsi" w:eastAsiaTheme="minorHAnsi" w:hAnsiTheme="majorHAnsi" w:cs="B Nazanin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8575098"/>
    <w:multiLevelType w:val="hybridMultilevel"/>
    <w:tmpl w:val="173A5E4E"/>
    <w:lvl w:ilvl="0" w:tplc="63AAD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25629"/>
    <w:multiLevelType w:val="hybridMultilevel"/>
    <w:tmpl w:val="529212A6"/>
    <w:lvl w:ilvl="0" w:tplc="63AAD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355665"/>
    <w:multiLevelType w:val="hybridMultilevel"/>
    <w:tmpl w:val="8C8E8644"/>
    <w:lvl w:ilvl="0" w:tplc="E74CCF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945EA1"/>
    <w:multiLevelType w:val="hybridMultilevel"/>
    <w:tmpl w:val="236A1628"/>
    <w:lvl w:ilvl="0" w:tplc="63AAD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9146BE"/>
    <w:multiLevelType w:val="hybridMultilevel"/>
    <w:tmpl w:val="CF8E1208"/>
    <w:lvl w:ilvl="0" w:tplc="E74CCF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9B0269"/>
    <w:multiLevelType w:val="hybridMultilevel"/>
    <w:tmpl w:val="CF8E1208"/>
    <w:lvl w:ilvl="0" w:tplc="E74CCF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380BDC"/>
    <w:multiLevelType w:val="hybridMultilevel"/>
    <w:tmpl w:val="AE7E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6205E"/>
    <w:multiLevelType w:val="hybridMultilevel"/>
    <w:tmpl w:val="B2FC1382"/>
    <w:lvl w:ilvl="0" w:tplc="63AAD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4D39BA"/>
    <w:multiLevelType w:val="multilevel"/>
    <w:tmpl w:val="6A361134"/>
    <w:lvl w:ilvl="0">
      <w:start w:val="1"/>
      <w:numFmt w:val="decimal"/>
      <w:pStyle w:val="Heading1"/>
      <w:suff w:val="space"/>
      <w:lvlText w:val="فصل %1."/>
      <w:lvlJc w:val="left"/>
      <w:pPr>
        <w:ind w:left="742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8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4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8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02" w:hanging="180"/>
      </w:pPr>
      <w:rPr>
        <w:rFonts w:hint="default"/>
      </w:rPr>
    </w:lvl>
  </w:abstractNum>
  <w:abstractNum w:abstractNumId="33" w15:restartNumberingAfterBreak="0">
    <w:nsid w:val="6CF008F2"/>
    <w:multiLevelType w:val="hybridMultilevel"/>
    <w:tmpl w:val="C28AE240"/>
    <w:lvl w:ilvl="0" w:tplc="8056F8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BD25C5"/>
    <w:multiLevelType w:val="hybridMultilevel"/>
    <w:tmpl w:val="173A5E4E"/>
    <w:lvl w:ilvl="0" w:tplc="63AAD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6649C"/>
    <w:multiLevelType w:val="multilevel"/>
    <w:tmpl w:val="C4C8D562"/>
    <w:lvl w:ilvl="0">
      <w:start w:val="1"/>
      <w:numFmt w:val="decimal"/>
      <w:lvlText w:val="%1-"/>
      <w:lvlJc w:val="left"/>
      <w:pPr>
        <w:ind w:left="405" w:hanging="405"/>
      </w:pPr>
      <w:rPr>
        <w:rFonts w:asciiTheme="majorHAnsi" w:eastAsiaTheme="minorHAnsi" w:hAnsiTheme="majorHAnsi" w:cs="B Nazanin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7BFB1A03"/>
    <w:multiLevelType w:val="multilevel"/>
    <w:tmpl w:val="36D26CDA"/>
    <w:lvl w:ilvl="0">
      <w:start w:val="2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D340D5B"/>
    <w:multiLevelType w:val="hybridMultilevel"/>
    <w:tmpl w:val="173A5E4E"/>
    <w:lvl w:ilvl="0" w:tplc="63AAD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33"/>
  </w:num>
  <w:num w:numId="4">
    <w:abstractNumId w:val="14"/>
  </w:num>
  <w:num w:numId="5">
    <w:abstractNumId w:val="3"/>
  </w:num>
  <w:num w:numId="6">
    <w:abstractNumId w:val="17"/>
  </w:num>
  <w:num w:numId="7">
    <w:abstractNumId w:val="37"/>
  </w:num>
  <w:num w:numId="8">
    <w:abstractNumId w:val="19"/>
  </w:num>
  <w:num w:numId="9">
    <w:abstractNumId w:val="10"/>
  </w:num>
  <w:num w:numId="10">
    <w:abstractNumId w:val="34"/>
  </w:num>
  <w:num w:numId="11">
    <w:abstractNumId w:val="24"/>
  </w:num>
  <w:num w:numId="12">
    <w:abstractNumId w:val="21"/>
  </w:num>
  <w:num w:numId="13">
    <w:abstractNumId w:val="32"/>
  </w:num>
  <w:num w:numId="14">
    <w:abstractNumId w:val="11"/>
  </w:num>
  <w:num w:numId="15">
    <w:abstractNumId w:val="30"/>
  </w:num>
  <w:num w:numId="16">
    <w:abstractNumId w:val="18"/>
  </w:num>
  <w:num w:numId="17">
    <w:abstractNumId w:val="28"/>
  </w:num>
  <w:num w:numId="18">
    <w:abstractNumId w:val="4"/>
  </w:num>
  <w:num w:numId="19">
    <w:abstractNumId w:val="29"/>
  </w:num>
  <w:num w:numId="20">
    <w:abstractNumId w:val="26"/>
  </w:num>
  <w:num w:numId="21">
    <w:abstractNumId w:val="22"/>
  </w:num>
  <w:num w:numId="22">
    <w:abstractNumId w:val="31"/>
  </w:num>
  <w:num w:numId="23">
    <w:abstractNumId w:val="12"/>
  </w:num>
  <w:num w:numId="24">
    <w:abstractNumId w:val="27"/>
  </w:num>
  <w:num w:numId="25">
    <w:abstractNumId w:val="2"/>
  </w:num>
  <w:num w:numId="26">
    <w:abstractNumId w:val="9"/>
  </w:num>
  <w:num w:numId="27">
    <w:abstractNumId w:val="25"/>
  </w:num>
  <w:num w:numId="28">
    <w:abstractNumId w:val="8"/>
  </w:num>
  <w:num w:numId="29">
    <w:abstractNumId w:val="0"/>
  </w:num>
  <w:num w:numId="30">
    <w:abstractNumId w:val="20"/>
  </w:num>
  <w:num w:numId="31">
    <w:abstractNumId w:val="6"/>
  </w:num>
  <w:num w:numId="32">
    <w:abstractNumId w:val="15"/>
  </w:num>
  <w:num w:numId="33">
    <w:abstractNumId w:val="1"/>
  </w:num>
  <w:num w:numId="34">
    <w:abstractNumId w:val="13"/>
  </w:num>
  <w:num w:numId="35">
    <w:abstractNumId w:val="36"/>
  </w:num>
  <w:num w:numId="36">
    <w:abstractNumId w:val="35"/>
  </w:num>
  <w:num w:numId="37">
    <w:abstractNumId w:val="2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B8"/>
    <w:rsid w:val="000645EF"/>
    <w:rsid w:val="00090910"/>
    <w:rsid w:val="00122580"/>
    <w:rsid w:val="001238C4"/>
    <w:rsid w:val="0016086D"/>
    <w:rsid w:val="001A586D"/>
    <w:rsid w:val="001B1199"/>
    <w:rsid w:val="002465F8"/>
    <w:rsid w:val="00277AF3"/>
    <w:rsid w:val="0028775B"/>
    <w:rsid w:val="002B0700"/>
    <w:rsid w:val="00307602"/>
    <w:rsid w:val="003D719F"/>
    <w:rsid w:val="00441F84"/>
    <w:rsid w:val="00442670"/>
    <w:rsid w:val="00476871"/>
    <w:rsid w:val="004F3784"/>
    <w:rsid w:val="00526EDC"/>
    <w:rsid w:val="0054256B"/>
    <w:rsid w:val="00547678"/>
    <w:rsid w:val="00562314"/>
    <w:rsid w:val="0056727A"/>
    <w:rsid w:val="00581198"/>
    <w:rsid w:val="00606A1A"/>
    <w:rsid w:val="00645652"/>
    <w:rsid w:val="0079101B"/>
    <w:rsid w:val="007C3451"/>
    <w:rsid w:val="00812A14"/>
    <w:rsid w:val="008B62E0"/>
    <w:rsid w:val="0092137C"/>
    <w:rsid w:val="00961268"/>
    <w:rsid w:val="009C1BD2"/>
    <w:rsid w:val="00AD2038"/>
    <w:rsid w:val="00B12370"/>
    <w:rsid w:val="00B62DC3"/>
    <w:rsid w:val="00B7588D"/>
    <w:rsid w:val="00BE3E80"/>
    <w:rsid w:val="00BF6DB8"/>
    <w:rsid w:val="00C00050"/>
    <w:rsid w:val="00CD26AC"/>
    <w:rsid w:val="00CE5F2A"/>
    <w:rsid w:val="00D02E94"/>
    <w:rsid w:val="00E351AF"/>
    <w:rsid w:val="00EA1BF6"/>
    <w:rsid w:val="00EC6561"/>
    <w:rsid w:val="00ED79BC"/>
    <w:rsid w:val="00EF4D6B"/>
    <w:rsid w:val="00F1635A"/>
    <w:rsid w:val="00F234DC"/>
    <w:rsid w:val="00F3270F"/>
    <w:rsid w:val="00F726BC"/>
    <w:rsid w:val="00FB2B81"/>
    <w:rsid w:val="00FC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F9AA"/>
  <w15:chartTrackingRefBased/>
  <w15:docId w15:val="{C214BA95-0D92-47EB-A674-41058739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5EF"/>
    <w:pPr>
      <w:bidi/>
      <w:spacing w:after="200" w:line="276" w:lineRule="auto"/>
      <w:jc w:val="both"/>
    </w:pPr>
    <w:rPr>
      <w:rFonts w:asciiTheme="majorHAnsi" w:hAnsiTheme="majorHAns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5EF"/>
    <w:pPr>
      <w:keepNext/>
      <w:keepLines/>
      <w:numPr>
        <w:numId w:val="13"/>
      </w:numPr>
      <w:spacing w:before="480" w:after="0"/>
      <w:outlineLvl w:val="0"/>
    </w:pPr>
    <w:rPr>
      <w:rFonts w:eastAsiaTheme="majorEastAsia"/>
      <w:b/>
      <w:bCs/>
      <w:color w:val="44546A" w:themeColor="text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5EF"/>
    <w:pPr>
      <w:keepNext/>
      <w:keepLines/>
      <w:numPr>
        <w:ilvl w:val="1"/>
        <w:numId w:val="13"/>
      </w:numPr>
      <w:spacing w:before="200" w:after="0"/>
      <w:outlineLvl w:val="1"/>
    </w:pPr>
    <w:rPr>
      <w:rFonts w:eastAsiaTheme="majorEastAsia"/>
      <w:b/>
      <w:bCs/>
      <w:color w:val="5B9BD5" w:themeColor="accent1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5EF"/>
    <w:rPr>
      <w:rFonts w:asciiTheme="majorHAnsi" w:eastAsiaTheme="majorEastAsia" w:hAnsiTheme="majorHAnsi" w:cs="B Nazanin"/>
      <w:b/>
      <w:bCs/>
      <w:color w:val="44546A" w:themeColor="text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5EF"/>
    <w:rPr>
      <w:rFonts w:asciiTheme="majorHAnsi" w:eastAsiaTheme="majorEastAsia" w:hAnsiTheme="majorHAnsi" w:cs="B Nazanin"/>
      <w:b/>
      <w:bCs/>
      <w:color w:val="5B9BD5" w:themeColor="accent1"/>
      <w:sz w:val="26"/>
      <w:szCs w:val="28"/>
    </w:rPr>
  </w:style>
  <w:style w:type="paragraph" w:styleId="ListParagraph">
    <w:name w:val="List Paragraph"/>
    <w:basedOn w:val="Normal"/>
    <w:uiPriority w:val="34"/>
    <w:qFormat/>
    <w:rsid w:val="000645EF"/>
    <w:pPr>
      <w:ind w:left="720"/>
      <w:contextualSpacing/>
    </w:pPr>
  </w:style>
  <w:style w:type="table" w:styleId="TableGrid">
    <w:name w:val="Table Grid"/>
    <w:basedOn w:val="TableNormal"/>
    <w:uiPriority w:val="39"/>
    <w:rsid w:val="00064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64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064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064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064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3241</Words>
  <Characters>18474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2018-06-19T17:17:00Z</dcterms:created>
  <dcterms:modified xsi:type="dcterms:W3CDTF">2018-06-19T17:17:00Z</dcterms:modified>
</cp:coreProperties>
</file>