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Description: 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project is </w:t>
      </w:r>
      <w:r w:rsidDel="00000000" w:rsidR="00000000" w:rsidRPr="00000000">
        <w:rPr>
          <w:rtl w:val="0"/>
        </w:rPr>
        <w:t xml:space="preserve">team-based</w:t>
      </w:r>
      <w:r w:rsidDel="00000000" w:rsidR="00000000" w:rsidRPr="00000000">
        <w:rPr>
          <w:color w:val="000000"/>
          <w:rtl w:val="0"/>
        </w:rPr>
        <w:t xml:space="preserve">. Using the provided dataset, each team is tasked with training multiple (at least two) different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NN models on </w:t>
      </w:r>
      <w:r w:rsidDel="00000000" w:rsidR="00000000" w:rsidRPr="00000000">
        <w:rPr>
          <w:rtl w:val="0"/>
        </w:rPr>
        <w:t xml:space="preserve">Arabic sentiment analysis (NLP)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Requirements: -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Build multiple appropriate models (at least two) and understand each part (RNNs, LSTM, transformer, etc.)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Apply the appropriate data preparation steps. (Preprocessing, Tokenize, stopwords, Cleaning…)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Each team must submit their results on the project’s Kaggle competition where part of their project grade will be dependent on their best accuracy achieved in the competition.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Deliver a detailed report of all data preparation steps, different trials, results and your conclusion from these trials.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Duration: ~ 2 weeks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spacing w:before="120" w:lineRule="auto"/>
        <w:jc w:val="center"/>
        <w:rPr>
          <w:rFonts w:ascii="Calibri" w:cs="Calibri" w:eastAsia="Calibri" w:hAnsi="Calibri"/>
          <w:b w:val="1"/>
          <w:color w:val="2f549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8"/>
          <w:szCs w:val="28"/>
          <w:rtl w:val="0"/>
        </w:rPr>
        <w:t xml:space="preserve">Programming Code\Project marking criteria</w:t>
      </w:r>
    </w:p>
    <w:tbl>
      <w:tblPr>
        <w:tblStyle w:val="Table1"/>
        <w:tblW w:w="1186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90"/>
        <w:gridCol w:w="450"/>
        <w:gridCol w:w="120"/>
        <w:gridCol w:w="360"/>
        <w:gridCol w:w="480"/>
        <w:gridCol w:w="285"/>
        <w:gridCol w:w="195"/>
        <w:gridCol w:w="480"/>
        <w:gridCol w:w="480"/>
        <w:gridCol w:w="285"/>
        <w:gridCol w:w="105"/>
        <w:gridCol w:w="180"/>
        <w:gridCol w:w="480"/>
        <w:gridCol w:w="480"/>
        <w:gridCol w:w="105"/>
        <w:gridCol w:w="405"/>
        <w:gridCol w:w="300"/>
        <w:gridCol w:w="180"/>
        <w:gridCol w:w="480"/>
        <w:gridCol w:w="315"/>
        <w:gridCol w:w="165"/>
        <w:gridCol w:w="330"/>
        <w:gridCol w:w="150"/>
        <w:gridCol w:w="315"/>
        <w:gridCol w:w="135"/>
        <w:gridCol w:w="105"/>
        <w:gridCol w:w="165"/>
        <w:gridCol w:w="315"/>
        <w:gridCol w:w="450"/>
        <w:gridCol w:w="105"/>
        <w:gridCol w:w="120"/>
        <w:gridCol w:w="315"/>
        <w:gridCol w:w="525"/>
        <w:gridCol w:w="1215"/>
        <w:tblGridChange w:id="0">
          <w:tblGrid>
            <w:gridCol w:w="1290"/>
            <w:gridCol w:w="450"/>
            <w:gridCol w:w="120"/>
            <w:gridCol w:w="360"/>
            <w:gridCol w:w="480"/>
            <w:gridCol w:w="285"/>
            <w:gridCol w:w="195"/>
            <w:gridCol w:w="480"/>
            <w:gridCol w:w="480"/>
            <w:gridCol w:w="285"/>
            <w:gridCol w:w="105"/>
            <w:gridCol w:w="180"/>
            <w:gridCol w:w="480"/>
            <w:gridCol w:w="480"/>
            <w:gridCol w:w="105"/>
            <w:gridCol w:w="405"/>
            <w:gridCol w:w="300"/>
            <w:gridCol w:w="180"/>
            <w:gridCol w:w="480"/>
            <w:gridCol w:w="315"/>
            <w:gridCol w:w="165"/>
            <w:gridCol w:w="330"/>
            <w:gridCol w:w="150"/>
            <w:gridCol w:w="315"/>
            <w:gridCol w:w="135"/>
            <w:gridCol w:w="105"/>
            <w:gridCol w:w="165"/>
            <w:gridCol w:w="315"/>
            <w:gridCol w:w="450"/>
            <w:gridCol w:w="105"/>
            <w:gridCol w:w="120"/>
            <w:gridCol w:w="315"/>
            <w:gridCol w:w="525"/>
            <w:gridCol w:w="1215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5b9bd5" w:space="0" w:sz="18" w:val="single"/>
              <w:left w:color="5b9bd5" w:space="0" w:sz="18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Course Code:</w:t>
            </w:r>
          </w:p>
        </w:tc>
        <w:tc>
          <w:tcPr>
            <w:gridSpan w:val="3"/>
            <w:tcBorders>
              <w:top w:color="5b9bd5" w:space="0" w:sz="18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tabs>
                <w:tab w:val="left" w:leader="none" w:pos="113"/>
              </w:tabs>
              <w:rPr>
                <w:rFonts w:ascii="Arial" w:cs="Arial" w:eastAsia="Arial" w:hAnsi="Arial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u w:val="single"/>
                <w:rtl w:val="0"/>
              </w:rPr>
              <w:tab/>
              <w:tab/>
            </w:r>
          </w:p>
        </w:tc>
        <w:tc>
          <w:tcPr>
            <w:gridSpan w:val="5"/>
            <w:tcBorders>
              <w:top w:color="5b9bd5" w:space="0" w:sz="18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Course Name:</w:t>
            </w:r>
          </w:p>
        </w:tc>
        <w:tc>
          <w:tcPr>
            <w:gridSpan w:val="6"/>
            <w:tcBorders>
              <w:top w:color="5b9bd5" w:space="0" w:sz="18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u w:val="singl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5b9bd5" w:space="0" w:sz="18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Project Team ID</w:t>
            </w:r>
          </w:p>
        </w:tc>
        <w:tc>
          <w:tcPr>
            <w:gridSpan w:val="5"/>
            <w:tcBorders>
              <w:top w:color="5b9bd5" w:space="0" w:sz="18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u w:val="single"/>
                <w:rtl w:val="0"/>
              </w:rPr>
              <w:tab/>
            </w:r>
          </w:p>
        </w:tc>
        <w:tc>
          <w:tcPr>
            <w:gridSpan w:val="2"/>
            <w:tcBorders>
              <w:top w:color="5b9bd5" w:space="0" w:sz="18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Date:</w:t>
            </w:r>
          </w:p>
        </w:tc>
        <w:tc>
          <w:tcPr>
            <w:gridSpan w:val="5"/>
            <w:tcBorders>
              <w:top w:color="5b9bd5" w:space="0" w:sz="18" w:val="single"/>
              <w:right w:color="5b9bd5" w:space="0" w:sz="18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u w:val="singl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5b9bd5" w:space="0" w:sz="18" w:val="single"/>
              <w:bottom w:color="5b9bd5" w:space="0" w:sz="18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Student Name:</w:t>
            </w:r>
          </w:p>
        </w:tc>
        <w:tc>
          <w:tcPr>
            <w:gridSpan w:val="17"/>
            <w:tcBorders>
              <w:bottom w:color="5b9bd5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u w:val="single"/>
                <w:rtl w:val="0"/>
              </w:rPr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5b9bd5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Student ID:</w:t>
            </w:r>
          </w:p>
        </w:tc>
        <w:tc>
          <w:tcPr>
            <w:gridSpan w:val="10"/>
            <w:tcBorders>
              <w:bottom w:color="5b9bd5" w:space="0" w:sz="18" w:val="single"/>
              <w:right w:color="5b9bd5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u w:val="single"/>
                <w:rtl w:val="0"/>
              </w:rPr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5b9bd5" w:space="0" w:sz="18" w:val="single"/>
              <w:left w:color="5b9bd5" w:space="0" w:sz="18" w:val="single"/>
              <w:bottom w:color="5b9bd5" w:space="0" w:sz="6" w:val="single"/>
              <w:right w:color="5b9bd5" w:space="0" w:sz="18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5b9bd5" w:space="0" w:sz="18" w:val="single"/>
              <w:left w:color="5b9bd5" w:space="0" w:sz="18" w:val="single"/>
              <w:bottom w:color="5b9bd5" w:space="0" w:sz="6" w:val="single"/>
              <w:right w:color="5b9bd5" w:space="0" w:sz="18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 (89-100)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5b9bd5" w:space="0" w:sz="18" w:val="single"/>
              <w:left w:color="5b9bd5" w:space="0" w:sz="18" w:val="single"/>
              <w:bottom w:color="5b9bd5" w:space="0" w:sz="6" w:val="single"/>
              <w:right w:color="5b9bd5" w:space="0" w:sz="18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 (76-88)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5b9bd5" w:space="0" w:sz="18" w:val="single"/>
              <w:left w:color="5b9bd5" w:space="0" w:sz="18" w:val="single"/>
              <w:bottom w:color="5b9bd5" w:space="0" w:sz="6" w:val="single"/>
              <w:right w:color="5b9bd5" w:space="0" w:sz="18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 (67-75)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5b9bd5" w:space="0" w:sz="18" w:val="single"/>
              <w:left w:color="5b9bd5" w:space="0" w:sz="18" w:val="single"/>
              <w:bottom w:color="5b9bd5" w:space="0" w:sz="6" w:val="single"/>
              <w:right w:color="5b9bd5" w:space="0" w:sz="18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 (60-66)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5b9bd5" w:space="0" w:sz="18" w:val="single"/>
              <w:left w:color="5b9bd5" w:space="0" w:sz="18" w:val="single"/>
              <w:bottom w:color="5b9bd5" w:space="0" w:sz="6" w:val="single"/>
              <w:right w:color="5b9bd5" w:space="0" w:sz="18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 (0-59)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7" w:hRule="atLeast"/>
          <w:tblHeader w:val="0"/>
        </w:trPr>
        <w:tc>
          <w:tcPr>
            <w:tcBorders>
              <w:top w:color="5b9bd5" w:space="0" w:sz="6" w:val="single"/>
              <w:left w:color="5b9bd5" w:space="0" w:sz="18" w:val="single"/>
              <w:bottom w:color="5b9bd5" w:space="0" w:sz="18" w:val="single"/>
              <w:right w:color="5b9bd5" w:space="0" w:sz="18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18" w:val="single"/>
              <w:bottom w:color="5b9bd5" w:space="0" w:sz="18" w:val="single"/>
              <w:right w:color="5b9bd5" w:space="0" w:sz="6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73">
            <w:pPr>
              <w:ind w:left="113" w:right="11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74">
            <w:pPr>
              <w:ind w:left="113" w:right="11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76">
            <w:pPr>
              <w:ind w:left="113" w:right="11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18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77">
            <w:pPr>
              <w:ind w:left="113" w:right="11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18" w:val="single"/>
              <w:bottom w:color="5b9bd5" w:space="0" w:sz="18" w:val="single"/>
              <w:right w:color="5b9bd5" w:space="0" w:sz="6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79">
            <w:pPr>
              <w:ind w:left="113" w:right="11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7A">
            <w:pPr>
              <w:ind w:left="113" w:right="11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7B">
            <w:pPr>
              <w:ind w:left="113" w:right="11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18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7E">
            <w:pPr>
              <w:ind w:left="113" w:right="11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18" w:val="single"/>
              <w:bottom w:color="5b9bd5" w:space="0" w:sz="18" w:val="single"/>
              <w:right w:color="5b9bd5" w:space="0" w:sz="6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7F">
            <w:pPr>
              <w:ind w:left="113" w:right="11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80">
            <w:pPr>
              <w:ind w:left="113" w:right="11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82">
            <w:pPr>
              <w:ind w:left="113" w:right="11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18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84">
            <w:pPr>
              <w:ind w:left="113" w:right="11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6" w:val="single"/>
              <w:left w:color="5b9bd5" w:space="0" w:sz="18" w:val="single"/>
              <w:bottom w:color="5b9bd5" w:space="0" w:sz="18" w:val="single"/>
              <w:right w:color="5b9bd5" w:space="0" w:sz="6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85">
            <w:pPr>
              <w:ind w:left="113" w:right="11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87">
            <w:pPr>
              <w:ind w:left="113" w:right="11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89">
            <w:pPr>
              <w:ind w:left="113" w:right="11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18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8C">
            <w:pPr>
              <w:ind w:left="113" w:right="11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6" w:val="single"/>
              <w:left w:color="5b9bd5" w:space="0" w:sz="18" w:val="single"/>
              <w:bottom w:color="5b9bd5" w:space="0" w:sz="18" w:val="single"/>
              <w:right w:color="5b9bd5" w:space="0" w:sz="6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8E">
            <w:pPr>
              <w:ind w:left="113" w:right="11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90">
            <w:pPr>
              <w:ind w:left="113" w:right="11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92">
            <w:pPr>
              <w:ind w:left="113" w:right="11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18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93">
            <w:pPr>
              <w:ind w:left="113" w:right="11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5b9bd5" w:space="0" w:sz="18" w:val="single"/>
              <w:left w:color="5b9bd5" w:space="0" w:sz="18" w:val="single"/>
              <w:right w:color="5b9bd5" w:space="0" w:sz="18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Relevance &amp; implementation of Required Functions (46%)</w:t>
            </w:r>
          </w:p>
        </w:tc>
        <w:tc>
          <w:tcPr>
            <w:gridSpan w:val="6"/>
            <w:tcBorders>
              <w:top w:color="5b9bd5" w:space="0" w:sz="18" w:val="single"/>
              <w:left w:color="5b9bd5" w:space="0" w:sz="18" w:val="single"/>
              <w:bottom w:color="5b9bd5" w:space="0" w:sz="6" w:val="single"/>
              <w:right w:color="5b9bd5" w:space="0" w:sz="18" w:val="single"/>
            </w:tcBorders>
            <w:shd w:fill="d9e2f3" w:val="clear"/>
          </w:tcPr>
          <w:p w:rsidR="00000000" w:rsidDel="00000000" w:rsidP="00000000" w:rsidRDefault="00000000" w:rsidRPr="00000000" w14:paraId="00000095">
            <w:pPr>
              <w:numPr>
                <w:ilvl w:val="0"/>
                <w:numId w:val="1"/>
              </w:numPr>
              <w:ind w:left="117" w:hanging="163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All required functions were implemented fully, they were relevant and structured to solve the task.</w:t>
            </w:r>
          </w:p>
          <w:p w:rsidR="00000000" w:rsidDel="00000000" w:rsidP="00000000" w:rsidRDefault="00000000" w:rsidRPr="00000000" w14:paraId="00000096">
            <w:pPr>
              <w:ind w:left="117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ind w:left="117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5b9bd5" w:space="0" w:sz="18" w:val="single"/>
              <w:left w:color="5b9bd5" w:space="0" w:sz="18" w:val="single"/>
              <w:bottom w:color="5b9bd5" w:space="0" w:sz="6" w:val="single"/>
              <w:right w:color="5b9bd5" w:space="0" w:sz="18" w:val="single"/>
            </w:tcBorders>
            <w:shd w:fill="d9e2f3" w:val="clear"/>
          </w:tcPr>
          <w:p w:rsidR="00000000" w:rsidDel="00000000" w:rsidP="00000000" w:rsidRDefault="00000000" w:rsidRPr="00000000" w14:paraId="0000009D">
            <w:pPr>
              <w:numPr>
                <w:ilvl w:val="0"/>
                <w:numId w:val="1"/>
              </w:numPr>
              <w:ind w:left="117" w:hanging="163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Functions in program are correctly structured and implemented but there are few missing issues functions or minor deviations</w:t>
            </w:r>
          </w:p>
        </w:tc>
        <w:tc>
          <w:tcPr>
            <w:gridSpan w:val="6"/>
            <w:tcBorders>
              <w:top w:color="5b9bd5" w:space="0" w:sz="18" w:val="single"/>
              <w:left w:color="5b9bd5" w:space="0" w:sz="18" w:val="single"/>
              <w:bottom w:color="5b9bd5" w:space="0" w:sz="6" w:val="single"/>
              <w:right w:color="5b9bd5" w:space="0" w:sz="18" w:val="single"/>
            </w:tcBorders>
            <w:shd w:fill="d9e2f3" w:val="clear"/>
          </w:tcPr>
          <w:p w:rsidR="00000000" w:rsidDel="00000000" w:rsidP="00000000" w:rsidRDefault="00000000" w:rsidRPr="00000000" w14:paraId="000000A3">
            <w:pPr>
              <w:numPr>
                <w:ilvl w:val="0"/>
                <w:numId w:val="1"/>
              </w:numPr>
              <w:ind w:left="117" w:hanging="163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Some Functions in program are not correctly structured and implemented.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"/>
              </w:numPr>
              <w:ind w:left="117" w:hanging="163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There are some missing issues or major deviations</w:t>
            </w:r>
          </w:p>
        </w:tc>
        <w:tc>
          <w:tcPr>
            <w:gridSpan w:val="9"/>
            <w:tcBorders>
              <w:top w:color="5b9bd5" w:space="0" w:sz="18" w:val="single"/>
              <w:left w:color="5b9bd5" w:space="0" w:sz="18" w:val="single"/>
              <w:bottom w:color="5b9bd5" w:space="0" w:sz="6" w:val="single"/>
              <w:right w:color="5b9bd5" w:space="0" w:sz="18" w:val="single"/>
            </w:tcBorders>
            <w:shd w:fill="d9e2f3" w:val="clear"/>
          </w:tcPr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ind w:left="117" w:hanging="163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Many functions are not correctly structured and implemented.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"/>
              </w:numPr>
              <w:ind w:left="117" w:hanging="163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There are many missing issues or major deviations</w:t>
            </w:r>
          </w:p>
        </w:tc>
        <w:tc>
          <w:tcPr>
            <w:gridSpan w:val="6"/>
            <w:tcBorders>
              <w:top w:color="5b9bd5" w:space="0" w:sz="18" w:val="single"/>
              <w:left w:color="5b9bd5" w:space="0" w:sz="18" w:val="single"/>
              <w:bottom w:color="5b9bd5" w:space="0" w:sz="6" w:val="single"/>
              <w:right w:color="5b9bd5" w:space="0" w:sz="18" w:val="single"/>
            </w:tcBorders>
            <w:shd w:fill="d9e2f3" w:val="clear"/>
          </w:tcPr>
          <w:p w:rsidR="00000000" w:rsidDel="00000000" w:rsidP="00000000" w:rsidRDefault="00000000" w:rsidRPr="00000000" w14:paraId="000000B4">
            <w:pPr>
              <w:numPr>
                <w:ilvl w:val="0"/>
                <w:numId w:val="1"/>
              </w:numPr>
              <w:ind w:left="117" w:hanging="163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Most of functions are incorrect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1"/>
              </w:numPr>
              <w:ind w:left="117" w:hanging="163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There are major deviations in most of the implemented functions.</w:t>
            </w:r>
          </w:p>
          <w:p w:rsidR="00000000" w:rsidDel="00000000" w:rsidP="00000000" w:rsidRDefault="00000000" w:rsidRPr="00000000" w14:paraId="000000B6">
            <w:pPr>
              <w:ind w:left="-46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tcBorders>
              <w:top w:color="5b9bd5" w:space="0" w:sz="18" w:val="single"/>
              <w:left w:color="5b9bd5" w:space="0" w:sz="18" w:val="single"/>
              <w:right w:color="5b9bd5" w:space="0" w:sz="18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18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18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18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6" w:val="single"/>
              <w:left w:color="5b9bd5" w:space="0" w:sz="18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6" w:val="single"/>
              <w:left w:color="5b9bd5" w:space="0" w:sz="18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5b9bd5" w:space="0" w:sz="18" w:val="single"/>
              <w:left w:color="5b9bd5" w:space="0" w:sz="18" w:val="single"/>
              <w:right w:color="5b9bd5" w:space="0" w:sz="18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Test Run and Testing Accuracy</w:t>
              <w:br w:type="textWrapping"/>
              <w:t xml:space="preserve"> (22%)</w:t>
            </w:r>
          </w:p>
        </w:tc>
        <w:tc>
          <w:tcPr>
            <w:gridSpan w:val="6"/>
            <w:tcBorders>
              <w:top w:color="5b9bd5" w:space="0" w:sz="18" w:val="single"/>
              <w:left w:color="5b9bd5" w:space="0" w:sz="18" w:val="single"/>
              <w:bottom w:color="5b9bd5" w:space="0" w:sz="6" w:val="single"/>
              <w:right w:color="5b9bd5" w:space="0" w:sz="18" w:val="single"/>
            </w:tcBorders>
            <w:shd w:fill="d9e2f3" w:val="clear"/>
          </w:tcPr>
          <w:p w:rsidR="00000000" w:rsidDel="00000000" w:rsidP="00000000" w:rsidRDefault="00000000" w:rsidRPr="00000000" w14:paraId="000000DF">
            <w:pPr>
              <w:numPr>
                <w:ilvl w:val="0"/>
                <w:numId w:val="1"/>
              </w:numPr>
              <w:ind w:left="117" w:hanging="163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Model testing was applied successfully and the technique used achieved top percentile accuracy </w:t>
            </w:r>
          </w:p>
        </w:tc>
        <w:tc>
          <w:tcPr>
            <w:gridSpan w:val="6"/>
            <w:tcBorders>
              <w:top w:color="5b9bd5" w:space="0" w:sz="18" w:val="single"/>
              <w:left w:color="5b9bd5" w:space="0" w:sz="18" w:val="single"/>
              <w:bottom w:color="5b9bd5" w:space="0" w:sz="6" w:val="single"/>
              <w:right w:color="5b9bd5" w:space="0" w:sz="18" w:val="single"/>
            </w:tcBorders>
            <w:shd w:fill="d9e2f3" w:val="clear"/>
          </w:tcPr>
          <w:p w:rsidR="00000000" w:rsidDel="00000000" w:rsidP="00000000" w:rsidRDefault="00000000" w:rsidRPr="00000000" w14:paraId="000000E5">
            <w:pPr>
              <w:numPr>
                <w:ilvl w:val="0"/>
                <w:numId w:val="1"/>
              </w:numPr>
              <w:ind w:left="117" w:hanging="163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Model testing was applied successfully and the technique used achieved above average accuracy</w:t>
            </w:r>
          </w:p>
        </w:tc>
        <w:tc>
          <w:tcPr>
            <w:gridSpan w:val="6"/>
            <w:tcBorders>
              <w:top w:color="5b9bd5" w:space="0" w:sz="18" w:val="single"/>
              <w:left w:color="5b9bd5" w:space="0" w:sz="18" w:val="single"/>
              <w:bottom w:color="5b9bd5" w:space="0" w:sz="6" w:val="single"/>
              <w:right w:color="5b9bd5" w:space="0" w:sz="18" w:val="single"/>
            </w:tcBorders>
            <w:shd w:fill="d9e2f3" w:val="clear"/>
          </w:tcPr>
          <w:p w:rsidR="00000000" w:rsidDel="00000000" w:rsidP="00000000" w:rsidRDefault="00000000" w:rsidRPr="00000000" w14:paraId="000000EB">
            <w:pPr>
              <w:numPr>
                <w:ilvl w:val="0"/>
                <w:numId w:val="1"/>
              </w:numPr>
              <w:ind w:left="117" w:hanging="163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Model testing was applied successfully and the technique used achieved average accuracy</w:t>
            </w:r>
          </w:p>
        </w:tc>
        <w:tc>
          <w:tcPr>
            <w:gridSpan w:val="9"/>
            <w:tcBorders>
              <w:top w:color="5b9bd5" w:space="0" w:sz="18" w:val="single"/>
              <w:left w:color="5b9bd5" w:space="0" w:sz="18" w:val="single"/>
              <w:bottom w:color="5b9bd5" w:space="0" w:sz="6" w:val="single"/>
              <w:right w:color="5b9bd5" w:space="0" w:sz="18" w:val="single"/>
            </w:tcBorders>
            <w:shd w:fill="d9e2f3" w:val="clear"/>
          </w:tcPr>
          <w:p w:rsidR="00000000" w:rsidDel="00000000" w:rsidP="00000000" w:rsidRDefault="00000000" w:rsidRPr="00000000" w14:paraId="000000F1">
            <w:pPr>
              <w:numPr>
                <w:ilvl w:val="0"/>
                <w:numId w:val="1"/>
              </w:numPr>
              <w:ind w:left="117" w:hanging="163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There were minor syntax errors that were solved during discussion and/or the accuracy is very low</w:t>
            </w:r>
          </w:p>
        </w:tc>
        <w:tc>
          <w:tcPr>
            <w:gridSpan w:val="6"/>
            <w:tcBorders>
              <w:top w:color="5b9bd5" w:space="0" w:sz="18" w:val="single"/>
              <w:left w:color="5b9bd5" w:space="0" w:sz="18" w:val="single"/>
              <w:bottom w:color="5b9bd5" w:space="0" w:sz="6" w:val="single"/>
              <w:right w:color="5b9bd5" w:space="0" w:sz="18" w:val="single"/>
            </w:tcBorders>
            <w:shd w:fill="d9e2f3" w:val="clear"/>
          </w:tcPr>
          <w:p w:rsidR="00000000" w:rsidDel="00000000" w:rsidP="00000000" w:rsidRDefault="00000000" w:rsidRPr="00000000" w14:paraId="000000FA">
            <w:pPr>
              <w:numPr>
                <w:ilvl w:val="0"/>
                <w:numId w:val="1"/>
              </w:numPr>
              <w:ind w:left="117" w:hanging="163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There are major syntax errors such that the program doesn’t run the test at all. No accuracy is provided</w:t>
            </w:r>
          </w:p>
        </w:tc>
      </w:tr>
      <w:tr>
        <w:trPr>
          <w:cantSplit w:val="1"/>
          <w:trHeight w:val="574" w:hRule="atLeast"/>
          <w:tblHeader w:val="0"/>
        </w:trPr>
        <w:tc>
          <w:tcPr>
            <w:vMerge w:val="continue"/>
            <w:tcBorders>
              <w:top w:color="5b9bd5" w:space="0" w:sz="18" w:val="single"/>
              <w:left w:color="5b9bd5" w:space="0" w:sz="18" w:val="single"/>
              <w:right w:color="5b9bd5" w:space="0" w:sz="18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18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18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18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6" w:val="single"/>
              <w:left w:color="5b9bd5" w:space="0" w:sz="18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6" w:val="single"/>
              <w:left w:color="5b9bd5" w:space="0" w:sz="18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5b9bd5" w:space="0" w:sz="18" w:val="single"/>
              <w:left w:color="5b9bd5" w:space="0" w:sz="18" w:val="single"/>
              <w:right w:color="5b9bd5" w:space="0" w:sz="18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Oral Discussion &amp; Contribution (16%)</w:t>
            </w:r>
          </w:p>
        </w:tc>
        <w:tc>
          <w:tcPr>
            <w:gridSpan w:val="6"/>
            <w:tcBorders>
              <w:top w:color="5b9bd5" w:space="0" w:sz="18" w:val="single"/>
              <w:left w:color="5b9bd5" w:space="0" w:sz="18" w:val="single"/>
              <w:bottom w:color="5b9bd5" w:space="0" w:sz="6" w:val="single"/>
              <w:right w:color="5b9bd5" w:space="0" w:sz="18" w:val="single"/>
            </w:tcBorders>
            <w:shd w:fill="d9e2f3" w:val="clear"/>
          </w:tcPr>
          <w:p w:rsidR="00000000" w:rsidDel="00000000" w:rsidP="00000000" w:rsidRDefault="00000000" w:rsidRPr="00000000" w14:paraId="00000123">
            <w:pPr>
              <w:numPr>
                <w:ilvl w:val="0"/>
                <w:numId w:val="1"/>
              </w:numPr>
              <w:ind w:left="117" w:hanging="163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student clearly explained their contribution to the team’s work or answered all questions asked correctly</w:t>
            </w:r>
          </w:p>
        </w:tc>
        <w:tc>
          <w:tcPr>
            <w:gridSpan w:val="6"/>
            <w:tcBorders>
              <w:top w:color="5b9bd5" w:space="0" w:sz="18" w:val="single"/>
              <w:left w:color="5b9bd5" w:space="0" w:sz="18" w:val="single"/>
              <w:bottom w:color="5b9bd5" w:space="0" w:sz="6" w:val="single"/>
              <w:right w:color="5b9bd5" w:space="0" w:sz="18" w:val="single"/>
            </w:tcBorders>
            <w:shd w:fill="d9e2f3" w:val="clear"/>
          </w:tcPr>
          <w:p w:rsidR="00000000" w:rsidDel="00000000" w:rsidP="00000000" w:rsidRDefault="00000000" w:rsidRPr="00000000" w14:paraId="00000129">
            <w:pPr>
              <w:numPr>
                <w:ilvl w:val="0"/>
                <w:numId w:val="1"/>
              </w:numPr>
              <w:ind w:left="117" w:hanging="163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student answered most of the questions correctly</w:t>
            </w:r>
          </w:p>
        </w:tc>
        <w:tc>
          <w:tcPr>
            <w:gridSpan w:val="6"/>
            <w:tcBorders>
              <w:top w:color="5b9bd5" w:space="0" w:sz="18" w:val="single"/>
              <w:left w:color="5b9bd5" w:space="0" w:sz="18" w:val="single"/>
              <w:bottom w:color="5b9bd5" w:space="0" w:sz="6" w:val="single"/>
              <w:right w:color="5b9bd5" w:space="0" w:sz="18" w:val="single"/>
            </w:tcBorders>
            <w:shd w:fill="d9e2f3" w:val="clear"/>
          </w:tcPr>
          <w:p w:rsidR="00000000" w:rsidDel="00000000" w:rsidP="00000000" w:rsidRDefault="00000000" w:rsidRPr="00000000" w14:paraId="0000012F">
            <w:pPr>
              <w:numPr>
                <w:ilvl w:val="0"/>
                <w:numId w:val="1"/>
              </w:numPr>
              <w:ind w:left="117" w:hanging="163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student answered some of the questions correctly </w:t>
            </w:r>
          </w:p>
        </w:tc>
        <w:tc>
          <w:tcPr>
            <w:gridSpan w:val="9"/>
            <w:tcBorders>
              <w:top w:color="5b9bd5" w:space="0" w:sz="18" w:val="single"/>
              <w:left w:color="5b9bd5" w:space="0" w:sz="18" w:val="single"/>
              <w:bottom w:color="5b9bd5" w:space="0" w:sz="6" w:val="single"/>
              <w:right w:color="5b9bd5" w:space="0" w:sz="18" w:val="single"/>
            </w:tcBorders>
            <w:shd w:fill="d9e2f3" w:val="clear"/>
          </w:tcPr>
          <w:p w:rsidR="00000000" w:rsidDel="00000000" w:rsidP="00000000" w:rsidRDefault="00000000" w:rsidRPr="00000000" w14:paraId="00000135">
            <w:pPr>
              <w:numPr>
                <w:ilvl w:val="0"/>
                <w:numId w:val="1"/>
              </w:numPr>
              <w:ind w:left="117" w:hanging="163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student showed low understanding of the delivered project and was unable to answer most questions </w:t>
            </w:r>
          </w:p>
        </w:tc>
        <w:tc>
          <w:tcPr>
            <w:gridSpan w:val="6"/>
            <w:tcBorders>
              <w:top w:color="5b9bd5" w:space="0" w:sz="18" w:val="single"/>
              <w:left w:color="5b9bd5" w:space="0" w:sz="18" w:val="single"/>
              <w:bottom w:color="5b9bd5" w:space="0" w:sz="6" w:val="single"/>
              <w:right w:color="5b9bd5" w:space="0" w:sz="18" w:val="single"/>
            </w:tcBorders>
            <w:shd w:fill="d9e2f3" w:val="clear"/>
          </w:tcPr>
          <w:p w:rsidR="00000000" w:rsidDel="00000000" w:rsidP="00000000" w:rsidRDefault="00000000" w:rsidRPr="00000000" w14:paraId="0000013E">
            <w:pPr>
              <w:numPr>
                <w:ilvl w:val="0"/>
                <w:numId w:val="1"/>
              </w:numPr>
              <w:ind w:left="117" w:hanging="163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student showed no understanding or contribution to the project</w:t>
            </w:r>
          </w:p>
        </w:tc>
      </w:tr>
      <w:tr>
        <w:trPr>
          <w:cantSplit w:val="1"/>
          <w:trHeight w:val="567" w:hRule="atLeast"/>
          <w:tblHeader w:val="0"/>
        </w:trPr>
        <w:tc>
          <w:tcPr>
            <w:vMerge w:val="continue"/>
            <w:tcBorders>
              <w:top w:color="5b9bd5" w:space="0" w:sz="18" w:val="single"/>
              <w:left w:color="5b9bd5" w:space="0" w:sz="18" w:val="single"/>
              <w:right w:color="5b9bd5" w:space="0" w:sz="18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18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18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18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6" w:val="single"/>
              <w:left w:color="5b9bd5" w:space="0" w:sz="18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6" w:val="single"/>
              <w:left w:color="5b9bd5" w:space="0" w:sz="18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7" w:hRule="atLeast"/>
          <w:tblHeader w:val="0"/>
        </w:trPr>
        <w:tc>
          <w:tcPr>
            <w:vMerge w:val="restart"/>
            <w:tcBorders>
              <w:left w:color="5b9bd5" w:space="0" w:sz="18" w:val="single"/>
              <w:right w:color="5b9bd5" w:space="0" w:sz="18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166">
            <w:pPr>
              <w:ind w:left="113" w:right="113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Report (16%)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5b9bd5" w:space="0" w:sz="6" w:val="single"/>
              <w:left w:color="5b9bd5" w:space="0" w:sz="18" w:val="single"/>
              <w:bottom w:color="5b9bd5" w:space="0" w:sz="18" w:val="single"/>
              <w:right w:color="5b9bd5" w:space="0" w:sz="18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The report covers all points required sufficiently</w:t>
            </w:r>
          </w:p>
        </w:tc>
        <w:tc>
          <w:tcPr>
            <w:gridSpan w:val="6"/>
            <w:tcBorders>
              <w:top w:color="5b9bd5" w:space="0" w:sz="6" w:val="single"/>
              <w:left w:color="5b9bd5" w:space="0" w:sz="18" w:val="single"/>
              <w:bottom w:color="5b9bd5" w:space="0" w:sz="18" w:val="single"/>
              <w:right w:color="5b9bd5" w:space="0" w:sz="18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6" w:right="0" w:hanging="27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The report missed a few minor required points or the point was insufficient </w:t>
            </w:r>
          </w:p>
        </w:tc>
        <w:tc>
          <w:tcPr>
            <w:gridSpan w:val="6"/>
            <w:tcBorders>
              <w:top w:color="5b9bd5" w:space="0" w:sz="6" w:val="single"/>
              <w:left w:color="5b9bd5" w:space="0" w:sz="18" w:val="single"/>
              <w:bottom w:color="5b9bd5" w:space="0" w:sz="18" w:val="single"/>
              <w:right w:color="5b9bd5" w:space="0" w:sz="18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6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The report missed a few major points</w:t>
            </w:r>
          </w:p>
        </w:tc>
        <w:tc>
          <w:tcPr>
            <w:gridSpan w:val="9"/>
            <w:tcBorders>
              <w:top w:color="5b9bd5" w:space="0" w:sz="6" w:val="single"/>
              <w:left w:color="5b9bd5" w:space="0" w:sz="18" w:val="single"/>
              <w:bottom w:color="5b9bd5" w:space="0" w:sz="18" w:val="single"/>
              <w:right w:color="5b9bd5" w:space="0" w:sz="18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6" w:right="0" w:hanging="24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The report missed many major points or was insufficient</w:t>
            </w:r>
          </w:p>
        </w:tc>
        <w:tc>
          <w:tcPr>
            <w:gridSpan w:val="6"/>
            <w:tcBorders>
              <w:top w:color="5b9bd5" w:space="0" w:sz="6" w:val="single"/>
              <w:left w:color="5b9bd5" w:space="0" w:sz="18" w:val="single"/>
              <w:bottom w:color="5b9bd5" w:space="0" w:sz="18" w:val="single"/>
              <w:right w:color="5b9bd5" w:space="0" w:sz="18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The report missed most of the required points or was not delivered</w:t>
            </w:r>
          </w:p>
        </w:tc>
      </w:tr>
      <w:tr>
        <w:trPr>
          <w:cantSplit w:val="1"/>
          <w:trHeight w:val="567" w:hRule="atLeast"/>
          <w:tblHeader w:val="0"/>
        </w:trPr>
        <w:tc>
          <w:tcPr>
            <w:vMerge w:val="continue"/>
            <w:tcBorders>
              <w:left w:color="5b9bd5" w:space="0" w:sz="18" w:val="single"/>
              <w:right w:color="5b9bd5" w:space="0" w:sz="18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18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18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18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6" w:val="single"/>
              <w:left w:color="5b9bd5" w:space="0" w:sz="18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6" w:val="single"/>
              <w:left w:color="5b9bd5" w:space="0" w:sz="18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gridSpan w:val="7"/>
            <w:tcBorders>
              <w:left w:color="5b9bd5" w:space="0" w:sz="18" w:val="single"/>
              <w:bottom w:color="5b9bd5" w:space="0" w:sz="18" w:val="single"/>
              <w:right w:color="5b9bd5" w:space="0" w:sz="18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marker Total</w:t>
            </w:r>
          </w:p>
        </w:tc>
        <w:tc>
          <w:tcPr>
            <w:gridSpan w:val="3"/>
            <w:tcBorders>
              <w:top w:color="5b9bd5" w:space="0" w:sz="6" w:val="single"/>
              <w:left w:color="5b9bd5" w:space="0" w:sz="18" w:val="single"/>
              <w:bottom w:color="5b9bd5" w:space="0" w:sz="18" w:val="single"/>
              <w:right w:color="5b9bd5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u w:val="single"/>
                <w:rtl w:val="0"/>
              </w:rPr>
              <w:tab/>
            </w:r>
          </w:p>
        </w:tc>
        <w:tc>
          <w:tcPr>
            <w:gridSpan w:val="7"/>
            <w:tcBorders>
              <w:top w:color="5b9bd5" w:space="0" w:sz="6" w:val="single"/>
              <w:left w:color="5b9bd5" w:space="0" w:sz="18" w:val="single"/>
              <w:bottom w:color="5b9bd5" w:space="0" w:sz="18" w:val="single"/>
              <w:right w:color="5b9bd5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Calibri" w:cs="Calibri" w:eastAsia="Calibri" w:hAnsi="Calibri"/>
                <w:color w:val="00000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marker Signature9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5b9bd5" w:space="0" w:sz="6" w:val="single"/>
              <w:left w:color="5b9bd5" w:space="0" w:sz="18" w:val="single"/>
              <w:bottom w:color="5b9bd5" w:space="0" w:sz="18" w:val="single"/>
              <w:right w:color="5b9bd5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u w:val="single"/>
                <w:rtl w:val="0"/>
              </w:rPr>
              <w:tab/>
              <w:tab/>
            </w:r>
          </w:p>
        </w:tc>
        <w:tc>
          <w:tcPr>
            <w:gridSpan w:val="6"/>
            <w:tcBorders>
              <w:top w:color="5b9bd5" w:space="0" w:sz="6" w:val="single"/>
              <w:left w:color="5b9bd5" w:space="0" w:sz="18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ASU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 Agreed 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b9bd5" w:space="0" w:sz="6" w:val="single"/>
              <w:left w:color="5b9bd5" w:space="0" w:sz="6" w:val="single"/>
              <w:bottom w:color="5b9bd5" w:space="0" w:sz="18" w:val="single"/>
              <w:right w:color="5b9bd5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u w:val="single"/>
                <w:rtl w:val="0"/>
              </w:rPr>
              <w:tab/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gridSpan w:val="7"/>
            <w:tcBorders>
              <w:left w:color="5b9bd5" w:space="0" w:sz="18" w:val="single"/>
              <w:bottom w:color="5b9bd5" w:space="0" w:sz="18" w:val="single"/>
              <w:right w:color="5b9bd5" w:space="0" w:sz="18" w:val="single"/>
            </w:tcBorders>
            <w:shd w:fill="d9e2f3" w:val="clear"/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Marker Total</w:t>
            </w:r>
          </w:p>
        </w:tc>
        <w:tc>
          <w:tcPr>
            <w:gridSpan w:val="3"/>
            <w:tcBorders>
              <w:top w:color="5b9bd5" w:space="0" w:sz="6" w:val="single"/>
              <w:left w:color="5b9bd5" w:space="0" w:sz="18" w:val="single"/>
              <w:bottom w:color="5b9bd5" w:space="0" w:sz="18" w:val="single"/>
              <w:right w:color="5b9bd5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u w:val="single"/>
                <w:rtl w:val="0"/>
              </w:rPr>
              <w:tab/>
            </w:r>
          </w:p>
        </w:tc>
        <w:tc>
          <w:tcPr>
            <w:gridSpan w:val="7"/>
            <w:tcBorders>
              <w:top w:color="5b9bd5" w:space="0" w:sz="6" w:val="single"/>
              <w:left w:color="5b9bd5" w:space="0" w:sz="18" w:val="single"/>
              <w:bottom w:color="5b9bd5" w:space="0" w:sz="18" w:val="single"/>
              <w:right w:color="5b9bd5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Calibri" w:cs="Calibri" w:eastAsia="Calibri" w:hAnsi="Calibri"/>
                <w:color w:val="00000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marker 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5b9bd5" w:space="0" w:sz="6" w:val="single"/>
              <w:left w:color="5b9bd5" w:space="0" w:sz="18" w:val="single"/>
              <w:bottom w:color="5b9bd5" w:space="0" w:sz="18" w:val="single"/>
              <w:right w:color="5b9bd5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u w:val="single"/>
                <w:rtl w:val="0"/>
              </w:rPr>
              <w:tab/>
              <w:tab/>
            </w:r>
          </w:p>
        </w:tc>
        <w:tc>
          <w:tcPr>
            <w:gridSpan w:val="6"/>
            <w:tcBorders>
              <w:top w:color="5b9bd5" w:space="0" w:sz="18" w:val="single"/>
              <w:left w:color="5b9bd5" w:space="0" w:sz="18" w:val="single"/>
              <w:bottom w:color="5b9bd5" w:space="0" w:sz="18" w:val="single"/>
              <w:right w:color="5b9bd5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UEL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 Agreed 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b9bd5" w:space="0" w:sz="18" w:val="single"/>
              <w:left w:color="5b9bd5" w:space="0" w:sz="6" w:val="single"/>
              <w:bottom w:color="5b9bd5" w:space="0" w:sz="18" w:val="single"/>
              <w:right w:color="5b9bd5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u w:val="single"/>
                <w:rtl w:val="0"/>
              </w:rPr>
              <w:tab/>
            </w:r>
          </w:p>
        </w:tc>
      </w:tr>
      <w:tr>
        <w:trPr>
          <w:cantSplit w:val="1"/>
          <w:trHeight w:val="567" w:hRule="atLeast"/>
          <w:tblHeader w:val="0"/>
        </w:trPr>
        <w:tc>
          <w:tcPr>
            <w:gridSpan w:val="15"/>
            <w:tcBorders>
              <w:top w:color="5b9bd5" w:space="0" w:sz="18" w:val="single"/>
              <w:left w:color="5b9bd5" w:space="0" w:sz="18" w:val="single"/>
              <w:bottom w:color="5b9bd5" w:space="0" w:sz="18" w:val="single"/>
              <w:right w:color="5b9bd5" w:space="0" w:sz="18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EE">
            <w:pPr>
              <w:spacing w:line="324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General Comments:</w:t>
            </w:r>
          </w:p>
          <w:p w:rsidR="00000000" w:rsidDel="00000000" w:rsidP="00000000" w:rsidRDefault="00000000" w:rsidRPr="00000000" w14:paraId="000001EF">
            <w:pPr>
              <w:spacing w:line="324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u w:val="single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9"/>
            <w:tcBorders>
              <w:top w:color="5b9bd5" w:space="0" w:sz="18" w:val="single"/>
              <w:left w:color="5b9bd5" w:space="0" w:sz="18" w:val="single"/>
              <w:bottom w:color="5b9bd5" w:space="0" w:sz="18" w:val="single"/>
              <w:right w:color="5b9bd5" w:space="0" w:sz="18" w:val="single"/>
            </w:tcBorders>
            <w:shd w:fill="auto" w:val="clea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983.0" w:type="dxa"/>
              <w:jc w:val="center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400"/>
            </w:tblPr>
            <w:tblGrid>
              <w:gridCol w:w="1741"/>
              <w:gridCol w:w="993"/>
              <w:gridCol w:w="1700"/>
              <w:gridCol w:w="549"/>
              <w:tblGridChange w:id="0">
                <w:tblGrid>
                  <w:gridCol w:w="1741"/>
                  <w:gridCol w:w="993"/>
                  <w:gridCol w:w="1700"/>
                  <w:gridCol w:w="54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FF">
                  <w:pPr>
                    <w:jc w:val="center"/>
                    <w:rPr>
                      <w:rFonts w:ascii="Calibri" w:cs="Calibri" w:eastAsia="Calibri" w:hAnsi="Calibri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UEL Grading System</w:t>
                  </w:r>
                </w:p>
              </w:tc>
              <w:tc>
                <w:tcPr>
                  <w:vMerge w:val="restart"/>
                  <w:vAlign w:val="center"/>
                </w:tcPr>
                <w:p w:rsidR="00000000" w:rsidDel="00000000" w:rsidP="00000000" w:rsidRDefault="00000000" w:rsidRPr="00000000" w14:paraId="00000200">
                  <w:pPr>
                    <w:jc w:val="center"/>
                    <w:rPr>
                      <w:rFonts w:ascii="Calibri" w:cs="Calibri" w:eastAsia="Calibri" w:hAnsi="Calibri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Agreed Mark Range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201">
                  <w:pPr>
                    <w:jc w:val="center"/>
                    <w:rPr>
                      <w:rFonts w:ascii="Calibri" w:cs="Calibri" w:eastAsia="Calibri" w:hAnsi="Calibri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ASU Grading Scale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03">
                  <w:pPr>
                    <w:jc w:val="center"/>
                    <w:rPr>
                      <w:rFonts w:ascii="Calibri" w:cs="Calibri" w:eastAsia="Calibri" w:hAnsi="Calibri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% equivalent at UEL</w:t>
                  </w:r>
                </w:p>
              </w:tc>
              <w:tc>
                <w:tcPr>
                  <w:vMerge w:val="continue"/>
                  <w:vAlign w:val="center"/>
                </w:tcPr>
                <w:p w:rsidR="00000000" w:rsidDel="00000000" w:rsidP="00000000" w:rsidRDefault="00000000" w:rsidRPr="00000000" w14:paraId="0000020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5">
                  <w:pPr>
                    <w:jc w:val="center"/>
                    <w:rPr>
                      <w:rFonts w:ascii="Calibri" w:cs="Calibri" w:eastAsia="Calibri" w:hAnsi="Calibri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% at ASU</w:t>
                  </w:r>
                </w:p>
              </w:tc>
              <w:tc>
                <w:tcPr/>
                <w:p w:rsidR="00000000" w:rsidDel="00000000" w:rsidP="00000000" w:rsidRDefault="00000000" w:rsidRPr="00000000" w14:paraId="00000206">
                  <w:pPr>
                    <w:jc w:val="center"/>
                    <w:rPr>
                      <w:rFonts w:ascii="Calibri" w:cs="Calibri" w:eastAsia="Calibri" w:hAnsi="Calibri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Grade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07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  <w:rtl w:val="0"/>
                    </w:rPr>
                    <w:t xml:space="preserve">95% and higher</w:t>
                  </w:r>
                </w:p>
              </w:tc>
              <w:tc>
                <w:tcPr/>
                <w:p w:rsidR="00000000" w:rsidDel="00000000" w:rsidP="00000000" w:rsidRDefault="00000000" w:rsidRPr="00000000" w14:paraId="00000208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9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  <w:rtl w:val="0"/>
                    </w:rPr>
                    <w:t xml:space="preserve">97% and higher</w:t>
                  </w:r>
                </w:p>
              </w:tc>
              <w:tc>
                <w:tcPr/>
                <w:p w:rsidR="00000000" w:rsidDel="00000000" w:rsidP="00000000" w:rsidRDefault="00000000" w:rsidRPr="00000000" w14:paraId="0000020A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  <w:rtl w:val="0"/>
                    </w:rPr>
                    <w:t xml:space="preserve">A+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0B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  <w:rtl w:val="0"/>
                    </w:rPr>
                    <w:t xml:space="preserve">82% to less than 95%</w:t>
                  </w:r>
                </w:p>
              </w:tc>
              <w:tc>
                <w:tcPr/>
                <w:p w:rsidR="00000000" w:rsidDel="00000000" w:rsidP="00000000" w:rsidRDefault="00000000" w:rsidRPr="00000000" w14:paraId="0000020C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D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  <w:rtl w:val="0"/>
                    </w:rPr>
                    <w:t xml:space="preserve">93% to less than 97%</w:t>
                  </w:r>
                </w:p>
              </w:tc>
              <w:tc>
                <w:tcPr/>
                <w:p w:rsidR="00000000" w:rsidDel="00000000" w:rsidP="00000000" w:rsidRDefault="00000000" w:rsidRPr="00000000" w14:paraId="0000020E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  <w:rtl w:val="0"/>
                    </w:rPr>
                    <w:t xml:space="preserve">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0F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  <w:rtl w:val="0"/>
                    </w:rPr>
                    <w:t xml:space="preserve">70% to less than 82%</w:t>
                  </w:r>
                </w:p>
              </w:tc>
              <w:tc>
                <w:tcPr/>
                <w:p w:rsidR="00000000" w:rsidDel="00000000" w:rsidP="00000000" w:rsidRDefault="00000000" w:rsidRPr="00000000" w14:paraId="00000210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11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  <w:rtl w:val="0"/>
                    </w:rPr>
                    <w:t xml:space="preserve">89% to less than 93%</w:t>
                  </w:r>
                </w:p>
              </w:tc>
              <w:tc>
                <w:tcPr/>
                <w:p w:rsidR="00000000" w:rsidDel="00000000" w:rsidP="00000000" w:rsidRDefault="00000000" w:rsidRPr="00000000" w14:paraId="00000212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  <w:rtl w:val="0"/>
                    </w:rPr>
                    <w:t xml:space="preserve">A-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13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  <w:rtl w:val="0"/>
                    </w:rPr>
                    <w:t xml:space="preserve">66% to less than 70%</w:t>
                  </w:r>
                </w:p>
              </w:tc>
              <w:tc>
                <w:tcPr/>
                <w:p w:rsidR="00000000" w:rsidDel="00000000" w:rsidP="00000000" w:rsidRDefault="00000000" w:rsidRPr="00000000" w14:paraId="00000214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215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  <w:rtl w:val="0"/>
                    </w:rPr>
                    <w:t xml:space="preserve">84% to less than 89%</w:t>
                  </w:r>
                </w:p>
              </w:tc>
              <w:tc>
                <w:tcPr/>
                <w:p w:rsidR="00000000" w:rsidDel="00000000" w:rsidP="00000000" w:rsidRDefault="00000000" w:rsidRPr="00000000" w14:paraId="00000216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  <w:rtl w:val="0"/>
                    </w:rPr>
                    <w:t xml:space="preserve">B+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17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  <w:rtl w:val="0"/>
                    </w:rPr>
                    <w:t xml:space="preserve">63% to less than 66%</w:t>
                  </w:r>
                </w:p>
              </w:tc>
              <w:tc>
                <w:tcPr/>
                <w:p w:rsidR="00000000" w:rsidDel="00000000" w:rsidP="00000000" w:rsidRDefault="00000000" w:rsidRPr="00000000" w14:paraId="00000218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219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  <w:rtl w:val="0"/>
                    </w:rPr>
                    <w:t xml:space="preserve">80% to less than 84%</w:t>
                  </w:r>
                </w:p>
              </w:tc>
              <w:tc>
                <w:tcPr/>
                <w:p w:rsidR="00000000" w:rsidDel="00000000" w:rsidP="00000000" w:rsidRDefault="00000000" w:rsidRPr="00000000" w14:paraId="0000021A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  <w:rtl w:val="0"/>
                    </w:rPr>
                    <w:t xml:space="preserve">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1B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  <w:rtl w:val="0"/>
                    </w:rPr>
                    <w:t xml:space="preserve">60% to less than 63%</w:t>
                  </w:r>
                </w:p>
              </w:tc>
              <w:tc>
                <w:tcPr/>
                <w:p w:rsidR="00000000" w:rsidDel="00000000" w:rsidP="00000000" w:rsidRDefault="00000000" w:rsidRPr="00000000" w14:paraId="0000021C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21D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  <w:rtl w:val="0"/>
                    </w:rPr>
                    <w:t xml:space="preserve">76% to less than 80%</w:t>
                  </w:r>
                </w:p>
              </w:tc>
              <w:tc>
                <w:tcPr/>
                <w:p w:rsidR="00000000" w:rsidDel="00000000" w:rsidP="00000000" w:rsidRDefault="00000000" w:rsidRPr="00000000" w14:paraId="0000021E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  <w:rtl w:val="0"/>
                    </w:rPr>
                    <w:t xml:space="preserve">B-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1F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  <w:rtl w:val="0"/>
                    </w:rPr>
                    <w:t xml:space="preserve">56% to less than 60%</w:t>
                  </w:r>
                </w:p>
              </w:tc>
              <w:tc>
                <w:tcPr/>
                <w:p w:rsidR="00000000" w:rsidDel="00000000" w:rsidP="00000000" w:rsidRDefault="00000000" w:rsidRPr="00000000" w14:paraId="00000220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21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  <w:rtl w:val="0"/>
                    </w:rPr>
                    <w:t xml:space="preserve">73% to less than 76%</w:t>
                  </w:r>
                </w:p>
              </w:tc>
              <w:tc>
                <w:tcPr/>
                <w:p w:rsidR="00000000" w:rsidDel="00000000" w:rsidP="00000000" w:rsidRDefault="00000000" w:rsidRPr="00000000" w14:paraId="00000222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  <w:rtl w:val="0"/>
                    </w:rPr>
                    <w:t xml:space="preserve">C+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23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  <w:rtl w:val="0"/>
                    </w:rPr>
                    <w:t xml:space="preserve">53% to less than 56%</w:t>
                  </w:r>
                </w:p>
              </w:tc>
              <w:tc>
                <w:tcPr/>
                <w:p w:rsidR="00000000" w:rsidDel="00000000" w:rsidP="00000000" w:rsidRDefault="00000000" w:rsidRPr="00000000" w14:paraId="00000224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25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  <w:rtl w:val="0"/>
                    </w:rPr>
                    <w:t xml:space="preserve">70% to less than 73%</w:t>
                  </w:r>
                </w:p>
              </w:tc>
              <w:tc>
                <w:tcPr/>
                <w:p w:rsidR="00000000" w:rsidDel="00000000" w:rsidP="00000000" w:rsidRDefault="00000000" w:rsidRPr="00000000" w14:paraId="00000226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  <w:rtl w:val="0"/>
                    </w:rPr>
                    <w:t xml:space="preserve">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27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  <w:rtl w:val="0"/>
                    </w:rPr>
                    <w:t xml:space="preserve">50% to less than 53%</w:t>
                  </w:r>
                </w:p>
              </w:tc>
              <w:tc>
                <w:tcPr/>
                <w:p w:rsidR="00000000" w:rsidDel="00000000" w:rsidP="00000000" w:rsidRDefault="00000000" w:rsidRPr="00000000" w14:paraId="00000228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29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  <w:rtl w:val="0"/>
                    </w:rPr>
                    <w:t xml:space="preserve">67% to less than 70%</w:t>
                  </w:r>
                </w:p>
              </w:tc>
              <w:tc>
                <w:tcPr/>
                <w:p w:rsidR="00000000" w:rsidDel="00000000" w:rsidP="00000000" w:rsidRDefault="00000000" w:rsidRPr="00000000" w14:paraId="0000022A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  <w:rtl w:val="0"/>
                    </w:rPr>
                    <w:t xml:space="preserve">C-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2B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  <w:rtl w:val="0"/>
                    </w:rPr>
                    <w:t xml:space="preserve">45% to less than 50%</w:t>
                  </w:r>
                </w:p>
              </w:tc>
              <w:tc>
                <w:tcPr/>
                <w:p w:rsidR="00000000" w:rsidDel="00000000" w:rsidP="00000000" w:rsidRDefault="00000000" w:rsidRPr="00000000" w14:paraId="0000022C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2D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  <w:rtl w:val="0"/>
                    </w:rPr>
                    <w:t xml:space="preserve">64% to less than 67%</w:t>
                  </w:r>
                </w:p>
              </w:tc>
              <w:tc>
                <w:tcPr/>
                <w:p w:rsidR="00000000" w:rsidDel="00000000" w:rsidP="00000000" w:rsidRDefault="00000000" w:rsidRPr="00000000" w14:paraId="0000022E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  <w:rtl w:val="0"/>
                    </w:rPr>
                    <w:t xml:space="preserve">D+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2F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  <w:rtl w:val="0"/>
                    </w:rPr>
                    <w:t xml:space="preserve">40% to less than 45%</w:t>
                  </w:r>
                </w:p>
              </w:tc>
              <w:tc>
                <w:tcPr/>
                <w:p w:rsidR="00000000" w:rsidDel="00000000" w:rsidP="00000000" w:rsidRDefault="00000000" w:rsidRPr="00000000" w14:paraId="00000230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31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  <w:rtl w:val="0"/>
                    </w:rPr>
                    <w:t xml:space="preserve">60% to less than 64%</w:t>
                  </w:r>
                </w:p>
              </w:tc>
              <w:tc>
                <w:tcPr/>
                <w:p w:rsidR="00000000" w:rsidDel="00000000" w:rsidP="00000000" w:rsidRDefault="00000000" w:rsidRPr="00000000" w14:paraId="00000232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33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  <w:rtl w:val="0"/>
                    </w:rPr>
                    <w:t xml:space="preserve">Less than 40%</w:t>
                  </w:r>
                </w:p>
              </w:tc>
              <w:tc>
                <w:tcPr/>
                <w:p w:rsidR="00000000" w:rsidDel="00000000" w:rsidP="00000000" w:rsidRDefault="00000000" w:rsidRPr="00000000" w14:paraId="00000234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35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  <w:rtl w:val="0"/>
                    </w:rPr>
                    <w:t xml:space="preserve">Less than 60%</w:t>
                  </w:r>
                </w:p>
              </w:tc>
              <w:tc>
                <w:tcPr/>
                <w:p w:rsidR="00000000" w:rsidDel="00000000" w:rsidP="00000000" w:rsidRDefault="00000000" w:rsidRPr="00000000" w14:paraId="00000236">
                  <w:pPr>
                    <w:jc w:val="center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  <w:rtl w:val="0"/>
                    </w:rPr>
                    <w:t xml:space="preserve">F</w:t>
                  </w:r>
                </w:p>
              </w:tc>
            </w:tr>
          </w:tbl>
          <w:p w:rsidR="00000000" w:rsidDel="00000000" w:rsidP="00000000" w:rsidRDefault="00000000" w:rsidRPr="00000000" w14:paraId="00000237">
            <w:pPr>
              <w:spacing w:line="324" w:lineRule="auto"/>
              <w:rPr>
                <w:rFonts w:ascii="Calibri" w:cs="Calibri" w:eastAsia="Calibri" w:hAnsi="Calibri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720" w:top="720" w:left="720" w:right="720" w:header="720" w:footer="97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Arial Black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455.0" w:type="dxa"/>
      <w:jc w:val="left"/>
      <w:tblLayout w:type="fixed"/>
      <w:tblLook w:val="0600"/>
    </w:tblPr>
    <w:tblGrid>
      <w:gridCol w:w="3485"/>
      <w:gridCol w:w="3485"/>
      <w:gridCol w:w="3485"/>
      <w:tblGridChange w:id="0">
        <w:tblGrid>
          <w:gridCol w:w="3485"/>
          <w:gridCol w:w="3485"/>
          <w:gridCol w:w="348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2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-115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-115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455.0" w:type="dxa"/>
      <w:jc w:val="left"/>
      <w:tblLayout w:type="fixed"/>
      <w:tblLook w:val="0600"/>
    </w:tblPr>
    <w:tblGrid>
      <w:gridCol w:w="3485"/>
      <w:gridCol w:w="3485"/>
      <w:gridCol w:w="3485"/>
      <w:tblGridChange w:id="0">
        <w:tblGrid>
          <w:gridCol w:w="3485"/>
          <w:gridCol w:w="3485"/>
          <w:gridCol w:w="348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2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-115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-115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10466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610"/>
      <w:gridCol w:w="2493"/>
      <w:gridCol w:w="2782"/>
      <w:gridCol w:w="2581"/>
      <w:tblGridChange w:id="0">
        <w:tblGrid>
          <w:gridCol w:w="2610"/>
          <w:gridCol w:w="2493"/>
          <w:gridCol w:w="2782"/>
          <w:gridCol w:w="2581"/>
        </w:tblGrid>
      </w:tblGridChange>
    </w:tblGrid>
    <w:tr>
      <w:trPr>
        <w:cantSplit w:val="0"/>
        <w:tblHeader w:val="0"/>
      </w:trPr>
      <w:tc>
        <w:tcPr>
          <w:gridSpan w:val="3"/>
          <w:tcBorders>
            <w:top w:color="000000" w:space="0" w:sz="0" w:val="nil"/>
            <w:left w:color="000000" w:space="0" w:sz="0" w:val="nil"/>
            <w:bottom w:color="000000" w:space="0" w:sz="4" w:val="single"/>
            <w:right w:color="000000" w:space="0" w:sz="0" w:val="nil"/>
          </w:tcBorders>
        </w:tcPr>
        <w:p w:rsidR="00000000" w:rsidDel="00000000" w:rsidP="00000000" w:rsidRDefault="00000000" w:rsidRPr="00000000" w14:paraId="0000024C">
          <w:pPr>
            <w:pStyle w:val="Heading6"/>
            <w:tabs>
              <w:tab w:val="left" w:leader="none" w:pos="7448"/>
            </w:tabs>
            <w:spacing w:before="240" w:line="192" w:lineRule="auto"/>
            <w:rPr>
              <w:rFonts w:ascii="Arial Black" w:cs="Arial Black" w:eastAsia="Arial Black" w:hAnsi="Arial Black"/>
              <w:color w:val="000000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0000"/>
              <w:rtl w:val="0"/>
            </w:rPr>
            <w:t xml:space="preserve">AIN SHAMS UNIVERSITY</w:t>
          </w:r>
        </w:p>
        <w:p w:rsidR="00000000" w:rsidDel="00000000" w:rsidP="00000000" w:rsidRDefault="00000000" w:rsidRPr="00000000" w14:paraId="0000024D">
          <w:pPr>
            <w:pStyle w:val="Heading6"/>
            <w:tabs>
              <w:tab w:val="left" w:leader="none" w:pos="7448"/>
            </w:tabs>
            <w:spacing w:line="192" w:lineRule="auto"/>
            <w:rPr>
              <w:rFonts w:ascii="Arial Black" w:cs="Arial Black" w:eastAsia="Arial Black" w:hAnsi="Arial Black"/>
              <w:color w:val="000000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0000"/>
              <w:rtl w:val="0"/>
            </w:rPr>
            <w:t xml:space="preserve">FACULTY OF COMPUTER &amp; INFORMATION SCIENCES</w:t>
          </w:r>
        </w:p>
        <w:p w:rsidR="00000000" w:rsidDel="00000000" w:rsidP="00000000" w:rsidRDefault="00000000" w:rsidRPr="00000000" w14:paraId="0000024E">
          <w:pPr>
            <w:pStyle w:val="Heading5"/>
            <w:tabs>
              <w:tab w:val="left" w:leader="none" w:pos="7448"/>
            </w:tabs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i-CREDIT HOURS PROGRAMS</w:t>
          </w:r>
        </w:p>
        <w:p w:rsidR="00000000" w:rsidDel="00000000" w:rsidP="00000000" w:rsidRDefault="00000000" w:rsidRPr="00000000" w14:paraId="0000024F">
          <w:pPr>
            <w:jc w:val="both"/>
            <w:rPr>
              <w:rFonts w:ascii="Calibri" w:cs="Calibri" w:eastAsia="Calibri" w:hAnsi="Calibri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sz w:val="28"/>
              <w:szCs w:val="28"/>
              <w:rtl w:val="0"/>
            </w:rPr>
            <w:t xml:space="preserve">Bioinformatics Program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4" w:val="single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252">
          <w:pPr>
            <w:bidi w:val="1"/>
            <w:jc w:val="center"/>
            <w:rPr>
              <w:rFonts w:ascii="Calibri" w:cs="Calibri" w:eastAsia="Calibri" w:hAnsi="Calibri"/>
              <w:b w:val="1"/>
              <w:sz w:val="22"/>
              <w:szCs w:val="22"/>
              <w:u w:val="single"/>
            </w:rPr>
          </w:pPr>
          <w:r w:rsidDel="00000000" w:rsidR="00000000" w:rsidRPr="00000000">
            <w:rPr/>
            <w:drawing>
              <wp:inline distB="0" distT="0" distL="0" distR="0">
                <wp:extent cx="946064" cy="933450"/>
                <wp:effectExtent b="0" l="0" r="0" t="0"/>
                <wp:docPr descr="Logo&#10;&#10;Description automatically generated" id="36" name="image4.png"/>
                <a:graphic>
                  <a:graphicData uri="http://schemas.openxmlformats.org/drawingml/2006/picture">
                    <pic:pic>
                      <pic:nvPicPr>
                        <pic:cNvPr descr="Logo&#10;&#10;Description automatically generated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6064" cy="933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0" w:val="nil"/>
          </w:tcBorders>
        </w:tcPr>
        <w:p w:rsidR="00000000" w:rsidDel="00000000" w:rsidP="00000000" w:rsidRDefault="00000000" w:rsidRPr="00000000" w14:paraId="00000253">
          <w:pPr>
            <w:jc w:val="both"/>
            <w:rPr>
              <w:rFonts w:ascii="Calibri" w:cs="Calibri" w:eastAsia="Calibri" w:hAnsi="Calibri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1"/>
              <w:rtl w:val="0"/>
            </w:rPr>
            <w:t xml:space="preserve">Fall 2023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0" w:val="nil"/>
          </w:tcBorders>
        </w:tcPr>
        <w:p w:rsidR="00000000" w:rsidDel="00000000" w:rsidP="00000000" w:rsidRDefault="00000000" w:rsidRPr="00000000" w14:paraId="00000254">
          <w:pPr>
            <w:jc w:val="center"/>
            <w:rPr>
              <w:rFonts w:ascii="Calibri" w:cs="Calibri" w:eastAsia="Calibri" w:hAnsi="Calibri"/>
              <w:b w:val="1"/>
              <w:sz w:val="22"/>
              <w:szCs w:val="22"/>
              <w:u w:val="singl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Course Code: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0" w:val="nil"/>
          </w:tcBorders>
        </w:tcPr>
        <w:p w:rsidR="00000000" w:rsidDel="00000000" w:rsidP="00000000" w:rsidRDefault="00000000" w:rsidRPr="00000000" w14:paraId="00000256">
          <w:pPr>
            <w:bidi w:val="1"/>
            <w:rPr>
              <w:rFonts w:ascii="Calibri" w:cs="Calibri" w:eastAsia="Calibri" w:hAnsi="Calibri"/>
              <w:b w:val="1"/>
              <w:sz w:val="22"/>
              <w:szCs w:val="22"/>
              <w:u w:val="singl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4"/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0" w:val="nil"/>
          </w:tcBorders>
        </w:tcPr>
        <w:p w:rsidR="00000000" w:rsidDel="00000000" w:rsidP="00000000" w:rsidRDefault="00000000" w:rsidRPr="00000000" w14:paraId="00000257">
          <w:pPr>
            <w:jc w:val="center"/>
            <w:rPr>
              <w:rFonts w:ascii="Calibri" w:cs="Calibri" w:eastAsia="Calibri" w:hAnsi="Calibri"/>
              <w:b w:val="1"/>
              <w:sz w:val="22"/>
              <w:szCs w:val="22"/>
              <w:u w:val="single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Selected Topics 1: Neural Networks and Deep Learning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25B">
          <w:pPr>
            <w:jc w:val="both"/>
            <w:rPr>
              <w:rFonts w:ascii="Calibri" w:cs="Calibri" w:eastAsia="Calibri" w:hAnsi="Calibri"/>
              <w:b w:val="1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25D">
          <w:pPr>
            <w:jc w:val="right"/>
            <w:rPr>
              <w:rFonts w:ascii="Calibri" w:cs="Calibri" w:eastAsia="Calibri" w:hAnsi="Calibri"/>
              <w:b w:val="1"/>
              <w:sz w:val="22"/>
              <w:szCs w:val="22"/>
              <w:u w:val="singl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1"/>
              <w:sz w:val="22"/>
              <w:szCs w:val="22"/>
              <w:rtl w:val="0"/>
            </w:rPr>
            <w:t xml:space="preserve">Maximum Marks: 100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5F">
    <w:pPr>
      <w:rPr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66.0" w:type="dxa"/>
      <w:jc w:val="center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214"/>
      <w:gridCol w:w="5272"/>
      <w:gridCol w:w="1016"/>
      <w:gridCol w:w="2964"/>
      <w:tblGridChange w:id="0">
        <w:tblGrid>
          <w:gridCol w:w="1214"/>
          <w:gridCol w:w="5272"/>
          <w:gridCol w:w="1016"/>
          <w:gridCol w:w="2964"/>
        </w:tblGrid>
      </w:tblGridChange>
    </w:tblGrid>
    <w:tr>
      <w:trPr>
        <w:cantSplit w:val="0"/>
        <w:trHeight w:val="1160" w:hRule="atLeast"/>
        <w:tblHeader w:val="0"/>
      </w:trPr>
      <w:tc>
        <w:tcPr>
          <w:tcMar>
            <w:left w:w="57.0" w:type="dxa"/>
            <w:right w:w="57.0" w:type="dxa"/>
          </w:tcMar>
          <w:vAlign w:val="center"/>
        </w:tcPr>
        <w:p w:rsidR="00000000" w:rsidDel="00000000" w:rsidP="00000000" w:rsidRDefault="00000000" w:rsidRPr="00000000" w14:paraId="00000262">
          <w:pPr>
            <w:jc w:val="center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</w:rPr>
            <w:drawing>
              <wp:inline distB="0" distT="0" distL="0" distR="0">
                <wp:extent cx="698844" cy="684867"/>
                <wp:effectExtent b="0" l="0" r="0" t="0"/>
                <wp:docPr descr="logo.png" id="38" name="image1.png"/>
                <a:graphic>
                  <a:graphicData uri="http://schemas.openxmlformats.org/drawingml/2006/picture">
                    <pic:pic>
                      <pic:nvPicPr>
                        <pic:cNvPr descr="logo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844" cy="68486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57.0" w:type="dxa"/>
            <w:right w:w="57.0" w:type="dxa"/>
          </w:tcMar>
          <w:vAlign w:val="center"/>
        </w:tcPr>
        <w:p w:rsidR="00000000" w:rsidDel="00000000" w:rsidP="00000000" w:rsidRDefault="00000000" w:rsidRPr="00000000" w14:paraId="00000263">
          <w:pPr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AIN SHAMS UNIVERSITY</w:t>
          </w:r>
        </w:p>
        <w:p w:rsidR="00000000" w:rsidDel="00000000" w:rsidP="00000000" w:rsidRDefault="00000000" w:rsidRPr="00000000" w14:paraId="00000264">
          <w:pPr>
            <w:rPr/>
          </w:pP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Faculty of Computer &amp; Information Sciences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65">
          <w:pPr>
            <w:rPr/>
          </w:pP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Credit Hours Programs (CHP)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57.0" w:type="dxa"/>
            <w:right w:w="57.0" w:type="dxa"/>
          </w:tcMar>
          <w:vAlign w:val="center"/>
        </w:tcPr>
        <w:p w:rsidR="00000000" w:rsidDel="00000000" w:rsidP="00000000" w:rsidRDefault="00000000" w:rsidRPr="00000000" w14:paraId="00000266">
          <w:pPr>
            <w:tabs>
              <w:tab w:val="center" w:leader="none" w:pos="4680"/>
              <w:tab w:val="right" w:leader="none" w:pos="9360"/>
            </w:tabs>
            <w:spacing w:after="60" w:before="60" w:lineRule="auto"/>
            <w:jc w:val="center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sz w:val="28"/>
              <w:szCs w:val="28"/>
            </w:rPr>
            <w:drawing>
              <wp:inline distB="0" distT="0" distL="0" distR="0">
                <wp:extent cx="573359" cy="540000"/>
                <wp:effectExtent b="0" l="0" r="0" t="0"/>
                <wp:docPr descr="elated image" id="37" name="image3.jpg"/>
                <a:graphic>
                  <a:graphicData uri="http://schemas.openxmlformats.org/drawingml/2006/picture">
                    <pic:pic>
                      <pic:nvPicPr>
                        <pic:cNvPr descr="elated image" id="0" name="image3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359" cy="540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57.0" w:type="dxa"/>
            <w:right w:w="57.0" w:type="dxa"/>
          </w:tcMar>
          <w:vAlign w:val="center"/>
        </w:tcPr>
        <w:p w:rsidR="00000000" w:rsidDel="00000000" w:rsidP="00000000" w:rsidRDefault="00000000" w:rsidRPr="00000000" w14:paraId="00000267">
          <w:pPr>
            <w:tabs>
              <w:tab w:val="center" w:leader="none" w:pos="4680"/>
              <w:tab w:val="right" w:leader="none" w:pos="9360"/>
            </w:tabs>
            <w:spacing w:after="60" w:before="60" w:lineRule="auto"/>
            <w:jc w:val="center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sz w:val="28"/>
              <w:szCs w:val="28"/>
            </w:rPr>
            <w:drawing>
              <wp:inline distB="0" distT="0" distL="0" distR="0">
                <wp:extent cx="1806558" cy="540000"/>
                <wp:effectExtent b="0" l="0" r="0" t="0"/>
                <wp:docPr id="39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6558" cy="540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</w:pPr>
    <w:rPr>
      <w:b w:val="1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</w:pPr>
    <w:rPr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F43ED"/>
    <w:pPr>
      <w:spacing w:after="0" w:line="240" w:lineRule="auto"/>
    </w:pPr>
    <w:rPr>
      <w:rFonts w:ascii="Times New Roman" w:cs="Times New Roman" w:eastAsia="MS Mincho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 w:val="1"/>
    <w:rsid w:val="00CF43ED"/>
    <w:pPr>
      <w:keepNext w:val="1"/>
      <w:outlineLvl w:val="2"/>
    </w:pPr>
    <w:rPr>
      <w:b w:val="1"/>
      <w:bCs w:val="1"/>
      <w:spacing w:val="10"/>
      <w:szCs w:val="22"/>
      <w:u w:val="single"/>
    </w:rPr>
  </w:style>
  <w:style w:type="paragraph" w:styleId="Heading5">
    <w:name w:val="heading 5"/>
    <w:basedOn w:val="Normal"/>
    <w:next w:val="Normal"/>
    <w:link w:val="Heading5Char"/>
    <w:qFormat w:val="1"/>
    <w:rsid w:val="00CF43ED"/>
    <w:pPr>
      <w:keepNext w:val="1"/>
      <w:outlineLvl w:val="4"/>
    </w:pPr>
    <w:rPr>
      <w:szCs w:val="20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716FE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Heading7">
    <w:name w:val="heading 7"/>
    <w:basedOn w:val="Normal"/>
    <w:next w:val="Normal"/>
    <w:link w:val="Heading7Char"/>
    <w:qFormat w:val="1"/>
    <w:rsid w:val="00CF43ED"/>
    <w:pPr>
      <w:keepNext w:val="1"/>
      <w:outlineLvl w:val="6"/>
    </w:pPr>
    <w:rPr>
      <w:rFonts w:ascii="Garamond" w:eastAsia="PMingLiU" w:hAnsi="Garamond"/>
      <w:b w:val="1"/>
      <w:bCs w:val="1"/>
      <w:sz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CF43ED"/>
    <w:rPr>
      <w:rFonts w:ascii="Times New Roman" w:cs="Times New Roman" w:eastAsia="MS Mincho" w:hAnsi="Times New Roman"/>
      <w:b w:val="1"/>
      <w:bCs w:val="1"/>
      <w:spacing w:val="10"/>
      <w:sz w:val="24"/>
      <w:u w:val="single"/>
    </w:rPr>
  </w:style>
  <w:style w:type="character" w:styleId="Heading5Char" w:customStyle="1">
    <w:name w:val="Heading 5 Char"/>
    <w:basedOn w:val="DefaultParagraphFont"/>
    <w:link w:val="Heading5"/>
    <w:rsid w:val="00CF43ED"/>
    <w:rPr>
      <w:rFonts w:ascii="Times New Roman" w:cs="Times New Roman" w:eastAsia="MS Mincho" w:hAnsi="Times New Roman"/>
      <w:sz w:val="24"/>
      <w:szCs w:val="20"/>
      <w:u w:val="single"/>
    </w:rPr>
  </w:style>
  <w:style w:type="character" w:styleId="Heading7Char" w:customStyle="1">
    <w:name w:val="Heading 7 Char"/>
    <w:basedOn w:val="DefaultParagraphFont"/>
    <w:link w:val="Heading7"/>
    <w:rsid w:val="00CF43ED"/>
    <w:rPr>
      <w:rFonts w:ascii="Garamond" w:cs="Times New Roman" w:eastAsia="PMingLiU" w:hAnsi="Garamond"/>
      <w:b w:val="1"/>
      <w:bCs w:val="1"/>
      <w:sz w:val="32"/>
      <w:szCs w:val="24"/>
    </w:rPr>
  </w:style>
  <w:style w:type="table" w:styleId="TableGrid">
    <w:name w:val="Table Grid"/>
    <w:basedOn w:val="TableNormal"/>
    <w:uiPriority w:val="59"/>
    <w:rsid w:val="00CF43ED"/>
    <w:pPr>
      <w:spacing w:after="0" w:line="240" w:lineRule="auto"/>
    </w:pPr>
    <w:rPr>
      <w:rFonts w:ascii="Times New Roman" w:cs="Times New Roman" w:eastAsia="MS Mincho" w:hAnsi="Times New Roman"/>
      <w:sz w:val="20"/>
      <w:szCs w:val="20"/>
      <w:lang w:eastAsia="en-GB" w:val="en-GB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font5" w:customStyle="1">
    <w:name w:val="font5"/>
    <w:basedOn w:val="Normal"/>
    <w:rsid w:val="00CF43ED"/>
    <w:pPr>
      <w:spacing w:after="100" w:afterAutospacing="1" w:before="100" w:beforeAutospacing="1"/>
    </w:pPr>
    <w:rPr>
      <w:rFonts w:ascii="Arial" w:cs="Arial" w:eastAsia="Arial Unicode MS" w:hAnsi="Arial"/>
    </w:rPr>
  </w:style>
  <w:style w:type="paragraph" w:styleId="Header">
    <w:name w:val="header"/>
    <w:basedOn w:val="Normal"/>
    <w:link w:val="HeaderChar"/>
    <w:uiPriority w:val="99"/>
    <w:unhideWhenUsed w:val="1"/>
    <w:rsid w:val="007716FE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716FE"/>
    <w:rPr>
      <w:rFonts w:ascii="Times New Roman" w:cs="Times New Roman" w:eastAsia="MS Mincho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7716FE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716FE"/>
    <w:rPr>
      <w:rFonts w:ascii="Times New Roman" w:cs="Times New Roman" w:eastAsia="MS Mincho" w:hAnsi="Times New Roman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716FE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7716FE"/>
    <w:pPr>
      <w:bidi w:val="1"/>
      <w:ind w:left="720"/>
      <w:contextualSpacing w:val="1"/>
    </w:pPr>
    <w:rPr>
      <w:rFonts w:cs="Traditional Arabic" w:eastAsia="Times New Roman"/>
      <w:sz w:val="20"/>
    </w:rPr>
  </w:style>
  <w:style w:type="table" w:styleId="LightGrid-Accent51" w:customStyle="1">
    <w:name w:val="Light Grid - Accent 51"/>
    <w:basedOn w:val="TableNormal"/>
    <w:next w:val="LightGrid-Accent5"/>
    <w:uiPriority w:val="62"/>
    <w:rsid w:val="001C3517"/>
    <w:pPr>
      <w:spacing w:after="0" w:line="240" w:lineRule="auto"/>
    </w:pPr>
    <w:tblPr>
      <w:tblStyleRowBandSize w:val="1"/>
      <w:tblStyleColBandSize w:val="1"/>
      <w:tblBorders>
        <w:top w:color="5b9bd5" w:space="0" w:sz="8" w:val="single"/>
        <w:left w:color="5b9bd5" w:space="0" w:sz="8" w:val="single"/>
        <w:bottom w:color="5b9bd5" w:space="0" w:sz="8" w:val="single"/>
        <w:right w:color="5b9bd5" w:space="0" w:sz="8" w:val="single"/>
        <w:insideH w:color="5b9bd5" w:space="0" w:sz="8" w:val="single"/>
        <w:insideV w:color="5b9bd5" w:space="0" w:sz="8" w:val="single"/>
      </w:tblBorders>
    </w:tblPr>
    <w:tblStylePr w:type="firstRow">
      <w:pPr>
        <w:spacing w:after="0" w:before="0" w:line="240" w:lineRule="auto"/>
      </w:pPr>
      <w:rPr>
        <w:rFonts w:ascii="Calibri Light" w:cs="Times New Roman" w:eastAsia="Times New Roman" w:hAnsi="Calibri Light"/>
        <w:b w:val="1"/>
        <w:bCs w:val="1"/>
      </w:rPr>
      <w:tblPr/>
      <w:tcPr>
        <w:tcBorders>
          <w:top w:color="5b9bd5" w:space="0" w:sz="8" w:val="single"/>
          <w:left w:color="5b9bd5" w:space="0" w:sz="8" w:val="single"/>
          <w:bottom w:color="5b9bd5" w:space="0" w:sz="18" w:val="single"/>
          <w:right w:color="5b9bd5" w:space="0" w:sz="8" w:val="single"/>
          <w:insideH w:space="0" w:sz="0" w:val="nil"/>
          <w:insideV w:color="5b9bd5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 Light" w:cs="Times New Roman" w:eastAsia="Times New Roman" w:hAnsi="Calibri Light"/>
        <w:b w:val="1"/>
        <w:bCs w:val="1"/>
      </w:rPr>
      <w:tblPr/>
      <w:tcPr>
        <w:tcBorders>
          <w:top w:color="5b9bd5" w:space="0" w:sz="6" w:val="double"/>
          <w:left w:color="5b9bd5" w:space="0" w:sz="8" w:val="single"/>
          <w:bottom w:color="5b9bd5" w:space="0" w:sz="8" w:val="single"/>
          <w:right w:color="5b9bd5" w:space="0" w:sz="8" w:val="single"/>
          <w:insideH w:space="0" w:sz="0" w:val="nil"/>
          <w:insideV w:color="5b9bd5" w:space="0" w:sz="8" w:val="single"/>
        </w:tcBorders>
      </w:tcPr>
    </w:tblStylePr>
    <w:tblStylePr w:type="firstCol">
      <w:rPr>
        <w:rFonts w:ascii="Calibri Light" w:cs="Times New Roman" w:eastAsia="Times New Roman" w:hAnsi="Calibri Light"/>
        <w:b w:val="1"/>
        <w:bCs w:val="1"/>
      </w:rPr>
    </w:tblStylePr>
    <w:tblStylePr w:type="lastCol">
      <w:rPr>
        <w:rFonts w:ascii="Calibri Light" w:cs="Times New Roman" w:eastAsia="Times New Roman" w:hAnsi="Calibri Light"/>
        <w:b w:val="1"/>
        <w:bCs w:val="1"/>
      </w:rPr>
      <w:tblPr/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</w:tcBorders>
      </w:tcPr>
    </w:tblStylePr>
    <w:tblStylePr w:type="band1Vert">
      <w:tblPr/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</w:tcBorders>
        <w:shd w:color="auto" w:fill="d6e6f4" w:val="clear"/>
      </w:tcPr>
    </w:tblStylePr>
    <w:tblStylePr w:type="band1Horz">
      <w:tblPr/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V w:color="5b9bd5" w:space="0" w:sz="8" w:val="single"/>
        </w:tcBorders>
        <w:shd w:color="auto" w:fill="d6e6f4" w:val="clear"/>
      </w:tcPr>
    </w:tblStylePr>
    <w:tblStylePr w:type="band2Horz">
      <w:tblPr/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V w:color="5b9bd5" w:space="0" w:sz="8" w:val="single"/>
        </w:tcBorders>
      </w:tcPr>
    </w:tblStylePr>
  </w:style>
  <w:style w:type="table" w:styleId="LightGrid-Accent5">
    <w:name w:val="Light Grid Accent 5"/>
    <w:basedOn w:val="TableNormal"/>
    <w:uiPriority w:val="62"/>
    <w:semiHidden w:val="1"/>
    <w:unhideWhenUsed w:val="1"/>
    <w:rsid w:val="001C3517"/>
    <w:pPr>
      <w:spacing w:after="0" w:line="240" w:lineRule="auto"/>
    </w:pPr>
    <w:tblPr>
      <w:tblStyleRowBandSize w:val="1"/>
      <w:tblStyleColBandSize w:val="1"/>
      <w:tblBorders>
        <w:top w:color="5b9bd5" w:space="0" w:sz="8" w:themeColor="accent5" w:val="single"/>
        <w:left w:color="5b9bd5" w:space="0" w:sz="8" w:themeColor="accent5" w:val="single"/>
        <w:bottom w:color="5b9bd5" w:space="0" w:sz="8" w:themeColor="accent5" w:val="single"/>
        <w:right w:color="5b9bd5" w:space="0" w:sz="8" w:themeColor="accent5" w:val="single"/>
        <w:insideH w:color="5b9bd5" w:space="0" w:sz="8" w:themeColor="accent5" w:val="single"/>
        <w:insideV w:color="5b9bd5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18" w:themeColor="accent5" w:val="single"/>
          <w:right w:color="5b9bd5" w:space="0" w:sz="8" w:themeColor="accent5" w:val="single"/>
          <w:insideH w:space="0" w:sz="0" w:val="nil"/>
          <w:insideV w:color="5b9bd5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6" w:themeColor="accent5" w:val="doub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  <w:insideH w:space="0" w:sz="0" w:val="nil"/>
          <w:insideV w:color="5b9bd5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</w:tcBorders>
      </w:tcPr>
    </w:tblStylePr>
    <w:tblStylePr w:type="band1Vert"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</w:tcBorders>
        <w:shd w:color="auto" w:fill="d6e6f4" w:themeFill="accent5" w:themeFillTint="00003F" w:val="clear"/>
      </w:tcPr>
    </w:tblStylePr>
    <w:tblStylePr w:type="band1Horz"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  <w:insideV w:color="5b9bd5" w:space="0" w:sz="8" w:themeColor="accent5" w:val="single"/>
        </w:tcBorders>
        <w:shd w:color="auto" w:fill="d6e6f4" w:themeFill="accent5" w:themeFillTint="00003F" w:val="clear"/>
      </w:tcPr>
    </w:tblStylePr>
    <w:tblStylePr w:type="band2Horz"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  <w:insideV w:color="5b9bd5" w:space="0" w:sz="8" w:themeColor="accent5" w:val="single"/>
        </w:tcBorders>
      </w:tcPr>
    </w:tblStylePr>
  </w:style>
  <w:style w:type="table" w:styleId="TableGrid1" w:customStyle="1">
    <w:name w:val="Table Grid1"/>
    <w:basedOn w:val="TableNormal"/>
    <w:next w:val="TableGrid"/>
    <w:uiPriority w:val="59"/>
    <w:unhideWhenUsed w:val="1"/>
    <w:rsid w:val="004F49A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4F49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4F49A5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4F49A5"/>
    <w:rPr>
      <w:rFonts w:ascii="Times New Roman" w:cs="Times New Roman" w:eastAsia="MS Mincho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4F49A5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4F49A5"/>
    <w:rPr>
      <w:rFonts w:ascii="Times New Roman" w:cs="Times New Roman" w:eastAsia="MS Mincho" w:hAnsi="Times New Roman"/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V w:color="5b9bd5" w:space="0" w:sz="8" w:val="single"/>
        </w:tcBorders>
        <w:shd w:fill="d6e6f4" w:val="clear"/>
      </w:tcPr>
    </w:tblStylePr>
    <w:tblStylePr w:type="band1Vert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</w:tcBorders>
        <w:shd w:fill="d6e6f4" w:val="clear"/>
      </w:tcPr>
    </w:tblStylePr>
    <w:tblStylePr w:type="band2Horz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V w:color="5b9bd5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5b9bd5" w:space="0" w:sz="8" w:val="single"/>
          <w:left w:color="5b9bd5" w:space="0" w:sz="8" w:val="single"/>
          <w:bottom w:color="5b9bd5" w:space="0" w:sz="18" w:val="single"/>
          <w:right w:color="5b9bd5" w:space="0" w:sz="8" w:val="single"/>
          <w:insideH w:color="000000" w:space="0" w:sz="0" w:val="nil"/>
          <w:insideV w:color="5b9bd5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5b9bd5" w:space="0" w:sz="6" w:val="single"/>
          <w:left w:color="5b9bd5" w:space="0" w:sz="8" w:val="single"/>
          <w:bottom w:color="5b9bd5" w:space="0" w:sz="8" w:val="single"/>
          <w:right w:color="5b9bd5" w:space="0" w:sz="8" w:val="single"/>
          <w:insideH w:color="000000" w:space="0" w:sz="0" w:val="nil"/>
          <w:insideV w:color="5b9bd5" w:space="0" w:sz="8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jpg"/><Relationship Id="rId3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D5s36egyRXHLxJ3fSdBDPYZ81Q==">CgMxLjA4AHIhMWJyUlN4LXo0NTNBeDIwMjRWcGxQUDdHci1vNnkweVNt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2020-11-08T11:59:00Z</dcterms:created>
  <dc:creator>tamer_hamza@eng.asu.edu.eg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0x010100A036C053FE28694AA9B359862522778A</vt:lpwstr>
  </property>
</Properties>
</file>