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 = 20;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(k&gt;=0)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&lt;&lt;k&lt;&lt;endl;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k-=2;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while(k&lt;0)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"another number"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cin&gt;&gt;k;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if(k%2!=0)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while(k&gt;=0)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k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k-=2;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while(k&lt;0)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"another number"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cin&gt;&gt;k;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if(k%2!=0)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while(k&gt;=0)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k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k-=2;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i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number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cin&gt;&gt;number;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while(i&lt;=number)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f*=i;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cout&lt;&lt;f;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b=20;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s=0;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i=0;i&lt;16;++i,b/=2)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s+=b%2?1:2;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cout&lt;&lt;s&lt;&lt;endl;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k,n,x,m,y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 "number1 " 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cout&lt;&lt;"number2 " 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k=m+n;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x=m-n;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y=m*n;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cout&lt;&lt;k&lt;&lt;endl&lt;&lt;x&lt;&lt;endl&lt;&lt;y;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count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(count &lt; 10)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++count;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if(count == 7)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cout&lt;&lt;count&lt;&lt;endl;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i=1; i&lt;=n;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f*=i;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cout&lt;&lt;f;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9)</w:t>
      </w:r>
      <w:r>
        <w:rPr>
          <w:rFonts w:ascii="Noto Sans Armenian" w:hAnsi="Noto Sans Armenian" w:cs="Noto Sans Armenian"/>
          <w:sz w:val="24"/>
          <w:sz-cs w:val="24"/>
        </w:rPr>
        <w:t xml:space="preserve"> Ցանկացած միջակայքում ցանկացած թվի բազմապատիկը գտնելու համար ՝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m,n,x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m+=x-m%x;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temp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k=m; k&lt;=n; k+=x)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temp+=k;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10) </w:t>
      </w:r>
      <w:r>
        <w:rPr>
          <w:rFonts w:ascii="Noto Sans Armenian" w:hAnsi="Noto Sans Armenian" w:cs="Noto Sans Armenian"/>
          <w:sz w:val="24"/>
          <w:sz-cs w:val="24"/>
        </w:rPr>
        <w:t xml:space="preserve">Կարտածի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քառակուսի ՝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i=1;i&lt;=n;i++)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j=1;j&lt;=n;j++)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i=1;i&lt;=n;i++)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j=1;j&lt;=i;j++)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12) </w:t>
      </w:r>
      <w:r>
        <w:rPr>
          <w:rFonts w:ascii="Noto Sans Armenian" w:hAnsi="Noto Sans Armenian" w:cs="Noto Sans Armenian"/>
          <w:sz w:val="24"/>
          <w:sz-cs w:val="24"/>
        </w:rPr>
        <w:t xml:space="preserve">Հավասարասրուն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եռանկյուն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՝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i=n; i&gt;0; 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 = 0; j &lt; i ; 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 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 = 0; j &lt; k; 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k+=2;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13) </w:t>
      </w:r>
      <w:r>
        <w:rPr>
          <w:rFonts w:ascii="Noto Sans Armenian" w:hAnsi="Noto Sans Armenian" w:cs="Noto Sans Armenian"/>
          <w:sz w:val="24"/>
          <w:sz-cs w:val="24"/>
        </w:rPr>
        <w:t xml:space="preserve">Ծրագիր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որը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կպատկերի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երկու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եռանկյուն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պատկեր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իրար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կպած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և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մեջտեղի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կետը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չի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արտածի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կլինի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դատարկ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՝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i=n;i&gt;0;i--)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j=1;j&lt;i;j++)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 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j=0;j&lt;k;j++)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if(i==1 &amp;&amp; j==k/2)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 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k+=2;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k-=4;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i=0;i&lt;n-1;i++)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j=0;j&lt;=i;j++)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 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j=0;j&lt;k;j++)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 *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k-=2;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14) </w:t>
      </w:r>
      <w:r>
        <w:rPr>
          <w:rFonts w:ascii="Noto Sans Armenian" w:hAnsi="Noto Sans Armenian" w:cs="Noto Sans Armenian"/>
          <w:sz w:val="24"/>
          <w:sz-cs w:val="24"/>
        </w:rPr>
        <w:t xml:space="preserve">ԱՆվերջ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ցիկլի օրինակ ՝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Noto Sans Armenian" w:hAnsi="Noto Sans Armenian" w:cs="Noto Sans Armenian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for( ; ; 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cout&lt;&lt;“…”;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setlocale(LC_ALL,"ARM");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double a,x,k,m;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</w:t>
      </w:r>
      <w:r>
        <w:rPr>
          <w:rFonts w:ascii="Noto Sans Armenian" w:hAnsi="Noto Sans Armenian" w:cs="Noto Sans Armenian"/>
          <w:sz w:val="24"/>
          <w:sz-cs w:val="24"/>
        </w:rPr>
        <w:t xml:space="preserve">Բենզինի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լիտր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Noto Sans Armenian" w:hAnsi="Noto Sans Armenian" w:cs="Noto Sans Armenian"/>
          <w:sz w:val="24"/>
          <w:sz-cs w:val="24"/>
        </w:rPr>
        <w:t xml:space="preserve">Ներածել</w:t>
      </w:r>
      <w:r>
        <w:rPr>
          <w:rFonts w:ascii="Helvetica" w:hAnsi="Helvetica" w:cs="Helvetica"/>
          <w:sz w:val="24"/>
          <w:sz-cs w:val="24"/>
        </w:rPr>
        <w:t xml:space="preserve"> -1 </w:t>
      </w:r>
      <w:r>
        <w:rPr>
          <w:rFonts w:ascii="Noto Sans Armenian" w:hAnsi="Noto Sans Armenian" w:cs="Noto Sans Armenian"/>
          <w:sz w:val="24"/>
          <w:sz-cs w:val="24"/>
        </w:rPr>
        <w:t xml:space="preserve">եթե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վերջացրել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ես</w:t>
      </w:r>
      <w:r>
        <w:rPr>
          <w:rFonts w:ascii="Helvetica" w:hAnsi="Helvetica" w:cs="Helvetica"/>
          <w:sz w:val="24"/>
          <w:sz-cs w:val="24"/>
        </w:rPr>
        <w:t xml:space="preserve">)"&lt;&lt;"\n";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cin&gt;&gt;m;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if(m==-1)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cout&lt;&lt;"</w:t>
      </w:r>
      <w:r>
        <w:rPr>
          <w:rFonts w:ascii="Noto Sans Armenian" w:hAnsi="Noto Sans Armenian" w:cs="Noto Sans Armenian"/>
          <w:sz w:val="24"/>
          <w:sz-cs w:val="24"/>
        </w:rPr>
        <w:t xml:space="preserve">Միջին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ծախս</w:t>
      </w:r>
      <w:r>
        <w:rPr>
          <w:rFonts w:ascii="Helvetica" w:hAnsi="Helvetica" w:cs="Helvetica"/>
          <w:sz w:val="24"/>
          <w:sz-cs w:val="24"/>
        </w:rPr>
        <w:t xml:space="preserve"> ="&lt;&lt;a/k&lt;&lt;"\n\n";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</w:t>
      </w:r>
      <w:r>
        <w:rPr>
          <w:rFonts w:ascii="Noto Sans Armenian" w:hAnsi="Noto Sans Armenian" w:cs="Noto Sans Armenian"/>
          <w:sz w:val="24"/>
          <w:sz-cs w:val="24"/>
        </w:rPr>
        <w:t xml:space="preserve">ԱՆցած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Noto Sans Armenian" w:hAnsi="Noto Sans Armenian" w:cs="Noto Sans Armenian"/>
          <w:sz w:val="24"/>
          <w:sz-cs w:val="24"/>
        </w:rPr>
        <w:t xml:space="preserve">ճանապարհ</w:t>
      </w:r>
      <w:r>
        <w:rPr>
          <w:rFonts w:ascii="Helvetica" w:hAnsi="Helvetica" w:cs="Helvetica"/>
          <w:sz w:val="24"/>
          <w:sz-cs w:val="24"/>
        </w:rPr>
        <w:t xml:space="preserve">"\n";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cin&gt;&gt;x;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</w:t>
      </w:r>
      <w:r>
        <w:rPr>
          <w:rFonts w:ascii="Noto Sans Armenian" w:hAnsi="Noto Sans Armenian" w:cs="Noto Sans Armenian"/>
          <w:sz w:val="24"/>
          <w:sz-cs w:val="24"/>
        </w:rPr>
        <w:t xml:space="preserve">Կմ</w:t>
      </w:r>
      <w:r>
        <w:rPr>
          <w:rFonts w:ascii="Helvetica" w:hAnsi="Helvetica" w:cs="Helvetica"/>
          <w:sz w:val="24"/>
          <w:sz-cs w:val="24"/>
        </w:rPr>
        <w:t xml:space="preserve">/</w:t>
      </w:r>
      <w:r>
        <w:rPr>
          <w:rFonts w:ascii="Noto Sans Armenian" w:hAnsi="Noto Sans Armenian" w:cs="Noto Sans Armenian"/>
          <w:sz w:val="24"/>
          <w:sz-cs w:val="24"/>
        </w:rPr>
        <w:t xml:space="preserve">լիտր</w:t>
      </w:r>
      <w:r>
        <w:rPr>
          <w:rFonts w:ascii="Helvetica" w:hAnsi="Helvetica" w:cs="Helvetica"/>
          <w:sz w:val="24"/>
          <w:sz-cs w:val="24"/>
        </w:rPr>
        <w:t xml:space="preserve"> = "&lt;&lt;x/m&lt;&lt;"\n\n";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k++;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a+=(x/m);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