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B5A74" w14:textId="77777777" w:rsidR="00B745FC" w:rsidRDefault="00B745FC" w:rsidP="00B745FC">
      <w:pPr>
        <w:spacing w:before="160" w:line="240" w:lineRule="auto"/>
        <w:ind w:right="1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ОБРАЗОВАНИЯ РЕСПУБЛИКИ БЕЛАРУСЬ</w:t>
      </w:r>
    </w:p>
    <w:p w14:paraId="783A07C0" w14:textId="77777777" w:rsidR="00B745FC" w:rsidRDefault="00B745FC" w:rsidP="00B745FC">
      <w:pPr>
        <w:spacing w:before="160" w:line="24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БЕЛОРУССКИЙ ГОСУДАРСТВЕННЫЙ УНИВЕРСИТЕТ</w:t>
      </w:r>
    </w:p>
    <w:p w14:paraId="65485B71" w14:textId="77777777" w:rsidR="00B745FC" w:rsidRDefault="00B745FC" w:rsidP="00B745FC">
      <w:pPr>
        <w:spacing w:before="160" w:line="240" w:lineRule="auto"/>
        <w:ind w:right="142"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ФАКУЛЬТЕТ ПРИКЛАДНОЙ МАТЕМАТИКИ И ИНФОРМАТИКИ</w:t>
      </w:r>
    </w:p>
    <w:p w14:paraId="23E8E049" w14:textId="77777777" w:rsidR="00B745FC" w:rsidRDefault="00B745FC" w:rsidP="00B745FC">
      <w:pPr>
        <w:spacing w:before="160" w:line="240" w:lineRule="auto"/>
        <w:ind w:right="142" w:firstLine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Кафедра технологий программирования</w:t>
      </w:r>
    </w:p>
    <w:p w14:paraId="37F10904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F3B6A5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B2A9C4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16B91" w14:textId="77777777" w:rsidR="006B6F53" w:rsidRPr="005F451A" w:rsidRDefault="006B6F53" w:rsidP="006B6F53">
      <w:pPr>
        <w:spacing w:before="160" w:line="240" w:lineRule="auto"/>
        <w:ind w:right="140" w:firstLine="56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451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Проектирование приложения на микросервисной архитектуре с использованием Microsoft Azure</w:t>
      </w:r>
    </w:p>
    <w:p w14:paraId="682C889A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816ED0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84E67E" w14:textId="28E6B888" w:rsidR="00B745FC" w:rsidRPr="00B745FC" w:rsidRDefault="00B745FC" w:rsidP="00B745FC">
      <w:pPr>
        <w:spacing w:before="160" w:line="240" w:lineRule="auto"/>
        <w:ind w:left="567" w:right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Курсовой проект</w:t>
      </w:r>
    </w:p>
    <w:p w14:paraId="4C8B742C" w14:textId="77777777" w:rsidR="00B745FC" w:rsidRDefault="00B745FC" w:rsidP="00B745FC">
      <w:pPr>
        <w:spacing w:before="160" w:line="240" w:lineRule="auto"/>
        <w:ind w:left="567" w:right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49454" w14:textId="77777777" w:rsidR="00B745FC" w:rsidRDefault="00B745FC" w:rsidP="00B745FC">
      <w:pPr>
        <w:spacing w:before="160" w:line="240" w:lineRule="auto"/>
        <w:ind w:left="567" w:right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3963" w:type="dxa"/>
        <w:tblInd w:w="538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963"/>
      </w:tblGrid>
      <w:tr w:rsidR="00B745FC" w14:paraId="1AF3BCBE" w14:textId="77777777" w:rsidTr="00B34216">
        <w:tc>
          <w:tcPr>
            <w:tcW w:w="3963" w:type="dxa"/>
          </w:tcPr>
          <w:p w14:paraId="6E67B0BA" w14:textId="7CE28740" w:rsidR="00B745FC" w:rsidRDefault="00B745FC" w:rsidP="00273DF1">
            <w:pPr>
              <w:spacing w:before="1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Доскоча Романа </w:t>
            </w:r>
            <w:r w:rsidR="00B3421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митриевича</w:t>
            </w:r>
          </w:p>
        </w:tc>
      </w:tr>
      <w:tr w:rsidR="00B745FC" w14:paraId="0803D0DC" w14:textId="77777777" w:rsidTr="00B34216">
        <w:tc>
          <w:tcPr>
            <w:tcW w:w="3963" w:type="dxa"/>
          </w:tcPr>
          <w:p w14:paraId="18ADFBDB" w14:textId="58633F38" w:rsidR="00273DF1" w:rsidRDefault="00B745FC" w:rsidP="00273DF1">
            <w:pPr>
              <w:spacing w:before="160" w:line="240" w:lineRule="auto"/>
              <w:ind w:righ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 w:rsidR="00E620F3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 курса,</w:t>
            </w:r>
            <w:r w:rsidR="00273D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специальность </w:t>
            </w:r>
          </w:p>
          <w:p w14:paraId="7887ACF9" w14:textId="5B850216" w:rsidR="00B745FC" w:rsidRDefault="00B745FC" w:rsidP="00273DF1">
            <w:pPr>
              <w:spacing w:before="160" w:line="240" w:lineRule="auto"/>
              <w:ind w:righ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«прикладная информатика»</w:t>
            </w:r>
          </w:p>
        </w:tc>
      </w:tr>
      <w:tr w:rsidR="00B745FC" w14:paraId="0D6A0C51" w14:textId="77777777" w:rsidTr="00B34216">
        <w:trPr>
          <w:trHeight w:val="247"/>
        </w:trPr>
        <w:tc>
          <w:tcPr>
            <w:tcW w:w="3963" w:type="dxa"/>
          </w:tcPr>
          <w:p w14:paraId="157039E7" w14:textId="77777777" w:rsidR="00B745FC" w:rsidRDefault="00B745FC" w:rsidP="00273DF1">
            <w:pPr>
              <w:spacing w:before="160" w:line="240" w:lineRule="auto"/>
              <w:ind w:righ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руководитель:</w:t>
            </w:r>
          </w:p>
        </w:tc>
      </w:tr>
      <w:tr w:rsidR="00B745FC" w14:paraId="6AE1D089" w14:textId="77777777" w:rsidTr="00B34216">
        <w:tc>
          <w:tcPr>
            <w:tcW w:w="3963" w:type="dxa"/>
          </w:tcPr>
          <w:p w14:paraId="38673826" w14:textId="7959D669" w:rsidR="00B745FC" w:rsidRDefault="00AC56C4" w:rsidP="00273DF1">
            <w:pPr>
              <w:spacing w:before="160" w:line="240" w:lineRule="auto"/>
              <w:ind w:righ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C56C4">
              <w:rPr>
                <w:rFonts w:ascii="Times New Roman" w:eastAsia="Times New Roman" w:hAnsi="Times New Roman" w:cs="Times New Roman"/>
                <w:sz w:val="28"/>
                <w:szCs w:val="28"/>
              </w:rPr>
              <w:t>кандидат технических наук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</w:tc>
      </w:tr>
      <w:tr w:rsidR="00B745FC" w14:paraId="3F38A061" w14:textId="77777777" w:rsidTr="00B34216">
        <w:tc>
          <w:tcPr>
            <w:tcW w:w="3963" w:type="dxa"/>
          </w:tcPr>
          <w:p w14:paraId="740A0397" w14:textId="66A1A602" w:rsidR="00B745FC" w:rsidRDefault="00AC56C4" w:rsidP="00273DF1">
            <w:pPr>
              <w:spacing w:before="160" w:line="240" w:lineRule="auto"/>
              <w:ind w:right="14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доцент </w:t>
            </w:r>
            <w:r w:rsidR="00E620F3">
              <w:rPr>
                <w:rFonts w:ascii="Times New Roman" w:eastAsia="Times New Roman" w:hAnsi="Times New Roman" w:cs="Times New Roman"/>
                <w:sz w:val="28"/>
                <w:szCs w:val="28"/>
              </w:rPr>
              <w:t>И.С.</w:t>
            </w:r>
            <w:r w:rsidR="00F35F5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F35F50">
              <w:rPr>
                <w:rFonts w:ascii="Times New Roman" w:eastAsia="Times New Roman" w:hAnsi="Times New Roman" w:cs="Times New Roman"/>
                <w:sz w:val="28"/>
                <w:szCs w:val="28"/>
              </w:rPr>
              <w:t>Войтешенко</w:t>
            </w:r>
          </w:p>
        </w:tc>
      </w:tr>
    </w:tbl>
    <w:p w14:paraId="7A6D920F" w14:textId="77777777" w:rsidR="00B745FC" w:rsidRDefault="00B745FC" w:rsidP="00B745FC">
      <w:pPr>
        <w:spacing w:before="160" w:line="240" w:lineRule="auto"/>
        <w:ind w:left="567" w:right="142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8894E12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84F5DC" w14:textId="77777777" w:rsidR="00B745FC" w:rsidRDefault="00B745FC" w:rsidP="00B745FC">
      <w:pPr>
        <w:spacing w:before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472" w:type="dxa"/>
        <w:tblLayout w:type="fixed"/>
        <w:tblLook w:val="0400" w:firstRow="0" w:lastRow="0" w:firstColumn="0" w:lastColumn="0" w:noHBand="0" w:noVBand="1"/>
      </w:tblPr>
      <w:tblGrid>
        <w:gridCol w:w="250"/>
        <w:gridCol w:w="250"/>
      </w:tblGrid>
      <w:tr w:rsidR="00B745FC" w14:paraId="6315E436" w14:textId="77777777" w:rsidTr="00A95E18">
        <w:tc>
          <w:tcPr>
            <w:tcW w:w="2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D8D349" w14:textId="77777777" w:rsidR="00B745FC" w:rsidRDefault="00B745FC" w:rsidP="00A95E18">
            <w:pPr>
              <w:spacing w:before="1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2E739A" w14:textId="77777777" w:rsidR="00B745FC" w:rsidRDefault="00B745FC" w:rsidP="00A95E18">
            <w:pPr>
              <w:spacing w:before="16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6AB87B" w14:textId="1859480B" w:rsidR="00B745FC" w:rsidRDefault="00B745FC" w:rsidP="00B745FC">
      <w:pPr>
        <w:spacing w:before="160" w:line="240" w:lineRule="auto"/>
        <w:ind w:right="140"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Минск, 20</w:t>
      </w:r>
      <w:r w:rsidR="00E620F3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65E3F251" w14:textId="50341BE0" w:rsidR="005D3448" w:rsidRDefault="00B745FC" w:rsidP="00B745FC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  <w:r w:rsidR="00D07ED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РЕФЕРАТ</w:t>
      </w:r>
    </w:p>
    <w:p w14:paraId="74D40BC1" w14:textId="3D912302" w:rsidR="005D3448" w:rsidRPr="00590272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Курсовой проект, 3</w:t>
      </w:r>
      <w:r w:rsidR="000547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c., </w:t>
      </w:r>
      <w:r w:rsidR="000547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рис.</w:t>
      </w:r>
    </w:p>
    <w:p w14:paraId="05D3CE66" w14:textId="3DF06E77" w:rsidR="005D3448" w:rsidRPr="00D9181F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Ключевые</w:t>
      </w:r>
      <w:r w:rsidRPr="00D918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слова</w:t>
      </w:r>
      <w:r w:rsidRPr="00D918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 w:rsidR="00320A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="002F1F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zure</w:t>
      </w:r>
      <w:r w:rsidRPr="00D9181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C03143" w:rsidRPr="00D918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A4E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MSA</w:t>
      </w:r>
      <w:r w:rsidR="00C03143" w:rsidRPr="00D9181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D918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Рекомендательная система,</w:t>
      </w:r>
      <w:r w:rsidR="00D9181F" w:rsidRPr="00D918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18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="00D815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ocker</w:t>
      </w:r>
      <w:r w:rsidR="00435FA3" w:rsidRPr="00435F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35F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ALS</w:t>
      </w:r>
      <w:r w:rsidRPr="00D918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A1C618" w14:textId="3C190A10" w:rsidR="005D3448" w:rsidRPr="00CC5A74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Объект исследования – </w:t>
      </w:r>
      <w:r w:rsidR="00D918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использование возможностей </w:t>
      </w:r>
      <w:r w:rsidR="00CC5A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сервисов </w:t>
      </w:r>
      <w:r w:rsidR="00CC5A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Azure</w:t>
      </w:r>
      <w:r w:rsidR="00CC5A74">
        <w:rPr>
          <w:rFonts w:ascii="Times New Roman" w:eastAsia="Times New Roman" w:hAnsi="Times New Roman" w:cs="Times New Roman"/>
          <w:color w:val="000000"/>
          <w:sz w:val="28"/>
          <w:szCs w:val="28"/>
        </w:rPr>
        <w:t>, контейнеризация проектов в</w:t>
      </w:r>
      <w:r w:rsidR="00260FAD" w:rsidRPr="00260F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0F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Docker</w:t>
      </w:r>
      <w:r w:rsidR="00CC5A74" w:rsidRPr="00CC5A7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39528C" w14:textId="368B069C" w:rsidR="005D3448" w:rsidRDefault="00D07ED5" w:rsidP="00105C47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Цели работы –</w:t>
      </w:r>
      <w:r w:rsidR="005130A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F1FE5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5130A8" w:rsidRPr="005130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роектирование </w:t>
      </w:r>
      <w:r w:rsidR="00673ECB">
        <w:rPr>
          <w:rFonts w:ascii="Times New Roman" w:eastAsia="Times New Roman" w:hAnsi="Times New Roman" w:cs="Times New Roman"/>
          <w:color w:val="000000"/>
          <w:sz w:val="28"/>
          <w:szCs w:val="28"/>
        </w:rPr>
        <w:t>видео</w:t>
      </w:r>
      <w:r w:rsidR="005130A8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сервиса</w:t>
      </w:r>
      <w:r w:rsidR="00673E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основанного</w:t>
      </w:r>
      <w:r w:rsidR="005130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130A8" w:rsidRPr="005130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микросервисной архитектуре с использованием </w:t>
      </w:r>
      <w:r w:rsidR="00F92E3C" w:rsidRPr="005130A8">
        <w:rPr>
          <w:rFonts w:ascii="Times New Roman" w:eastAsia="Times New Roman" w:hAnsi="Times New Roman" w:cs="Times New Roman"/>
          <w:color w:val="000000"/>
          <w:sz w:val="28"/>
          <w:szCs w:val="28"/>
        </w:rPr>
        <w:t>Azure,</w:t>
      </w:r>
      <w:r w:rsidR="005130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73ECB"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также встраивание рекомендательной системы для подбора видео контента пользователям</w:t>
      </w:r>
      <w:r w:rsidR="005130A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82097CE" w14:textId="562092B9" w:rsidR="005D3448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Методы исследования – </w:t>
      </w:r>
      <w:r w:rsidR="00105C4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моделирование.</w:t>
      </w:r>
    </w:p>
    <w:p w14:paraId="556C9699" w14:textId="0E8968F7" w:rsidR="005D3448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Результатами являются –</w:t>
      </w:r>
      <w:r w:rsidR="00C638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F1FE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638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рхитектура будущего </w:t>
      </w:r>
      <w:r w:rsidR="00DE27AB">
        <w:rPr>
          <w:rFonts w:ascii="Times New Roman" w:eastAsia="Times New Roman" w:hAnsi="Times New Roman" w:cs="Times New Roman"/>
          <w:color w:val="000000"/>
          <w:sz w:val="28"/>
          <w:szCs w:val="28"/>
        </w:rPr>
        <w:t>видеосервиса</w:t>
      </w:r>
      <w:r w:rsidR="002F1F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0670B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2F1F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применение </w:t>
      </w:r>
      <w:r w:rsidR="00DE27AB">
        <w:rPr>
          <w:rFonts w:ascii="Times New Roman" w:eastAsia="Times New Roman" w:hAnsi="Times New Roman" w:cs="Times New Roman"/>
          <w:color w:val="000000"/>
          <w:sz w:val="28"/>
          <w:szCs w:val="28"/>
        </w:rPr>
        <w:t>рекомендательной системы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DA407A" w14:textId="3E827D7D" w:rsidR="005D3448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Область применения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любого</w:t>
      </w:r>
      <w:r w:rsidR="00F92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 интернета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E85A70" w14:textId="77777777" w:rsidR="005D3448" w:rsidRDefault="005D3448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E27DE4" w14:textId="77777777" w:rsidR="005D3448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14044968" w14:textId="77777777" w:rsidR="005D3448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РЭФЕРАТ</w:t>
      </w:r>
    </w:p>
    <w:p w14:paraId="0380C964" w14:textId="54F5771C" w:rsidR="005D3448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Курсавы праект, 3</w:t>
      </w:r>
      <w:r w:rsidR="00D81541" w:rsidRPr="00D81541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с., </w:t>
      </w:r>
      <w:r w:rsidR="00D81541" w:rsidRPr="00D81541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рыс.</w:t>
      </w:r>
    </w:p>
    <w:p w14:paraId="7EBAB40D" w14:textId="1161030A" w:rsidR="005D3448" w:rsidRPr="000B79CD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Ключавыя </w:t>
      </w:r>
      <w:r w:rsidR="00C5658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словы</w:t>
      </w:r>
      <w:r w:rsidR="00C5658E">
        <w:rPr>
          <w:rFonts w:ascii="Times New Roman" w:eastAsia="Times New Roman" w:hAnsi="Times New Roman" w:cs="Times New Roman"/>
          <w:color w:val="000000"/>
          <w:sz w:val="28"/>
          <w:szCs w:val="28"/>
        </w:rPr>
        <w:t>: A</w:t>
      </w:r>
      <w:r w:rsidR="00D815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zure</w:t>
      </w:r>
      <w:r w:rsidR="000B79CD" w:rsidRPr="000B79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DA4E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MSA</w:t>
      </w:r>
      <w:r w:rsidR="000B79CD" w:rsidRPr="000B79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Рэкамендацыйная сістэма, </w:t>
      </w:r>
      <w:r w:rsidR="000B79CD" w:rsidRPr="000B79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="00D815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ocker</w:t>
      </w:r>
      <w:r w:rsidR="00435FA3" w:rsidRPr="00435F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35F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ALS</w:t>
      </w:r>
      <w:r w:rsidR="000B79CD" w:rsidRPr="000B79C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B9A55CD" w14:textId="016F9C52" w:rsidR="005D3448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Аб'ект даследавання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– </w:t>
      </w:r>
      <w:r w:rsidR="00BE1123" w:rsidRPr="00BE112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выкарыстанне магчымасцяў сэрвісаў Azure, кантэйнерызацыя праектаў у</w:t>
      </w:r>
      <w:r w:rsidR="004C552D" w:rsidRPr="004C552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4C552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Docker</w:t>
      </w:r>
      <w:r w:rsidR="00BE1123" w:rsidRPr="00BE112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ADA75B6" w14:textId="74E9BAC0" w:rsidR="005D3448" w:rsidRPr="00BE1123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Мэты працы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– </w:t>
      </w:r>
      <w:r w:rsidR="00BE1123" w:rsidRPr="00BE112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Праектаванне відэа сэрвісу заснаванага на мікрасэрвіснай архітэктуры з выкарыстаннем Azure, а таксама ўбудаванне рэкамендацыйнай сістэмы для падбору відэа кантэнту карыстальнікам.</w:t>
      </w:r>
    </w:p>
    <w:p w14:paraId="39E29199" w14:textId="77777777" w:rsidR="005D3448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Метады даследавання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аналіз, мадэляванне.</w:t>
      </w:r>
    </w:p>
    <w:p w14:paraId="43F86330" w14:textId="6FDC6513" w:rsidR="005D3448" w:rsidRPr="00BE1123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Вынікамі</w:t>
      </w:r>
      <w:r w:rsidRPr="00BE11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</w:t>
      </w:r>
      <w:r w:rsidRPr="00BE11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'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яўляюцца</w:t>
      </w:r>
      <w:r w:rsidRPr="00BE11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E11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– </w:t>
      </w:r>
      <w:r w:rsidR="00D0670B" w:rsidRPr="00D0670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архітэктура будучага відэа сэрвісу і прымяненне рэкамендацыйнай сістэмы.</w:t>
      </w:r>
    </w:p>
    <w:p w14:paraId="2B0202A7" w14:textId="3E47CB96" w:rsidR="005D3448" w:rsidRPr="000E280A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Вобласць</w:t>
      </w:r>
      <w:r w:rsidRPr="000E280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ужывання</w:t>
      </w:r>
      <w:r w:rsidRPr="000E28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E280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–</w:t>
      </w:r>
      <w:r w:rsidRPr="000E280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0E280A" w:rsidRPr="000E280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любога карыстальніка інтэрнэту.</w:t>
      </w:r>
    </w:p>
    <w:p w14:paraId="072C8ED2" w14:textId="77777777" w:rsidR="005D3448" w:rsidRPr="000E280A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280A">
        <w:br w:type="page"/>
      </w:r>
    </w:p>
    <w:p w14:paraId="536FD313" w14:textId="77777777" w:rsidR="005D3448" w:rsidRPr="000451AE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451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ESSAY</w:t>
      </w:r>
    </w:p>
    <w:p w14:paraId="04015001" w14:textId="05CC1D42" w:rsidR="005D3448" w:rsidRPr="000451AE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451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Course project, 3</w:t>
      </w:r>
      <w:r w:rsidR="000547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Pr="000451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p., </w:t>
      </w:r>
      <w:r w:rsidR="00D63572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451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illustrations.</w:t>
      </w:r>
    </w:p>
    <w:p w14:paraId="4166F082" w14:textId="4C5C42FA" w:rsidR="005D3448" w:rsidRPr="000451AE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451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Keywords</w:t>
      </w:r>
      <w:r w:rsidRPr="000451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 w:rsidR="002334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Azure</w:t>
      </w:r>
      <w:r w:rsidR="00680EA6" w:rsidRPr="00680EA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DA4E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MSA</w:t>
      </w:r>
      <w:r w:rsidR="00680EA6" w:rsidRPr="00680EA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Recommender system, </w:t>
      </w:r>
      <w:r w:rsidR="002334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Docker</w:t>
      </w:r>
      <w:r w:rsidR="002334CE" w:rsidRPr="002334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2334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ALS</w:t>
      </w:r>
      <w:r w:rsidR="00680EA6" w:rsidRPr="00680EA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5258345" w14:textId="238EEA26" w:rsidR="005D3448" w:rsidRPr="000451AE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451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Object of research –</w:t>
      </w:r>
      <w:r w:rsidR="008135C9" w:rsidRPr="008135C9">
        <w:rPr>
          <w:lang w:val="en-US"/>
        </w:rPr>
        <w:t xml:space="preserve"> </w:t>
      </w:r>
      <w:r w:rsidR="008135C9" w:rsidRPr="008135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using the capabilities of Azure services, containerizing projects in Docker.</w:t>
      </w:r>
    </w:p>
    <w:p w14:paraId="2B29B1F4" w14:textId="1CEEA79D" w:rsidR="005D3448" w:rsidRPr="000451AE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451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Purpose – </w:t>
      </w:r>
      <w:r w:rsidR="008135C9" w:rsidRPr="008135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Designing a video service based on a microservice architecture using Azure, as well as embedding a recommendation system for selecting video content for users.</w:t>
      </w:r>
    </w:p>
    <w:p w14:paraId="799CA6D8" w14:textId="77777777" w:rsidR="005D3448" w:rsidRPr="000451AE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451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Methods of research</w:t>
      </w:r>
      <w:r w:rsidRPr="000451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451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– </w:t>
      </w:r>
      <w:r w:rsidRPr="000451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analysis, modeling.</w:t>
      </w:r>
    </w:p>
    <w:p w14:paraId="09B99812" w14:textId="6925DC23" w:rsidR="005D3448" w:rsidRPr="000451AE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451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The results are</w:t>
      </w:r>
      <w:r w:rsidRPr="000451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451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– </w:t>
      </w:r>
      <w:r w:rsidR="008135C9" w:rsidRPr="008135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The architecture of the future video service and </w:t>
      </w:r>
      <w:r w:rsidR="002334C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apply </w:t>
      </w:r>
      <w:r w:rsidR="008135C9" w:rsidRPr="008135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the recommendation system.</w:t>
      </w:r>
    </w:p>
    <w:p w14:paraId="300B97B9" w14:textId="3364A74D" w:rsidR="005D3448" w:rsidRPr="003317F9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0451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Scope</w:t>
      </w:r>
      <w:r w:rsidRPr="000451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451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– </w:t>
      </w:r>
      <w:r w:rsidR="003317F9" w:rsidRPr="003317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for any internet user.</w:t>
      </w:r>
    </w:p>
    <w:p w14:paraId="47C85BFD" w14:textId="7F033243" w:rsidR="001E4127" w:rsidRDefault="00D07ED5">
      <w:pPr>
        <w:rPr>
          <w:lang w:val="en-US"/>
        </w:rPr>
      </w:pPr>
      <w:r w:rsidRPr="000451AE">
        <w:rPr>
          <w:lang w:val="en-US"/>
        </w:rPr>
        <w:br w:type="page"/>
      </w:r>
    </w:p>
    <w:p w14:paraId="05987488" w14:textId="77777777" w:rsidR="001E4127" w:rsidRDefault="001E4127" w:rsidP="001E4127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ПЕРЕЧЕНЬ УСЛОВНЫХ ОБОЗНАЧЕНИЙ</w:t>
      </w:r>
    </w:p>
    <w:tbl>
      <w:tblPr>
        <w:tblW w:w="96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7473"/>
      </w:tblGrid>
      <w:tr w:rsidR="001E4127" w:rsidRPr="007F3533" w14:paraId="30BABFF8" w14:textId="77777777" w:rsidTr="00A95E18">
        <w:tc>
          <w:tcPr>
            <w:tcW w:w="2155" w:type="dxa"/>
          </w:tcPr>
          <w:p w14:paraId="44BB4AF1" w14:textId="15C5A9FC" w:rsidR="001E4127" w:rsidRPr="007456F1" w:rsidRDefault="007456F1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MSA</w:t>
            </w:r>
          </w:p>
        </w:tc>
        <w:tc>
          <w:tcPr>
            <w:tcW w:w="7473" w:type="dxa"/>
          </w:tcPr>
          <w:p w14:paraId="6036C89B" w14:textId="1F044FCE" w:rsidR="001E4127" w:rsidRPr="005F451A" w:rsidRDefault="00514349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Микросервисная архитектура (</w:t>
            </w:r>
            <w:r w:rsidR="004D642E" w:rsidRPr="004D642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Microservices </w:t>
            </w:r>
            <w:r w:rsidR="004D642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  <w:r w:rsidR="004D642E" w:rsidRPr="004D642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rchitecture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  <w:r w:rsidR="001E4127" w:rsidRPr="005F45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</w:tc>
      </w:tr>
      <w:tr w:rsidR="001E4127" w:rsidRPr="002C2D86" w14:paraId="305692AF" w14:textId="77777777" w:rsidTr="00A95E18">
        <w:tc>
          <w:tcPr>
            <w:tcW w:w="2155" w:type="dxa"/>
          </w:tcPr>
          <w:p w14:paraId="076368E2" w14:textId="6FC5AD19" w:rsidR="001E4127" w:rsidRPr="004D642E" w:rsidRDefault="004D642E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  <w:r w:rsidR="00141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zure</w:t>
            </w:r>
          </w:p>
        </w:tc>
        <w:tc>
          <w:tcPr>
            <w:tcW w:w="7473" w:type="dxa"/>
          </w:tcPr>
          <w:p w14:paraId="0BBB6D23" w14:textId="08C8E02A" w:rsidR="001E4127" w:rsidRPr="002C2D86" w:rsidRDefault="00514349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о</w:t>
            </w:r>
            <w:r w:rsidR="002C2D86" w:rsidRPr="002C2D86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блачная платформа </w:t>
            </w:r>
            <w:r w:rsidR="002C2D86" w:rsidRPr="002C2D8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Microsoft</w:t>
            </w:r>
            <w:r w:rsidR="002C2D86" w:rsidRPr="002C2D86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. Предоставляет возможность разработки, выполнения приложений и хранения данных на серверах, расположенных в распределённых </w:t>
            </w:r>
            <w:r w:rsidR="002C2D86" w:rsidRPr="002C2D8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дата-центрах</w:t>
            </w:r>
            <w:r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,</w:t>
            </w:r>
          </w:p>
        </w:tc>
      </w:tr>
      <w:tr w:rsidR="001E4127" w:rsidRPr="00141EFA" w14:paraId="33CE8FD6" w14:textId="77777777" w:rsidTr="00A95E18">
        <w:tc>
          <w:tcPr>
            <w:tcW w:w="2155" w:type="dxa"/>
          </w:tcPr>
          <w:p w14:paraId="04461B8B" w14:textId="237A18C4" w:rsidR="001E4127" w:rsidRPr="00514349" w:rsidRDefault="00514349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SOA</w:t>
            </w:r>
          </w:p>
        </w:tc>
        <w:tc>
          <w:tcPr>
            <w:tcW w:w="7473" w:type="dxa"/>
          </w:tcPr>
          <w:p w14:paraId="109B606B" w14:textId="64389F2B" w:rsidR="001E4127" w:rsidRPr="005F451A" w:rsidRDefault="00141EFA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>c</w:t>
            </w:r>
            <w:r w:rsidR="00AD1F10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ервисно</w:t>
            </w:r>
            <w:r w:rsidR="00AD1F10" w:rsidRPr="00AD1F10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="009E0BEF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ориентированная</w:t>
            </w:r>
            <w:r w:rsidR="00AD1F10" w:rsidRPr="00AD1F10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AD1F10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архитектура</w:t>
            </w:r>
            <w:r w:rsidR="00AD1F10" w:rsidRPr="00AD1F10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AD1F10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>(</w:t>
            </w:r>
            <w:r w:rsidR="00994F05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>S</w:t>
            </w:r>
            <w:r w:rsidR="00994F05" w:rsidRPr="00AD1F10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>ervice-</w:t>
            </w:r>
            <w:r w:rsidR="00994F05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>O</w:t>
            </w:r>
            <w:r w:rsidR="00994F05" w:rsidRPr="00AD1F10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 xml:space="preserve">riented </w:t>
            </w:r>
            <w:r w:rsidR="00994F05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>A</w:t>
            </w:r>
            <w:r w:rsidR="00994F05" w:rsidRPr="00AD1F10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>rchitecture</w:t>
            </w:r>
            <w:r w:rsidR="00AD1F10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val="en-US"/>
              </w:rPr>
              <w:t>)</w:t>
            </w:r>
            <w:r w:rsidR="001E4127" w:rsidRPr="005F45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</w:p>
        </w:tc>
      </w:tr>
      <w:tr w:rsidR="001E4127" w14:paraId="25EE7F7A" w14:textId="77777777" w:rsidTr="00A95E18">
        <w:tc>
          <w:tcPr>
            <w:tcW w:w="2155" w:type="dxa"/>
          </w:tcPr>
          <w:p w14:paraId="1670C99B" w14:textId="092A29D0" w:rsidR="001E4127" w:rsidRPr="009E0BEF" w:rsidRDefault="009E0BEF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="00141E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ocker</w:t>
            </w:r>
          </w:p>
        </w:tc>
        <w:tc>
          <w:tcPr>
            <w:tcW w:w="7473" w:type="dxa"/>
          </w:tcPr>
          <w:p w14:paraId="7FF2F002" w14:textId="30234E1A" w:rsidR="001E4127" w:rsidRPr="009E0BEF" w:rsidRDefault="009E0BEF" w:rsidP="009E0B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80" w:line="360" w:lineRule="auto"/>
              <w:jc w:val="both"/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</w:pPr>
            <w:r w:rsidRPr="009E0BEF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ПО для автоматизации развёртывания и управления приложениями</w:t>
            </w:r>
            <w:r w:rsidR="001E4127" w:rsidRPr="009E0BEF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FFFFF"/>
              </w:rPr>
              <w:t>,</w:t>
            </w:r>
          </w:p>
        </w:tc>
      </w:tr>
      <w:tr w:rsidR="006E1E83" w14:paraId="6402AD08" w14:textId="77777777" w:rsidTr="00A95E18">
        <w:tc>
          <w:tcPr>
            <w:tcW w:w="2155" w:type="dxa"/>
          </w:tcPr>
          <w:p w14:paraId="499D43CF" w14:textId="63BCB08F" w:rsidR="006E1E83" w:rsidRPr="006E1E83" w:rsidRDefault="006E1E83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631F9">
              <w:rPr>
                <w:rFonts w:ascii="Times New Roman" w:eastAsia="Times New Roman" w:hAnsi="Times New Roman" w:cs="Times New Roman"/>
                <w:color w:val="292929"/>
                <w:spacing w:val="-1"/>
                <w:sz w:val="28"/>
                <w:szCs w:val="28"/>
                <w:lang w:val="ru-BY"/>
              </w:rPr>
              <w:t>CDN</w:t>
            </w:r>
          </w:p>
        </w:tc>
        <w:tc>
          <w:tcPr>
            <w:tcW w:w="7473" w:type="dxa"/>
          </w:tcPr>
          <w:p w14:paraId="313F49E5" w14:textId="25FCB40C" w:rsidR="006E1E83" w:rsidRDefault="006E1E83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</w:t>
            </w:r>
            <w:r w:rsidRPr="008210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еть </w:t>
            </w:r>
            <w:r w:rsidRPr="008210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доставки содержимого (</w:t>
            </w:r>
            <w:r w:rsidRPr="008210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Content Delivery Network</w:t>
            </w:r>
            <w:r w:rsidRPr="008210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),</w:t>
            </w:r>
          </w:p>
        </w:tc>
      </w:tr>
      <w:tr w:rsidR="00842931" w14:paraId="566C63A5" w14:textId="77777777" w:rsidTr="00A95E18">
        <w:tc>
          <w:tcPr>
            <w:tcW w:w="2155" w:type="dxa"/>
          </w:tcPr>
          <w:p w14:paraId="55B4F9C0" w14:textId="1F092A87" w:rsidR="00842931" w:rsidRDefault="00842931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92929"/>
                <w:spacing w:val="-1"/>
                <w:sz w:val="28"/>
                <w:szCs w:val="28"/>
              </w:rPr>
              <w:t>AWS</w:t>
            </w:r>
          </w:p>
        </w:tc>
        <w:tc>
          <w:tcPr>
            <w:tcW w:w="7473" w:type="dxa"/>
          </w:tcPr>
          <w:p w14:paraId="1ADE1F88" w14:textId="52F82078" w:rsidR="00842931" w:rsidRPr="008210AA" w:rsidRDefault="00842931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</w:t>
            </w:r>
            <w:r w:rsidRPr="00745F7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блачная платформа от Амазона (</w:t>
            </w:r>
            <w:r w:rsidRPr="00745F7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Amazon Web Services</w:t>
            </w:r>
            <w:r w:rsidRPr="00745F7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),</w:t>
            </w:r>
          </w:p>
        </w:tc>
      </w:tr>
      <w:tr w:rsidR="00842931" w14:paraId="3806B2D9" w14:textId="77777777" w:rsidTr="00A95E18">
        <w:tc>
          <w:tcPr>
            <w:tcW w:w="2155" w:type="dxa"/>
          </w:tcPr>
          <w:p w14:paraId="17379679" w14:textId="3DEFAE88" w:rsidR="00842931" w:rsidRDefault="00842931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ALS</w:t>
            </w:r>
          </w:p>
        </w:tc>
        <w:tc>
          <w:tcPr>
            <w:tcW w:w="7473" w:type="dxa"/>
          </w:tcPr>
          <w:p w14:paraId="4A945827" w14:textId="495CE8E8" w:rsidR="00842931" w:rsidRDefault="00842931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алгоритм</w:t>
            </w:r>
            <w:r w:rsidRPr="00E420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альтернативных</w:t>
            </w:r>
            <w:r w:rsidRPr="00E420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наименьших</w:t>
            </w:r>
            <w:r w:rsidRPr="00E420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квадратов </w:t>
            </w:r>
            <w:r w:rsidRPr="00E420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Alternating</w:t>
            </w:r>
            <w:r w:rsidRPr="00E420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Least</w:t>
            </w:r>
            <w:r w:rsidRPr="00E420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Square</w:t>
            </w:r>
            <w:r w:rsidRPr="00E420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).</w:t>
            </w:r>
          </w:p>
        </w:tc>
      </w:tr>
      <w:tr w:rsidR="00842931" w14:paraId="5FF315A4" w14:textId="77777777" w:rsidTr="00A95E18">
        <w:tc>
          <w:tcPr>
            <w:tcW w:w="2155" w:type="dxa"/>
          </w:tcPr>
          <w:p w14:paraId="74081123" w14:textId="0C5FE7C6" w:rsidR="00842931" w:rsidRDefault="00842931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473" w:type="dxa"/>
          </w:tcPr>
          <w:p w14:paraId="7486518A" w14:textId="564B4216" w:rsidR="00842931" w:rsidRPr="00842931" w:rsidRDefault="00842931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42931" w:rsidRPr="00E4207C" w14:paraId="26C88EC3" w14:textId="77777777" w:rsidTr="00A95E18">
        <w:tc>
          <w:tcPr>
            <w:tcW w:w="2155" w:type="dxa"/>
          </w:tcPr>
          <w:p w14:paraId="0B920DD2" w14:textId="22C0B020" w:rsidR="00842931" w:rsidRPr="006E1E83" w:rsidRDefault="00842931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473" w:type="dxa"/>
          </w:tcPr>
          <w:p w14:paraId="7D28F193" w14:textId="4524759C" w:rsidR="00842931" w:rsidRPr="00E4207C" w:rsidRDefault="00842931" w:rsidP="00A9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7199A24" w14:textId="77777777" w:rsidR="001E4127" w:rsidRPr="00E4207C" w:rsidRDefault="001E4127" w:rsidP="001E4127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207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4207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2C3B45F9" w14:textId="77777777" w:rsidR="001E4127" w:rsidRPr="00E4207C" w:rsidRDefault="001E4127" w:rsidP="001E4127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207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4207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8AC252F" w14:textId="3F1B44D4" w:rsidR="001E4127" w:rsidRPr="00E4207C" w:rsidRDefault="001E4127">
      <w:r w:rsidRPr="00E4207C">
        <w:br w:type="page"/>
      </w:r>
    </w:p>
    <w:p w14:paraId="342B5FB3" w14:textId="77777777" w:rsidR="005D3448" w:rsidRPr="00E4207C" w:rsidRDefault="005D34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7DD332" w14:textId="77777777" w:rsidR="005D3448" w:rsidRPr="008135C9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СОДЕРЖАНИЕ</w:t>
      </w:r>
    </w:p>
    <w:sdt>
      <w:sdtPr>
        <w:id w:val="1703972744"/>
        <w:docPartObj>
          <w:docPartGallery w:val="Table of Contents"/>
          <w:docPartUnique/>
        </w:docPartObj>
      </w:sdtPr>
      <w:sdtEndPr/>
      <w:sdtContent>
        <w:p w14:paraId="0A45B88D" w14:textId="730DEEEB" w:rsidR="00B37153" w:rsidRDefault="00D07ED5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r w:rsidRPr="001E4127">
            <w:rPr>
              <w:sz w:val="28"/>
              <w:szCs w:val="28"/>
            </w:rPr>
            <w:fldChar w:fldCharType="begin"/>
          </w:r>
          <w:r w:rsidRPr="001E4127">
            <w:rPr>
              <w:sz w:val="28"/>
              <w:szCs w:val="28"/>
            </w:rPr>
            <w:instrText xml:space="preserve"> TOC \h \u \z </w:instrText>
          </w:r>
          <w:r w:rsidRPr="001E4127">
            <w:rPr>
              <w:sz w:val="28"/>
              <w:szCs w:val="28"/>
            </w:rPr>
            <w:fldChar w:fldCharType="separate"/>
          </w:r>
          <w:hyperlink w:anchor="_Toc90408874" w:history="1">
            <w:r w:rsidR="00B37153" w:rsidRPr="004466BD">
              <w:rPr>
                <w:rStyle w:val="a9"/>
                <w:b/>
                <w:bCs/>
                <w:noProof/>
              </w:rPr>
              <w:t>ВВЕДЕНИЕ</w:t>
            </w:r>
            <w:r w:rsidR="00B37153">
              <w:rPr>
                <w:noProof/>
                <w:webHidden/>
              </w:rPr>
              <w:tab/>
            </w:r>
            <w:r w:rsidR="00B37153">
              <w:rPr>
                <w:noProof/>
                <w:webHidden/>
              </w:rPr>
              <w:fldChar w:fldCharType="begin"/>
            </w:r>
            <w:r w:rsidR="00B37153">
              <w:rPr>
                <w:noProof/>
                <w:webHidden/>
              </w:rPr>
              <w:instrText xml:space="preserve"> PAGEREF _Toc90408874 \h </w:instrText>
            </w:r>
            <w:r w:rsidR="00B37153">
              <w:rPr>
                <w:noProof/>
                <w:webHidden/>
              </w:rPr>
            </w:r>
            <w:r w:rsidR="00B37153">
              <w:rPr>
                <w:noProof/>
                <w:webHidden/>
              </w:rPr>
              <w:fldChar w:fldCharType="separate"/>
            </w:r>
            <w:r w:rsidR="00B37153">
              <w:rPr>
                <w:noProof/>
                <w:webHidden/>
              </w:rPr>
              <w:t>7</w:t>
            </w:r>
            <w:r w:rsidR="00B37153">
              <w:rPr>
                <w:noProof/>
                <w:webHidden/>
              </w:rPr>
              <w:fldChar w:fldCharType="end"/>
            </w:r>
          </w:hyperlink>
        </w:p>
        <w:p w14:paraId="2FC59F83" w14:textId="3EAE88E5" w:rsidR="00B37153" w:rsidRDefault="00B37153">
          <w:pPr>
            <w:pStyle w:val="11"/>
            <w:tabs>
              <w:tab w:val="left" w:pos="1100"/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75" w:history="1">
            <w:r w:rsidRPr="004466BD">
              <w:rPr>
                <w:rStyle w:val="a9"/>
                <w:b/>
                <w:bCs/>
                <w:noProof/>
              </w:rPr>
              <w:t>Глава 1</w:t>
            </w:r>
            <w:r>
              <w:rPr>
                <w:rFonts w:asciiTheme="minorHAnsi" w:eastAsiaTheme="minorEastAsia" w:hAnsiTheme="minorHAnsi" w:cstheme="minorBidi"/>
                <w:noProof/>
                <w:lang w:val="ru-BY" w:eastAsia="ru-BY"/>
              </w:rPr>
              <w:tab/>
            </w:r>
            <w:r w:rsidRPr="004466BD">
              <w:rPr>
                <w:rStyle w:val="a9"/>
                <w:b/>
                <w:noProof/>
              </w:rPr>
              <w:t>МОНОЛИТНАЯ И МИКРОСЕРВИСНАЯ АРХИТЕКТУРА В ПРОМЫШЛЕННЫХ ПРОЕКТАХ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53776" w14:textId="73E726C8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76" w:history="1">
            <w:r w:rsidRPr="004466BD">
              <w:rPr>
                <w:rStyle w:val="a9"/>
                <w:noProof/>
              </w:rPr>
              <w:t>1.1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D7FA9" w14:textId="6D86850E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77" w:history="1">
            <w:r w:rsidRPr="004466BD">
              <w:rPr>
                <w:rStyle w:val="a9"/>
                <w:noProof/>
              </w:rPr>
              <w:t>1.1.1 Преимущества микросервисной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74F69" w14:textId="7F8280B6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78" w:history="1">
            <w:r w:rsidRPr="004466BD">
              <w:rPr>
                <w:rStyle w:val="a9"/>
                <w:noProof/>
              </w:rPr>
              <w:t>1.1.2 Недостатки микросервисной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40E4" w14:textId="3AE4C6FA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79" w:history="1">
            <w:r w:rsidRPr="004466BD">
              <w:rPr>
                <w:rStyle w:val="a9"/>
                <w:noProof/>
              </w:rPr>
              <w:t>1.2 Микросервисы, монолитная архитектура и 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C4B2F" w14:textId="5E7F96F8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80" w:history="1">
            <w:r w:rsidRPr="004466BD">
              <w:rPr>
                <w:rStyle w:val="a9"/>
                <w:noProof/>
              </w:rPr>
              <w:t>1.3 Ключевые технологии и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D3A8B" w14:textId="1DCE5C72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81" w:history="1">
            <w:r w:rsidRPr="004466BD">
              <w:rPr>
                <w:rStyle w:val="a9"/>
                <w:noProof/>
              </w:rPr>
              <w:t>1.4 Особенности эксплуатации приложений с микросервисной архитектурой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BB2A0" w14:textId="010C6EAD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82" w:history="1">
            <w:r w:rsidRPr="004466BD">
              <w:rPr>
                <w:rStyle w:val="a9"/>
                <w:noProof/>
              </w:rPr>
              <w:t>1.5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06C95" w14:textId="4E721788" w:rsidR="00B37153" w:rsidRDefault="00B37153">
          <w:pPr>
            <w:pStyle w:val="11"/>
            <w:tabs>
              <w:tab w:val="left" w:pos="1100"/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83" w:history="1">
            <w:r w:rsidRPr="004466BD">
              <w:rPr>
                <w:rStyle w:val="a9"/>
                <w:b/>
                <w:bCs/>
                <w:noProof/>
              </w:rPr>
              <w:t>Глава 2</w:t>
            </w:r>
            <w:r>
              <w:rPr>
                <w:rFonts w:asciiTheme="minorHAnsi" w:eastAsiaTheme="minorEastAsia" w:hAnsiTheme="minorHAnsi" w:cstheme="minorBidi"/>
                <w:noProof/>
                <w:lang w:val="ru-BY" w:eastAsia="ru-BY"/>
              </w:rPr>
              <w:tab/>
            </w:r>
            <w:r w:rsidRPr="004466BD">
              <w:rPr>
                <w:rStyle w:val="a9"/>
                <w:b/>
                <w:noProof/>
              </w:rPr>
              <w:t>ПРОЕКТИРОВАНИЕ АРХИТЕКТУРЫ ВИДЕОСЕРВИСА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25C69" w14:textId="181DAE5D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84" w:history="1">
            <w:r w:rsidRPr="004466BD">
              <w:rPr>
                <w:rStyle w:val="a9"/>
                <w:noProof/>
              </w:rPr>
              <w:t>2.1 Общее представление видеосервисов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FD82D" w14:textId="0772F964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85" w:history="1">
            <w:r w:rsidRPr="004466BD">
              <w:rPr>
                <w:rStyle w:val="a9"/>
                <w:noProof/>
              </w:rPr>
              <w:t xml:space="preserve">2.2 Анализ дизайна облачной архитектуры микросервисов </w:t>
            </w:r>
            <w:r w:rsidRPr="004466BD">
              <w:rPr>
                <w:rStyle w:val="a9"/>
                <w:noProof/>
                <w:lang w:val="en-US"/>
              </w:rPr>
              <w:t>Netflix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4FA62" w14:textId="0B6639A2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86" w:history="1">
            <w:r w:rsidRPr="004466BD">
              <w:rPr>
                <w:rStyle w:val="a9"/>
                <w:noProof/>
              </w:rPr>
              <w:t>2.2.1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658BD" w14:textId="3ABF2A0A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87" w:history="1">
            <w:r w:rsidRPr="004466BD">
              <w:rPr>
                <w:rStyle w:val="a9"/>
                <w:noProof/>
              </w:rPr>
              <w:t>2.2.2 Использование хранилища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75461" w14:textId="324EBE20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88" w:history="1">
            <w:r w:rsidRPr="004466BD">
              <w:rPr>
                <w:rStyle w:val="a9"/>
                <w:noProof/>
              </w:rPr>
              <w:t>2.2.3 Конвейер обработки потока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CE1B0" w14:textId="2BA3A906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89" w:history="1">
            <w:r w:rsidRPr="004466BD">
              <w:rPr>
                <w:rStyle w:val="a9"/>
                <w:noProof/>
              </w:rPr>
              <w:t>2.2.4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AC53F" w14:textId="3A7ED750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90" w:history="1">
            <w:r w:rsidRPr="004466BD">
              <w:rPr>
                <w:rStyle w:val="a9"/>
                <w:noProof/>
                <w:lang w:val="en-US"/>
              </w:rPr>
              <w:t xml:space="preserve">2.3 </w:t>
            </w:r>
            <w:r w:rsidRPr="004466BD">
              <w:rPr>
                <w:rStyle w:val="a9"/>
                <w:noProof/>
              </w:rPr>
              <w:t>Основы</w:t>
            </w:r>
            <w:r w:rsidRPr="004466BD">
              <w:rPr>
                <w:rStyle w:val="a9"/>
                <w:noProof/>
                <w:lang w:val="en-US"/>
              </w:rPr>
              <w:t xml:space="preserve"> Azure. PaaS, SaaS, IaaS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DF774" w14:textId="720F648A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91" w:history="1">
            <w:r w:rsidRPr="004466BD">
              <w:rPr>
                <w:rStyle w:val="a9"/>
                <w:noProof/>
                <w:lang w:val="ru-BY"/>
              </w:rPr>
              <w:t>2.3.1 Microsoft Azure как SaaS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E764" w14:textId="4DACF121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92" w:history="1">
            <w:r w:rsidRPr="004466BD">
              <w:rPr>
                <w:rStyle w:val="a9"/>
                <w:noProof/>
                <w:lang w:val="ru-BY"/>
              </w:rPr>
              <w:t>2.3.</w:t>
            </w:r>
            <w:r w:rsidRPr="004466BD">
              <w:rPr>
                <w:rStyle w:val="a9"/>
                <w:noProof/>
                <w:lang w:val="en-US"/>
              </w:rPr>
              <w:t>2</w:t>
            </w:r>
            <w:r w:rsidRPr="004466BD">
              <w:rPr>
                <w:rStyle w:val="a9"/>
                <w:noProof/>
                <w:lang w:val="ru-BY"/>
              </w:rPr>
              <w:t xml:space="preserve"> Microsoft Azure как PaaS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BE7C2" w14:textId="256CC60B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93" w:history="1">
            <w:r w:rsidRPr="004466BD">
              <w:rPr>
                <w:rStyle w:val="a9"/>
                <w:noProof/>
                <w:lang w:val="en-US"/>
              </w:rPr>
              <w:t xml:space="preserve">2.3.3 </w:t>
            </w:r>
            <w:r w:rsidRPr="004466BD">
              <w:rPr>
                <w:rStyle w:val="a9"/>
                <w:noProof/>
              </w:rPr>
              <w:t>Microsoft Azure как IaaS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6BDD6" w14:textId="5CD1A30C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94" w:history="1">
            <w:r w:rsidRPr="004466BD">
              <w:rPr>
                <w:rStyle w:val="a9"/>
                <w:noProof/>
              </w:rPr>
              <w:t>2.3.4 Преимущества 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DBC13" w14:textId="74D20943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95" w:history="1">
            <w:r w:rsidRPr="004466BD">
              <w:rPr>
                <w:rStyle w:val="a9"/>
                <w:noProof/>
              </w:rPr>
              <w:t xml:space="preserve">2.4 Проектирование видеосервиса на основе микросервисной архитектуры </w:t>
            </w:r>
            <w:r w:rsidRPr="004466BD">
              <w:rPr>
                <w:rStyle w:val="a9"/>
                <w:noProof/>
                <w:lang w:val="en-US"/>
              </w:rPr>
              <w:t>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4DCA6" w14:textId="187711E2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96" w:history="1">
            <w:r w:rsidRPr="004466BD">
              <w:rPr>
                <w:rStyle w:val="a9"/>
                <w:noProof/>
              </w:rPr>
              <w:t>2.4.1 Архитектура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1AB8A" w14:textId="6B7D6D4A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97" w:history="1">
            <w:r w:rsidRPr="004466BD">
              <w:rPr>
                <w:rStyle w:val="a9"/>
                <w:noProof/>
              </w:rPr>
              <w:t>2.4.2 Архитектура рекомендательной системы видео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1CE" w14:textId="0171BE6F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98" w:history="1">
            <w:r w:rsidRPr="004466BD">
              <w:rPr>
                <w:rStyle w:val="a9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2190E" w14:textId="51BDCB58" w:rsidR="00B37153" w:rsidRDefault="00B37153">
          <w:pPr>
            <w:pStyle w:val="1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lang w:val="ru-BY" w:eastAsia="ru-BY"/>
            </w:rPr>
          </w:pPr>
          <w:hyperlink w:anchor="_Toc90408899" w:history="1">
            <w:r w:rsidRPr="004466BD">
              <w:rPr>
                <w:rStyle w:val="a9"/>
                <w:b/>
                <w:bCs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8756F" w14:textId="6A37F0EB" w:rsidR="005D3448" w:rsidRDefault="00D07ED5">
          <w:r w:rsidRPr="001E4127">
            <w:rPr>
              <w:sz w:val="28"/>
              <w:szCs w:val="28"/>
            </w:rPr>
            <w:fldChar w:fldCharType="end"/>
          </w:r>
        </w:p>
      </w:sdtContent>
    </w:sdt>
    <w:p w14:paraId="1F2DDDFF" w14:textId="77777777" w:rsidR="005D3448" w:rsidRDefault="005D3448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AA3BBB" w14:textId="77777777" w:rsidR="005D3448" w:rsidRDefault="00D07ED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17C33CD" w14:textId="0D4D4225" w:rsidR="006F430C" w:rsidRPr="00C5658E" w:rsidRDefault="00D07ED5" w:rsidP="000E1675">
      <w:pPr>
        <w:pStyle w:val="1"/>
        <w:spacing w:line="360" w:lineRule="auto"/>
        <w:jc w:val="center"/>
        <w:rPr>
          <w:b/>
          <w:bCs/>
        </w:rPr>
      </w:pPr>
      <w:bookmarkStart w:id="0" w:name="_Toc90408874"/>
      <w:r w:rsidRPr="00860A96">
        <w:rPr>
          <w:b/>
          <w:bCs/>
        </w:rPr>
        <w:lastRenderedPageBreak/>
        <w:t>ВВЕДЕНИЕ</w:t>
      </w:r>
      <w:bookmarkEnd w:id="0"/>
    </w:p>
    <w:p w14:paraId="331DCE7D" w14:textId="0191354A" w:rsidR="00590272" w:rsidRPr="00552592" w:rsidRDefault="00EC4899" w:rsidP="00D3472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2592">
        <w:rPr>
          <w:rFonts w:ascii="Times New Roman" w:hAnsi="Times New Roman" w:cs="Times New Roman"/>
          <w:color w:val="000000"/>
          <w:sz w:val="28"/>
          <w:szCs w:val="28"/>
        </w:rPr>
        <w:t>Стремительный рост технологий в последнее время приводит к тому, что то, что еще недавно было фантастикой, сейчас внедряется в обыденную жизнь и становится привычным инструментом работы. В качестве примера можно привести технологии, связанные с экспертными системами, базами знаний, интерфейсами на основе управления голосом и жестами, нейронными сетями. Возрастающие требования к программному обеспечению приводят к необходимости пересмотра и развития архитектур и подходов к проектированию и разработке информационных систем.</w:t>
      </w:r>
    </w:p>
    <w:p w14:paraId="15800F2C" w14:textId="06585689" w:rsidR="00AA692D" w:rsidRPr="00552592" w:rsidRDefault="00AA692D" w:rsidP="00D3472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2592">
        <w:rPr>
          <w:rFonts w:ascii="Times New Roman" w:hAnsi="Times New Roman" w:cs="Times New Roman"/>
          <w:color w:val="000000"/>
          <w:sz w:val="28"/>
          <w:szCs w:val="28"/>
        </w:rPr>
        <w:t>Использование микросервисной архитектуры при разработке приложений является сегодня популярным подходом к созданию современных приложений. Он</w:t>
      </w:r>
      <w:r w:rsidR="00783DAB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органично проводить горизонтальное масштабирование приложений и возлагает на команду разработчиков полную ответственность за разработанный сервис. </w:t>
      </w:r>
      <w:r w:rsidR="007F4280">
        <w:rPr>
          <w:rFonts w:ascii="Times New Roman" w:hAnsi="Times New Roman" w:cs="Times New Roman"/>
          <w:color w:val="000000"/>
          <w:sz w:val="28"/>
          <w:szCs w:val="28"/>
        </w:rPr>
        <w:t xml:space="preserve">Требуется </w:t>
      </w:r>
      <w:r w:rsidRPr="00552592">
        <w:rPr>
          <w:rFonts w:ascii="Times New Roman" w:hAnsi="Times New Roman" w:cs="Times New Roman"/>
          <w:color w:val="000000"/>
          <w:sz w:val="28"/>
          <w:szCs w:val="28"/>
        </w:rPr>
        <w:t>уделять особое внимание вопросам использования различных архитектур разработки, необходимо объяснять достоинства и недостатки различных архитектур, отрабатывать навыки разработки микросервисов с использованием различных подходов.</w:t>
      </w:r>
    </w:p>
    <w:p w14:paraId="68A91FA0" w14:textId="488C7A7C" w:rsidR="003F1FFA" w:rsidRDefault="00AE2113" w:rsidP="00D3472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2592">
        <w:rPr>
          <w:rFonts w:ascii="Times New Roman" w:hAnsi="Times New Roman" w:cs="Times New Roman"/>
          <w:color w:val="000000"/>
          <w:sz w:val="28"/>
          <w:szCs w:val="28"/>
        </w:rPr>
        <w:t>К подходу микросервисной архитектуры хорошо подходит концепция видеосервиса</w:t>
      </w:r>
      <w:r w:rsidR="005C0ACA" w:rsidRPr="0055259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 где пользователи смогут смотреть всевозможный видео контент, а также загружать сво</w:t>
      </w:r>
      <w:r w:rsidR="00530AFC" w:rsidRPr="00552592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55259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C0ACA"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2D3D472" w14:textId="475C6999" w:rsidR="00B8586F" w:rsidRDefault="00AE2113" w:rsidP="00D3472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Индустрия средств массовой информации и развлечений всегда была в </w:t>
      </w:r>
      <w:r w:rsidR="005C0ACA"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арсенале </w:t>
      </w:r>
      <w:r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технологических инноваций. </w:t>
      </w:r>
      <w:r w:rsidR="00530AFC"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Существует </w:t>
      </w:r>
      <w:r w:rsidRPr="00552592">
        <w:rPr>
          <w:rFonts w:ascii="Times New Roman" w:hAnsi="Times New Roman" w:cs="Times New Roman"/>
          <w:color w:val="000000"/>
          <w:sz w:val="28"/>
          <w:szCs w:val="28"/>
        </w:rPr>
        <w:t>негласный закон: либо измениться, либо умереть. Это то, над чем до сих пор размышляют такие действующие игроки, как Disney, Fox, и Time Warner. Это то, что охватыва</w:t>
      </w:r>
      <w:r w:rsidR="0040436C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 такие </w:t>
      </w:r>
      <w:r w:rsidR="00530AFC" w:rsidRPr="00552592">
        <w:rPr>
          <w:rFonts w:ascii="Times New Roman" w:hAnsi="Times New Roman" w:cs="Times New Roman"/>
          <w:color w:val="000000"/>
          <w:sz w:val="28"/>
          <w:szCs w:val="28"/>
        </w:rPr>
        <w:t>видео</w:t>
      </w:r>
      <w:r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сервисы, как </w:t>
      </w:r>
      <w:r w:rsidR="008773A9">
        <w:rPr>
          <w:rFonts w:ascii="Times New Roman" w:hAnsi="Times New Roman" w:cs="Times New Roman"/>
          <w:color w:val="000000"/>
          <w:sz w:val="28"/>
          <w:szCs w:val="28"/>
          <w:lang w:val="en-US"/>
        </w:rPr>
        <w:t>Netflix</w:t>
      </w:r>
      <w:r w:rsidRPr="00552592">
        <w:rPr>
          <w:rFonts w:ascii="Times New Roman" w:hAnsi="Times New Roman" w:cs="Times New Roman"/>
          <w:color w:val="000000"/>
          <w:sz w:val="28"/>
          <w:szCs w:val="28"/>
        </w:rPr>
        <w:t>, Hulu</w:t>
      </w:r>
      <w:r w:rsidR="008773A9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530AFC"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30AFC" w:rsidRPr="00552592">
        <w:rPr>
          <w:rFonts w:ascii="Times New Roman" w:hAnsi="Times New Roman" w:cs="Times New Roman"/>
          <w:color w:val="000000"/>
          <w:sz w:val="28"/>
          <w:szCs w:val="28"/>
          <w:lang w:val="en-US"/>
        </w:rPr>
        <w:t>YouTube</w:t>
      </w:r>
      <w:r w:rsidRPr="0055259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4E32F53" w14:textId="186BB310" w:rsidR="00133FE7" w:rsidRPr="00133FE7" w:rsidRDefault="00133FE7" w:rsidP="00D3472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этой работе я опишу </w:t>
      </w:r>
      <w:r w:rsidR="009C41EA">
        <w:rPr>
          <w:rFonts w:ascii="Times New Roman" w:hAnsi="Times New Roman" w:cs="Times New Roman"/>
          <w:color w:val="000000"/>
          <w:sz w:val="28"/>
          <w:szCs w:val="28"/>
        </w:rPr>
        <w:t>структуры проектов,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построенных на идее разделения задач на микросервисы</w:t>
      </w:r>
      <w:r w:rsidR="00B108C4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9C41E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08C4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9C41EA">
        <w:rPr>
          <w:rFonts w:ascii="Times New Roman" w:hAnsi="Times New Roman" w:cs="Times New Roman"/>
          <w:color w:val="000000"/>
          <w:sz w:val="28"/>
          <w:szCs w:val="28"/>
        </w:rPr>
        <w:t>озможные трудности и упущения</w:t>
      </w:r>
      <w:r w:rsidR="00B108C4">
        <w:rPr>
          <w:rFonts w:ascii="Times New Roman" w:hAnsi="Times New Roman" w:cs="Times New Roman"/>
          <w:color w:val="000000"/>
          <w:sz w:val="28"/>
          <w:szCs w:val="28"/>
        </w:rPr>
        <w:t>, а также большие возможности нового подхода.</w:t>
      </w:r>
    </w:p>
    <w:p w14:paraId="6533C0EC" w14:textId="76165AF9" w:rsidR="00027932" w:rsidRDefault="002618F6" w:rsidP="00D3472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 первой главе будет рассказано про </w:t>
      </w:r>
      <w:r w:rsidR="002F7CFD">
        <w:rPr>
          <w:rFonts w:ascii="Times New Roman" w:hAnsi="Times New Roman" w:cs="Times New Roman"/>
          <w:color w:val="000000"/>
          <w:sz w:val="28"/>
          <w:szCs w:val="28"/>
        </w:rPr>
        <w:t xml:space="preserve">основы и особенности разработки программного обеспечения с помощью </w:t>
      </w:r>
      <w:r w:rsidR="002F7CFD">
        <w:rPr>
          <w:rFonts w:ascii="Times New Roman" w:hAnsi="Times New Roman" w:cs="Times New Roman"/>
          <w:color w:val="000000"/>
          <w:sz w:val="28"/>
          <w:szCs w:val="28"/>
          <w:lang w:val="en-US"/>
        </w:rPr>
        <w:t>MSA</w:t>
      </w:r>
      <w:r w:rsidR="002F7CFD" w:rsidRPr="002F7CF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C17C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08C4">
        <w:rPr>
          <w:rFonts w:ascii="Times New Roman" w:hAnsi="Times New Roman" w:cs="Times New Roman"/>
          <w:color w:val="000000"/>
          <w:sz w:val="28"/>
          <w:szCs w:val="28"/>
        </w:rPr>
        <w:t>Их п</w:t>
      </w:r>
      <w:r w:rsidR="000916DD">
        <w:rPr>
          <w:rFonts w:ascii="Times New Roman" w:hAnsi="Times New Roman" w:cs="Times New Roman"/>
          <w:color w:val="000000"/>
          <w:sz w:val="28"/>
          <w:szCs w:val="28"/>
        </w:rPr>
        <w:t>люсы и минусы. А также сравнение с монолитным подходом проектирования</w:t>
      </w:r>
      <w:r w:rsidR="00EE7FAF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0916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E7FAF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0916DD">
        <w:rPr>
          <w:rFonts w:ascii="Times New Roman" w:hAnsi="Times New Roman" w:cs="Times New Roman"/>
          <w:color w:val="000000"/>
          <w:sz w:val="28"/>
          <w:szCs w:val="28"/>
        </w:rPr>
        <w:t>сновные инструменты работ</w:t>
      </w:r>
      <w:r w:rsidR="00027932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8C2737">
        <w:rPr>
          <w:rFonts w:ascii="Times New Roman" w:hAnsi="Times New Roman" w:cs="Times New Roman"/>
          <w:color w:val="000000"/>
          <w:sz w:val="28"/>
          <w:szCs w:val="28"/>
        </w:rPr>
        <w:t xml:space="preserve"> с ним.</w:t>
      </w:r>
    </w:p>
    <w:p w14:paraId="0310DD19" w14:textId="5F327779" w:rsidR="002618F6" w:rsidRPr="000916DD" w:rsidRDefault="00501904" w:rsidP="00D3472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 второй главе</w:t>
      </w:r>
      <w:r w:rsidR="000E16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F0BFB">
        <w:rPr>
          <w:rFonts w:ascii="Times New Roman" w:hAnsi="Times New Roman" w:cs="Times New Roman"/>
          <w:color w:val="000000"/>
          <w:sz w:val="28"/>
          <w:szCs w:val="28"/>
        </w:rPr>
        <w:t xml:space="preserve">будет разобран один из самых популярных стриминговых сервисов </w:t>
      </w:r>
      <w:r w:rsidR="003F0BFB">
        <w:rPr>
          <w:rFonts w:ascii="Times New Roman" w:hAnsi="Times New Roman" w:cs="Times New Roman"/>
          <w:color w:val="000000"/>
          <w:sz w:val="28"/>
          <w:szCs w:val="28"/>
          <w:lang w:val="en-US"/>
        </w:rPr>
        <w:t>Netflix</w:t>
      </w:r>
      <w:r w:rsidR="003F0BFB">
        <w:rPr>
          <w:rFonts w:ascii="Times New Roman" w:hAnsi="Times New Roman" w:cs="Times New Roman"/>
          <w:color w:val="000000"/>
          <w:sz w:val="28"/>
          <w:szCs w:val="28"/>
        </w:rPr>
        <w:t>. О</w:t>
      </w:r>
      <w:r w:rsidR="00EE7FAF">
        <w:rPr>
          <w:rFonts w:ascii="Times New Roman" w:hAnsi="Times New Roman" w:cs="Times New Roman"/>
          <w:color w:val="000000"/>
          <w:sz w:val="28"/>
          <w:szCs w:val="28"/>
        </w:rPr>
        <w:t xml:space="preserve">писаны </w:t>
      </w:r>
      <w:r w:rsidR="00372BF4">
        <w:rPr>
          <w:rFonts w:ascii="Times New Roman" w:hAnsi="Times New Roman" w:cs="Times New Roman"/>
          <w:color w:val="000000"/>
          <w:sz w:val="28"/>
          <w:szCs w:val="28"/>
        </w:rPr>
        <w:t xml:space="preserve">базовые принципы </w:t>
      </w:r>
      <w:r w:rsidR="00372BF4">
        <w:rPr>
          <w:rFonts w:ascii="Times New Roman" w:hAnsi="Times New Roman" w:cs="Times New Roman"/>
          <w:color w:val="000000"/>
          <w:sz w:val="28"/>
          <w:szCs w:val="28"/>
          <w:lang w:val="en-US"/>
        </w:rPr>
        <w:t>Azure</w:t>
      </w:r>
      <w:r w:rsidR="008C2737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264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C2737">
        <w:rPr>
          <w:rFonts w:ascii="Times New Roman" w:hAnsi="Times New Roman" w:cs="Times New Roman"/>
          <w:color w:val="000000"/>
          <w:sz w:val="28"/>
          <w:szCs w:val="28"/>
        </w:rPr>
        <w:t xml:space="preserve">его </w:t>
      </w:r>
      <w:r w:rsidR="002642FF">
        <w:rPr>
          <w:rFonts w:ascii="Times New Roman" w:hAnsi="Times New Roman" w:cs="Times New Roman"/>
          <w:color w:val="000000"/>
          <w:sz w:val="28"/>
          <w:szCs w:val="28"/>
        </w:rPr>
        <w:t>область применения и актуальность</w:t>
      </w:r>
      <w:r w:rsidR="00372BF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FC6D92">
        <w:rPr>
          <w:rFonts w:ascii="Times New Roman" w:hAnsi="Times New Roman" w:cs="Times New Roman"/>
          <w:color w:val="000000"/>
          <w:sz w:val="28"/>
          <w:szCs w:val="28"/>
        </w:rPr>
        <w:t>Описание</w:t>
      </w:r>
      <w:r w:rsidR="002642FF">
        <w:rPr>
          <w:rFonts w:ascii="Times New Roman" w:hAnsi="Times New Roman" w:cs="Times New Roman"/>
          <w:color w:val="000000"/>
          <w:sz w:val="28"/>
          <w:szCs w:val="28"/>
        </w:rPr>
        <w:t xml:space="preserve"> архитектур</w:t>
      </w:r>
      <w:r w:rsidR="00FC6D92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2642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сво</w:t>
      </w:r>
      <w:r w:rsidR="002642FF">
        <w:rPr>
          <w:rFonts w:ascii="Times New Roman" w:hAnsi="Times New Roman" w:cs="Times New Roman"/>
          <w:color w:val="000000"/>
          <w:sz w:val="28"/>
          <w:szCs w:val="28"/>
        </w:rPr>
        <w:t>его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видеосервис</w:t>
      </w:r>
      <w:r w:rsidR="002642FF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Итогом </w:t>
      </w:r>
      <w:r w:rsidR="00D24144">
        <w:rPr>
          <w:rFonts w:ascii="Times New Roman" w:hAnsi="Times New Roman" w:cs="Times New Roman"/>
          <w:color w:val="000000"/>
          <w:sz w:val="28"/>
          <w:szCs w:val="28"/>
        </w:rPr>
        <w:t>будет проектная схема микросервисной архитектуры</w:t>
      </w:r>
      <w:r w:rsidR="00372BF4">
        <w:rPr>
          <w:rFonts w:ascii="Times New Roman" w:hAnsi="Times New Roman" w:cs="Times New Roman"/>
          <w:color w:val="000000"/>
          <w:sz w:val="28"/>
          <w:szCs w:val="28"/>
        </w:rPr>
        <w:t xml:space="preserve"> для видеосервиса</w:t>
      </w:r>
      <w:r w:rsidR="00D2414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19A78B" w14:textId="2E1E4914" w:rsidR="00530AFC" w:rsidRPr="00552592" w:rsidRDefault="003D3C47" w:rsidP="00D3472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же в работе есть </w:t>
      </w:r>
      <w:r w:rsidR="00DA5BCB">
        <w:rPr>
          <w:rFonts w:ascii="Times New Roman" w:hAnsi="Times New Roman" w:cs="Times New Roman"/>
          <w:color w:val="000000"/>
          <w:sz w:val="28"/>
          <w:szCs w:val="28"/>
        </w:rPr>
        <w:t xml:space="preserve">проектирование </w:t>
      </w:r>
      <w:r w:rsidR="00530AFC" w:rsidRPr="00552592">
        <w:rPr>
          <w:rFonts w:ascii="Times New Roman" w:hAnsi="Times New Roman" w:cs="Times New Roman"/>
          <w:color w:val="000000"/>
          <w:sz w:val="28"/>
          <w:szCs w:val="28"/>
        </w:rPr>
        <w:t>внедрени</w:t>
      </w:r>
      <w:r w:rsidR="00DA5BCB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530AFC"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31BC5">
        <w:rPr>
          <w:rFonts w:ascii="Times New Roman" w:hAnsi="Times New Roman" w:cs="Times New Roman"/>
          <w:color w:val="000000"/>
          <w:sz w:val="28"/>
          <w:szCs w:val="28"/>
        </w:rPr>
        <w:t xml:space="preserve">рекомендательной системы </w:t>
      </w:r>
      <w:r w:rsidR="00824671">
        <w:rPr>
          <w:rFonts w:ascii="Times New Roman" w:hAnsi="Times New Roman" w:cs="Times New Roman"/>
          <w:color w:val="000000"/>
          <w:sz w:val="28"/>
          <w:szCs w:val="28"/>
        </w:rPr>
        <w:t>в видео</w:t>
      </w:r>
      <w:r w:rsidR="00011210" w:rsidRPr="00552592">
        <w:rPr>
          <w:rFonts w:ascii="Times New Roman" w:hAnsi="Times New Roman" w:cs="Times New Roman"/>
          <w:color w:val="000000"/>
          <w:sz w:val="28"/>
          <w:szCs w:val="28"/>
        </w:rPr>
        <w:t>сервис</w:t>
      </w:r>
      <w:r w:rsidR="009A42B1" w:rsidRPr="0055259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011210"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 которая </w:t>
      </w:r>
      <w:r w:rsidR="00824671">
        <w:rPr>
          <w:rFonts w:ascii="Times New Roman" w:hAnsi="Times New Roman" w:cs="Times New Roman"/>
          <w:color w:val="000000"/>
          <w:sz w:val="28"/>
          <w:szCs w:val="28"/>
        </w:rPr>
        <w:t xml:space="preserve">будет </w:t>
      </w:r>
      <w:r w:rsidR="006C17C3">
        <w:rPr>
          <w:rFonts w:ascii="Times New Roman" w:hAnsi="Times New Roman" w:cs="Times New Roman"/>
          <w:color w:val="000000"/>
          <w:sz w:val="28"/>
          <w:szCs w:val="28"/>
        </w:rPr>
        <w:t>представлять</w:t>
      </w:r>
      <w:r w:rsidR="00824671">
        <w:rPr>
          <w:rFonts w:ascii="Times New Roman" w:hAnsi="Times New Roman" w:cs="Times New Roman"/>
          <w:color w:val="000000"/>
          <w:sz w:val="28"/>
          <w:szCs w:val="28"/>
        </w:rPr>
        <w:t xml:space="preserve"> отдельный контейнер</w:t>
      </w:r>
      <w:r w:rsidR="006C17C3">
        <w:rPr>
          <w:rFonts w:ascii="Times New Roman" w:hAnsi="Times New Roman" w:cs="Times New Roman"/>
          <w:color w:val="000000"/>
          <w:sz w:val="28"/>
          <w:szCs w:val="28"/>
        </w:rPr>
        <w:t xml:space="preserve"> с необходимой </w:t>
      </w:r>
      <w:r w:rsidR="002F0498">
        <w:rPr>
          <w:rFonts w:ascii="Times New Roman" w:hAnsi="Times New Roman" w:cs="Times New Roman"/>
          <w:color w:val="000000"/>
          <w:sz w:val="28"/>
          <w:szCs w:val="28"/>
        </w:rPr>
        <w:t>функциональностью</w:t>
      </w:r>
      <w:r w:rsidR="006C17C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F0498">
        <w:rPr>
          <w:rFonts w:ascii="Times New Roman" w:hAnsi="Times New Roman" w:cs="Times New Roman"/>
          <w:color w:val="000000"/>
          <w:sz w:val="28"/>
          <w:szCs w:val="28"/>
        </w:rPr>
        <w:t>И н</w:t>
      </w:r>
      <w:r w:rsidR="00011210"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а основе </w:t>
      </w:r>
      <w:r w:rsidR="00DA5BCB">
        <w:rPr>
          <w:rFonts w:ascii="Times New Roman" w:hAnsi="Times New Roman" w:cs="Times New Roman"/>
          <w:color w:val="000000"/>
          <w:sz w:val="28"/>
          <w:szCs w:val="28"/>
        </w:rPr>
        <w:t xml:space="preserve">всеобщих </w:t>
      </w:r>
      <w:r w:rsidR="00011210"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предпочтений будет </w:t>
      </w:r>
      <w:r w:rsidR="002618F6">
        <w:rPr>
          <w:rFonts w:ascii="Times New Roman" w:hAnsi="Times New Roman" w:cs="Times New Roman"/>
          <w:color w:val="000000"/>
          <w:sz w:val="28"/>
          <w:szCs w:val="28"/>
        </w:rPr>
        <w:t>отбирать</w:t>
      </w:r>
      <w:r w:rsidR="00011210"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618F6">
        <w:rPr>
          <w:rFonts w:ascii="Times New Roman" w:hAnsi="Times New Roman" w:cs="Times New Roman"/>
          <w:color w:val="000000"/>
          <w:sz w:val="28"/>
          <w:szCs w:val="28"/>
        </w:rPr>
        <w:t xml:space="preserve">видео </w:t>
      </w:r>
      <w:r w:rsidR="00011210" w:rsidRPr="00552592">
        <w:rPr>
          <w:rFonts w:ascii="Times New Roman" w:hAnsi="Times New Roman" w:cs="Times New Roman"/>
          <w:color w:val="000000"/>
          <w:sz w:val="28"/>
          <w:szCs w:val="28"/>
        </w:rPr>
        <w:t xml:space="preserve">контент специально </w:t>
      </w:r>
      <w:r w:rsidR="0040436C">
        <w:rPr>
          <w:rFonts w:ascii="Times New Roman" w:hAnsi="Times New Roman" w:cs="Times New Roman"/>
          <w:color w:val="000000"/>
          <w:sz w:val="28"/>
          <w:szCs w:val="28"/>
        </w:rPr>
        <w:t>под</w:t>
      </w:r>
      <w:r w:rsidR="002618F6">
        <w:rPr>
          <w:rFonts w:ascii="Times New Roman" w:hAnsi="Times New Roman" w:cs="Times New Roman"/>
          <w:color w:val="000000"/>
          <w:sz w:val="28"/>
          <w:szCs w:val="28"/>
        </w:rPr>
        <w:t xml:space="preserve"> пользователя</w:t>
      </w:r>
      <w:r w:rsidR="00011210" w:rsidRPr="0055259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8A1417" w14:textId="4AA33923" w:rsidR="00AA692D" w:rsidRDefault="00AA692D" w:rsidP="00D3472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22D87A" w14:textId="75D8D101" w:rsidR="00EC7E9F" w:rsidRPr="0040436C" w:rsidRDefault="00C1543B" w:rsidP="00D34728">
      <w:pPr>
        <w:pStyle w:val="1"/>
        <w:numPr>
          <w:ilvl w:val="0"/>
          <w:numId w:val="4"/>
        </w:numPr>
        <w:spacing w:line="360" w:lineRule="auto"/>
        <w:jc w:val="center"/>
        <w:rPr>
          <w:b/>
        </w:rPr>
      </w:pPr>
      <w:r>
        <w:rPr>
          <w:b/>
        </w:rPr>
        <w:lastRenderedPageBreak/>
        <w:br/>
      </w:r>
      <w:bookmarkStart w:id="1" w:name="_Toc90408875"/>
      <w:r w:rsidR="00F40AD6" w:rsidRPr="00F40AD6">
        <w:rPr>
          <w:b/>
        </w:rPr>
        <w:t>МОНОЛИТНАЯ И МИКРОСЕРВИСНАЯ АРХИТЕКТУРА В ПРОМЫШЛЕННЫХ ПРОЕКТАХ</w:t>
      </w:r>
      <w:bookmarkEnd w:id="1"/>
    </w:p>
    <w:p w14:paraId="016B02AB" w14:textId="1BA9D016" w:rsidR="006F430C" w:rsidRPr="00FF6157" w:rsidRDefault="007632F0" w:rsidP="007A6672">
      <w:pPr>
        <w:pStyle w:val="1"/>
        <w:spacing w:line="276" w:lineRule="auto"/>
        <w:rPr>
          <w:sz w:val="28"/>
          <w:szCs w:val="28"/>
        </w:rPr>
      </w:pPr>
      <w:bookmarkStart w:id="2" w:name="_Toc90408876"/>
      <w:r w:rsidRPr="00FF6157">
        <w:rPr>
          <w:sz w:val="28"/>
          <w:szCs w:val="28"/>
        </w:rPr>
        <w:t>1.1 Общие сведения</w:t>
      </w:r>
      <w:bookmarkEnd w:id="2"/>
    </w:p>
    <w:p w14:paraId="61FEA0E6" w14:textId="767F872A" w:rsidR="002064A1" w:rsidRPr="002064A1" w:rsidRDefault="002064A1" w:rsidP="00D34728">
      <w:pPr>
        <w:shd w:val="clear" w:color="auto" w:fill="FFFFFF"/>
        <w:spacing w:after="45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2064A1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Микросервисная архитектура</w:t>
      </w:r>
      <w:r w:rsidR="00B704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B7040E" w:rsidRPr="00B704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MSA</w:t>
      </w:r>
      <w:r w:rsidR="00B7040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2064A1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– стиль разработки ПО, заключающийся в разбиении монолита системы на отдельные компоненты, которые представляют собой независимые сервисы. Каждый отдельный сервис призван выполнять относительно несложные функции, работа приложения тестируется в режиме реального времени с отслеживанием технических элементов и бизнес-характеристик. Сервисы имеют чёткие физические границы, что делает их масштабируемыми, даёт возможность использовать для написания разные языки программирования. Требуемые изменения вносятся, не затрагивая всё приложение целиком.</w:t>
      </w:r>
    </w:p>
    <w:p w14:paraId="006F91B1" w14:textId="77777777" w:rsidR="002064A1" w:rsidRPr="002064A1" w:rsidRDefault="002064A1" w:rsidP="00D34728">
      <w:pPr>
        <w:shd w:val="clear" w:color="auto" w:fill="FFFFFF"/>
        <w:spacing w:after="45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2064A1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Микросервисы завоёвывают всё большую популярность среди разработчиков, они хороши для крупных интернет-проектов, обслуживающих большое количество пользователей. Если случится сбой в одном сервисе, то остальные спокойно продолжат свою работу: это очень важно для больших и сложных систем. При нововведениях можно просто написать новый сервис, он легко впишется во всю систему, не придётся заниматься проблемами совместимости. Более того, в работу можно включать несколько независимых друг от друга команд, использующих разные языки программирования: микросервисы позволяют это сделать.</w:t>
      </w:r>
    </w:p>
    <w:p w14:paraId="15A3B8BD" w14:textId="77777777" w:rsidR="00292DAC" w:rsidRDefault="002064A1" w:rsidP="00D34728">
      <w:pPr>
        <w:keepNext/>
        <w:spacing w:after="0" w:line="360" w:lineRule="auto"/>
        <w:jc w:val="both"/>
      </w:pPr>
      <w:r w:rsidRPr="002064A1"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  <w:lastRenderedPageBreak/>
        <w:drawing>
          <wp:inline distT="0" distB="0" distL="0" distR="0" wp14:anchorId="1BE2AC74" wp14:editId="2C702C7F">
            <wp:extent cx="5585460" cy="3429000"/>
            <wp:effectExtent l="0" t="0" r="0" b="0"/>
            <wp:docPr id="1" name="Рисунок 1" descr="Монолитная и микросервисн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нолитная и микросервисная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EC72" w14:textId="27F8375D" w:rsidR="00292DAC" w:rsidRPr="00552DEF" w:rsidRDefault="00292DAC" w:rsidP="00D34728">
      <w:pPr>
        <w:pStyle w:val="aa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52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5C2B" w:rsidRPr="00552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5C2B" w:rsidRPr="00552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5C2B" w:rsidRPr="00552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AA2DA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C5C2B" w:rsidRPr="00552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262F4E" w:rsidRPr="00552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.1</w:t>
      </w:r>
      <w:r w:rsidRPr="00552D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Наглядное различие микросервисной и монолитной архитектуры</w:t>
      </w:r>
    </w:p>
    <w:p w14:paraId="2FF36D0E" w14:textId="56E5AE9C" w:rsidR="002064A1" w:rsidRDefault="002064A1" w:rsidP="00552DEF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2064A1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Коротко говоря, монолитные системы объединяют все сервисы приложения в один процесс, а потом дублируют эту систему на нескольких серверах. Микросервисная архитектура для каждого сервиса имеет отдельную упаковку, а на разных серверах они хранятся также – изолированно друг от друга, дублируясь, если есть необходимость. Что и позволяет отдельно работать с каждым функциональным элементом.</w:t>
      </w:r>
    </w:p>
    <w:p w14:paraId="22E406A4" w14:textId="44E9DEB6" w:rsidR="009239E3" w:rsidRPr="00372464" w:rsidRDefault="009239E3" w:rsidP="007A6672">
      <w:pPr>
        <w:pStyle w:val="1"/>
        <w:spacing w:line="276" w:lineRule="auto"/>
        <w:rPr>
          <w:sz w:val="28"/>
          <w:szCs w:val="28"/>
        </w:rPr>
      </w:pPr>
      <w:bookmarkStart w:id="3" w:name="_Toc90408877"/>
      <w:r w:rsidRPr="00372464">
        <w:rPr>
          <w:sz w:val="28"/>
          <w:szCs w:val="28"/>
        </w:rPr>
        <w:t>1.</w:t>
      </w:r>
      <w:r w:rsidR="00DA4E1D" w:rsidRPr="00372464">
        <w:rPr>
          <w:sz w:val="28"/>
          <w:szCs w:val="28"/>
        </w:rPr>
        <w:t>1.</w:t>
      </w:r>
      <w:r w:rsidR="00E40B40" w:rsidRPr="00372464">
        <w:rPr>
          <w:sz w:val="28"/>
          <w:szCs w:val="28"/>
        </w:rPr>
        <w:t>1</w:t>
      </w:r>
      <w:r w:rsidRPr="00372464">
        <w:rPr>
          <w:sz w:val="28"/>
          <w:szCs w:val="28"/>
        </w:rPr>
        <w:t xml:space="preserve"> </w:t>
      </w:r>
      <w:r w:rsidR="00307FF1" w:rsidRPr="00372464">
        <w:rPr>
          <w:sz w:val="28"/>
          <w:szCs w:val="28"/>
        </w:rPr>
        <w:t>Преимущества</w:t>
      </w:r>
      <w:r w:rsidRPr="00372464">
        <w:rPr>
          <w:sz w:val="28"/>
          <w:szCs w:val="28"/>
        </w:rPr>
        <w:t xml:space="preserve"> микросервисной архитектуры</w:t>
      </w:r>
      <w:bookmarkEnd w:id="3"/>
    </w:p>
    <w:p w14:paraId="7F5BA2F1" w14:textId="77777777" w:rsidR="009239E3" w:rsidRPr="009239E3" w:rsidRDefault="009239E3" w:rsidP="00D34728">
      <w:pPr>
        <w:shd w:val="clear" w:color="auto" w:fill="FFFFFF"/>
        <w:spacing w:after="45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9239E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Преимущества микросервисов оказались достаточно сильны, чтобы такие крупные корпоративные игроки как Amazon, Netflix или eBay внедрили их в свои системы.</w:t>
      </w:r>
    </w:p>
    <w:p w14:paraId="79870610" w14:textId="77777777" w:rsidR="009239E3" w:rsidRPr="009239E3" w:rsidRDefault="009239E3" w:rsidP="00D34728">
      <w:pPr>
        <w:numPr>
          <w:ilvl w:val="0"/>
          <w:numId w:val="13"/>
        </w:numPr>
        <w:shd w:val="clear" w:color="auto" w:fill="FFFFFF"/>
        <w:spacing w:before="100" w:beforeAutospacing="1" w:after="3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9239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  <w:t>Высокая отказоустойчивость:</w:t>
      </w:r>
      <w:r w:rsidRPr="009239E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при падении одного из сервисов, все остальные остаются в строю. Таким образом, неполадки в отдельных сервисах не помешают всему рабочему процессу.</w:t>
      </w:r>
    </w:p>
    <w:p w14:paraId="4C00803C" w14:textId="732FA1A8" w:rsidR="009239E3" w:rsidRPr="009239E3" w:rsidRDefault="009239E3" w:rsidP="00D34728">
      <w:pPr>
        <w:numPr>
          <w:ilvl w:val="0"/>
          <w:numId w:val="13"/>
        </w:numPr>
        <w:shd w:val="clear" w:color="auto" w:fill="FFFFFF"/>
        <w:spacing w:before="100" w:beforeAutospacing="1" w:after="3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9239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  <w:t>Гибкость:</w:t>
      </w:r>
      <w:r w:rsidRPr="009239E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можно попробовать внедрить новую технологи</w:t>
      </w:r>
      <w:r w:rsidR="003A768B">
        <w:rPr>
          <w:rFonts w:ascii="Times New Roman" w:eastAsia="Times New Roman" w:hAnsi="Times New Roman" w:cs="Times New Roman"/>
          <w:color w:val="000000"/>
          <w:sz w:val="28"/>
          <w:szCs w:val="28"/>
        </w:rPr>
        <w:t>ю малыми усилиями</w:t>
      </w:r>
      <w:r w:rsidRPr="009239E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. Это будет значительно быстрее и, при неудаче, откатить </w:t>
      </w:r>
      <w:r w:rsidRPr="009239E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lastRenderedPageBreak/>
        <w:t>изменения просто. Меняя локально один из сервисов, мы не рискуем всей системой и время, требующееся для изменений, меньше.</w:t>
      </w:r>
    </w:p>
    <w:p w14:paraId="4A445157" w14:textId="77777777" w:rsidR="009239E3" w:rsidRPr="009239E3" w:rsidRDefault="009239E3" w:rsidP="00D34728">
      <w:pPr>
        <w:numPr>
          <w:ilvl w:val="0"/>
          <w:numId w:val="13"/>
        </w:numPr>
        <w:shd w:val="clear" w:color="auto" w:fill="FFFFFF"/>
        <w:spacing w:before="100" w:beforeAutospacing="1" w:after="3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9239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  <w:t>Простота:</w:t>
      </w:r>
      <w:r w:rsidRPr="009239E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чем меньше кода (а каждый отдельный сервис представляет собой цельную систему, поэтому не нужно разбираться в огромном количестве деталей, не касающихся данной конкретной функции), тем проще программистам разобраться, что и как работает. К тому же, на это уйдет меньше времени.</w:t>
      </w:r>
    </w:p>
    <w:p w14:paraId="39F164C0" w14:textId="712363F9" w:rsidR="009239E3" w:rsidRPr="009239E3" w:rsidRDefault="009239E3" w:rsidP="00D34728">
      <w:pPr>
        <w:numPr>
          <w:ilvl w:val="0"/>
          <w:numId w:val="13"/>
        </w:numPr>
        <w:shd w:val="clear" w:color="auto" w:fill="FFFFFF"/>
        <w:spacing w:before="100" w:beforeAutospacing="1" w:after="3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9239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  <w:t>Лёгкость</w:t>
      </w:r>
      <w:r w:rsidRPr="009239E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выведения написанного кода в работу. Небольшое количество кода обеспечивает быстр</w:t>
      </w:r>
      <w:r w:rsidR="00A430F9">
        <w:rPr>
          <w:rFonts w:ascii="Times New Roman" w:eastAsia="Times New Roman" w:hAnsi="Times New Roman" w:cs="Times New Roman"/>
          <w:color w:val="000000"/>
          <w:sz w:val="28"/>
          <w:szCs w:val="28"/>
        </w:rPr>
        <w:t>ую развертку</w:t>
      </w:r>
      <w:r w:rsidRPr="009239E3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.</w:t>
      </w:r>
    </w:p>
    <w:p w14:paraId="32D4D117" w14:textId="75BF3BBE" w:rsidR="00FD120E" w:rsidRDefault="009239E3" w:rsidP="00D34728">
      <w:pPr>
        <w:numPr>
          <w:ilvl w:val="0"/>
          <w:numId w:val="13"/>
        </w:numPr>
        <w:shd w:val="clear" w:color="auto" w:fill="FFFFFF"/>
        <w:spacing w:before="100" w:beforeAutospacing="1" w:after="3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FD12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  <w:t>Масштабируемость.</w:t>
      </w:r>
      <w:r w:rsidRPr="00FD120E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Самые необходимые и нужные сервисы можно дополнить и расширить, когда появится такая необходимость. Вся система при этом остается прежней.</w:t>
      </w:r>
    </w:p>
    <w:p w14:paraId="56911667" w14:textId="421421D5" w:rsidR="003134CE" w:rsidRPr="003134CE" w:rsidRDefault="00A430F9" w:rsidP="00D34728">
      <w:pPr>
        <w:numPr>
          <w:ilvl w:val="0"/>
          <w:numId w:val="13"/>
        </w:numPr>
        <w:shd w:val="clear" w:color="auto" w:fill="FFFFFF"/>
        <w:spacing w:before="100" w:beforeAutospacing="1" w:after="30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</w:pPr>
      <w:r w:rsidRPr="00A430F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Многоязычность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Прелесть микросервисов в </w:t>
      </w:r>
      <w:r w:rsidR="007F3533">
        <w:rPr>
          <w:rFonts w:ascii="Times New Roman" w:eastAsia="Times New Roman" w:hAnsi="Times New Roman" w:cs="Times New Roman"/>
          <w:color w:val="000000"/>
          <w:sz w:val="28"/>
          <w:szCs w:val="28"/>
        </w:rPr>
        <w:t>том,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мы можем писать каждый сервис на отдельной языке </w:t>
      </w:r>
      <w:r w:rsidR="003134CE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программирования, тем самым позволяют связать разных разработчиков для написания общего пр</w:t>
      </w:r>
      <w:r w:rsidR="007F3533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3134CE">
        <w:rPr>
          <w:rFonts w:ascii="Times New Roman" w:eastAsia="Times New Roman" w:hAnsi="Times New Roman" w:cs="Times New Roman"/>
          <w:color w:val="000000"/>
          <w:sz w:val="28"/>
          <w:szCs w:val="28"/>
        </w:rPr>
        <w:t>екта.</w:t>
      </w:r>
    </w:p>
    <w:p w14:paraId="1048573F" w14:textId="6E2CC074" w:rsidR="007F3533" w:rsidRPr="00372464" w:rsidRDefault="00A430F9" w:rsidP="00372464">
      <w:pPr>
        <w:shd w:val="clear" w:color="auto" w:fill="FFFFFF"/>
        <w:spacing w:before="100" w:beforeAutospacing="1" w:after="30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4F0C215" w14:textId="552EAACD" w:rsidR="00206893" w:rsidRPr="00262226" w:rsidRDefault="00206893" w:rsidP="007A6672">
      <w:pPr>
        <w:pStyle w:val="1"/>
        <w:spacing w:line="276" w:lineRule="auto"/>
        <w:rPr>
          <w:sz w:val="28"/>
          <w:szCs w:val="28"/>
        </w:rPr>
      </w:pPr>
      <w:bookmarkStart w:id="4" w:name="_Toc90408878"/>
      <w:r w:rsidRPr="00262226">
        <w:rPr>
          <w:sz w:val="28"/>
          <w:szCs w:val="28"/>
        </w:rPr>
        <w:t>1.</w:t>
      </w:r>
      <w:r w:rsidR="00DA4E1D" w:rsidRPr="00262226">
        <w:rPr>
          <w:sz w:val="28"/>
          <w:szCs w:val="28"/>
        </w:rPr>
        <w:t>1.</w:t>
      </w:r>
      <w:r w:rsidR="00E40B40" w:rsidRPr="00262226">
        <w:rPr>
          <w:sz w:val="28"/>
          <w:szCs w:val="28"/>
        </w:rPr>
        <w:t>2</w:t>
      </w:r>
      <w:r w:rsidRPr="00262226">
        <w:rPr>
          <w:sz w:val="28"/>
          <w:szCs w:val="28"/>
        </w:rPr>
        <w:t xml:space="preserve"> Недостатки микросервисной архитектуры</w:t>
      </w:r>
      <w:bookmarkEnd w:id="4"/>
    </w:p>
    <w:p w14:paraId="335271C0" w14:textId="219F64D2" w:rsidR="00206893" w:rsidRPr="00206893" w:rsidRDefault="00206893" w:rsidP="00D34728">
      <w:pPr>
        <w:pStyle w:val="a8"/>
        <w:shd w:val="clear" w:color="auto" w:fill="FFFFFF"/>
        <w:spacing w:before="0" w:beforeAutospacing="0" w:after="450" w:afterAutospacing="0" w:line="360" w:lineRule="auto"/>
        <w:ind w:firstLine="360"/>
        <w:rPr>
          <w:color w:val="000000"/>
          <w:sz w:val="28"/>
          <w:szCs w:val="28"/>
        </w:rPr>
      </w:pPr>
      <w:r w:rsidRPr="00206893">
        <w:rPr>
          <w:color w:val="000000"/>
          <w:sz w:val="28"/>
          <w:szCs w:val="28"/>
        </w:rPr>
        <w:t>Несмотря на</w:t>
      </w:r>
      <w:r w:rsidR="000752D6">
        <w:rPr>
          <w:color w:val="000000"/>
          <w:sz w:val="28"/>
          <w:szCs w:val="28"/>
          <w:lang w:val="ru-RU"/>
        </w:rPr>
        <w:t xml:space="preserve"> </w:t>
      </w:r>
      <w:r w:rsidR="00E053F6">
        <w:rPr>
          <w:color w:val="000000"/>
          <w:sz w:val="28"/>
          <w:szCs w:val="28"/>
          <w:lang w:val="ru-RU"/>
        </w:rPr>
        <w:t>популярность</w:t>
      </w:r>
      <w:r w:rsidRPr="00206893">
        <w:rPr>
          <w:color w:val="000000"/>
          <w:sz w:val="28"/>
          <w:szCs w:val="28"/>
        </w:rPr>
        <w:t xml:space="preserve"> и большое количество плюсов микросервисной архитектуры, она обладает и минусами.</w:t>
      </w:r>
    </w:p>
    <w:p w14:paraId="7CE2AF95" w14:textId="77777777" w:rsidR="00206893" w:rsidRPr="00206893" w:rsidRDefault="00206893" w:rsidP="00D34728">
      <w:pPr>
        <w:numPr>
          <w:ilvl w:val="0"/>
          <w:numId w:val="14"/>
        </w:numPr>
        <w:shd w:val="clear" w:color="auto" w:fill="FFFFFF"/>
        <w:spacing w:before="100" w:beforeAutospacing="1" w:after="30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53F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Сообщение между самими сервисами сложное.</w:t>
      </w:r>
      <w:r w:rsidRPr="00206893">
        <w:rPr>
          <w:rFonts w:ascii="Times New Roman" w:hAnsi="Times New Roman" w:cs="Times New Roman"/>
          <w:color w:val="000000"/>
          <w:sz w:val="28"/>
          <w:szCs w:val="28"/>
        </w:rPr>
        <w:t xml:space="preserve"> Так как каждый функциональный элемент изолирован, требуется особая тщательность при построении между ними грамотной коммуникации, ведь им в любом случае придётся обмениваться запросами и ответами друг с другом. Понятно, что с увеличением количества сервисов сложность в построении их сообщения будет расти.</w:t>
      </w:r>
    </w:p>
    <w:p w14:paraId="1F76E95B" w14:textId="77777777" w:rsidR="00206893" w:rsidRPr="00206893" w:rsidRDefault="00206893" w:rsidP="00D34728">
      <w:pPr>
        <w:numPr>
          <w:ilvl w:val="0"/>
          <w:numId w:val="14"/>
        </w:numPr>
        <w:shd w:val="clear" w:color="auto" w:fill="FFFFFF"/>
        <w:spacing w:before="100" w:beforeAutospacing="1" w:after="30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06893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Рост числа сервисов также влечет за собой и </w:t>
      </w:r>
      <w:r w:rsidRPr="00E053F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рост числа баз данных</w:t>
      </w:r>
      <w:r w:rsidRPr="00206893">
        <w:rPr>
          <w:rFonts w:ascii="Times New Roman" w:hAnsi="Times New Roman" w:cs="Times New Roman"/>
          <w:color w:val="000000"/>
          <w:sz w:val="28"/>
          <w:szCs w:val="28"/>
        </w:rPr>
        <w:t>, с которыми эти сервисы соотносятся, так как, в отличие от монолитной архитектуры, микросервисы используют не одну общую базу данных.</w:t>
      </w:r>
    </w:p>
    <w:p w14:paraId="2FE31636" w14:textId="77777777" w:rsidR="00206893" w:rsidRPr="00206893" w:rsidRDefault="00206893" w:rsidP="00D34728">
      <w:pPr>
        <w:numPr>
          <w:ilvl w:val="0"/>
          <w:numId w:val="14"/>
        </w:numPr>
        <w:shd w:val="clear" w:color="auto" w:fill="FFFFFF"/>
        <w:spacing w:before="100" w:beforeAutospacing="1" w:after="30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53F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Сложность тестирования</w:t>
      </w:r>
      <w:r w:rsidRPr="00206893">
        <w:rPr>
          <w:rFonts w:ascii="Times New Roman" w:hAnsi="Times New Roman" w:cs="Times New Roman"/>
          <w:color w:val="000000"/>
          <w:sz w:val="28"/>
          <w:szCs w:val="28"/>
        </w:rPr>
        <w:t xml:space="preserve"> выражается в том, что сначала нужно отдельно разбираться с каждым сервисом, а потом тестировать корректное взаимодействие его с другими микросервисами.</w:t>
      </w:r>
    </w:p>
    <w:p w14:paraId="2FF8FC19" w14:textId="5AE66239" w:rsidR="006E7E24" w:rsidRDefault="00780A22" w:rsidP="00D34728">
      <w:pPr>
        <w:numPr>
          <w:ilvl w:val="0"/>
          <w:numId w:val="14"/>
        </w:numPr>
        <w:shd w:val="clear" w:color="auto" w:fill="FFFFFF"/>
        <w:spacing w:before="100" w:beforeAutospacing="1" w:after="30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80A2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 для всех.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06893" w:rsidRPr="00206893">
        <w:rPr>
          <w:rFonts w:ascii="Times New Roman" w:hAnsi="Times New Roman" w:cs="Times New Roman"/>
          <w:color w:val="000000"/>
          <w:sz w:val="28"/>
          <w:szCs w:val="28"/>
        </w:rPr>
        <w:t xml:space="preserve">Микросервисы хуже подходят для использования внутри отдельных организаций, для них они могут оказаться неоправданно сложными в применении, в то время как для массовых интернет-сервисов </w:t>
      </w:r>
      <w:r w:rsidR="00BD64F4">
        <w:rPr>
          <w:rFonts w:ascii="Times New Roman" w:hAnsi="Times New Roman" w:cs="Times New Roman"/>
          <w:color w:val="000000"/>
          <w:sz w:val="28"/>
          <w:szCs w:val="28"/>
        </w:rPr>
        <w:t xml:space="preserve">или видеосервисов </w:t>
      </w:r>
      <w:r w:rsidR="00206893" w:rsidRPr="00206893">
        <w:rPr>
          <w:rFonts w:ascii="Times New Roman" w:hAnsi="Times New Roman" w:cs="Times New Roman"/>
          <w:color w:val="000000"/>
          <w:sz w:val="28"/>
          <w:szCs w:val="28"/>
        </w:rPr>
        <w:t>они подходят отлично.</w:t>
      </w:r>
    </w:p>
    <w:p w14:paraId="4201E86B" w14:textId="50D82F04" w:rsidR="00393167" w:rsidRPr="00BB3837" w:rsidRDefault="00393167" w:rsidP="00D34728">
      <w:pPr>
        <w:numPr>
          <w:ilvl w:val="0"/>
          <w:numId w:val="14"/>
        </w:numPr>
        <w:shd w:val="clear" w:color="auto" w:fill="FFFFFF"/>
        <w:spacing w:before="100" w:beforeAutospacing="1" w:after="300" w:line="36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393167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val="ru-BY"/>
        </w:rPr>
        <w:t>Цена</w:t>
      </w:r>
      <w:r w:rsidRPr="00393167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. </w:t>
      </w:r>
      <w:r w:rsidRPr="00393167">
        <w:rPr>
          <w:rFonts w:ascii="Times New Roman" w:eastAsia="Times New Roman" w:hAnsi="Times New Roman" w:cs="Times New Roman"/>
          <w:color w:val="444444"/>
          <w:sz w:val="28"/>
          <w:szCs w:val="28"/>
          <w:lang w:val="ru-BY"/>
        </w:rPr>
        <w:t>Микросервис стоит дорого, так как вам нужно поддерживать разное серверное пространство для разных бизнес-зада</w:t>
      </w:r>
      <w:r w:rsidRPr="00393167">
        <w:rPr>
          <w:rFonts w:ascii="Times New Roman" w:eastAsia="Times New Roman" w:hAnsi="Times New Roman" w:cs="Times New Roman"/>
          <w:color w:val="444444"/>
          <w:sz w:val="28"/>
          <w:szCs w:val="28"/>
        </w:rPr>
        <w:t>ч.</w:t>
      </w:r>
    </w:p>
    <w:p w14:paraId="487D513E" w14:textId="4F4E6BE6" w:rsidR="00A52CBA" w:rsidRPr="0066199E" w:rsidRDefault="00A52CBA" w:rsidP="007A6672">
      <w:pPr>
        <w:pStyle w:val="1"/>
        <w:spacing w:line="276" w:lineRule="auto"/>
        <w:rPr>
          <w:sz w:val="24"/>
          <w:szCs w:val="24"/>
        </w:rPr>
      </w:pPr>
      <w:bookmarkStart w:id="5" w:name="_Toc90408879"/>
      <w:r w:rsidRPr="0066199E">
        <w:rPr>
          <w:rStyle w:val="mw-headline"/>
          <w:color w:val="333333"/>
          <w:sz w:val="28"/>
          <w:szCs w:val="28"/>
        </w:rPr>
        <w:t>1</w:t>
      </w:r>
      <w:r w:rsidR="004D2ECC" w:rsidRPr="0066199E">
        <w:rPr>
          <w:rStyle w:val="mw-headline"/>
          <w:color w:val="333333"/>
          <w:sz w:val="28"/>
          <w:szCs w:val="28"/>
        </w:rPr>
        <w:t>.</w:t>
      </w:r>
      <w:r w:rsidR="00E40B40" w:rsidRPr="0066199E">
        <w:rPr>
          <w:rStyle w:val="mw-headline"/>
          <w:color w:val="333333"/>
          <w:sz w:val="28"/>
          <w:szCs w:val="28"/>
        </w:rPr>
        <w:t>2</w:t>
      </w:r>
      <w:r w:rsidR="004D2ECC" w:rsidRPr="0066199E">
        <w:rPr>
          <w:rStyle w:val="mw-headline"/>
          <w:color w:val="333333"/>
          <w:sz w:val="28"/>
          <w:szCs w:val="28"/>
        </w:rPr>
        <w:t xml:space="preserve"> </w:t>
      </w:r>
      <w:r w:rsidRPr="0066199E">
        <w:rPr>
          <w:rStyle w:val="mw-headline"/>
          <w:color w:val="333333"/>
          <w:sz w:val="28"/>
          <w:szCs w:val="28"/>
        </w:rPr>
        <w:t>Микросервисы, монолитная архитектура и SOA</w:t>
      </w:r>
      <w:bookmarkEnd w:id="5"/>
    </w:p>
    <w:p w14:paraId="5D748C26" w14:textId="77777777" w:rsidR="00EA2F9D" w:rsidRDefault="00A52CBA" w:rsidP="00D3472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ru-RU"/>
        </w:rPr>
      </w:pPr>
      <w:r w:rsidRPr="004D2ECC">
        <w:rPr>
          <w:color w:val="000000"/>
          <w:sz w:val="28"/>
          <w:szCs w:val="28"/>
        </w:rPr>
        <w:t>Чтобы уточнить отличия микросервисов от других архитектур, их чаще всего сравнивают с монолитной архитектурой и сервис-ориентированной архитектурой (</w:t>
      </w:r>
      <w:r w:rsidR="00B07429">
        <w:rPr>
          <w:color w:val="000000"/>
          <w:sz w:val="28"/>
          <w:szCs w:val="28"/>
          <w:lang w:val="en-US"/>
        </w:rPr>
        <w:t>SOA</w:t>
      </w:r>
      <w:r w:rsidRPr="004D2ECC">
        <w:rPr>
          <w:color w:val="000000"/>
          <w:sz w:val="28"/>
          <w:szCs w:val="28"/>
        </w:rPr>
        <w:t>).</w:t>
      </w:r>
      <w:r w:rsidR="0066199E">
        <w:rPr>
          <w:color w:val="000000"/>
          <w:sz w:val="28"/>
          <w:szCs w:val="28"/>
          <w:lang w:val="ru-RU"/>
        </w:rPr>
        <w:t xml:space="preserve"> </w:t>
      </w:r>
    </w:p>
    <w:p w14:paraId="0AA29556" w14:textId="5429AA3B" w:rsidR="00A52CBA" w:rsidRPr="004D2ECC" w:rsidRDefault="00A52CBA" w:rsidP="00D3472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4D2ECC">
        <w:rPr>
          <w:color w:val="000000"/>
          <w:sz w:val="28"/>
          <w:szCs w:val="28"/>
        </w:rPr>
        <w:t xml:space="preserve">Микросервисное приложение состоит из множества мелких независимых и слабо связанных между собой сервисов, в то время как в монолите все его компоненты тесно взаимосвязаны и работают как единый сервис. Помимо прочего, это значит, </w:t>
      </w:r>
      <w:r w:rsidR="003A4D34" w:rsidRPr="004D2ECC">
        <w:rPr>
          <w:color w:val="000000"/>
          <w:sz w:val="28"/>
          <w:szCs w:val="28"/>
        </w:rPr>
        <w:t>что,</w:t>
      </w:r>
      <w:r w:rsidRPr="004D2ECC">
        <w:rPr>
          <w:color w:val="000000"/>
          <w:sz w:val="28"/>
          <w:szCs w:val="28"/>
        </w:rPr>
        <w:t xml:space="preserve"> если какой-то один процесс в приложении с монолитной архитектурой становится более востребованным, приходится масштабировать всё приложение в целом. Сбой в каком-то одном процессе может поставить под угрозу всю систему. Наконец, такая сложность ограничивает возможности модернизации и затрудняет внедрение новых идей.</w:t>
      </w:r>
    </w:p>
    <w:p w14:paraId="74168C8C" w14:textId="77777777" w:rsidR="00C45E5E" w:rsidRDefault="00A52CBA" w:rsidP="00D34728">
      <w:pPr>
        <w:keepNext/>
        <w:shd w:val="clear" w:color="auto" w:fill="FFFFFF"/>
        <w:spacing w:line="360" w:lineRule="auto"/>
        <w:jc w:val="center"/>
      </w:pPr>
      <w:r w:rsidRPr="004D2ECC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AC7A7CE" wp14:editId="05626FB7">
            <wp:extent cx="3978910" cy="3328035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86"/>
                    <a:stretch/>
                  </pic:blipFill>
                  <pic:spPr bwMode="auto">
                    <a:xfrm>
                      <a:off x="0" y="0"/>
                      <a:ext cx="39789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7C79B" w14:textId="71C57474" w:rsidR="00A52CBA" w:rsidRPr="009C5C2B" w:rsidRDefault="00C45E5E" w:rsidP="00D34728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9C5C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9136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1.</w:t>
      </w:r>
      <w:r w:rsidR="009C5C2B" w:rsidRPr="009C5C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9C5C2B" w:rsidRPr="009C5C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9C5C2B" w:rsidRPr="009C5C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A2DA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="009C5C2B" w:rsidRPr="009C5C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C5C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Общая схема </w:t>
      </w:r>
      <w:r w:rsidRPr="009C5C2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MSA</w:t>
      </w:r>
      <w:r w:rsidRPr="009C5C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проекта</w:t>
      </w:r>
    </w:p>
    <w:p w14:paraId="4EC14419" w14:textId="39B0536F" w:rsidR="00A52CBA" w:rsidRPr="004D2ECC" w:rsidRDefault="00A52CBA" w:rsidP="00D34728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D2ECC">
        <w:rPr>
          <w:rFonts w:ascii="Times New Roman" w:hAnsi="Times New Roman" w:cs="Times New Roman"/>
          <w:color w:val="000000"/>
          <w:sz w:val="28"/>
          <w:szCs w:val="28"/>
        </w:rPr>
        <w:t>Монолитная архитектура</w:t>
      </w:r>
      <w:r w:rsidR="002B76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D2ECC">
        <w:rPr>
          <w:rFonts w:ascii="Times New Roman" w:hAnsi="Times New Roman" w:cs="Times New Roman"/>
          <w:color w:val="000000"/>
          <w:sz w:val="28"/>
          <w:szCs w:val="28"/>
        </w:rPr>
        <w:t>отличается тесной взаимосвязью между компонентами, включая бизнес-логику</w:t>
      </w:r>
      <w:r w:rsidR="002B76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D2ECC">
        <w:rPr>
          <w:rFonts w:ascii="Times New Roman" w:hAnsi="Times New Roman" w:cs="Times New Roman"/>
          <w:color w:val="000000"/>
          <w:sz w:val="28"/>
          <w:szCs w:val="28"/>
        </w:rPr>
        <w:t>и слой доступа к данным, и выступает как единый сервис. В микросервисной архитектуре</w:t>
      </w:r>
      <w:r w:rsidR="002B76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D2ECC">
        <w:rPr>
          <w:rFonts w:ascii="Times New Roman" w:hAnsi="Times New Roman" w:cs="Times New Roman"/>
          <w:color w:val="000000"/>
          <w:sz w:val="28"/>
          <w:szCs w:val="28"/>
        </w:rPr>
        <w:t>клиент через общий пользовательский интерфейс получает доступ к отдельным слабо связанным между собой микросервисам.</w:t>
      </w:r>
    </w:p>
    <w:p w14:paraId="2E93B8F0" w14:textId="256A3E70" w:rsidR="005B3053" w:rsidRDefault="00A52CBA" w:rsidP="00043421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4D2ECC">
        <w:rPr>
          <w:color w:val="000000"/>
          <w:sz w:val="28"/>
          <w:szCs w:val="28"/>
        </w:rPr>
        <w:t>Отличия микросервисов от SOA не столь очевидны. Можно пойти по сложному пути и перечислить множество технических деталей</w:t>
      </w:r>
      <w:r w:rsidR="00687EFD">
        <w:rPr>
          <w:color w:val="000000"/>
          <w:sz w:val="28"/>
          <w:szCs w:val="28"/>
          <w:lang w:val="ru-RU"/>
        </w:rPr>
        <w:t>,</w:t>
      </w:r>
      <w:r w:rsidRPr="004D2ECC">
        <w:rPr>
          <w:color w:val="000000"/>
          <w:sz w:val="28"/>
          <w:szCs w:val="28"/>
        </w:rPr>
        <w:t xml:space="preserve"> но можно поступить проще и оценить уровни, на которые распространяются эти архитектуры. Если SOA — это архитектура уровня предприятия, призванная стандартизировать взаимодействие всех служб, то микросервисы относятся к какому-то одному конкретному приложению.</w:t>
      </w:r>
    </w:p>
    <w:p w14:paraId="454F6087" w14:textId="010E56EB" w:rsidR="005B3053" w:rsidRPr="00043421" w:rsidRDefault="00221D7C" w:rsidP="007A6672">
      <w:pPr>
        <w:pStyle w:val="1"/>
        <w:spacing w:line="276" w:lineRule="auto"/>
        <w:rPr>
          <w:sz w:val="28"/>
          <w:szCs w:val="28"/>
        </w:rPr>
      </w:pPr>
      <w:bookmarkStart w:id="6" w:name="_Toc90408880"/>
      <w:r w:rsidRPr="00043421">
        <w:rPr>
          <w:rStyle w:val="mw-headline"/>
          <w:sz w:val="28"/>
          <w:szCs w:val="28"/>
        </w:rPr>
        <w:t>1.</w:t>
      </w:r>
      <w:r w:rsidR="00E40B40" w:rsidRPr="00043421">
        <w:rPr>
          <w:rStyle w:val="mw-headline"/>
          <w:sz w:val="28"/>
          <w:szCs w:val="28"/>
        </w:rPr>
        <w:t>3</w:t>
      </w:r>
      <w:r w:rsidRPr="00043421">
        <w:rPr>
          <w:rStyle w:val="mw-headline"/>
          <w:sz w:val="28"/>
          <w:szCs w:val="28"/>
        </w:rPr>
        <w:t xml:space="preserve"> </w:t>
      </w:r>
      <w:r w:rsidR="005B3053" w:rsidRPr="00043421">
        <w:rPr>
          <w:rStyle w:val="mw-headline"/>
          <w:sz w:val="28"/>
          <w:szCs w:val="28"/>
        </w:rPr>
        <w:t>Ключевые технологии и инструменты</w:t>
      </w:r>
      <w:bookmarkEnd w:id="6"/>
    </w:p>
    <w:p w14:paraId="0A0B16D7" w14:textId="1E2921CE" w:rsidR="005D672D" w:rsidRPr="005B3053" w:rsidRDefault="005B3053" w:rsidP="00D3472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B3053">
        <w:rPr>
          <w:color w:val="000000"/>
          <w:sz w:val="28"/>
          <w:szCs w:val="28"/>
        </w:rPr>
        <w:t>Модули в микросервисной архитектуре могут быть реализованы на основе практически любого современного языка</w:t>
      </w:r>
      <w:r>
        <w:rPr>
          <w:color w:val="000000"/>
          <w:sz w:val="28"/>
          <w:szCs w:val="28"/>
          <w:lang w:val="ru-RU"/>
        </w:rPr>
        <w:t xml:space="preserve"> программирования </w:t>
      </w:r>
      <w:r w:rsidRPr="005B3053">
        <w:rPr>
          <w:color w:val="000000"/>
          <w:sz w:val="28"/>
          <w:szCs w:val="28"/>
        </w:rPr>
        <w:t>или инструмента, но существует набор ключевых инструментов, ставших для неё обязательными и определяющими.</w:t>
      </w:r>
    </w:p>
    <w:p w14:paraId="019D1376" w14:textId="3CF23BEB" w:rsidR="005B3053" w:rsidRPr="005B3053" w:rsidRDefault="005B3053" w:rsidP="00D3472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B3053">
        <w:rPr>
          <w:color w:val="000000"/>
          <w:sz w:val="28"/>
          <w:szCs w:val="28"/>
        </w:rPr>
        <w:lastRenderedPageBreak/>
        <w:t>Прежде всего, речь идёт о </w:t>
      </w:r>
      <w:r w:rsidR="00221D7C">
        <w:rPr>
          <w:color w:val="000000"/>
          <w:sz w:val="28"/>
          <w:szCs w:val="28"/>
          <w:lang w:val="en-US"/>
        </w:rPr>
        <w:t>Docker</w:t>
      </w:r>
      <w:r w:rsidRPr="005B3053">
        <w:rPr>
          <w:color w:val="000000"/>
          <w:sz w:val="28"/>
          <w:szCs w:val="28"/>
        </w:rPr>
        <w:t> — </w:t>
      </w:r>
      <w:r w:rsidR="00221D7C">
        <w:rPr>
          <w:color w:val="000000"/>
          <w:sz w:val="28"/>
          <w:szCs w:val="28"/>
          <w:lang w:val="ru-RU"/>
        </w:rPr>
        <w:t>ПО</w:t>
      </w:r>
      <w:r w:rsidRPr="005B3053">
        <w:rPr>
          <w:color w:val="000000"/>
          <w:sz w:val="28"/>
          <w:szCs w:val="28"/>
        </w:rPr>
        <w:t> для развертывания и управления приложениями на основе</w:t>
      </w:r>
      <w:r w:rsidR="00221D7C" w:rsidRPr="00221D7C">
        <w:rPr>
          <w:color w:val="000000"/>
          <w:sz w:val="28"/>
          <w:szCs w:val="28"/>
          <w:lang w:val="ru-RU"/>
        </w:rPr>
        <w:t xml:space="preserve"> </w:t>
      </w:r>
      <w:r w:rsidR="00221D7C">
        <w:rPr>
          <w:color w:val="000000"/>
          <w:sz w:val="28"/>
          <w:szCs w:val="28"/>
          <w:lang w:val="ru-RU"/>
        </w:rPr>
        <w:t>контейнеризации</w:t>
      </w:r>
      <w:r w:rsidRPr="005B3053">
        <w:rPr>
          <w:color w:val="000000"/>
          <w:sz w:val="28"/>
          <w:szCs w:val="28"/>
        </w:rPr>
        <w:t> — модели вычислений, наиболее тесно ассоциируемой с микросервисами. Поскольку индивидуальные контейнеры для приложений не обладают всеми атрибутами полноценной</w:t>
      </w:r>
      <w:r w:rsidR="00184D77">
        <w:rPr>
          <w:color w:val="000000"/>
          <w:sz w:val="28"/>
          <w:szCs w:val="28"/>
          <w:lang w:val="ru-RU"/>
        </w:rPr>
        <w:t xml:space="preserve"> операционной системы</w:t>
      </w:r>
      <w:r w:rsidRPr="005B3053">
        <w:rPr>
          <w:color w:val="000000"/>
          <w:sz w:val="28"/>
          <w:szCs w:val="28"/>
        </w:rPr>
        <w:t>, они меньше и легче по объёму, чем обычные</w:t>
      </w:r>
      <w:r w:rsidR="00184D77">
        <w:rPr>
          <w:color w:val="000000"/>
          <w:sz w:val="28"/>
          <w:szCs w:val="28"/>
          <w:lang w:val="ru-RU"/>
        </w:rPr>
        <w:t xml:space="preserve"> виртуальные машины</w:t>
      </w:r>
      <w:r w:rsidRPr="005B3053">
        <w:rPr>
          <w:color w:val="000000"/>
          <w:sz w:val="28"/>
          <w:szCs w:val="28"/>
        </w:rPr>
        <w:t>. Благодаря этому они запускаются и отключаются быстрее, и тем самым идеально подходят для небольших и лёгких микросервисов.</w:t>
      </w:r>
    </w:p>
    <w:p w14:paraId="3206A590" w14:textId="77777777" w:rsidR="00BD67CF" w:rsidRDefault="005B3053" w:rsidP="00D34728">
      <w:pPr>
        <w:keepNext/>
        <w:shd w:val="clear" w:color="auto" w:fill="FFFFFF"/>
        <w:spacing w:line="360" w:lineRule="auto"/>
        <w:jc w:val="center"/>
      </w:pPr>
      <w:r w:rsidRPr="005B305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58D77B" wp14:editId="4D2D47DE">
            <wp:extent cx="3911600" cy="391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551C" w14:textId="11E0A59E" w:rsidR="005B3053" w:rsidRPr="00763F5C" w:rsidRDefault="00BD67CF" w:rsidP="00D34728">
      <w:pPr>
        <w:pStyle w:val="aa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763F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63F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63F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63F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A2DA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763F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63F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Пример организации сервиса</w:t>
      </w:r>
    </w:p>
    <w:p w14:paraId="61CDD256" w14:textId="7D854F67" w:rsidR="005B3053" w:rsidRPr="005B3053" w:rsidRDefault="00763F5C" w:rsidP="00D34728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схеме мы видим </w:t>
      </w:r>
      <w:r w:rsidR="005B3053" w:rsidRPr="005B3053">
        <w:rPr>
          <w:rFonts w:ascii="Times New Roman" w:hAnsi="Times New Roman" w:cs="Times New Roman"/>
          <w:color w:val="000000"/>
          <w:sz w:val="28"/>
          <w:szCs w:val="28"/>
        </w:rPr>
        <w:t>сервис по аренде автомобиля с водителем (Trip Management) на облачной платформе Amazon EC2. В процессе работы сервис отвечает на несколько запросов, каждый из которых обрабатывается в отдельном Docker-контейнере. Передача информации осуществляется через REST API по протоколу HTTP. Распределением запросов занимается балансировщик нагрузки (Load Balancer), такой как nginx.</w:t>
      </w:r>
    </w:p>
    <w:p w14:paraId="6318957F" w14:textId="6251A903" w:rsidR="006D77BC" w:rsidRPr="005B3053" w:rsidRDefault="005B3053" w:rsidP="00D3472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B3053">
        <w:rPr>
          <w:color w:val="000000"/>
          <w:sz w:val="28"/>
          <w:szCs w:val="28"/>
        </w:rPr>
        <w:lastRenderedPageBreak/>
        <w:t>С появлением множества сервисов на базе контейнеризации стали чрезвычайно востребованы средства автоматизации управления большими наборами контейнеров. Одной из самых популярных в мире технологий «оркестровки» контейнеров, то есть автоматического развёртывания, управления, масштабирования и сетевого подключения на сегодняшний день является</w:t>
      </w:r>
      <w:r w:rsidR="00972CCF" w:rsidRPr="00972CCF">
        <w:rPr>
          <w:color w:val="000000"/>
          <w:sz w:val="28"/>
          <w:szCs w:val="28"/>
          <w:lang w:val="ru-RU"/>
        </w:rPr>
        <w:t xml:space="preserve"> </w:t>
      </w:r>
      <w:r w:rsidR="00972CCF">
        <w:rPr>
          <w:color w:val="000000"/>
          <w:sz w:val="28"/>
          <w:szCs w:val="28"/>
          <w:lang w:val="en-US"/>
        </w:rPr>
        <w:t>Kubernetes</w:t>
      </w:r>
      <w:r w:rsidRPr="005B3053">
        <w:rPr>
          <w:color w:val="000000"/>
          <w:sz w:val="28"/>
          <w:szCs w:val="28"/>
        </w:rPr>
        <w:t>.</w:t>
      </w:r>
    </w:p>
    <w:p w14:paraId="35CDE6A5" w14:textId="71CDC82E" w:rsidR="006D77BC" w:rsidRPr="005B3053" w:rsidRDefault="005B3053" w:rsidP="00D3472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B3053">
        <w:rPr>
          <w:color w:val="000000"/>
          <w:sz w:val="28"/>
          <w:szCs w:val="28"/>
        </w:rPr>
        <w:t>Микросервисы часто взаимодействуют через</w:t>
      </w:r>
      <w:r w:rsidR="00972CCF" w:rsidRPr="00972CCF">
        <w:rPr>
          <w:color w:val="000000"/>
          <w:sz w:val="28"/>
          <w:szCs w:val="28"/>
          <w:lang w:val="ru-RU"/>
        </w:rPr>
        <w:t xml:space="preserve"> </w:t>
      </w:r>
      <w:r w:rsidR="00972CCF">
        <w:rPr>
          <w:color w:val="000000"/>
          <w:sz w:val="28"/>
          <w:szCs w:val="28"/>
          <w:lang w:val="en-US"/>
        </w:rPr>
        <w:t>API</w:t>
      </w:r>
      <w:r w:rsidRPr="005B3053">
        <w:rPr>
          <w:color w:val="000000"/>
          <w:sz w:val="28"/>
          <w:szCs w:val="28"/>
        </w:rPr>
        <w:t>, особенно при первоначальном установлении связей. Несмотря на то, что клиенты и сервисы могут общаться напрямую, шлюзы API выступают полезным промежуточным элементом с ростом числа сервисов в приложении. Помимо функций реверсивного прокси и</w:t>
      </w:r>
      <w:r w:rsidR="006D77BC" w:rsidRPr="006D77BC">
        <w:rPr>
          <w:color w:val="000000"/>
          <w:sz w:val="28"/>
          <w:szCs w:val="28"/>
          <w:lang w:val="ru-RU"/>
        </w:rPr>
        <w:t xml:space="preserve"> </w:t>
      </w:r>
      <w:r w:rsidR="006D77BC">
        <w:rPr>
          <w:color w:val="000000"/>
          <w:sz w:val="28"/>
          <w:szCs w:val="28"/>
          <w:lang w:val="ru-RU"/>
        </w:rPr>
        <w:t>маршрутизатора</w:t>
      </w:r>
      <w:r w:rsidRPr="005B3053">
        <w:rPr>
          <w:color w:val="000000"/>
          <w:sz w:val="28"/>
          <w:szCs w:val="28"/>
        </w:rPr>
        <w:t>, они обеспечивают дополнительный уровень безопасности для приложений.</w:t>
      </w:r>
    </w:p>
    <w:p w14:paraId="6B18EE27" w14:textId="7E8582B8" w:rsidR="002D5200" w:rsidRPr="005B3053" w:rsidRDefault="005B3053" w:rsidP="00D3472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B3053">
        <w:rPr>
          <w:color w:val="000000"/>
          <w:sz w:val="28"/>
          <w:szCs w:val="28"/>
        </w:rPr>
        <w:t>Однако связь через API не является эффективным и практичным способом оперативного взаимодействия в реальном времени, поэтому наряду с ним в этих случаях применяются обмен сообщениями или потоками событий. С этой задачей лучше всего справляются брокеры сообщений и платформы потоков событий, такие как</w:t>
      </w:r>
      <w:r w:rsidR="006D77BC">
        <w:rPr>
          <w:color w:val="000000"/>
          <w:sz w:val="28"/>
          <w:szCs w:val="28"/>
          <w:lang w:val="ru-RU"/>
        </w:rPr>
        <w:t xml:space="preserve"> </w:t>
      </w:r>
      <w:r w:rsidR="006D77BC">
        <w:rPr>
          <w:color w:val="000000"/>
          <w:sz w:val="28"/>
          <w:szCs w:val="28"/>
          <w:lang w:val="en-US"/>
        </w:rPr>
        <w:t>Apache</w:t>
      </w:r>
      <w:r w:rsidR="006D77BC" w:rsidRPr="006D77BC">
        <w:rPr>
          <w:color w:val="000000"/>
          <w:sz w:val="28"/>
          <w:szCs w:val="28"/>
          <w:lang w:val="ru-RU"/>
        </w:rPr>
        <w:t xml:space="preserve"> </w:t>
      </w:r>
      <w:r w:rsidR="006D77BC">
        <w:rPr>
          <w:color w:val="000000"/>
          <w:sz w:val="28"/>
          <w:szCs w:val="28"/>
          <w:lang w:val="en-US"/>
        </w:rPr>
        <w:t>Kafka</w:t>
      </w:r>
      <w:r w:rsidRPr="005B3053">
        <w:rPr>
          <w:color w:val="000000"/>
          <w:sz w:val="28"/>
          <w:szCs w:val="28"/>
        </w:rPr>
        <w:t>.</w:t>
      </w:r>
    </w:p>
    <w:p w14:paraId="20F721FF" w14:textId="62F4D057" w:rsidR="005B3053" w:rsidRDefault="008E43F6" w:rsidP="00A97B9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Еще один способ</w:t>
      </w:r>
      <w:r w:rsidR="00982836">
        <w:rPr>
          <w:color w:val="000000"/>
          <w:sz w:val="28"/>
          <w:szCs w:val="28"/>
          <w:lang w:val="ru-RU"/>
        </w:rPr>
        <w:t xml:space="preserve"> организации</w:t>
      </w:r>
      <w:r>
        <w:rPr>
          <w:color w:val="000000"/>
          <w:sz w:val="28"/>
          <w:szCs w:val="28"/>
          <w:lang w:val="ru-RU"/>
        </w:rPr>
        <w:t xml:space="preserve"> </w:t>
      </w:r>
      <w:r w:rsidR="00982836">
        <w:rPr>
          <w:color w:val="000000"/>
          <w:sz w:val="28"/>
          <w:szCs w:val="28"/>
          <w:lang w:val="ru-RU"/>
        </w:rPr>
        <w:t xml:space="preserve">микросервисной архитектуры </w:t>
      </w:r>
      <w:r>
        <w:rPr>
          <w:color w:val="000000"/>
          <w:sz w:val="28"/>
          <w:szCs w:val="28"/>
          <w:lang w:val="ru-RU"/>
        </w:rPr>
        <w:t>явля</w:t>
      </w:r>
      <w:r w:rsidR="00982836">
        <w:rPr>
          <w:color w:val="000000"/>
          <w:sz w:val="28"/>
          <w:szCs w:val="28"/>
          <w:lang w:val="ru-RU"/>
        </w:rPr>
        <w:t xml:space="preserve">ются </w:t>
      </w:r>
      <w:r>
        <w:rPr>
          <w:color w:val="000000"/>
          <w:sz w:val="28"/>
          <w:szCs w:val="28"/>
          <w:lang w:val="ru-RU"/>
        </w:rPr>
        <w:t>б</w:t>
      </w:r>
      <w:r w:rsidR="006D77BC">
        <w:rPr>
          <w:color w:val="000000"/>
          <w:sz w:val="28"/>
          <w:szCs w:val="28"/>
          <w:lang w:val="ru-RU"/>
        </w:rPr>
        <w:t xml:space="preserve">ессерверные вычисления </w:t>
      </w:r>
      <w:r w:rsidR="005B3053" w:rsidRPr="005B3053">
        <w:rPr>
          <w:color w:val="000000"/>
          <w:sz w:val="28"/>
          <w:szCs w:val="28"/>
        </w:rPr>
        <w:t>— стратегия, доводящая до логического завершения некоторые ключевые особенности облачных и микросервисных технологий. При её реализации исполнительный блок представляет собой даже не просто маленький сервис, а лишь функцию, которая часто выражается в нескольких строчках кода. Грань, отделяющая бессерверную функцию от микросервиса, довольно условна, поэтому функция обычно рассматривается как ещё более мелкий процесс, чем микросервис.</w:t>
      </w:r>
    </w:p>
    <w:p w14:paraId="64E9916A" w14:textId="6F7C7A5A" w:rsidR="006539E2" w:rsidRDefault="006539E2" w:rsidP="00A97B9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</w:p>
    <w:p w14:paraId="156ECFA6" w14:textId="5720DE02" w:rsidR="006539E2" w:rsidRDefault="006539E2" w:rsidP="00A97B9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</w:p>
    <w:p w14:paraId="22F1D03D" w14:textId="77777777" w:rsidR="006539E2" w:rsidRDefault="006539E2" w:rsidP="00A97B9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</w:p>
    <w:p w14:paraId="3FA22ADD" w14:textId="77777777" w:rsidR="00735A1B" w:rsidRPr="00A52CBA" w:rsidRDefault="00735A1B" w:rsidP="00A97B98">
      <w:pPr>
        <w:pStyle w:val="a8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</w:p>
    <w:p w14:paraId="2D2BFE3B" w14:textId="28126511" w:rsidR="00061C3E" w:rsidRPr="00F921C6" w:rsidRDefault="00503953" w:rsidP="007A6672">
      <w:pPr>
        <w:pStyle w:val="1"/>
        <w:spacing w:line="276" w:lineRule="auto"/>
        <w:rPr>
          <w:sz w:val="28"/>
          <w:szCs w:val="28"/>
        </w:rPr>
      </w:pPr>
      <w:bookmarkStart w:id="7" w:name="_Toc90408881"/>
      <w:r w:rsidRPr="00F921C6">
        <w:rPr>
          <w:sz w:val="28"/>
          <w:szCs w:val="28"/>
        </w:rPr>
        <w:lastRenderedPageBreak/>
        <w:t>1.</w:t>
      </w:r>
      <w:r w:rsidR="00A97B98" w:rsidRPr="00F921C6">
        <w:rPr>
          <w:sz w:val="28"/>
          <w:szCs w:val="28"/>
        </w:rPr>
        <w:t>4</w:t>
      </w:r>
      <w:r w:rsidRPr="00F921C6">
        <w:rPr>
          <w:sz w:val="28"/>
          <w:szCs w:val="28"/>
        </w:rPr>
        <w:t xml:space="preserve"> </w:t>
      </w:r>
      <w:r w:rsidR="00061C3E" w:rsidRPr="00F921C6">
        <w:rPr>
          <w:sz w:val="28"/>
          <w:szCs w:val="28"/>
        </w:rPr>
        <w:t>Особенности эксплуатации приложений с микросервисной архитектурой</w:t>
      </w:r>
      <w:bookmarkEnd w:id="7"/>
    </w:p>
    <w:p w14:paraId="0BC4ED50" w14:textId="7AA93D50" w:rsidR="00061C3E" w:rsidRPr="00FD3627" w:rsidRDefault="00061C3E" w:rsidP="00D34728">
      <w:pPr>
        <w:pStyle w:val="ab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D3627">
        <w:rPr>
          <w:rFonts w:ascii="Times New Roman" w:hAnsi="Times New Roman" w:cs="Times New Roman"/>
          <w:b/>
          <w:bCs/>
          <w:sz w:val="28"/>
          <w:szCs w:val="28"/>
        </w:rPr>
        <w:t>Осуществление мониторинга</w:t>
      </w:r>
    </w:p>
    <w:p w14:paraId="1CD0BB4E" w14:textId="5D070967" w:rsidR="00061C3E" w:rsidRPr="00FE0830" w:rsidRDefault="009371A7" w:rsidP="001A17CF">
      <w:pPr>
        <w:pStyle w:val="a8"/>
        <w:shd w:val="clear" w:color="auto" w:fill="FFFFFF"/>
        <w:spacing w:before="0" w:beforeAutospacing="0" w:after="450" w:afterAutospacing="0" w:line="360" w:lineRule="auto"/>
        <w:ind w:left="720"/>
        <w:jc w:val="both"/>
        <w:rPr>
          <w:color w:val="000000"/>
          <w:sz w:val="28"/>
          <w:szCs w:val="28"/>
        </w:rPr>
      </w:pPr>
      <w:r w:rsidRPr="00FE0830">
        <w:rPr>
          <w:color w:val="000000"/>
          <w:sz w:val="28"/>
          <w:szCs w:val="28"/>
        </w:rPr>
        <w:t>Со</w:t>
      </w:r>
      <w:r w:rsidR="00061C3E" w:rsidRPr="00FE0830">
        <w:rPr>
          <w:color w:val="000000"/>
          <w:sz w:val="28"/>
          <w:szCs w:val="28"/>
        </w:rPr>
        <w:t xml:space="preserve"> временем небольшие проблемы могут привести к серьёзным. Поэтому своевременный, а в случае микросервисов, непрерывный, мониторинг –</w:t>
      </w:r>
      <w:r w:rsidR="00D25BCF">
        <w:rPr>
          <w:color w:val="000000"/>
          <w:sz w:val="28"/>
          <w:szCs w:val="28"/>
          <w:lang w:val="ru-RU"/>
        </w:rPr>
        <w:t xml:space="preserve"> </w:t>
      </w:r>
      <w:r w:rsidR="00061C3E" w:rsidRPr="00FE0830">
        <w:rPr>
          <w:color w:val="000000"/>
          <w:sz w:val="28"/>
          <w:szCs w:val="28"/>
        </w:rPr>
        <w:t>необходим. Мониторинг микросервисной архитектуры гораздо более сложен в настройке и требует больших затрат на свою поддержку, нежели мониторинг монолитного приложения.</w:t>
      </w:r>
    </w:p>
    <w:p w14:paraId="0EAE5D61" w14:textId="26439938" w:rsidR="00061C3E" w:rsidRDefault="00061C3E" w:rsidP="00D34728">
      <w:pPr>
        <w:pStyle w:val="ab"/>
        <w:numPr>
          <w:ilvl w:val="0"/>
          <w:numId w:val="15"/>
        </w:numPr>
        <w:spacing w:line="360" w:lineRule="auto"/>
        <w:rPr>
          <w:b/>
          <w:bCs/>
          <w:sz w:val="28"/>
          <w:szCs w:val="28"/>
        </w:rPr>
      </w:pPr>
      <w:r w:rsidRPr="00FD3627">
        <w:rPr>
          <w:b/>
          <w:bCs/>
          <w:sz w:val="28"/>
          <w:szCs w:val="28"/>
        </w:rPr>
        <w:t>Реализация отказоустойчивости</w:t>
      </w:r>
    </w:p>
    <w:p w14:paraId="0A59BDE8" w14:textId="7231C32C" w:rsidR="00D25BCF" w:rsidRPr="00D25BCF" w:rsidRDefault="00D25BCF" w:rsidP="001A17CF">
      <w:pPr>
        <w:pStyle w:val="a8"/>
        <w:shd w:val="clear" w:color="auto" w:fill="FFFFFF"/>
        <w:spacing w:before="0" w:beforeAutospacing="0" w:after="450" w:afterAutospacing="0" w:line="360" w:lineRule="auto"/>
        <w:ind w:left="720"/>
        <w:jc w:val="both"/>
        <w:rPr>
          <w:color w:val="000000"/>
          <w:sz w:val="28"/>
          <w:szCs w:val="28"/>
        </w:rPr>
      </w:pPr>
      <w:r w:rsidRPr="00FE0830">
        <w:rPr>
          <w:color w:val="000000"/>
          <w:sz w:val="28"/>
          <w:szCs w:val="28"/>
        </w:rPr>
        <w:t>Как монолитная, так и микросервисная архитектура, не могут избежать отказов при работе приложения. Важным принципом при создании приложения на микросервисах является установка на то, что отказы системы рано или поздно произойдут. И с таким изначальным предположением и создаётся приложение.</w:t>
      </w:r>
    </w:p>
    <w:p w14:paraId="70E9C1F2" w14:textId="10D62B1F" w:rsidR="00D25BCF" w:rsidRPr="00FD3627" w:rsidRDefault="00D25BCF" w:rsidP="00D34728">
      <w:pPr>
        <w:pStyle w:val="ab"/>
        <w:numPr>
          <w:ilvl w:val="0"/>
          <w:numId w:val="15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Тестирование</w:t>
      </w:r>
    </w:p>
    <w:p w14:paraId="25CF74C6" w14:textId="1FAF1456" w:rsidR="00061C3E" w:rsidRPr="00FE0830" w:rsidRDefault="00061C3E" w:rsidP="001A17CF">
      <w:pPr>
        <w:pStyle w:val="a8"/>
        <w:shd w:val="clear" w:color="auto" w:fill="FFFFFF"/>
        <w:spacing w:before="0" w:beforeAutospacing="0" w:after="450" w:afterAutospacing="0" w:line="360" w:lineRule="auto"/>
        <w:ind w:left="720"/>
        <w:jc w:val="both"/>
        <w:rPr>
          <w:color w:val="000000"/>
          <w:sz w:val="28"/>
          <w:szCs w:val="28"/>
        </w:rPr>
      </w:pPr>
      <w:r w:rsidRPr="00FE0830">
        <w:rPr>
          <w:color w:val="000000"/>
          <w:sz w:val="28"/>
          <w:szCs w:val="28"/>
        </w:rPr>
        <w:t xml:space="preserve">Перед выпуском в </w:t>
      </w:r>
      <w:r w:rsidR="005A1033">
        <w:rPr>
          <w:color w:val="000000"/>
          <w:sz w:val="28"/>
          <w:szCs w:val="28"/>
          <w:lang w:val="ru-RU"/>
        </w:rPr>
        <w:t>свет</w:t>
      </w:r>
      <w:r w:rsidRPr="00FE0830">
        <w:rPr>
          <w:color w:val="000000"/>
          <w:sz w:val="28"/>
          <w:szCs w:val="28"/>
        </w:rPr>
        <w:t xml:space="preserve"> код должен быть тщательно протестирован. Тем не менее, всегда есть вероятность, что какая-то ошибка будет упущена. Именно для таких случаев придумана система хаос-тестирования. Ошибки и проблемы создаются автоматически и намеренно – чтобы заранее изучить их и придумать быстрое решение или способ их предотвратить.</w:t>
      </w:r>
    </w:p>
    <w:p w14:paraId="452E5119" w14:textId="77777777" w:rsidR="00BC6421" w:rsidRPr="00BC6421" w:rsidRDefault="00BC6421" w:rsidP="00D34728">
      <w:pPr>
        <w:pStyle w:val="ab"/>
        <w:numPr>
          <w:ilvl w:val="0"/>
          <w:numId w:val="15"/>
        </w:numPr>
        <w:spacing w:line="360" w:lineRule="auto"/>
        <w:rPr>
          <w:b/>
          <w:bCs/>
          <w:sz w:val="28"/>
          <w:szCs w:val="28"/>
        </w:rPr>
      </w:pPr>
      <w:r w:rsidRPr="00BC6421">
        <w:rPr>
          <w:b/>
          <w:bCs/>
          <w:sz w:val="28"/>
          <w:szCs w:val="28"/>
        </w:rPr>
        <w:t>Масштабирование</w:t>
      </w:r>
    </w:p>
    <w:p w14:paraId="4EC364D2" w14:textId="5E44E31F" w:rsidR="009C2ECA" w:rsidRDefault="00BC6421" w:rsidP="001A17CF">
      <w:pPr>
        <w:pStyle w:val="a8"/>
        <w:shd w:val="clear" w:color="auto" w:fill="FFFFFF"/>
        <w:spacing w:before="0" w:beforeAutospacing="0" w:after="450" w:afterAutospacing="0" w:line="360" w:lineRule="auto"/>
        <w:ind w:left="720"/>
        <w:jc w:val="both"/>
        <w:rPr>
          <w:color w:val="000000"/>
          <w:sz w:val="28"/>
          <w:szCs w:val="28"/>
        </w:rPr>
      </w:pPr>
      <w:r w:rsidRPr="00BC6421">
        <w:rPr>
          <w:color w:val="000000"/>
          <w:sz w:val="28"/>
          <w:szCs w:val="28"/>
        </w:rPr>
        <w:t>Облачная природа микросервисов и виртуализация, лежащая в их основе, главным преимуществом имеют масштабирование. Каждый сервис выполняет определённую функцию, все сервисы относительно небольшие – все эти характеристики архитектуры и делают масштабирование более простым и безболезненным.</w:t>
      </w:r>
    </w:p>
    <w:p w14:paraId="303717EE" w14:textId="66F65BFE" w:rsidR="00C47A8E" w:rsidRPr="0041726A" w:rsidRDefault="0041726A" w:rsidP="001A17CF">
      <w:pPr>
        <w:pStyle w:val="1"/>
        <w:spacing w:line="360" w:lineRule="auto"/>
        <w:jc w:val="both"/>
        <w:rPr>
          <w:sz w:val="28"/>
          <w:szCs w:val="28"/>
        </w:rPr>
      </w:pPr>
      <w:bookmarkStart w:id="8" w:name="_Toc90408882"/>
      <w:r>
        <w:rPr>
          <w:sz w:val="28"/>
          <w:szCs w:val="28"/>
        </w:rPr>
        <w:lastRenderedPageBreak/>
        <w:t xml:space="preserve">1.5 </w:t>
      </w:r>
      <w:r w:rsidR="00C47A8E" w:rsidRPr="0041726A">
        <w:rPr>
          <w:sz w:val="28"/>
          <w:szCs w:val="28"/>
        </w:rPr>
        <w:t>Выводы</w:t>
      </w:r>
      <w:bookmarkEnd w:id="8"/>
    </w:p>
    <w:p w14:paraId="4C9DD615" w14:textId="77777777" w:rsidR="00C47A8E" w:rsidRPr="00C47A8E" w:rsidRDefault="00C47A8E" w:rsidP="001A17CF">
      <w:pPr>
        <w:pStyle w:val="a8"/>
        <w:shd w:val="clear" w:color="auto" w:fill="FFFFFF"/>
        <w:spacing w:before="0" w:beforeAutospacing="0" w:after="45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C47A8E">
        <w:rPr>
          <w:color w:val="000000"/>
          <w:sz w:val="28"/>
          <w:szCs w:val="28"/>
        </w:rPr>
        <w:t>Микросервисы хуже подходят для использования в качестве архитектуры для разработки корпоративных информационных систем. В таком варианте мы получим излишне сложную с точки зрения эксплуатации и сопровождении систему. А увеличение эксплуатационных затрат не окупится за счет преимуществ использования микросервисной архитектуры, поскольку они не проявятся в полной мере внутри одной, даже крупной организации.</w:t>
      </w:r>
    </w:p>
    <w:p w14:paraId="5E2ACE8D" w14:textId="38FDC0DC" w:rsidR="00C47A8E" w:rsidRPr="00B72E91" w:rsidRDefault="00C47A8E" w:rsidP="001A17CF">
      <w:pPr>
        <w:pStyle w:val="a8"/>
        <w:shd w:val="clear" w:color="auto" w:fill="FFFFFF"/>
        <w:spacing w:before="0" w:beforeAutospacing="0" w:after="450" w:afterAutospacing="0" w:line="360" w:lineRule="auto"/>
        <w:ind w:firstLine="720"/>
        <w:jc w:val="both"/>
        <w:rPr>
          <w:color w:val="000000"/>
          <w:sz w:val="28"/>
          <w:szCs w:val="28"/>
          <w:lang w:val="ru-RU"/>
        </w:rPr>
      </w:pPr>
      <w:r w:rsidRPr="00C47A8E">
        <w:rPr>
          <w:color w:val="000000"/>
          <w:sz w:val="28"/>
          <w:szCs w:val="28"/>
        </w:rPr>
        <w:t>Основная область эффективного применения микросервисов – крупные интернет-сервисы, работающие в режиме реального времени для большого количества пользователей.</w:t>
      </w:r>
      <w:r w:rsidR="00B72E91">
        <w:rPr>
          <w:color w:val="000000"/>
          <w:sz w:val="28"/>
          <w:szCs w:val="28"/>
          <w:lang w:val="ru-RU"/>
        </w:rPr>
        <w:t xml:space="preserve"> Как раз один из таких сервисов и будет разобран в следующей главе.</w:t>
      </w:r>
    </w:p>
    <w:p w14:paraId="3A5BBEE8" w14:textId="77777777" w:rsidR="00C47A8E" w:rsidRPr="00BC6421" w:rsidRDefault="00C47A8E" w:rsidP="00C47A8E">
      <w:pPr>
        <w:pStyle w:val="a8"/>
        <w:shd w:val="clear" w:color="auto" w:fill="FFFFFF"/>
        <w:spacing w:before="0" w:beforeAutospacing="0" w:after="450" w:afterAutospacing="0"/>
        <w:rPr>
          <w:color w:val="000000"/>
          <w:sz w:val="28"/>
          <w:szCs w:val="28"/>
        </w:rPr>
      </w:pPr>
    </w:p>
    <w:p w14:paraId="4762A022" w14:textId="77777777" w:rsidR="00262F4E" w:rsidRPr="002064A1" w:rsidRDefault="00262F4E" w:rsidP="002064A1">
      <w:pPr>
        <w:shd w:val="clear" w:color="auto" w:fill="FFFFFF"/>
        <w:spacing w:after="4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2487C27B" w14:textId="77777777" w:rsidR="00DC1745" w:rsidRPr="00DC1745" w:rsidRDefault="00DC1745">
      <w:pPr>
        <w:rPr>
          <w:rFonts w:ascii="Times New Roman" w:hAnsi="Times New Roman" w:cs="Times New Roman"/>
        </w:rPr>
      </w:pPr>
    </w:p>
    <w:p w14:paraId="7F4313EB" w14:textId="15381B9B" w:rsidR="001112A0" w:rsidRDefault="001112A0">
      <w:r>
        <w:br w:type="page"/>
      </w:r>
    </w:p>
    <w:p w14:paraId="23417F5A" w14:textId="46159821" w:rsidR="00F14C79" w:rsidRDefault="00C1543B" w:rsidP="00E077E4">
      <w:pPr>
        <w:pStyle w:val="1"/>
        <w:numPr>
          <w:ilvl w:val="0"/>
          <w:numId w:val="4"/>
        </w:numPr>
        <w:spacing w:line="360" w:lineRule="auto"/>
        <w:jc w:val="center"/>
        <w:rPr>
          <w:b/>
        </w:rPr>
      </w:pPr>
      <w:r>
        <w:rPr>
          <w:b/>
        </w:rPr>
        <w:lastRenderedPageBreak/>
        <w:br/>
      </w:r>
      <w:bookmarkStart w:id="9" w:name="_Toc90408883"/>
      <w:r w:rsidR="000921DC" w:rsidRPr="003D35E2">
        <w:rPr>
          <w:b/>
        </w:rPr>
        <w:t>ПРОЕКТИРОВАНИЕ АРХИТЕКТУРЫ ВИДЕОСЕРВИСА</w:t>
      </w:r>
      <w:bookmarkEnd w:id="9"/>
      <w:r w:rsidR="000921DC" w:rsidRPr="003D35E2">
        <w:rPr>
          <w:b/>
        </w:rPr>
        <w:t xml:space="preserve"> </w:t>
      </w:r>
    </w:p>
    <w:p w14:paraId="4E9948DE" w14:textId="53531C5E" w:rsidR="00F14C79" w:rsidRPr="0041726A" w:rsidRDefault="00C1645C" w:rsidP="00E077E4">
      <w:pPr>
        <w:pStyle w:val="1"/>
        <w:spacing w:line="276" w:lineRule="auto"/>
        <w:rPr>
          <w:sz w:val="28"/>
          <w:szCs w:val="28"/>
        </w:rPr>
      </w:pPr>
      <w:bookmarkStart w:id="10" w:name="_Toc90408884"/>
      <w:r w:rsidRPr="0041726A">
        <w:rPr>
          <w:sz w:val="28"/>
          <w:szCs w:val="28"/>
        </w:rPr>
        <w:t xml:space="preserve">2.1 </w:t>
      </w:r>
      <w:r w:rsidR="000527A7" w:rsidRPr="0041726A">
        <w:rPr>
          <w:sz w:val="28"/>
          <w:szCs w:val="28"/>
        </w:rPr>
        <w:t>Общее представление видеосервисов</w:t>
      </w:r>
      <w:bookmarkEnd w:id="10"/>
    </w:p>
    <w:p w14:paraId="525A478B" w14:textId="796AEE4A" w:rsidR="006B6251" w:rsidRDefault="00BA0E00" w:rsidP="00A34F2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Видеосервис это </w:t>
      </w:r>
      <w:r w:rsidR="006B62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62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огромная архитектура </w:t>
      </w:r>
      <w:r w:rsidR="004C0A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взаимодействия всевозможных сервисов по </w:t>
      </w:r>
      <w:r w:rsidR="006B62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предоставлени</w:t>
      </w:r>
      <w:r w:rsidR="004C0A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</w:t>
      </w:r>
      <w:r w:rsidR="006B62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видео контента</w:t>
      </w:r>
      <w:r w:rsidR="004C0A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пользователю</w:t>
      </w:r>
      <w:r w:rsidR="006B62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4C0A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Из-за </w:t>
      </w:r>
      <w:r w:rsidR="00CF2F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столь большого количества функционала логичнее всего строить данные сервисы на архитектуре </w:t>
      </w:r>
      <w:r w:rsidR="00A34F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MSA</w:t>
      </w:r>
      <w:r w:rsidR="00A34F2F" w:rsidRPr="00A34F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CF2F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где каждый компонент и отдельный ресурс будет представлять свою изолированную</w:t>
      </w:r>
      <w:r w:rsidR="00A34F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область, что позволит обеспечить гибкость и расширяемость</w:t>
      </w:r>
      <w:r w:rsidR="00CF2F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E26973D" w14:textId="1D25C56F" w:rsidR="00E0508B" w:rsidRDefault="00E0508B" w:rsidP="007657C3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Платформы потокового видео, такие как </w:t>
      </w:r>
      <w:r w:rsidRPr="00E077E4">
        <w:rPr>
          <w:rStyle w:val="ac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You</w:t>
      </w:r>
      <w:r w:rsidR="00856B49">
        <w:rPr>
          <w:rStyle w:val="ac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  <w:t>T</w:t>
      </w:r>
      <w:r w:rsidRPr="00E077E4">
        <w:rPr>
          <w:rStyle w:val="ac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ube</w:t>
      </w:r>
      <w:r w:rsidRPr="00E077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, </w:t>
      </w:r>
      <w:r w:rsidRPr="00E077E4">
        <w:rPr>
          <w:rStyle w:val="ac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Netflix</w:t>
      </w:r>
      <w:r w:rsidRPr="00E077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, </w:t>
      </w:r>
      <w:r w:rsidRPr="00E077E4">
        <w:rPr>
          <w:rStyle w:val="ac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Twitch</w:t>
      </w:r>
      <w:r w:rsidRPr="00E0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Hulu и </w:t>
      </w:r>
      <w:r w:rsidR="00856B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др.</w:t>
      </w:r>
      <w:r w:rsidRPr="00E0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8965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E0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тали популярными в наши дни. Новый режим просмотра фильмов, сериалов и онлайн-шоу становится все более виртуальным. И это неудивительно, поскольку люди во всем мире становятся свидетелями</w:t>
      </w:r>
      <w:r w:rsidR="008965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популяции</w:t>
      </w:r>
      <w:r w:rsidRPr="00E0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смартфонов и </w:t>
      </w:r>
      <w:r w:rsidR="008965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E050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нтернета. Фильмы стали возможны даже в дороге.</w:t>
      </w:r>
      <w:r w:rsidRPr="00E050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15952F4" w14:textId="715BB2FD" w:rsidR="00A06A18" w:rsidRPr="0041726A" w:rsidRDefault="00BA0E00" w:rsidP="00910309">
      <w:pPr>
        <w:pStyle w:val="1"/>
        <w:shd w:val="clear" w:color="auto" w:fill="FFFFFF"/>
        <w:spacing w:before="132" w:line="276" w:lineRule="auto"/>
        <w:rPr>
          <w:sz w:val="28"/>
          <w:szCs w:val="28"/>
        </w:rPr>
      </w:pPr>
      <w:bookmarkStart w:id="11" w:name="_Toc90408885"/>
      <w:r w:rsidRPr="0041726A">
        <w:rPr>
          <w:sz w:val="28"/>
          <w:szCs w:val="28"/>
        </w:rPr>
        <w:t>2.</w:t>
      </w:r>
      <w:r w:rsidR="00C1645C" w:rsidRPr="0041726A">
        <w:rPr>
          <w:sz w:val="28"/>
          <w:szCs w:val="28"/>
        </w:rPr>
        <w:t>2</w:t>
      </w:r>
      <w:r w:rsidR="00F20D91" w:rsidRPr="0041726A">
        <w:rPr>
          <w:sz w:val="28"/>
          <w:szCs w:val="28"/>
        </w:rPr>
        <w:t xml:space="preserve"> </w:t>
      </w:r>
      <w:r w:rsidR="00A06A18" w:rsidRPr="0041726A">
        <w:rPr>
          <w:sz w:val="28"/>
          <w:szCs w:val="28"/>
        </w:rPr>
        <w:t xml:space="preserve">Анализ дизайна облачной архитектуры микросервисов </w:t>
      </w:r>
      <w:r w:rsidR="00A06A18" w:rsidRPr="0041726A">
        <w:rPr>
          <w:sz w:val="28"/>
          <w:szCs w:val="28"/>
          <w:lang w:val="en-US"/>
        </w:rPr>
        <w:t>Netflix</w:t>
      </w:r>
      <w:bookmarkEnd w:id="11"/>
    </w:p>
    <w:p w14:paraId="4856F437" w14:textId="1E2D7304" w:rsidR="00F31CE6" w:rsidRDefault="00E27C6A" w:rsidP="00F145F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r w:rsidRPr="00653835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архитектуру на примере самого популярного стримин</w:t>
      </w:r>
      <w:r w:rsidR="00687AA9" w:rsidRPr="006538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гового </w:t>
      </w:r>
      <w:r w:rsidRPr="00653835">
        <w:rPr>
          <w:rFonts w:ascii="Times New Roman" w:hAnsi="Times New Roman" w:cs="Times New Roman"/>
          <w:color w:val="000000" w:themeColor="text1"/>
          <w:sz w:val="28"/>
          <w:szCs w:val="28"/>
        </w:rPr>
        <w:t>сервис</w:t>
      </w:r>
      <w:r w:rsidR="00687AA9" w:rsidRPr="00653835">
        <w:rPr>
          <w:rFonts w:ascii="Times New Roman" w:hAnsi="Times New Roman" w:cs="Times New Roman"/>
          <w:color w:val="000000" w:themeColor="text1"/>
          <w:sz w:val="28"/>
          <w:szCs w:val="28"/>
        </w:rPr>
        <w:t>а -</w:t>
      </w:r>
      <w:r w:rsidRPr="006538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538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Netflix</w:t>
      </w:r>
      <w:r w:rsidR="00687AA9" w:rsidRPr="0065383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31C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3835" w:rsidRPr="006538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Netflix</w:t>
      </w:r>
      <w:r w:rsid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687AA9"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уже много лет является одним из лучших онлайн-сервисов потокового видео на основе подписки в мире, на долю которого приходится более 15% мировой пропускной способности Интернета.</w:t>
      </w:r>
      <w:r w:rsidR="00F145F1"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</w:p>
    <w:p w14:paraId="0934085C" w14:textId="77777777" w:rsidR="00F20D91" w:rsidRDefault="00F145F1" w:rsidP="00577552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Успех компании может </w:t>
      </w:r>
      <w:r w:rsidR="00F31CE6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строиться на решении</w:t>
      </w:r>
      <w:r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466556"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миграци</w:t>
      </w:r>
      <w:r w:rsidR="00F31CE6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и</w:t>
      </w:r>
      <w:r w:rsidR="00466556"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ИТ-инфраструктуры из центров обработки данных</w:t>
      </w:r>
      <w:r w:rsidR="00F31CE6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466556"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в общедоступное</w:t>
      </w:r>
      <w:r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466556" w:rsidRPr="00653835">
        <w:rPr>
          <w:rStyle w:val="ad"/>
          <w:rFonts w:ascii="Times New Roman" w:hAnsi="Times New Roman" w:cs="Times New Roman"/>
          <w:i w:val="0"/>
          <w:iCs w:val="0"/>
          <w:color w:val="000000" w:themeColor="text1"/>
          <w:spacing w:val="-1"/>
          <w:sz w:val="28"/>
          <w:szCs w:val="28"/>
          <w:shd w:val="clear" w:color="auto" w:fill="FFFFFF"/>
        </w:rPr>
        <w:t>облако</w:t>
      </w:r>
      <w:r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466556"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и замена</w:t>
      </w:r>
      <w:r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466556" w:rsidRPr="00653835">
        <w:rPr>
          <w:rStyle w:val="ad"/>
          <w:rFonts w:ascii="Times New Roman" w:hAnsi="Times New Roman" w:cs="Times New Roman"/>
          <w:i w:val="0"/>
          <w:iCs w:val="0"/>
          <w:color w:val="000000" w:themeColor="text1"/>
          <w:spacing w:val="-1"/>
          <w:sz w:val="28"/>
          <w:szCs w:val="28"/>
          <w:shd w:val="clear" w:color="auto" w:fill="FFFFFF"/>
        </w:rPr>
        <w:t>монолитных</w:t>
      </w:r>
      <w:r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466556"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программ небольшими управляемыми программными</w:t>
      </w:r>
      <w:r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466556"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компонентами</w:t>
      </w:r>
      <w:r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466556" w:rsidRPr="00653835">
        <w:rPr>
          <w:rStyle w:val="ad"/>
          <w:rFonts w:ascii="Times New Roman" w:hAnsi="Times New Roman" w:cs="Times New Roman"/>
          <w:i w:val="0"/>
          <w:iCs w:val="0"/>
          <w:color w:val="000000" w:themeColor="text1"/>
          <w:spacing w:val="-1"/>
          <w:sz w:val="28"/>
          <w:szCs w:val="28"/>
          <w:shd w:val="clear" w:color="auto" w:fill="FFFFFF"/>
        </w:rPr>
        <w:t>архитектурой</w:t>
      </w:r>
      <w:r w:rsidRPr="00653835">
        <w:rPr>
          <w:rStyle w:val="ad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466556" w:rsidRPr="00653835">
        <w:rPr>
          <w:rStyle w:val="ad"/>
          <w:rFonts w:ascii="Times New Roman" w:hAnsi="Times New Roman" w:cs="Times New Roman"/>
          <w:i w:val="0"/>
          <w:iCs w:val="0"/>
          <w:color w:val="000000" w:themeColor="text1"/>
          <w:spacing w:val="-1"/>
          <w:sz w:val="28"/>
          <w:szCs w:val="28"/>
          <w:shd w:val="clear" w:color="auto" w:fill="FFFFFF"/>
        </w:rPr>
        <w:t>микросервисов</w:t>
      </w:r>
      <w:r w:rsidR="00466556" w:rsidRPr="0065383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.</w:t>
      </w:r>
      <w:r w:rsidR="00577552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577552" w:rsidRPr="006538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Netflix</w:t>
      </w:r>
      <w:r w:rsidR="00577552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0A55AB" w:rsidRPr="00577552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выбрала облако AWS для миграции своей ИТ-инфраструктуры, поскольку AWS может предложить высоконадежные базы данных, крупномасштабное облачное хранилище и несколько центров обработки данных по всему миру. За счет использования облачной инфраструктуры построена и поддерживается AWS</w:t>
      </w:r>
      <w:r w:rsidR="00577552">
        <w:rPr>
          <w:rFonts w:ascii="Times New Roman" w:hAnsi="Times New Roman" w:cs="Times New Roman"/>
          <w:sz w:val="20"/>
          <w:szCs w:val="20"/>
        </w:rPr>
        <w:t>.</w:t>
      </w:r>
    </w:p>
    <w:p w14:paraId="35AADD2D" w14:textId="77777777" w:rsidR="00F20D91" w:rsidRDefault="00F20D91" w:rsidP="00577552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62125A97" w14:textId="61EEB257" w:rsidR="00F20D91" w:rsidRPr="007D4270" w:rsidRDefault="00F20D91" w:rsidP="00820F5C">
      <w:pPr>
        <w:pStyle w:val="1"/>
        <w:shd w:val="clear" w:color="auto" w:fill="FFFFFF"/>
        <w:spacing w:before="132" w:line="276" w:lineRule="auto"/>
        <w:rPr>
          <w:sz w:val="28"/>
          <w:szCs w:val="28"/>
        </w:rPr>
      </w:pPr>
      <w:bookmarkStart w:id="12" w:name="_Toc90408886"/>
      <w:r w:rsidRPr="007D4270">
        <w:rPr>
          <w:sz w:val="28"/>
          <w:szCs w:val="28"/>
        </w:rPr>
        <w:lastRenderedPageBreak/>
        <w:t>2.2</w:t>
      </w:r>
      <w:r w:rsidR="00C1645C" w:rsidRPr="007D4270">
        <w:rPr>
          <w:sz w:val="28"/>
          <w:szCs w:val="28"/>
        </w:rPr>
        <w:t>.1</w:t>
      </w:r>
      <w:r w:rsidRPr="007D4270">
        <w:rPr>
          <w:sz w:val="28"/>
          <w:szCs w:val="28"/>
        </w:rPr>
        <w:t xml:space="preserve"> </w:t>
      </w:r>
      <w:r w:rsidR="00243B24" w:rsidRPr="007D4270">
        <w:rPr>
          <w:sz w:val="28"/>
          <w:szCs w:val="28"/>
        </w:rPr>
        <w:t>Архитектура</w:t>
      </w:r>
      <w:bookmarkEnd w:id="12"/>
      <w:r w:rsidR="00243B24" w:rsidRPr="007D4270">
        <w:rPr>
          <w:sz w:val="28"/>
          <w:szCs w:val="28"/>
        </w:rPr>
        <w:t xml:space="preserve"> </w:t>
      </w:r>
    </w:p>
    <w:p w14:paraId="5DB97288" w14:textId="6C0A0E26" w:rsidR="00243B24" w:rsidRDefault="00243B24" w:rsidP="00A37B64">
      <w:pPr>
        <w:spacing w:line="360" w:lineRule="auto"/>
        <w:ind w:firstLine="720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243B2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 точки зрения архитектуры программного обеспечения </w:t>
      </w:r>
      <w:r w:rsidR="00D12B39" w:rsidRPr="006538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Netflix</w:t>
      </w:r>
      <w:r w:rsidR="00D12B39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Pr="00243B2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состоит из трех основных частей: клиента, сервер и сети доставки контента (CDN).</w:t>
      </w:r>
    </w:p>
    <w:p w14:paraId="022D217B" w14:textId="208AFF31" w:rsidR="00F20D91" w:rsidRPr="00A37B64" w:rsidRDefault="00CC775A" w:rsidP="00A37B64">
      <w:pPr>
        <w:spacing w:line="360" w:lineRule="auto"/>
        <w:ind w:firstLine="720"/>
        <w:jc w:val="both"/>
        <w:rPr>
          <w:rFonts w:ascii="Times New Roman" w:hAnsi="Times New Roman" w:cs="Times New Roman"/>
          <w:sz w:val="18"/>
          <w:szCs w:val="18"/>
        </w:rPr>
      </w:pPr>
      <w:r w:rsidRPr="007D4270">
        <w:rPr>
          <w:rStyle w:val="ac"/>
          <w:rFonts w:ascii="Times New Roman" w:hAnsi="Times New Roman" w:cs="Times New Roman"/>
          <w:b w:val="0"/>
          <w:bCs w:val="0"/>
          <w:color w:val="292929"/>
          <w:spacing w:val="-1"/>
          <w:sz w:val="28"/>
          <w:szCs w:val="28"/>
          <w:shd w:val="clear" w:color="auto" w:fill="FFFFFF"/>
        </w:rPr>
        <w:t>Клиент</w:t>
      </w:r>
      <w:r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r w:rsidR="00D12B39"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—</w:t>
      </w:r>
      <w:r w:rsidR="005514AD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D12B39"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это</w:t>
      </w:r>
      <w:r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поддерживаемый браузер на ноутбуке или настольном компьютере или приложение </w:t>
      </w:r>
      <w:r w:rsidR="00D12B39" w:rsidRPr="006538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Netflix</w:t>
      </w:r>
      <w:r w:rsidR="00D12B39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на смартфонах или смарт-телевизорах. </w:t>
      </w:r>
      <w:r w:rsidR="00D12B39" w:rsidRPr="006538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Netflix</w:t>
      </w:r>
      <w:r w:rsidR="00D12B39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разрабатывает собственные приложения для iOS и Android, чтобы обеспечить наилучшее качество просмотра для каждого клиента и устройства. Управляя своими приложениями и другими устройствами с помощью своего SDK, </w:t>
      </w:r>
      <w:r w:rsidR="00CF3B59" w:rsidRPr="006538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Netflix</w:t>
      </w:r>
      <w:r w:rsidR="00CF3B59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может прозрачно адаптировать свои потоковые сервисы при определенных обстоятельствах, таких как медленные сети или перегруженные серверы.</w:t>
      </w:r>
    </w:p>
    <w:p w14:paraId="38854D3A" w14:textId="5619F74A" w:rsidR="00F20D91" w:rsidRPr="00A37B64" w:rsidRDefault="00CF3B59" w:rsidP="00A37B64">
      <w:pPr>
        <w:spacing w:line="360" w:lineRule="auto"/>
        <w:ind w:firstLine="720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7D4270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Сервер</w:t>
      </w:r>
      <w:r w:rsidRPr="00CF3B59">
        <w:rPr>
          <w:rFonts w:ascii="Times New Roman" w:hAnsi="Times New Roman" w:cs="Times New Roman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A37B64"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включает сервисы, базы данных и хранилища, полностью работающие в облаке AWS. </w:t>
      </w:r>
      <w:r w:rsidRPr="00CF3B5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Сервер</w:t>
      </w:r>
      <w:r w:rsidRPr="00CF3B59">
        <w:rPr>
          <w:rFonts w:ascii="Times New Roman" w:hAnsi="Times New Roman" w:cs="Times New Roman"/>
          <w:b/>
          <w:bCs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A37B64"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основном </w:t>
      </w:r>
      <w:r w:rsidR="00A37B64" w:rsidRPr="00CF3B59">
        <w:rPr>
          <w:rStyle w:val="ad"/>
          <w:rFonts w:ascii="Times New Roman" w:hAnsi="Times New Roman" w:cs="Times New Roman"/>
          <w:i w:val="0"/>
          <w:iCs w:val="0"/>
          <w:color w:val="292929"/>
          <w:spacing w:val="-1"/>
          <w:sz w:val="28"/>
          <w:szCs w:val="28"/>
          <w:shd w:val="clear" w:color="auto" w:fill="FFFFFF"/>
        </w:rPr>
        <w:t>обрабатывает все, кроме потокового видео</w:t>
      </w:r>
      <w:r w:rsidR="00A37B64" w:rsidRPr="00CF3B59">
        <w:rPr>
          <w:rFonts w:ascii="Times New Roman" w:hAnsi="Times New Roman" w:cs="Times New Roman"/>
          <w:i/>
          <w:iCs/>
          <w:color w:val="292929"/>
          <w:spacing w:val="-1"/>
          <w:sz w:val="28"/>
          <w:szCs w:val="28"/>
          <w:shd w:val="clear" w:color="auto" w:fill="FFFFFF"/>
        </w:rPr>
        <w:t>.</w:t>
      </w:r>
      <w:r w:rsidR="00A37B64"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 Некоторые компоненты </w:t>
      </w:r>
      <w:r w:rsidRPr="00CF3B5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Сервер</w:t>
      </w:r>
      <w:r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A37B64" w:rsidRPr="00A37B6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 соответствующими сервисами AWS перечислены ниже:</w:t>
      </w:r>
    </w:p>
    <w:p w14:paraId="5DE3CE5A" w14:textId="7B020684" w:rsidR="00A37B64" w:rsidRPr="00A37B64" w:rsidRDefault="006A1706" w:rsidP="00A37B64">
      <w:pPr>
        <w:pStyle w:val="ix"/>
        <w:numPr>
          <w:ilvl w:val="0"/>
          <w:numId w:val="17"/>
        </w:numPr>
        <w:shd w:val="clear" w:color="auto" w:fill="FFFFFF"/>
        <w:spacing w:before="480" w:beforeAutospacing="0" w:after="0" w:afterAutospacing="0" w:line="360" w:lineRule="auto"/>
        <w:ind w:left="1170"/>
        <w:jc w:val="both"/>
        <w:rPr>
          <w:color w:val="292929"/>
          <w:spacing w:val="-1"/>
          <w:sz w:val="28"/>
          <w:szCs w:val="28"/>
        </w:rPr>
      </w:pPr>
      <w:r w:rsidRPr="006A1706">
        <w:rPr>
          <w:color w:val="292929"/>
          <w:spacing w:val="-1"/>
          <w:sz w:val="28"/>
          <w:szCs w:val="28"/>
        </w:rPr>
        <w:t xml:space="preserve">Масштабируемые вычислительные экземпляры </w:t>
      </w:r>
      <w:r w:rsidR="00A37B64" w:rsidRPr="00A37B64">
        <w:rPr>
          <w:color w:val="292929"/>
          <w:spacing w:val="-1"/>
          <w:sz w:val="28"/>
          <w:szCs w:val="28"/>
        </w:rPr>
        <w:t>(AWS EC2)</w:t>
      </w:r>
    </w:p>
    <w:p w14:paraId="077029C4" w14:textId="77777777" w:rsidR="00A37B64" w:rsidRPr="00A37B64" w:rsidRDefault="00A37B64" w:rsidP="00A37B64">
      <w:pPr>
        <w:pStyle w:val="ix"/>
        <w:numPr>
          <w:ilvl w:val="0"/>
          <w:numId w:val="17"/>
        </w:numPr>
        <w:shd w:val="clear" w:color="auto" w:fill="FFFFFF"/>
        <w:spacing w:before="252" w:beforeAutospacing="0" w:after="0" w:afterAutospacing="0" w:line="360" w:lineRule="auto"/>
        <w:ind w:left="1170"/>
        <w:jc w:val="both"/>
        <w:rPr>
          <w:color w:val="292929"/>
          <w:spacing w:val="-1"/>
          <w:sz w:val="28"/>
          <w:szCs w:val="28"/>
        </w:rPr>
      </w:pPr>
      <w:r w:rsidRPr="00A37B64">
        <w:rPr>
          <w:color w:val="292929"/>
          <w:spacing w:val="-1"/>
          <w:sz w:val="28"/>
          <w:szCs w:val="28"/>
        </w:rPr>
        <w:t>Масштабируемое хранилище (AWS S3)</w:t>
      </w:r>
    </w:p>
    <w:p w14:paraId="74D25B7C" w14:textId="77777777" w:rsidR="00A37B64" w:rsidRPr="00A37B64" w:rsidRDefault="00A37B64" w:rsidP="00A37B64">
      <w:pPr>
        <w:pStyle w:val="ix"/>
        <w:numPr>
          <w:ilvl w:val="0"/>
          <w:numId w:val="17"/>
        </w:numPr>
        <w:shd w:val="clear" w:color="auto" w:fill="FFFFFF"/>
        <w:spacing w:before="252" w:beforeAutospacing="0" w:after="0" w:afterAutospacing="0" w:line="360" w:lineRule="auto"/>
        <w:ind w:left="1170"/>
        <w:jc w:val="both"/>
        <w:rPr>
          <w:color w:val="292929"/>
          <w:spacing w:val="-1"/>
          <w:sz w:val="28"/>
          <w:szCs w:val="28"/>
        </w:rPr>
      </w:pPr>
      <w:r w:rsidRPr="00A37B64">
        <w:rPr>
          <w:color w:val="292929"/>
          <w:spacing w:val="-1"/>
          <w:sz w:val="28"/>
          <w:szCs w:val="28"/>
        </w:rPr>
        <w:t>Масштабируемые распределенные базы данных (AWS DynamoDB, Cassandra)</w:t>
      </w:r>
    </w:p>
    <w:p w14:paraId="450C8AC6" w14:textId="5FEF1BB3" w:rsidR="00A37B64" w:rsidRPr="00A37B64" w:rsidRDefault="00A37B64" w:rsidP="00A37B64">
      <w:pPr>
        <w:pStyle w:val="ix"/>
        <w:numPr>
          <w:ilvl w:val="0"/>
          <w:numId w:val="17"/>
        </w:numPr>
        <w:shd w:val="clear" w:color="auto" w:fill="FFFFFF"/>
        <w:spacing w:before="252" w:beforeAutospacing="0" w:after="0" w:afterAutospacing="0" w:line="360" w:lineRule="auto"/>
        <w:ind w:left="1170"/>
        <w:jc w:val="both"/>
        <w:rPr>
          <w:color w:val="292929"/>
          <w:spacing w:val="-1"/>
          <w:sz w:val="28"/>
          <w:szCs w:val="28"/>
        </w:rPr>
      </w:pPr>
      <w:r w:rsidRPr="00A37B64">
        <w:rPr>
          <w:color w:val="292929"/>
          <w:spacing w:val="-1"/>
          <w:sz w:val="28"/>
          <w:szCs w:val="28"/>
        </w:rPr>
        <w:t>Обработка больших данных и аналитика (Hadoop, Spark, Flink, Kafka)</w:t>
      </w:r>
    </w:p>
    <w:p w14:paraId="0D34A8F9" w14:textId="3661616A" w:rsidR="00A37B64" w:rsidRPr="00A37B64" w:rsidRDefault="00A37B64" w:rsidP="00A37B64">
      <w:pPr>
        <w:pStyle w:val="ix"/>
        <w:numPr>
          <w:ilvl w:val="0"/>
          <w:numId w:val="17"/>
        </w:numPr>
        <w:shd w:val="clear" w:color="auto" w:fill="FFFFFF"/>
        <w:spacing w:before="252" w:beforeAutospacing="0" w:after="0" w:afterAutospacing="0" w:line="360" w:lineRule="auto"/>
        <w:ind w:left="1170"/>
        <w:jc w:val="both"/>
        <w:rPr>
          <w:color w:val="292929"/>
          <w:spacing w:val="-1"/>
          <w:sz w:val="28"/>
          <w:szCs w:val="28"/>
        </w:rPr>
      </w:pPr>
      <w:r w:rsidRPr="00A37B64">
        <w:rPr>
          <w:color w:val="292929"/>
          <w:spacing w:val="-1"/>
          <w:sz w:val="28"/>
          <w:szCs w:val="28"/>
        </w:rPr>
        <w:t>Обработка и кодирование видео</w:t>
      </w:r>
      <w:r w:rsidR="007333EF">
        <w:rPr>
          <w:color w:val="292929"/>
          <w:spacing w:val="-1"/>
          <w:sz w:val="28"/>
          <w:szCs w:val="28"/>
          <w:lang w:val="ru-RU"/>
        </w:rPr>
        <w:t>.</w:t>
      </w:r>
    </w:p>
    <w:p w14:paraId="3843002B" w14:textId="30C99AAF" w:rsidR="00A37B64" w:rsidRPr="00A37B64" w:rsidRDefault="0012334F" w:rsidP="007333EF">
      <w:pPr>
        <w:pStyle w:val="ix"/>
        <w:shd w:val="clear" w:color="auto" w:fill="FFFFFF"/>
        <w:spacing w:before="480" w:beforeAutospacing="0" w:after="0" w:afterAutospacing="0" w:line="360" w:lineRule="auto"/>
        <w:ind w:firstLine="720"/>
        <w:jc w:val="both"/>
        <w:rPr>
          <w:color w:val="292929"/>
          <w:spacing w:val="-1"/>
          <w:sz w:val="28"/>
          <w:szCs w:val="28"/>
        </w:rPr>
      </w:pPr>
      <w:r>
        <w:rPr>
          <w:color w:val="292929"/>
          <w:spacing w:val="-1"/>
          <w:sz w:val="28"/>
          <w:szCs w:val="28"/>
          <w:shd w:val="clear" w:color="auto" w:fill="FFFFFF"/>
          <w:lang w:val="ru-RU"/>
        </w:rPr>
        <w:t>Сети</w:t>
      </w:r>
      <w:r w:rsidR="006E77F3" w:rsidRPr="00243B24">
        <w:rPr>
          <w:color w:val="292929"/>
          <w:spacing w:val="-1"/>
          <w:sz w:val="28"/>
          <w:szCs w:val="28"/>
          <w:shd w:val="clear" w:color="auto" w:fill="FFFFFF"/>
        </w:rPr>
        <w:t xml:space="preserve"> доставки контента </w:t>
      </w:r>
      <w:r w:rsidR="006E77F3">
        <w:rPr>
          <w:color w:val="292929"/>
          <w:spacing w:val="-1"/>
          <w:sz w:val="28"/>
          <w:szCs w:val="28"/>
          <w:shd w:val="clear" w:color="auto" w:fill="FFFFFF"/>
          <w:lang w:val="ru-RU"/>
        </w:rPr>
        <w:t>(</w:t>
      </w:r>
      <w:r w:rsidR="00A37B64" w:rsidRPr="006E77F3">
        <w:rPr>
          <w:rStyle w:val="ac"/>
          <w:b w:val="0"/>
          <w:bCs w:val="0"/>
          <w:color w:val="292929"/>
          <w:spacing w:val="-1"/>
          <w:sz w:val="28"/>
          <w:szCs w:val="28"/>
        </w:rPr>
        <w:t>CDN</w:t>
      </w:r>
      <w:r w:rsidR="006E77F3">
        <w:rPr>
          <w:rStyle w:val="ac"/>
          <w:color w:val="292929"/>
          <w:spacing w:val="-1"/>
          <w:sz w:val="28"/>
          <w:szCs w:val="28"/>
          <w:lang w:val="ru-RU"/>
        </w:rPr>
        <w:t>)</w:t>
      </w:r>
      <w:r w:rsidR="00A37B64" w:rsidRPr="00A37B64">
        <w:rPr>
          <w:color w:val="292929"/>
          <w:spacing w:val="-1"/>
          <w:sz w:val="28"/>
          <w:szCs w:val="28"/>
        </w:rPr>
        <w:t> </w:t>
      </w:r>
      <w:r w:rsidR="00A8061E" w:rsidRPr="00A37B64">
        <w:rPr>
          <w:color w:val="292929"/>
          <w:spacing w:val="-1"/>
          <w:sz w:val="28"/>
          <w:szCs w:val="28"/>
        </w:rPr>
        <w:t>— это</w:t>
      </w:r>
      <w:r w:rsidR="00A37B64" w:rsidRPr="00A37B64">
        <w:rPr>
          <w:color w:val="292929"/>
          <w:spacing w:val="-1"/>
          <w:sz w:val="28"/>
          <w:szCs w:val="28"/>
        </w:rPr>
        <w:t xml:space="preserve"> сеть серверов под названием Open Connect Appliances (OCA), оптимизированная для хранения и потоковой передачи больших видео. Эти серверы OCA размещаются внутри сетей интернет-</w:t>
      </w:r>
      <w:r w:rsidR="00A37B64" w:rsidRPr="00A37B64">
        <w:rPr>
          <w:color w:val="292929"/>
          <w:spacing w:val="-1"/>
          <w:sz w:val="28"/>
          <w:szCs w:val="28"/>
        </w:rPr>
        <w:lastRenderedPageBreak/>
        <w:t>провайдеров</w:t>
      </w:r>
      <w:r w:rsidR="00AE0AC8">
        <w:rPr>
          <w:color w:val="292929"/>
          <w:spacing w:val="-1"/>
          <w:sz w:val="28"/>
          <w:szCs w:val="28"/>
          <w:lang w:val="ru-RU"/>
        </w:rPr>
        <w:t xml:space="preserve"> </w:t>
      </w:r>
      <w:r w:rsidR="00A37B64" w:rsidRPr="00A37B64">
        <w:rPr>
          <w:color w:val="292929"/>
          <w:spacing w:val="-1"/>
          <w:sz w:val="28"/>
          <w:szCs w:val="28"/>
        </w:rPr>
        <w:t>и точек обмена интернет-трафиком по всему миру. </w:t>
      </w:r>
      <w:r w:rsidR="00A37B64" w:rsidRPr="00485FFC">
        <w:rPr>
          <w:rStyle w:val="ad"/>
          <w:i w:val="0"/>
          <w:iCs w:val="0"/>
          <w:color w:val="292929"/>
          <w:spacing w:val="-1"/>
          <w:sz w:val="28"/>
          <w:szCs w:val="28"/>
        </w:rPr>
        <w:t>OCA отвечают за потоковую передачу видео</w:t>
      </w:r>
      <w:r w:rsidR="00A37B64" w:rsidRPr="00485FFC">
        <w:rPr>
          <w:i/>
          <w:iCs/>
          <w:color w:val="292929"/>
          <w:spacing w:val="-1"/>
          <w:sz w:val="28"/>
          <w:szCs w:val="28"/>
        </w:rPr>
        <w:t> </w:t>
      </w:r>
      <w:r w:rsidR="00A37B64" w:rsidRPr="00485FFC">
        <w:rPr>
          <w:color w:val="292929"/>
          <w:spacing w:val="-1"/>
          <w:sz w:val="28"/>
          <w:szCs w:val="28"/>
        </w:rPr>
        <w:t>непосредственно клиентам.</w:t>
      </w:r>
    </w:p>
    <w:p w14:paraId="56871D0E" w14:textId="4C2AF8B3" w:rsidR="006631F9" w:rsidRDefault="006631F9" w:rsidP="00F149F1">
      <w:pPr>
        <w:shd w:val="clear" w:color="auto" w:fill="FFFFFF"/>
        <w:spacing w:before="206" w:after="0" w:line="480" w:lineRule="atLeast"/>
        <w:ind w:firstLine="72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</w:pP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 xml:space="preserve">Когда подписчики нажимают кнопку «Воспроизвести» в своих приложениях или устройствах, клиент будет общаться как с серверной частью на AWS, так и с OCA на </w:t>
      </w:r>
      <w:r w:rsidR="00842BF2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/>
        </w:rPr>
        <w:t>Netflix</w:t>
      </w:r>
      <w:r w:rsidR="00842BF2" w:rsidRPr="00842BF2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 </w:t>
      </w: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>CDN для потоковой передачи видео. На следующей диаграмме показано, как работает процесс воспроизведения:</w:t>
      </w:r>
    </w:p>
    <w:p w14:paraId="2793C46B" w14:textId="77777777" w:rsidR="00842BF2" w:rsidRDefault="00842BF2" w:rsidP="00F149F1">
      <w:pPr>
        <w:shd w:val="clear" w:color="auto" w:fill="FFFFFF"/>
        <w:spacing w:before="206" w:after="0" w:line="480" w:lineRule="atLeast"/>
        <w:ind w:firstLine="72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</w:pPr>
    </w:p>
    <w:p w14:paraId="35C4FB48" w14:textId="6E26254C" w:rsidR="006631F9" w:rsidRDefault="00237D25" w:rsidP="006631F9">
      <w:pPr>
        <w:keepNext/>
        <w:shd w:val="clear" w:color="auto" w:fill="FFFFFF"/>
        <w:spacing w:before="206" w:after="0" w:line="480" w:lineRule="atLeast"/>
      </w:pPr>
      <w:r>
        <w:rPr>
          <w:noProof/>
        </w:rPr>
        <w:drawing>
          <wp:inline distT="0" distB="0" distL="0" distR="0" wp14:anchorId="4871B5CB" wp14:editId="6EF5999B">
            <wp:extent cx="6120130" cy="32473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B0A6" w14:textId="68F94C7E" w:rsidR="006631F9" w:rsidRPr="006631F9" w:rsidRDefault="006631F9" w:rsidP="00F149F1">
      <w:pPr>
        <w:pStyle w:val="aa"/>
        <w:jc w:val="both"/>
        <w:rPr>
          <w:rFonts w:ascii="Times New Roman" w:eastAsia="Times New Roman" w:hAnsi="Times New Roman" w:cs="Times New Roman"/>
          <w:i w:val="0"/>
          <w:iCs w:val="0"/>
          <w:color w:val="000000" w:themeColor="text1"/>
          <w:spacing w:val="-1"/>
          <w:sz w:val="28"/>
          <w:szCs w:val="28"/>
          <w:lang w:val="ru-BY"/>
        </w:rPr>
      </w:pPr>
      <w:r w:rsidRPr="006631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6116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6631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Архитектура воспроизведения для потокового видео</w:t>
      </w:r>
    </w:p>
    <w:p w14:paraId="5C7EEC80" w14:textId="77777777" w:rsidR="006631F9" w:rsidRPr="006631F9" w:rsidRDefault="006631F9" w:rsidP="00F149F1">
      <w:pPr>
        <w:numPr>
          <w:ilvl w:val="0"/>
          <w:numId w:val="18"/>
        </w:numPr>
        <w:shd w:val="clear" w:color="auto" w:fill="FFFFFF"/>
        <w:spacing w:before="480" w:after="0" w:line="480" w:lineRule="atLeast"/>
        <w:ind w:left="117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</w:pP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>OCA постоянно отправляет отчеты о состоянии своей рабочей нагрузки, возможности маршрутизации и доступных видео в службу Cache Control, работающую в AWS EC2, чтобы приложения для воспроизведения могли обновлять клиентам последние исправные OCA.</w:t>
      </w:r>
    </w:p>
    <w:p w14:paraId="0C43DB32" w14:textId="08B3D251" w:rsidR="006631F9" w:rsidRPr="006631F9" w:rsidRDefault="006631F9" w:rsidP="00F149F1">
      <w:pPr>
        <w:numPr>
          <w:ilvl w:val="0"/>
          <w:numId w:val="18"/>
        </w:numPr>
        <w:shd w:val="clear" w:color="auto" w:fill="FFFFFF"/>
        <w:spacing w:before="252" w:after="0" w:line="480" w:lineRule="atLeast"/>
        <w:ind w:left="117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</w:pP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 xml:space="preserve">Запрос воспроизведения отправляется с клиентского устройства в сервис </w:t>
      </w:r>
      <w:r w:rsidR="00842BF2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/>
        </w:rPr>
        <w:t>Netflix</w:t>
      </w:r>
      <w:r w:rsidR="00842BF2" w:rsidRPr="00842BF2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 </w:t>
      </w: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>Playback Apps, работающий на AWS EC2, чтобы получить URL-адреса для потоковой передачи видео.</w:t>
      </w:r>
    </w:p>
    <w:p w14:paraId="223CC7D6" w14:textId="43562063" w:rsidR="006631F9" w:rsidRPr="006631F9" w:rsidRDefault="006631F9" w:rsidP="00F149F1">
      <w:pPr>
        <w:numPr>
          <w:ilvl w:val="0"/>
          <w:numId w:val="18"/>
        </w:numPr>
        <w:shd w:val="clear" w:color="auto" w:fill="FFFFFF"/>
        <w:spacing w:before="252" w:after="0" w:line="480" w:lineRule="atLeast"/>
        <w:ind w:left="117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</w:pP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lastRenderedPageBreak/>
        <w:t>Служба</w:t>
      </w:r>
      <w:r w:rsidR="00FA46CC" w:rsidRPr="00FA46C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 </w:t>
      </w:r>
      <w:r w:rsidR="00FA46C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представления приложения </w:t>
      </w: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 xml:space="preserve">должна определить, что запрос воспроизведения будет действителен для просмотра конкретного видео. Такие проверки будут проверять тарифный план подписчика, лицензирование видео в разных странах и т. </w:t>
      </w:r>
      <w:r w:rsidR="00490414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д</w:t>
      </w: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>.</w:t>
      </w:r>
    </w:p>
    <w:p w14:paraId="10CB18D6" w14:textId="7BBCBDC6" w:rsidR="006631F9" w:rsidRPr="006631F9" w:rsidRDefault="006631F9" w:rsidP="00F149F1">
      <w:pPr>
        <w:numPr>
          <w:ilvl w:val="0"/>
          <w:numId w:val="18"/>
        </w:numPr>
        <w:shd w:val="clear" w:color="auto" w:fill="FFFFFF"/>
        <w:spacing w:before="252" w:after="0" w:line="480" w:lineRule="atLeast"/>
        <w:ind w:left="117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</w:pP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 xml:space="preserve">Сервис </w:t>
      </w:r>
      <w:r w:rsidR="00FA46CC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приложений воспроизведения </w:t>
      </w: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 xml:space="preserve">обращается к </w:t>
      </w:r>
      <w:r w:rsidR="00490414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управляющему </w:t>
      </w: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>сервису, также работающему в AWS EC2, чтобы получить список соответствующих серверов OCA для запрошенного видео. Служба управления использует IP-адрес клиента и информацию об интернет-провайдерах, чтобы определить набор подходящих OCA, которые лучше всего подходят для этого клиента.</w:t>
      </w:r>
    </w:p>
    <w:p w14:paraId="5A849724" w14:textId="5797CF9F" w:rsidR="006631F9" w:rsidRPr="006631F9" w:rsidRDefault="006631F9" w:rsidP="00F149F1">
      <w:pPr>
        <w:numPr>
          <w:ilvl w:val="0"/>
          <w:numId w:val="18"/>
        </w:numPr>
        <w:shd w:val="clear" w:color="auto" w:fill="FFFFFF"/>
        <w:spacing w:before="252" w:after="0" w:line="480" w:lineRule="atLeast"/>
        <w:ind w:left="117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</w:pP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 xml:space="preserve">Из списка 10 различных серверов OCA, возвращенных службой </w:t>
      </w:r>
      <w:r w:rsidR="005F24F1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представления приложения</w:t>
      </w: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>, клиент проверяет качество сетевых подключений к этим OCA и выбирает самый быстрый и надежный OCA для запроса видеофайлов для потоковой передачи.</w:t>
      </w:r>
    </w:p>
    <w:p w14:paraId="3C215C13" w14:textId="77777777" w:rsidR="0028549A" w:rsidRDefault="006631F9" w:rsidP="005F24F1">
      <w:pPr>
        <w:numPr>
          <w:ilvl w:val="0"/>
          <w:numId w:val="18"/>
        </w:numPr>
        <w:shd w:val="clear" w:color="auto" w:fill="FFFFFF"/>
        <w:spacing w:before="252" w:after="0" w:line="480" w:lineRule="atLeast"/>
        <w:ind w:left="117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</w:pPr>
      <w:r w:rsidRPr="006631F9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ru-BY"/>
        </w:rPr>
        <w:t>Выбранный сервер OCA принимает запросы от клиента и запускает потоковую передачу видео.</w:t>
      </w:r>
    </w:p>
    <w:p w14:paraId="3F5D9115" w14:textId="79B14C6B" w:rsidR="0028549A" w:rsidRPr="003A5A27" w:rsidRDefault="00820F5C" w:rsidP="00820F5C">
      <w:pPr>
        <w:pStyle w:val="1"/>
        <w:rPr>
          <w:sz w:val="28"/>
          <w:szCs w:val="28"/>
        </w:rPr>
      </w:pPr>
      <w:bookmarkStart w:id="13" w:name="_Toc90408887"/>
      <w:r w:rsidRPr="003A5A27">
        <w:rPr>
          <w:sz w:val="28"/>
          <w:szCs w:val="28"/>
        </w:rPr>
        <w:t xml:space="preserve">2.2.2 </w:t>
      </w:r>
      <w:r w:rsidR="00403AC0" w:rsidRPr="003A5A27">
        <w:rPr>
          <w:sz w:val="28"/>
          <w:szCs w:val="28"/>
        </w:rPr>
        <w:t>Использование хранилища данных</w:t>
      </w:r>
      <w:bookmarkEnd w:id="13"/>
    </w:p>
    <w:p w14:paraId="73D3566E" w14:textId="612BAC41" w:rsidR="00403AC0" w:rsidRPr="00403AC0" w:rsidRDefault="00403AC0" w:rsidP="00F15FD6">
      <w:pPr>
        <w:shd w:val="clear" w:color="auto" w:fill="FFFFFF"/>
        <w:spacing w:before="252" w:after="0" w:line="360" w:lineRule="auto"/>
        <w:ind w:firstLine="36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</w:pPr>
      <w:r w:rsidRPr="00403AC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При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переходе</w:t>
      </w:r>
      <w:r w:rsidRPr="00403AC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 своей инфраструктуры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на</w:t>
      </w:r>
      <w:r w:rsidRPr="00403AC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 облако AWS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,</w:t>
      </w:r>
      <w:r w:rsidRPr="00403AC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 </w:t>
      </w:r>
      <w:r w:rsidRPr="006538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Netflix</w:t>
      </w:r>
      <w:r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Pr="00403AC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использовала разные хранилища данных,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такие как </w:t>
      </w:r>
      <w:r w:rsidRPr="00403AC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SQL, </w:t>
      </w:r>
      <w:r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и </w:t>
      </w:r>
      <w:r w:rsidRPr="00403AC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NoSQL</w:t>
      </w:r>
      <w:r w:rsidR="00F15FD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:</w:t>
      </w:r>
    </w:p>
    <w:p w14:paraId="0DA7C0C3" w14:textId="77777777" w:rsidR="00403AC0" w:rsidRPr="00F15FD6" w:rsidRDefault="00403AC0" w:rsidP="00F15FD6">
      <w:pPr>
        <w:pStyle w:val="ab"/>
        <w:numPr>
          <w:ilvl w:val="0"/>
          <w:numId w:val="15"/>
        </w:numPr>
        <w:shd w:val="clear" w:color="auto" w:fill="FFFFFF"/>
        <w:spacing w:before="252" w:after="0" w:line="360" w:lineRule="auto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</w:pPr>
      <w:r w:rsidRPr="00F15FD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Базы данных MySQL используются для управления названиями фильмов и транзакций / выставления счетов.</w:t>
      </w:r>
    </w:p>
    <w:p w14:paraId="779AA39F" w14:textId="77777777" w:rsidR="00403AC0" w:rsidRPr="00F15FD6" w:rsidRDefault="00403AC0" w:rsidP="00F15FD6">
      <w:pPr>
        <w:pStyle w:val="ab"/>
        <w:numPr>
          <w:ilvl w:val="0"/>
          <w:numId w:val="15"/>
        </w:numPr>
        <w:shd w:val="clear" w:color="auto" w:fill="FFFFFF"/>
        <w:spacing w:before="252" w:after="0" w:line="360" w:lineRule="auto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</w:pPr>
      <w:r w:rsidRPr="00F15FD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Hadoop используется для обработки больших данных на основе пользовательских журналов.</w:t>
      </w:r>
    </w:p>
    <w:p w14:paraId="0284001A" w14:textId="7F0A8B33" w:rsidR="00403AC0" w:rsidRPr="00F15FD6" w:rsidRDefault="00403AC0" w:rsidP="00F15FD6">
      <w:pPr>
        <w:pStyle w:val="ab"/>
        <w:numPr>
          <w:ilvl w:val="0"/>
          <w:numId w:val="15"/>
        </w:numPr>
        <w:shd w:val="clear" w:color="auto" w:fill="FFFFFF"/>
        <w:spacing w:before="252" w:after="0" w:line="360" w:lineRule="auto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</w:pPr>
      <w:r w:rsidRPr="00F15FD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ElasticSearch обеспечил поиск заголовков для приложений </w:t>
      </w:r>
      <w:r w:rsidR="00AD7DE4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val="en-US"/>
        </w:rPr>
        <w:t>Netflix</w:t>
      </w:r>
    </w:p>
    <w:p w14:paraId="5F2534FC" w14:textId="11521270" w:rsidR="00403AC0" w:rsidRDefault="00403AC0" w:rsidP="00F15FD6">
      <w:pPr>
        <w:pStyle w:val="ab"/>
        <w:numPr>
          <w:ilvl w:val="0"/>
          <w:numId w:val="15"/>
        </w:numPr>
        <w:shd w:val="clear" w:color="auto" w:fill="FFFFFF"/>
        <w:spacing w:before="252" w:after="0" w:line="360" w:lineRule="auto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</w:pPr>
      <w:r w:rsidRPr="00F15FD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Cassandra </w:t>
      </w:r>
      <w:r w:rsidR="00F15FD6" w:rsidRPr="00F15FD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— это распределенное хранилище данных</w:t>
      </w:r>
      <w:r w:rsidRPr="00F15FD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 NoSQL на основе столбцов, предназначенное для обработки большого количества запросов на чтение без единой точки </w:t>
      </w:r>
      <w:r w:rsidR="00F32D22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возврата</w:t>
      </w:r>
      <w:r w:rsidRPr="00F15FD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. Чтобы оптимизировать задержку при </w:t>
      </w:r>
      <w:r w:rsidRPr="00F15FD6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lastRenderedPageBreak/>
        <w:t>выполнении больших запросов на запись, используется Cassandra из-за ее согласованной способности</w:t>
      </w:r>
      <w:r w:rsidR="007E6F20" w:rsidRPr="007E6F2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 xml:space="preserve"> (</w:t>
      </w:r>
      <w:r w:rsidR="007E6F20" w:rsidRPr="007E6F2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Consistency)</w:t>
      </w:r>
      <w:r w:rsidRPr="007E6F20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</w:rPr>
        <w:t>.</w:t>
      </w:r>
    </w:p>
    <w:p w14:paraId="1926B63B" w14:textId="4C45E10D" w:rsidR="00B147B1" w:rsidRPr="003A5A27" w:rsidRDefault="00B147B1" w:rsidP="00806B0D">
      <w:pPr>
        <w:pStyle w:val="1"/>
        <w:spacing w:line="276" w:lineRule="auto"/>
        <w:rPr>
          <w:sz w:val="28"/>
          <w:szCs w:val="28"/>
        </w:rPr>
      </w:pPr>
      <w:bookmarkStart w:id="14" w:name="_Toc90408888"/>
      <w:r w:rsidRPr="003A5A27">
        <w:rPr>
          <w:sz w:val="28"/>
          <w:szCs w:val="28"/>
        </w:rPr>
        <w:t>2.2</w:t>
      </w:r>
      <w:r w:rsidR="00FA691D" w:rsidRPr="003A5A27">
        <w:rPr>
          <w:sz w:val="28"/>
          <w:szCs w:val="28"/>
        </w:rPr>
        <w:t>.3</w:t>
      </w:r>
      <w:r w:rsidRPr="003A5A27">
        <w:rPr>
          <w:sz w:val="28"/>
          <w:szCs w:val="28"/>
        </w:rPr>
        <w:t xml:space="preserve"> </w:t>
      </w:r>
      <w:r w:rsidR="00FA691D" w:rsidRPr="003A5A27">
        <w:rPr>
          <w:sz w:val="28"/>
          <w:szCs w:val="28"/>
        </w:rPr>
        <w:t xml:space="preserve">Конвейер </w:t>
      </w:r>
      <w:r w:rsidRPr="003A5A27">
        <w:rPr>
          <w:sz w:val="28"/>
          <w:szCs w:val="28"/>
        </w:rPr>
        <w:t>обработки потока</w:t>
      </w:r>
      <w:bookmarkEnd w:id="14"/>
    </w:p>
    <w:p w14:paraId="7D29C4B4" w14:textId="74DA7586" w:rsidR="00B147B1" w:rsidRDefault="00B147B1" w:rsidP="00806B0D">
      <w:pPr>
        <w:pStyle w:val="ix"/>
        <w:shd w:val="clear" w:color="auto" w:fill="FFFFFF"/>
        <w:spacing w:before="206" w:beforeAutospacing="0" w:after="0" w:afterAutospacing="0" w:line="480" w:lineRule="atLeast"/>
        <w:ind w:firstLine="720"/>
        <w:rPr>
          <w:color w:val="292929"/>
          <w:spacing w:val="-1"/>
          <w:sz w:val="28"/>
          <w:szCs w:val="28"/>
        </w:rPr>
      </w:pPr>
      <w:r w:rsidRPr="00806B0D">
        <w:rPr>
          <w:color w:val="292929"/>
          <w:spacing w:val="-1"/>
          <w:sz w:val="28"/>
          <w:szCs w:val="28"/>
        </w:rPr>
        <w:t xml:space="preserve">Конвейер потоковой обработки данных стал основой данных </w:t>
      </w:r>
      <w:r w:rsidR="001C1E1D">
        <w:rPr>
          <w:color w:val="000000" w:themeColor="text1"/>
          <w:sz w:val="28"/>
          <w:szCs w:val="28"/>
          <w:lang w:val="en-US"/>
        </w:rPr>
        <w:t>Netflix</w:t>
      </w:r>
      <w:r w:rsidR="001C1E1D">
        <w:rPr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Pr="00806B0D">
        <w:rPr>
          <w:color w:val="292929"/>
          <w:spacing w:val="-1"/>
          <w:sz w:val="28"/>
          <w:szCs w:val="28"/>
        </w:rPr>
        <w:t xml:space="preserve">для бизнес-аналитики и задач персонализированных рекомендаций. Он отвечает за создание, сбор, обработку, агрегирование и передачу всех событий микросервисов другим обработчикам данных почти в реальном времени. На рисунке </w:t>
      </w:r>
      <w:r w:rsidR="001C1E1D">
        <w:rPr>
          <w:color w:val="292929"/>
          <w:spacing w:val="-1"/>
          <w:sz w:val="28"/>
          <w:szCs w:val="28"/>
          <w:lang w:val="ru-RU"/>
        </w:rPr>
        <w:t>ниже</w:t>
      </w:r>
      <w:r w:rsidRPr="00806B0D">
        <w:rPr>
          <w:color w:val="292929"/>
          <w:spacing w:val="-1"/>
          <w:sz w:val="28"/>
          <w:szCs w:val="28"/>
        </w:rPr>
        <w:t xml:space="preserve"> показаны различные части платформы.</w:t>
      </w:r>
    </w:p>
    <w:p w14:paraId="7BDB90EF" w14:textId="77777777" w:rsidR="001C1E1D" w:rsidRPr="00806B0D" w:rsidRDefault="001C1E1D" w:rsidP="00806B0D">
      <w:pPr>
        <w:pStyle w:val="ix"/>
        <w:shd w:val="clear" w:color="auto" w:fill="FFFFFF"/>
        <w:spacing w:before="206" w:beforeAutospacing="0" w:after="0" w:afterAutospacing="0" w:line="480" w:lineRule="atLeast"/>
        <w:ind w:firstLine="720"/>
        <w:rPr>
          <w:color w:val="292929"/>
          <w:spacing w:val="-1"/>
          <w:sz w:val="28"/>
          <w:szCs w:val="28"/>
        </w:rPr>
      </w:pPr>
    </w:p>
    <w:p w14:paraId="551F22E2" w14:textId="77777777" w:rsidR="00DD28C7" w:rsidRDefault="00B147B1" w:rsidP="00DD28C7">
      <w:pPr>
        <w:keepNext/>
        <w:shd w:val="clear" w:color="auto" w:fill="F2F2F2"/>
      </w:pPr>
      <w:r w:rsidRPr="00806B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A821D5" wp14:editId="026EA1E2">
            <wp:extent cx="6120130" cy="35852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A654" w14:textId="24F7D118" w:rsidR="00B147B1" w:rsidRPr="00DD28C7" w:rsidRDefault="00DD28C7" w:rsidP="00DD28C7">
      <w:pPr>
        <w:pStyle w:val="aa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DD28C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1392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2.2 </w:t>
      </w:r>
      <w:r w:rsidRPr="00DD28C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Платформа обработки потокового видео Keystone в </w:t>
      </w:r>
      <w:r w:rsidR="002D07DA" w:rsidRPr="002D07DA">
        <w:rPr>
          <w:rFonts w:ascii="Times New Roman" w:eastAsia="Times New Roman" w:hAnsi="Times New Roman" w:cs="Times New Roman"/>
          <w:i w:val="0"/>
          <w:iCs w:val="0"/>
          <w:color w:val="292929"/>
          <w:spacing w:val="-1"/>
          <w:sz w:val="28"/>
          <w:szCs w:val="28"/>
          <w:lang w:val="en-US"/>
        </w:rPr>
        <w:t>Netflix</w:t>
      </w:r>
    </w:p>
    <w:p w14:paraId="054B7BB6" w14:textId="57112DE9" w:rsidR="00B147B1" w:rsidRPr="00806B0D" w:rsidRDefault="00B147B1" w:rsidP="00B147B1">
      <w:pPr>
        <w:pStyle w:val="ix"/>
        <w:numPr>
          <w:ilvl w:val="0"/>
          <w:numId w:val="19"/>
        </w:numPr>
        <w:shd w:val="clear" w:color="auto" w:fill="FFFFFF"/>
        <w:spacing w:before="480" w:beforeAutospacing="0" w:after="0" w:afterAutospacing="0" w:line="480" w:lineRule="atLeast"/>
        <w:ind w:left="1170"/>
        <w:rPr>
          <w:color w:val="292929"/>
          <w:spacing w:val="-1"/>
          <w:sz w:val="28"/>
          <w:szCs w:val="28"/>
        </w:rPr>
      </w:pPr>
      <w:r w:rsidRPr="00806B0D">
        <w:rPr>
          <w:color w:val="292929"/>
          <w:spacing w:val="-1"/>
          <w:sz w:val="28"/>
          <w:szCs w:val="28"/>
        </w:rPr>
        <w:t xml:space="preserve">Платформа потоковой обработки </w:t>
      </w:r>
      <w:r w:rsidR="0069311C">
        <w:rPr>
          <w:color w:val="292929"/>
          <w:spacing w:val="-1"/>
          <w:sz w:val="28"/>
          <w:szCs w:val="28"/>
          <w:lang w:val="ru-RU"/>
        </w:rPr>
        <w:t xml:space="preserve">принимает </w:t>
      </w:r>
      <w:r w:rsidRPr="00806B0D">
        <w:rPr>
          <w:color w:val="292929"/>
          <w:spacing w:val="-1"/>
          <w:sz w:val="28"/>
          <w:szCs w:val="28"/>
        </w:rPr>
        <w:t>триллионы событий и петабайты данных в день. Он</w:t>
      </w:r>
      <w:r w:rsidR="00746F74">
        <w:rPr>
          <w:color w:val="292929"/>
          <w:spacing w:val="-1"/>
          <w:sz w:val="28"/>
          <w:szCs w:val="28"/>
          <w:lang w:val="ru-RU"/>
        </w:rPr>
        <w:t>а</w:t>
      </w:r>
      <w:r w:rsidRPr="00806B0D">
        <w:rPr>
          <w:color w:val="292929"/>
          <w:spacing w:val="-1"/>
          <w:sz w:val="28"/>
          <w:szCs w:val="28"/>
        </w:rPr>
        <w:t xml:space="preserve"> также будет автоматически масштабироваться по мере увеличения количества подписчиков.</w:t>
      </w:r>
    </w:p>
    <w:p w14:paraId="3BD5B734" w14:textId="5599232A" w:rsidR="00B147B1" w:rsidRPr="00806B0D" w:rsidRDefault="00B147B1" w:rsidP="00B147B1">
      <w:pPr>
        <w:pStyle w:val="ix"/>
        <w:numPr>
          <w:ilvl w:val="0"/>
          <w:numId w:val="19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  <w:sz w:val="28"/>
          <w:szCs w:val="28"/>
        </w:rPr>
      </w:pPr>
      <w:r w:rsidRPr="00806B0D">
        <w:rPr>
          <w:color w:val="292929"/>
          <w:spacing w:val="-1"/>
          <w:sz w:val="28"/>
          <w:szCs w:val="28"/>
        </w:rPr>
        <w:t>Модуль </w:t>
      </w:r>
      <w:r w:rsidRPr="00806B0D">
        <w:rPr>
          <w:rStyle w:val="ac"/>
          <w:color w:val="292929"/>
          <w:spacing w:val="-1"/>
          <w:sz w:val="28"/>
          <w:szCs w:val="28"/>
        </w:rPr>
        <w:t>Router</w:t>
      </w:r>
      <w:r w:rsidRPr="00806B0D">
        <w:rPr>
          <w:color w:val="292929"/>
          <w:spacing w:val="-1"/>
          <w:sz w:val="28"/>
          <w:szCs w:val="28"/>
        </w:rPr>
        <w:t> обеспечивает маршрутизацию к различным приемникам данных или приложениям, в то время как</w:t>
      </w:r>
      <w:r w:rsidR="00746F74" w:rsidRPr="00746F74">
        <w:rPr>
          <w:color w:val="292929"/>
          <w:spacing w:val="-1"/>
          <w:sz w:val="28"/>
          <w:szCs w:val="28"/>
          <w:lang w:val="ru-RU"/>
        </w:rPr>
        <w:t xml:space="preserve"> </w:t>
      </w:r>
      <w:r w:rsidR="00746F74">
        <w:rPr>
          <w:color w:val="292929"/>
          <w:spacing w:val="-1"/>
          <w:sz w:val="28"/>
          <w:szCs w:val="28"/>
          <w:lang w:val="en-US"/>
        </w:rPr>
        <w:t>Kafka</w:t>
      </w:r>
      <w:r w:rsidR="00746F74" w:rsidRPr="00746F74">
        <w:rPr>
          <w:color w:val="292929"/>
          <w:spacing w:val="-1"/>
          <w:sz w:val="28"/>
          <w:szCs w:val="28"/>
          <w:lang w:val="ru-RU"/>
        </w:rPr>
        <w:t xml:space="preserve"> </w:t>
      </w:r>
      <w:r w:rsidRPr="00806B0D">
        <w:rPr>
          <w:color w:val="292929"/>
          <w:spacing w:val="-1"/>
          <w:sz w:val="28"/>
          <w:szCs w:val="28"/>
        </w:rPr>
        <w:t xml:space="preserve">отвечает </w:t>
      </w:r>
      <w:r w:rsidRPr="00806B0D">
        <w:rPr>
          <w:color w:val="292929"/>
          <w:spacing w:val="-1"/>
          <w:sz w:val="28"/>
          <w:szCs w:val="28"/>
        </w:rPr>
        <w:lastRenderedPageBreak/>
        <w:t>за маршрутизацию сообщений, а также за буферизацию для нисходящих систем.</w:t>
      </w:r>
    </w:p>
    <w:p w14:paraId="6E93DCCA" w14:textId="1515CD64" w:rsidR="0069311C" w:rsidRDefault="00B147B1" w:rsidP="0069311C">
      <w:pPr>
        <w:pStyle w:val="ix"/>
        <w:numPr>
          <w:ilvl w:val="0"/>
          <w:numId w:val="19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  <w:sz w:val="28"/>
          <w:szCs w:val="28"/>
        </w:rPr>
      </w:pPr>
      <w:r w:rsidRPr="00806B0D">
        <w:rPr>
          <w:rStyle w:val="ac"/>
          <w:color w:val="292929"/>
          <w:spacing w:val="-1"/>
          <w:sz w:val="28"/>
          <w:szCs w:val="28"/>
        </w:rPr>
        <w:t>Потоковая</w:t>
      </w:r>
      <w:r w:rsidRPr="00806B0D">
        <w:rPr>
          <w:color w:val="292929"/>
          <w:spacing w:val="-1"/>
          <w:sz w:val="28"/>
          <w:szCs w:val="28"/>
        </w:rPr>
        <w:t> обработка как услуга ( </w:t>
      </w:r>
      <w:r w:rsidRPr="00806B0D">
        <w:rPr>
          <w:rStyle w:val="ac"/>
          <w:color w:val="292929"/>
          <w:spacing w:val="-1"/>
          <w:sz w:val="28"/>
          <w:szCs w:val="28"/>
        </w:rPr>
        <w:t>SPaaS</w:t>
      </w:r>
      <w:r w:rsidR="00604FAE" w:rsidRPr="00604FAE">
        <w:rPr>
          <w:rStyle w:val="ac"/>
          <w:color w:val="292929"/>
          <w:spacing w:val="-1"/>
          <w:sz w:val="28"/>
          <w:szCs w:val="28"/>
          <w:lang w:val="ru-RU"/>
        </w:rPr>
        <w:t xml:space="preserve"> </w:t>
      </w:r>
      <w:r w:rsidR="00604FAE">
        <w:rPr>
          <w:rStyle w:val="ac"/>
          <w:color w:val="292929"/>
          <w:spacing w:val="-1"/>
          <w:sz w:val="28"/>
          <w:szCs w:val="28"/>
          <w:lang w:val="en-US"/>
        </w:rPr>
        <w:t>Seismic</w:t>
      </w:r>
      <w:r w:rsidR="00604FAE" w:rsidRPr="00604FAE">
        <w:rPr>
          <w:rStyle w:val="ac"/>
          <w:color w:val="292929"/>
          <w:spacing w:val="-1"/>
          <w:sz w:val="28"/>
          <w:szCs w:val="28"/>
          <w:lang w:val="ru-RU"/>
        </w:rPr>
        <w:t xml:space="preserve"> </w:t>
      </w:r>
      <w:r w:rsidR="00604FAE">
        <w:rPr>
          <w:rStyle w:val="ac"/>
          <w:color w:val="292929"/>
          <w:spacing w:val="-1"/>
          <w:sz w:val="28"/>
          <w:szCs w:val="28"/>
          <w:lang w:val="en-US"/>
        </w:rPr>
        <w:t>processing</w:t>
      </w:r>
      <w:r w:rsidR="00604FAE" w:rsidRPr="00604FAE">
        <w:rPr>
          <w:rStyle w:val="ac"/>
          <w:color w:val="292929"/>
          <w:spacing w:val="-1"/>
          <w:sz w:val="28"/>
          <w:szCs w:val="28"/>
          <w:lang w:val="ru-RU"/>
        </w:rPr>
        <w:t xml:space="preserve"> </w:t>
      </w:r>
      <w:r w:rsidR="00604FAE">
        <w:rPr>
          <w:rStyle w:val="ac"/>
          <w:color w:val="292929"/>
          <w:spacing w:val="-1"/>
          <w:sz w:val="28"/>
          <w:szCs w:val="28"/>
          <w:lang w:val="en-US"/>
        </w:rPr>
        <w:t>as</w:t>
      </w:r>
      <w:r w:rsidR="00604FAE" w:rsidRPr="00604FAE">
        <w:rPr>
          <w:rStyle w:val="ac"/>
          <w:color w:val="292929"/>
          <w:spacing w:val="-1"/>
          <w:sz w:val="28"/>
          <w:szCs w:val="28"/>
          <w:lang w:val="ru-RU"/>
        </w:rPr>
        <w:t xml:space="preserve"> </w:t>
      </w:r>
      <w:r w:rsidR="00604FAE">
        <w:rPr>
          <w:rStyle w:val="ac"/>
          <w:color w:val="292929"/>
          <w:spacing w:val="-1"/>
          <w:sz w:val="28"/>
          <w:szCs w:val="28"/>
          <w:lang w:val="en-US"/>
        </w:rPr>
        <w:t>a</w:t>
      </w:r>
      <w:r w:rsidR="00604FAE" w:rsidRPr="00604FAE">
        <w:rPr>
          <w:rStyle w:val="ac"/>
          <w:color w:val="292929"/>
          <w:spacing w:val="-1"/>
          <w:sz w:val="28"/>
          <w:szCs w:val="28"/>
          <w:lang w:val="ru-RU"/>
        </w:rPr>
        <w:t xml:space="preserve"> </w:t>
      </w:r>
      <w:r w:rsidR="00604FAE">
        <w:rPr>
          <w:rStyle w:val="ac"/>
          <w:color w:val="292929"/>
          <w:spacing w:val="-1"/>
          <w:sz w:val="28"/>
          <w:szCs w:val="28"/>
          <w:lang w:val="en-US"/>
        </w:rPr>
        <w:t>service</w:t>
      </w:r>
      <w:r w:rsidRPr="00806B0D">
        <w:rPr>
          <w:color w:val="292929"/>
          <w:spacing w:val="-1"/>
          <w:sz w:val="28"/>
          <w:szCs w:val="28"/>
        </w:rPr>
        <w:t>) позволяет инженерам по обработке данных создавать и контролировать свои настраиваемые приложения для управляемой потоковой обработки, в то время как платформа позаботится о масштабируемости и операциях.</w:t>
      </w:r>
    </w:p>
    <w:p w14:paraId="00753E80" w14:textId="77777777" w:rsidR="0069311C" w:rsidRPr="0069311C" w:rsidRDefault="0069311C" w:rsidP="0069311C">
      <w:pPr>
        <w:pStyle w:val="ix"/>
        <w:shd w:val="clear" w:color="auto" w:fill="FFFFFF"/>
        <w:spacing w:before="252" w:beforeAutospacing="0" w:after="0" w:afterAutospacing="0" w:line="480" w:lineRule="atLeast"/>
        <w:rPr>
          <w:color w:val="292929"/>
          <w:spacing w:val="-1"/>
          <w:sz w:val="28"/>
          <w:szCs w:val="28"/>
        </w:rPr>
      </w:pPr>
    </w:p>
    <w:p w14:paraId="6E7B62FE" w14:textId="7604B675" w:rsidR="005C2FF8" w:rsidRPr="003A5A27" w:rsidRDefault="0048400A" w:rsidP="0069311C">
      <w:pPr>
        <w:pStyle w:val="1"/>
        <w:shd w:val="clear" w:color="auto" w:fill="FFFFFF"/>
        <w:spacing w:before="300" w:line="276" w:lineRule="auto"/>
        <w:jc w:val="both"/>
        <w:rPr>
          <w:color w:val="292929"/>
          <w:sz w:val="28"/>
          <w:szCs w:val="28"/>
        </w:rPr>
      </w:pPr>
      <w:bookmarkStart w:id="15" w:name="_Toc90408889"/>
      <w:r w:rsidRPr="003A5A27">
        <w:rPr>
          <w:color w:val="292929"/>
          <w:sz w:val="28"/>
          <w:szCs w:val="28"/>
        </w:rPr>
        <w:t xml:space="preserve">2.2.4 </w:t>
      </w:r>
      <w:r w:rsidR="005C2FF8" w:rsidRPr="003A5A27">
        <w:rPr>
          <w:color w:val="292929"/>
          <w:sz w:val="28"/>
          <w:szCs w:val="28"/>
        </w:rPr>
        <w:t>Заключение</w:t>
      </w:r>
      <w:bookmarkEnd w:id="15"/>
    </w:p>
    <w:p w14:paraId="47CA9857" w14:textId="5F8BD63D" w:rsidR="009C72E5" w:rsidRPr="009C72E5" w:rsidRDefault="005C2FF8" w:rsidP="005C2FF8">
      <w:pPr>
        <w:pStyle w:val="ix"/>
        <w:shd w:val="clear" w:color="auto" w:fill="FFFFFF"/>
        <w:spacing w:before="206" w:beforeAutospacing="0" w:after="0" w:afterAutospacing="0" w:line="480" w:lineRule="atLeast"/>
        <w:ind w:firstLine="720"/>
        <w:jc w:val="both"/>
        <w:rPr>
          <w:color w:val="292929"/>
          <w:spacing w:val="-1"/>
          <w:sz w:val="28"/>
          <w:szCs w:val="28"/>
          <w:lang w:val="ru-RU"/>
        </w:rPr>
      </w:pPr>
      <w:r w:rsidRPr="006F4A45">
        <w:rPr>
          <w:rStyle w:val="ad"/>
          <w:i w:val="0"/>
          <w:iCs w:val="0"/>
          <w:color w:val="292929"/>
          <w:spacing w:val="-1"/>
          <w:sz w:val="28"/>
          <w:szCs w:val="28"/>
        </w:rPr>
        <w:t xml:space="preserve">В </w:t>
      </w:r>
      <w:r w:rsidR="00231B0D">
        <w:rPr>
          <w:rStyle w:val="ad"/>
          <w:i w:val="0"/>
          <w:iCs w:val="0"/>
          <w:color w:val="292929"/>
          <w:spacing w:val="-1"/>
          <w:sz w:val="28"/>
          <w:szCs w:val="28"/>
          <w:lang w:val="ru-RU"/>
        </w:rPr>
        <w:t xml:space="preserve">этой главе </w:t>
      </w:r>
      <w:r w:rsidRPr="006F4A45">
        <w:rPr>
          <w:rStyle w:val="ad"/>
          <w:i w:val="0"/>
          <w:iCs w:val="0"/>
          <w:color w:val="292929"/>
          <w:spacing w:val="-1"/>
          <w:sz w:val="28"/>
          <w:szCs w:val="28"/>
        </w:rPr>
        <w:t xml:space="preserve">описана </w:t>
      </w:r>
      <w:r w:rsidR="00231B0D">
        <w:rPr>
          <w:rStyle w:val="ad"/>
          <w:i w:val="0"/>
          <w:iCs w:val="0"/>
          <w:color w:val="292929"/>
          <w:spacing w:val="-1"/>
          <w:sz w:val="28"/>
          <w:szCs w:val="28"/>
          <w:lang w:val="ru-RU"/>
        </w:rPr>
        <w:t xml:space="preserve">основная часть </w:t>
      </w:r>
      <w:r w:rsidR="00AA2DAA">
        <w:rPr>
          <w:rStyle w:val="ad"/>
          <w:i w:val="0"/>
          <w:iCs w:val="0"/>
          <w:color w:val="292929"/>
          <w:spacing w:val="-1"/>
          <w:sz w:val="28"/>
          <w:szCs w:val="28"/>
          <w:lang w:val="ru-RU"/>
        </w:rPr>
        <w:t>облачной</w:t>
      </w:r>
      <w:r w:rsidRPr="006F4A45">
        <w:rPr>
          <w:rStyle w:val="ad"/>
          <w:i w:val="0"/>
          <w:iCs w:val="0"/>
          <w:color w:val="292929"/>
          <w:spacing w:val="-1"/>
          <w:sz w:val="28"/>
          <w:szCs w:val="28"/>
        </w:rPr>
        <w:t xml:space="preserve"> архитектур</w:t>
      </w:r>
      <w:r w:rsidR="00231B0D">
        <w:rPr>
          <w:rStyle w:val="ad"/>
          <w:i w:val="0"/>
          <w:iCs w:val="0"/>
          <w:color w:val="292929"/>
          <w:spacing w:val="-1"/>
          <w:sz w:val="28"/>
          <w:szCs w:val="28"/>
          <w:lang w:val="ru-RU"/>
        </w:rPr>
        <w:t>ы</w:t>
      </w:r>
      <w:r w:rsidRPr="006F4A45">
        <w:rPr>
          <w:rStyle w:val="ad"/>
          <w:i w:val="0"/>
          <w:iCs w:val="0"/>
          <w:color w:val="292929"/>
          <w:spacing w:val="-1"/>
          <w:sz w:val="28"/>
          <w:szCs w:val="28"/>
        </w:rPr>
        <w:t xml:space="preserve"> </w:t>
      </w:r>
      <w:r w:rsidR="00231B0D">
        <w:rPr>
          <w:rStyle w:val="ad"/>
          <w:i w:val="0"/>
          <w:iCs w:val="0"/>
          <w:color w:val="292929"/>
          <w:spacing w:val="-1"/>
          <w:sz w:val="28"/>
          <w:szCs w:val="28"/>
          <w:lang w:val="ru-RU"/>
        </w:rPr>
        <w:t xml:space="preserve">стриминговых </w:t>
      </w:r>
      <w:r w:rsidRPr="006F4A45">
        <w:rPr>
          <w:rStyle w:val="ad"/>
          <w:i w:val="0"/>
          <w:iCs w:val="0"/>
          <w:color w:val="292929"/>
          <w:spacing w:val="-1"/>
          <w:sz w:val="28"/>
          <w:szCs w:val="28"/>
        </w:rPr>
        <w:t xml:space="preserve">сервисов </w:t>
      </w:r>
      <w:r w:rsidR="00231B0D">
        <w:rPr>
          <w:color w:val="000000" w:themeColor="text1"/>
          <w:sz w:val="28"/>
          <w:szCs w:val="28"/>
          <w:lang w:val="en-US"/>
        </w:rPr>
        <w:t>Netflix</w:t>
      </w:r>
      <w:r w:rsidRPr="006F4A45">
        <w:rPr>
          <w:i/>
          <w:iCs/>
          <w:color w:val="292929"/>
          <w:spacing w:val="-1"/>
          <w:sz w:val="28"/>
          <w:szCs w:val="28"/>
        </w:rPr>
        <w:t>.</w:t>
      </w:r>
      <w:r w:rsidRPr="006F4A45">
        <w:rPr>
          <w:i/>
          <w:iCs/>
          <w:color w:val="292929"/>
          <w:spacing w:val="-1"/>
          <w:sz w:val="28"/>
          <w:szCs w:val="28"/>
          <w:lang w:val="ru-RU"/>
        </w:rPr>
        <w:t xml:space="preserve"> </w:t>
      </w:r>
      <w:r w:rsidR="00AA2DAA">
        <w:rPr>
          <w:color w:val="292929"/>
          <w:spacing w:val="-1"/>
          <w:sz w:val="28"/>
          <w:szCs w:val="28"/>
          <w:lang w:val="ru-RU"/>
        </w:rPr>
        <w:t>Облачная</w:t>
      </w:r>
      <w:r w:rsidRPr="006F4A45">
        <w:rPr>
          <w:color w:val="292929"/>
          <w:spacing w:val="-1"/>
          <w:sz w:val="28"/>
          <w:szCs w:val="28"/>
        </w:rPr>
        <w:t xml:space="preserve"> архитектура </w:t>
      </w:r>
      <w:r w:rsidR="009C72E5">
        <w:rPr>
          <w:color w:val="000000" w:themeColor="text1"/>
          <w:sz w:val="28"/>
          <w:szCs w:val="28"/>
          <w:lang w:val="en-US"/>
        </w:rPr>
        <w:t>Netflix</w:t>
      </w:r>
      <w:r w:rsidRPr="006F4A45">
        <w:rPr>
          <w:i/>
          <w:iCs/>
          <w:color w:val="292929"/>
          <w:spacing w:val="-1"/>
          <w:sz w:val="28"/>
          <w:szCs w:val="28"/>
        </w:rPr>
        <w:t xml:space="preserve">, </w:t>
      </w:r>
      <w:r w:rsidRPr="006F4A45">
        <w:rPr>
          <w:color w:val="292929"/>
          <w:spacing w:val="-1"/>
          <w:sz w:val="28"/>
          <w:szCs w:val="28"/>
        </w:rPr>
        <w:t xml:space="preserve">проверенная их производственной системой для обслуживания миллионов </w:t>
      </w:r>
      <w:r w:rsidR="009C72E5">
        <w:rPr>
          <w:color w:val="292929"/>
          <w:spacing w:val="-1"/>
          <w:sz w:val="28"/>
          <w:szCs w:val="28"/>
          <w:lang w:val="ru-RU"/>
        </w:rPr>
        <w:t>пользователей</w:t>
      </w:r>
      <w:r w:rsidRPr="006F4A45">
        <w:rPr>
          <w:color w:val="292929"/>
          <w:spacing w:val="-1"/>
          <w:sz w:val="28"/>
          <w:szCs w:val="28"/>
        </w:rPr>
        <w:t>, работающих на тысячах виртуальных сервер</w:t>
      </w:r>
      <w:r w:rsidR="009C72E5">
        <w:rPr>
          <w:color w:val="292929"/>
          <w:spacing w:val="-1"/>
          <w:sz w:val="28"/>
          <w:szCs w:val="28"/>
          <w:lang w:val="ru-RU"/>
        </w:rPr>
        <w:t>ах</w:t>
      </w:r>
      <w:r w:rsidRPr="006F4A45">
        <w:rPr>
          <w:color w:val="292929"/>
          <w:spacing w:val="-1"/>
          <w:sz w:val="28"/>
          <w:szCs w:val="28"/>
        </w:rPr>
        <w:t>, продемонстрировала</w:t>
      </w:r>
      <w:r w:rsidRPr="006F4A45">
        <w:rPr>
          <w:rStyle w:val="ad"/>
          <w:color w:val="292929"/>
          <w:spacing w:val="-1"/>
          <w:sz w:val="28"/>
          <w:szCs w:val="28"/>
          <w:lang w:val="ru-RU"/>
        </w:rPr>
        <w:t xml:space="preserve"> </w:t>
      </w:r>
      <w:r w:rsidRPr="009C72E5">
        <w:rPr>
          <w:rStyle w:val="ad"/>
          <w:i w:val="0"/>
          <w:iCs w:val="0"/>
          <w:color w:val="292929"/>
          <w:spacing w:val="-1"/>
          <w:sz w:val="28"/>
          <w:szCs w:val="28"/>
        </w:rPr>
        <w:t>высокую доступность с оптимальной задержкой, сильную масштабируемость за счет интеграции</w:t>
      </w:r>
      <w:r w:rsidRPr="006F4A45">
        <w:rPr>
          <w:rStyle w:val="ad"/>
          <w:color w:val="292929"/>
          <w:spacing w:val="-1"/>
          <w:sz w:val="28"/>
          <w:szCs w:val="28"/>
        </w:rPr>
        <w:t xml:space="preserve"> </w:t>
      </w:r>
      <w:r w:rsidRPr="006F4A45">
        <w:rPr>
          <w:rStyle w:val="ad"/>
          <w:i w:val="0"/>
          <w:iCs w:val="0"/>
          <w:color w:val="292929"/>
          <w:spacing w:val="-1"/>
          <w:sz w:val="28"/>
          <w:szCs w:val="28"/>
        </w:rPr>
        <w:t>с облачными сервисами AWS и способность противостоять сбоям сети и сбоям системы в глобальном масштабе</w:t>
      </w:r>
      <w:r w:rsidRPr="006F4A45">
        <w:rPr>
          <w:i/>
          <w:iCs/>
          <w:color w:val="292929"/>
          <w:spacing w:val="-1"/>
          <w:sz w:val="28"/>
          <w:szCs w:val="28"/>
        </w:rPr>
        <w:t>.</w:t>
      </w:r>
      <w:r w:rsidRPr="006F4A45">
        <w:rPr>
          <w:i/>
          <w:iCs/>
          <w:color w:val="292929"/>
          <w:spacing w:val="-1"/>
          <w:sz w:val="28"/>
          <w:szCs w:val="28"/>
          <w:lang w:val="ru-RU"/>
        </w:rPr>
        <w:t xml:space="preserve"> </w:t>
      </w:r>
    </w:p>
    <w:p w14:paraId="63709C18" w14:textId="77777777" w:rsidR="00673B3A" w:rsidRDefault="005C2FF8" w:rsidP="005C2FF8">
      <w:pPr>
        <w:pStyle w:val="ix"/>
        <w:shd w:val="clear" w:color="auto" w:fill="FFFFFF"/>
        <w:spacing w:before="206" w:beforeAutospacing="0" w:after="0" w:afterAutospacing="0" w:line="480" w:lineRule="atLeast"/>
        <w:ind w:firstLine="720"/>
        <w:jc w:val="both"/>
        <w:rPr>
          <w:color w:val="292929"/>
          <w:spacing w:val="-1"/>
          <w:sz w:val="28"/>
          <w:szCs w:val="28"/>
          <w:lang w:val="ru-RU"/>
        </w:rPr>
      </w:pPr>
      <w:r w:rsidRPr="006F4A45">
        <w:rPr>
          <w:color w:val="292929"/>
          <w:spacing w:val="-1"/>
          <w:sz w:val="28"/>
          <w:szCs w:val="28"/>
        </w:rPr>
        <w:t xml:space="preserve">Большая часть </w:t>
      </w:r>
      <w:r w:rsidR="00C348DF">
        <w:rPr>
          <w:color w:val="292929"/>
          <w:spacing w:val="-1"/>
          <w:sz w:val="28"/>
          <w:szCs w:val="28"/>
          <w:lang w:val="ru-RU"/>
        </w:rPr>
        <w:t>внутренней</w:t>
      </w:r>
      <w:r w:rsidRPr="006F4A45">
        <w:rPr>
          <w:color w:val="292929"/>
          <w:spacing w:val="-1"/>
          <w:sz w:val="28"/>
          <w:szCs w:val="28"/>
        </w:rPr>
        <w:t xml:space="preserve"> архитектуры</w:t>
      </w:r>
      <w:r w:rsidR="00C348DF">
        <w:rPr>
          <w:color w:val="292929"/>
          <w:spacing w:val="-1"/>
          <w:sz w:val="28"/>
          <w:szCs w:val="28"/>
          <w:lang w:val="ru-RU"/>
        </w:rPr>
        <w:t xml:space="preserve"> развивается</w:t>
      </w:r>
      <w:r w:rsidRPr="006F4A45">
        <w:rPr>
          <w:color w:val="292929"/>
          <w:spacing w:val="-1"/>
          <w:sz w:val="28"/>
          <w:szCs w:val="28"/>
        </w:rPr>
        <w:t xml:space="preserve"> через доступные онлайн ресурсы.</w:t>
      </w:r>
      <w:r w:rsidRPr="006F4A45">
        <w:rPr>
          <w:color w:val="292929"/>
          <w:spacing w:val="-1"/>
          <w:sz w:val="28"/>
          <w:szCs w:val="28"/>
          <w:lang w:val="ru-RU"/>
        </w:rPr>
        <w:t xml:space="preserve"> </w:t>
      </w:r>
      <w:r w:rsidRPr="006F4A45">
        <w:rPr>
          <w:color w:val="292929"/>
          <w:spacing w:val="-1"/>
          <w:sz w:val="28"/>
          <w:szCs w:val="28"/>
        </w:rPr>
        <w:t>Несмотря на то, что прямых ресурсов, описывающих внутреннюю реализацию микросервисов, а также инструментов и систем для мониторинга их производительности, не так много</w:t>
      </w:r>
      <w:r w:rsidR="00673B3A">
        <w:rPr>
          <w:color w:val="292929"/>
          <w:spacing w:val="-1"/>
          <w:sz w:val="28"/>
          <w:szCs w:val="28"/>
          <w:lang w:val="ru-RU"/>
        </w:rPr>
        <w:t>.</w:t>
      </w:r>
      <w:r w:rsidRPr="006F4A45">
        <w:rPr>
          <w:color w:val="292929"/>
          <w:spacing w:val="-1"/>
          <w:sz w:val="28"/>
          <w:szCs w:val="28"/>
          <w:lang w:val="ru-RU"/>
        </w:rPr>
        <w:t xml:space="preserve"> </w:t>
      </w:r>
    </w:p>
    <w:p w14:paraId="0E91A4A2" w14:textId="281D4632" w:rsidR="005C2FF8" w:rsidRPr="00673B3A" w:rsidRDefault="00673B3A" w:rsidP="005C2FF8">
      <w:pPr>
        <w:pStyle w:val="ix"/>
        <w:shd w:val="clear" w:color="auto" w:fill="FFFFFF"/>
        <w:spacing w:before="206" w:beforeAutospacing="0" w:after="0" w:afterAutospacing="0" w:line="480" w:lineRule="atLeast"/>
        <w:ind w:firstLine="720"/>
        <w:jc w:val="both"/>
        <w:rPr>
          <w:b/>
          <w:bCs/>
          <w:i/>
          <w:iCs/>
          <w:color w:val="292929"/>
          <w:spacing w:val="-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 xml:space="preserve">Архитектура </w:t>
      </w:r>
      <w:r>
        <w:rPr>
          <w:color w:val="000000" w:themeColor="text1"/>
          <w:sz w:val="28"/>
          <w:szCs w:val="28"/>
          <w:lang w:val="en-US"/>
        </w:rPr>
        <w:t>Netflix</w:t>
      </w:r>
      <w:r>
        <w:rPr>
          <w:color w:val="000000" w:themeColor="text1"/>
          <w:spacing w:val="-1"/>
          <w:sz w:val="28"/>
          <w:szCs w:val="28"/>
          <w:shd w:val="clear" w:color="auto" w:fill="FFFFFF"/>
        </w:rPr>
        <w:t xml:space="preserve"> </w:t>
      </w:r>
      <w:r w:rsidR="005C2FF8" w:rsidRPr="00673B3A">
        <w:rPr>
          <w:rStyle w:val="ac"/>
          <w:b w:val="0"/>
          <w:bCs w:val="0"/>
          <w:color w:val="292929"/>
          <w:spacing w:val="-1"/>
          <w:sz w:val="28"/>
          <w:szCs w:val="28"/>
        </w:rPr>
        <w:t xml:space="preserve">может служить эталонной реализацией того, как должна быть построена </w:t>
      </w:r>
      <w:r>
        <w:rPr>
          <w:rStyle w:val="ac"/>
          <w:b w:val="0"/>
          <w:bCs w:val="0"/>
          <w:color w:val="292929"/>
          <w:spacing w:val="-1"/>
          <w:sz w:val="28"/>
          <w:szCs w:val="28"/>
          <w:lang w:val="ru-RU"/>
        </w:rPr>
        <w:t xml:space="preserve">любая </w:t>
      </w:r>
      <w:r w:rsidR="005C2FF8" w:rsidRPr="00673B3A">
        <w:rPr>
          <w:rStyle w:val="ac"/>
          <w:b w:val="0"/>
          <w:bCs w:val="0"/>
          <w:color w:val="292929"/>
          <w:spacing w:val="-1"/>
          <w:sz w:val="28"/>
          <w:szCs w:val="28"/>
        </w:rPr>
        <w:t>производственная система</w:t>
      </w:r>
      <w:r w:rsidR="005C2FF8" w:rsidRPr="00673B3A">
        <w:rPr>
          <w:b/>
          <w:bCs/>
          <w:color w:val="292929"/>
          <w:spacing w:val="-1"/>
          <w:sz w:val="28"/>
          <w:szCs w:val="28"/>
        </w:rPr>
        <w:t>.</w:t>
      </w:r>
    </w:p>
    <w:p w14:paraId="6F5A866A" w14:textId="794EAF33" w:rsidR="00B147B1" w:rsidRDefault="00B147B1" w:rsidP="0028549A">
      <w:pPr>
        <w:shd w:val="clear" w:color="auto" w:fill="FFFFFF"/>
        <w:spacing w:before="252" w:after="0" w:line="480" w:lineRule="atLeast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AA43781" w14:textId="68F232FE" w:rsidR="008B359F" w:rsidRDefault="008B359F" w:rsidP="0028549A">
      <w:pPr>
        <w:shd w:val="clear" w:color="auto" w:fill="FFFFFF"/>
        <w:spacing w:before="252" w:after="0" w:line="480" w:lineRule="atLeast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2E9B2007" w14:textId="102879A6" w:rsidR="008B359F" w:rsidRDefault="008B359F" w:rsidP="0028549A">
      <w:pPr>
        <w:shd w:val="clear" w:color="auto" w:fill="FFFFFF"/>
        <w:spacing w:before="252" w:after="0" w:line="480" w:lineRule="atLeast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BCF8541" w14:textId="77777777" w:rsidR="008B359F" w:rsidRDefault="008B359F" w:rsidP="0028549A">
      <w:pPr>
        <w:shd w:val="clear" w:color="auto" w:fill="FFFFFF"/>
        <w:spacing w:before="252" w:after="0" w:line="480" w:lineRule="atLeast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DAFFFF1" w14:textId="639C3D45" w:rsidR="0012051F" w:rsidRPr="003A5A27" w:rsidRDefault="000B27DF" w:rsidP="000B27DF">
      <w:pPr>
        <w:pStyle w:val="1"/>
        <w:rPr>
          <w:sz w:val="28"/>
          <w:szCs w:val="28"/>
          <w:lang w:val="en-US"/>
        </w:rPr>
      </w:pPr>
      <w:bookmarkStart w:id="16" w:name="_Toc90408890"/>
      <w:r w:rsidRPr="003A5A27">
        <w:rPr>
          <w:sz w:val="28"/>
          <w:szCs w:val="28"/>
          <w:lang w:val="en-US"/>
        </w:rPr>
        <w:t xml:space="preserve">2.3 </w:t>
      </w:r>
      <w:r w:rsidRPr="003A5A27">
        <w:rPr>
          <w:sz w:val="28"/>
          <w:szCs w:val="28"/>
        </w:rPr>
        <w:t>Основы</w:t>
      </w:r>
      <w:r w:rsidRPr="003A5A27">
        <w:rPr>
          <w:sz w:val="28"/>
          <w:szCs w:val="28"/>
          <w:lang w:val="en-US"/>
        </w:rPr>
        <w:t xml:space="preserve"> Azure</w:t>
      </w:r>
      <w:r w:rsidR="00A23060" w:rsidRPr="003A5A27">
        <w:rPr>
          <w:sz w:val="28"/>
          <w:szCs w:val="28"/>
          <w:lang w:val="en-US"/>
        </w:rPr>
        <w:t xml:space="preserve">. </w:t>
      </w:r>
      <w:r w:rsidR="006C55FE" w:rsidRPr="003A5A27">
        <w:rPr>
          <w:sz w:val="28"/>
          <w:szCs w:val="28"/>
          <w:lang w:val="en-US"/>
        </w:rPr>
        <w:t>PaaS, SaaS, IaaS</w:t>
      </w:r>
      <w:bookmarkEnd w:id="16"/>
    </w:p>
    <w:p w14:paraId="05323CCA" w14:textId="77777777" w:rsidR="00C03ACF" w:rsidRDefault="00C03ACF" w:rsidP="00C03ACF">
      <w:pPr>
        <w:keepNext/>
      </w:pPr>
      <w:r>
        <w:rPr>
          <w:noProof/>
        </w:rPr>
        <w:drawing>
          <wp:inline distT="0" distB="0" distL="0" distR="0" wp14:anchorId="092EE686" wp14:editId="1D9A3037">
            <wp:extent cx="6120130" cy="2027555"/>
            <wp:effectExtent l="0" t="0" r="0" b="0"/>
            <wp:docPr id="5" name="Рисунок 5" descr="Программное обеспечение как услуга. В состав IaaS входят серверы и хранилище, сетевые брандмауэры, система безопасности и центр обработки данных (материальная база или здание). PaaS включает элементы IaaS, а также операционные системы, средства разработки, возможности управления базами данных и бизнес-аналитики. SaaS включает элементы PaaS, а также размещенные приложе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ное обеспечение как услуга. В состав IaaS входят серверы и хранилище, сетевые брандмауэры, система безопасности и центр обработки данных (материальная база или здание). PaaS включает элементы IaaS, а также операционные системы, средства разработки, возможности управления базами данных и бизнес-аналитики. SaaS включает элементы PaaS, а также размещенные приложени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65E4" w14:textId="641A62C7" w:rsidR="00C03ACF" w:rsidRPr="00DC61B6" w:rsidRDefault="00C03ACF" w:rsidP="00C03ACF">
      <w:pPr>
        <w:pStyle w:val="aa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C61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0C4E9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2</w:t>
      </w:r>
      <w:r w:rsidR="00DC61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0C4E9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3</w:t>
      </w:r>
      <w:r w:rsidR="00DC61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C61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Область применения каждого подхода</w:t>
      </w:r>
    </w:p>
    <w:p w14:paraId="100E223C" w14:textId="3FB823FC" w:rsidR="00BC1B63" w:rsidRPr="00BC1B63" w:rsidRDefault="00BC1B63" w:rsidP="005A3F6F">
      <w:pPr>
        <w:pStyle w:val="a8"/>
        <w:shd w:val="clear" w:color="auto" w:fill="FFFFFF"/>
        <w:spacing w:before="120" w:beforeAutospacing="0" w:after="120" w:afterAutospacing="0"/>
        <w:ind w:firstLine="720"/>
        <w:rPr>
          <w:color w:val="000000" w:themeColor="text1"/>
          <w:sz w:val="28"/>
          <w:szCs w:val="28"/>
          <w:lang w:val="ru-RU"/>
        </w:rPr>
      </w:pPr>
      <w:r w:rsidRPr="00BC1B63">
        <w:rPr>
          <w:color w:val="000000" w:themeColor="text1"/>
          <w:sz w:val="28"/>
          <w:szCs w:val="28"/>
          <w:lang w:val="en-US"/>
        </w:rPr>
        <w:t>Microsoft Azure — </w:t>
      </w:r>
      <w:hyperlink r:id="rId13" w:tooltip="Облачные вычисления" w:history="1">
        <w:r w:rsidRPr="00BC1B63">
          <w:rPr>
            <w:color w:val="000000" w:themeColor="text1"/>
            <w:sz w:val="28"/>
            <w:szCs w:val="28"/>
            <w:lang w:val="ru-RU"/>
          </w:rPr>
          <w:t>облачная</w:t>
        </w:r>
        <w:r w:rsidRPr="00BC1B63">
          <w:rPr>
            <w:color w:val="000000" w:themeColor="text1"/>
            <w:sz w:val="28"/>
            <w:szCs w:val="28"/>
            <w:lang w:val="en-US"/>
          </w:rPr>
          <w:t xml:space="preserve"> </w:t>
        </w:r>
        <w:r w:rsidRPr="00BC1B63">
          <w:rPr>
            <w:color w:val="000000" w:themeColor="text1"/>
            <w:sz w:val="28"/>
            <w:szCs w:val="28"/>
            <w:lang w:val="ru-RU"/>
          </w:rPr>
          <w:t>платформа</w:t>
        </w:r>
      </w:hyperlink>
      <w:r w:rsidRPr="00BC1B63">
        <w:rPr>
          <w:color w:val="000000" w:themeColor="text1"/>
          <w:sz w:val="28"/>
          <w:szCs w:val="28"/>
          <w:lang w:val="en-US"/>
        </w:rPr>
        <w:t> </w:t>
      </w:r>
      <w:r w:rsidRPr="00BC1B63">
        <w:rPr>
          <w:color w:val="000000" w:themeColor="text1"/>
          <w:sz w:val="28"/>
          <w:szCs w:val="28"/>
          <w:lang w:val="ru-RU"/>
        </w:rPr>
        <w:t>компании</w:t>
      </w:r>
      <w:r w:rsidRPr="00BC1B63">
        <w:rPr>
          <w:color w:val="000000" w:themeColor="text1"/>
          <w:sz w:val="28"/>
          <w:szCs w:val="28"/>
          <w:lang w:val="en-US"/>
        </w:rPr>
        <w:t> </w:t>
      </w:r>
      <w:hyperlink r:id="rId14" w:tooltip="Microsoft" w:history="1">
        <w:r w:rsidRPr="00BC1B63">
          <w:rPr>
            <w:color w:val="000000" w:themeColor="text1"/>
            <w:sz w:val="28"/>
            <w:szCs w:val="28"/>
            <w:lang w:val="en-US"/>
          </w:rPr>
          <w:t>Microsoft</w:t>
        </w:r>
      </w:hyperlink>
      <w:r w:rsidRPr="00BC1B63">
        <w:rPr>
          <w:color w:val="000000" w:themeColor="text1"/>
          <w:sz w:val="28"/>
          <w:szCs w:val="28"/>
          <w:lang w:val="en-US"/>
        </w:rPr>
        <w:t xml:space="preserve">. </w:t>
      </w:r>
      <w:r w:rsidRPr="00BC1B63">
        <w:rPr>
          <w:color w:val="000000" w:themeColor="text1"/>
          <w:sz w:val="28"/>
          <w:szCs w:val="28"/>
          <w:lang w:val="ru-RU"/>
        </w:rPr>
        <w:t>Предоставляет возможность разработки, выполнения приложений и хранения данных на серверах, расположенных в распределённых </w:t>
      </w:r>
      <w:hyperlink r:id="rId15" w:tooltip="Дата-центр" w:history="1">
        <w:r w:rsidRPr="00BC1B63">
          <w:rPr>
            <w:color w:val="000000" w:themeColor="text1"/>
            <w:sz w:val="28"/>
            <w:szCs w:val="28"/>
            <w:lang w:val="ru-RU"/>
          </w:rPr>
          <w:t>дата-центрах</w:t>
        </w:r>
      </w:hyperlink>
      <w:r w:rsidRPr="00BC1B63">
        <w:rPr>
          <w:color w:val="000000" w:themeColor="text1"/>
          <w:sz w:val="28"/>
          <w:szCs w:val="28"/>
          <w:lang w:val="ru-RU"/>
        </w:rPr>
        <w:t>.</w:t>
      </w:r>
    </w:p>
    <w:p w14:paraId="094417DD" w14:textId="032F4A7D" w:rsidR="00BC1B63" w:rsidRDefault="00BC1B63" w:rsidP="005A3F6F">
      <w:pPr>
        <w:pStyle w:val="a8"/>
        <w:shd w:val="clear" w:color="auto" w:fill="FFFFFF"/>
        <w:spacing w:before="120" w:beforeAutospacing="0" w:after="120" w:afterAutospacing="0"/>
        <w:ind w:firstLine="720"/>
        <w:rPr>
          <w:color w:val="000000" w:themeColor="text1"/>
          <w:sz w:val="28"/>
          <w:szCs w:val="28"/>
          <w:lang w:val="ru-RU"/>
        </w:rPr>
      </w:pPr>
      <w:r w:rsidRPr="00BC1B63">
        <w:rPr>
          <w:color w:val="000000" w:themeColor="text1"/>
          <w:sz w:val="28"/>
          <w:szCs w:val="28"/>
          <w:lang w:val="ru-RU"/>
        </w:rPr>
        <w:t>Облако Azure было анонсировано в октябре 2008 года под кодовым названием «Project Red Dog». Релиз состоялся 1 февраля 2010 года под названием «Windows Azure». В 2014 году платформа была переименована в Microsoft Azure.</w:t>
      </w:r>
    </w:p>
    <w:p w14:paraId="7E61508D" w14:textId="26B15EB1" w:rsidR="00224BFE" w:rsidRPr="00224BFE" w:rsidRDefault="005A3F6F" w:rsidP="005A3F6F">
      <w:pPr>
        <w:pStyle w:val="a8"/>
        <w:shd w:val="clear" w:color="auto" w:fill="FFFFFF"/>
        <w:spacing w:before="375" w:beforeAutospacing="0" w:after="375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Azure</w:t>
      </w:r>
      <w:r w:rsidRPr="005A3F6F">
        <w:rPr>
          <w:sz w:val="28"/>
          <w:szCs w:val="28"/>
          <w:lang w:val="ru-RU"/>
        </w:rPr>
        <w:t xml:space="preserve"> </w:t>
      </w:r>
      <w:r w:rsidR="00224BFE" w:rsidRPr="00224BFE">
        <w:rPr>
          <w:sz w:val="28"/>
          <w:szCs w:val="28"/>
        </w:rPr>
        <w:t xml:space="preserve">реализует </w:t>
      </w:r>
      <w:r w:rsidR="006C55FE">
        <w:rPr>
          <w:sz w:val="28"/>
          <w:szCs w:val="28"/>
          <w:lang w:val="ru-RU"/>
        </w:rPr>
        <w:t xml:space="preserve">такие </w:t>
      </w:r>
      <w:r w:rsidR="00224BFE" w:rsidRPr="00224BFE">
        <w:rPr>
          <w:sz w:val="28"/>
          <w:szCs w:val="28"/>
        </w:rPr>
        <w:t>облачные модели платформы как сервиса (PaaS) и инфраструктуры как сервиса (IaaS). Возможно использование как сторонних, так и сервисов Microsoft в качестве модели ПО как сервиса (SaaS).</w:t>
      </w:r>
    </w:p>
    <w:p w14:paraId="765C2AAE" w14:textId="6607186A" w:rsidR="00224BFE" w:rsidRPr="00224BFE" w:rsidRDefault="00224BFE" w:rsidP="00ED6057">
      <w:pPr>
        <w:pStyle w:val="a8"/>
        <w:shd w:val="clear" w:color="auto" w:fill="FFFFFF"/>
        <w:spacing w:before="375" w:beforeAutospacing="0" w:after="375" w:afterAutospacing="0" w:line="360" w:lineRule="auto"/>
        <w:ind w:firstLine="720"/>
        <w:jc w:val="both"/>
        <w:rPr>
          <w:sz w:val="28"/>
          <w:szCs w:val="28"/>
        </w:rPr>
      </w:pPr>
      <w:r w:rsidRPr="00224BFE">
        <w:rPr>
          <w:sz w:val="28"/>
          <w:szCs w:val="28"/>
        </w:rPr>
        <w:t xml:space="preserve">Поначалу американская корпорация Microsoft ориентировалась на службы PaaS для </w:t>
      </w:r>
      <w:r w:rsidR="006C55FE" w:rsidRPr="00224BFE">
        <w:rPr>
          <w:sz w:val="28"/>
          <w:szCs w:val="28"/>
        </w:rPr>
        <w:t>Azure,</w:t>
      </w:r>
      <w:r w:rsidRPr="00224BFE">
        <w:rPr>
          <w:sz w:val="28"/>
          <w:szCs w:val="28"/>
        </w:rPr>
        <w:t xml:space="preserve"> и они были сфокусированы на существующей базе разработчиков, которые используют технологии Microsoft. Но прошло не так много времени, и Microsoft расширила свое внимание и на сервисы Linux, и на IaaS. Американская корпорация старалась сделать Azure все более комфортной, в результате чего появилась поддержка API для различных сервисов.</w:t>
      </w:r>
    </w:p>
    <w:p w14:paraId="48DE3FFC" w14:textId="77777777" w:rsidR="00224BFE" w:rsidRPr="00224BFE" w:rsidRDefault="00224BFE" w:rsidP="00ED6057">
      <w:pPr>
        <w:pStyle w:val="a8"/>
        <w:shd w:val="clear" w:color="auto" w:fill="FFFFFF"/>
        <w:spacing w:before="375" w:beforeAutospacing="0" w:after="375" w:afterAutospacing="0" w:line="360" w:lineRule="auto"/>
        <w:ind w:firstLine="720"/>
        <w:jc w:val="both"/>
        <w:rPr>
          <w:sz w:val="28"/>
          <w:szCs w:val="28"/>
        </w:rPr>
      </w:pPr>
      <w:r w:rsidRPr="00224BFE">
        <w:rPr>
          <w:sz w:val="28"/>
          <w:szCs w:val="28"/>
        </w:rPr>
        <w:t xml:space="preserve">В наши дни почти все сервисы Microsoft Azure имеют интерфейс взаимодействия API, построенный на основе ограничений для распределённых </w:t>
      </w:r>
      <w:r w:rsidRPr="00224BFE">
        <w:rPr>
          <w:sz w:val="28"/>
          <w:szCs w:val="28"/>
        </w:rPr>
        <w:lastRenderedPageBreak/>
        <w:t>систем REST, с помощью чего разработчики могут использовать облачные сервисы с любой ОС, устройства и платформы.</w:t>
      </w:r>
    </w:p>
    <w:p w14:paraId="11497A3F" w14:textId="09F2EE3A" w:rsidR="00224BFE" w:rsidRDefault="00224BFE" w:rsidP="00ED6057">
      <w:pPr>
        <w:pStyle w:val="a8"/>
        <w:shd w:val="clear" w:color="auto" w:fill="FFFFFF"/>
        <w:spacing w:before="375" w:beforeAutospacing="0" w:after="375" w:afterAutospacing="0" w:line="360" w:lineRule="auto"/>
        <w:ind w:firstLine="720"/>
        <w:jc w:val="both"/>
        <w:rPr>
          <w:sz w:val="28"/>
          <w:szCs w:val="28"/>
        </w:rPr>
      </w:pPr>
      <w:r w:rsidRPr="00224BFE">
        <w:rPr>
          <w:sz w:val="28"/>
          <w:szCs w:val="28"/>
        </w:rPr>
        <w:t>Основополагающий принцип работы Azure состоит в </w:t>
      </w:r>
      <w:hyperlink r:id="rId16" w:tgtFrame="_blank" w:history="1">
        <w:r w:rsidRPr="00224BFE">
          <w:rPr>
            <w:rStyle w:val="a9"/>
            <w:color w:val="auto"/>
            <w:sz w:val="28"/>
            <w:szCs w:val="28"/>
            <w:u w:val="none"/>
          </w:rPr>
          <w:t>развертывании удалённой виртуальной машины (ВМ)</w:t>
        </w:r>
      </w:hyperlink>
      <w:r w:rsidRPr="00224BFE">
        <w:rPr>
          <w:sz w:val="28"/>
          <w:szCs w:val="28"/>
        </w:rPr>
        <w:t> под каждый тип приложения или сервиса. При этом клиент самостоятельно решает какой объём хранилища данных и вычислительных мощностей ему нужен для решения корпоративных задач, а затем подключается к платформе. Используя Azure, вы сможете без труда настроить ВМ Windows или Linux, на которой можно будет разместить любое ПО, какое только пожелаете. К примеру, на ВМ можно разместить и рабочий стол Windows или Linux в облаке, и подключаться к нему удаленно.</w:t>
      </w:r>
    </w:p>
    <w:p w14:paraId="5B966E7E" w14:textId="1B8396B0" w:rsidR="00DC61B6" w:rsidRPr="00116EA6" w:rsidRDefault="00DC61B6" w:rsidP="00945FD3">
      <w:pPr>
        <w:pStyle w:val="1"/>
        <w:spacing w:line="276" w:lineRule="auto"/>
        <w:rPr>
          <w:sz w:val="28"/>
          <w:szCs w:val="28"/>
          <w:lang w:val="ru-BY"/>
        </w:rPr>
      </w:pPr>
      <w:bookmarkStart w:id="17" w:name="_Toc90408891"/>
      <w:r w:rsidRPr="00116EA6">
        <w:rPr>
          <w:sz w:val="28"/>
          <w:szCs w:val="28"/>
          <w:lang w:val="ru-BY"/>
        </w:rPr>
        <w:t xml:space="preserve">2.3.1 Microsoft Azure как </w:t>
      </w:r>
      <w:r w:rsidRPr="00116EA6">
        <w:rPr>
          <w:sz w:val="28"/>
          <w:szCs w:val="28"/>
          <w:lang w:val="ru-BY"/>
        </w:rPr>
        <w:t>S</w:t>
      </w:r>
      <w:r w:rsidRPr="00116EA6">
        <w:rPr>
          <w:sz w:val="28"/>
          <w:szCs w:val="28"/>
          <w:lang w:val="ru-BY"/>
        </w:rPr>
        <w:t>aaS</w:t>
      </w:r>
      <w:bookmarkEnd w:id="17"/>
    </w:p>
    <w:p w14:paraId="40E74D31" w14:textId="4CC69539" w:rsidR="000426C3" w:rsidRPr="000426C3" w:rsidRDefault="000426C3" w:rsidP="00945FD3">
      <w:pPr>
        <w:pStyle w:val="a8"/>
        <w:shd w:val="clear" w:color="auto" w:fill="FFFFFF"/>
        <w:spacing w:before="0" w:beforeAutospacing="0" w:after="180" w:afterAutospacing="0" w:line="360" w:lineRule="auto"/>
        <w:ind w:firstLine="720"/>
        <w:jc w:val="both"/>
        <w:rPr>
          <w:sz w:val="28"/>
          <w:szCs w:val="28"/>
        </w:rPr>
      </w:pPr>
      <w:r w:rsidRPr="000426C3">
        <w:rPr>
          <w:sz w:val="28"/>
          <w:szCs w:val="28"/>
        </w:rPr>
        <w:t>Программное обеспечение как услуга (SaaS</w:t>
      </w:r>
      <w:r w:rsidR="007E0FB4" w:rsidRPr="007E0FB4">
        <w:rPr>
          <w:sz w:val="28"/>
          <w:szCs w:val="28"/>
        </w:rPr>
        <w:t xml:space="preserve"> </w:t>
      </w:r>
      <w:r w:rsidR="007E0FB4" w:rsidRPr="00224BFE">
        <w:rPr>
          <w:sz w:val="28"/>
          <w:szCs w:val="28"/>
        </w:rPr>
        <w:t>–</w:t>
      </w:r>
      <w:r w:rsidR="007E0FB4" w:rsidRPr="007E0FB4">
        <w:rPr>
          <w:sz w:val="28"/>
          <w:szCs w:val="28"/>
          <w:lang w:val="ru-RU"/>
        </w:rPr>
        <w:t xml:space="preserve"> </w:t>
      </w:r>
      <w:r w:rsidR="007E0FB4">
        <w:rPr>
          <w:sz w:val="28"/>
          <w:szCs w:val="28"/>
          <w:lang w:val="en-US"/>
        </w:rPr>
        <w:t>Service</w:t>
      </w:r>
      <w:r w:rsidR="007E0FB4" w:rsidRPr="00224BFE">
        <w:rPr>
          <w:sz w:val="28"/>
          <w:szCs w:val="28"/>
        </w:rPr>
        <w:t xml:space="preserve"> as a Service</w:t>
      </w:r>
      <w:r w:rsidRPr="000426C3">
        <w:rPr>
          <w:sz w:val="28"/>
          <w:szCs w:val="28"/>
        </w:rPr>
        <w:t>) позволяет пользователям подключаться к облачным приложениям и использовать их через Интернет. Стандартными примерами могут быть электронная почта, ведение календаря и офисные средства (например, Microsoft Office 365).</w:t>
      </w:r>
    </w:p>
    <w:p w14:paraId="6E2B1F6D" w14:textId="07619B80" w:rsidR="00945FD3" w:rsidRPr="00224BFE" w:rsidRDefault="000426C3" w:rsidP="00945FD3">
      <w:pPr>
        <w:pStyle w:val="a8"/>
        <w:shd w:val="clear" w:color="auto" w:fill="FFFFFF"/>
        <w:spacing w:before="18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0426C3">
        <w:rPr>
          <w:sz w:val="28"/>
          <w:szCs w:val="28"/>
        </w:rPr>
        <w:t>SaaS предоставляет полноценный набор программного обеспечения, который вы оплачиваете </w:t>
      </w:r>
      <w:hyperlink r:id="rId17" w:history="1">
        <w:r w:rsidRPr="000426C3">
          <w:rPr>
            <w:sz w:val="28"/>
            <w:szCs w:val="28"/>
          </w:rPr>
          <w:t>поставщику облачных служб</w:t>
        </w:r>
      </w:hyperlink>
      <w:r w:rsidRPr="000426C3">
        <w:rPr>
          <w:sz w:val="28"/>
          <w:szCs w:val="28"/>
        </w:rPr>
        <w:t> по мере использования. Вы арендуете использование приложения для вашей организации, и ваши пользователи подключаются к нему через Интернет, обычно с помощью веб-браузера. Вся базовая инфраструктура, ПО промежуточного слоя, программное обеспечение приложений и данные приложений находятся в центре обработки данных поставщика. Поставщик служб управляет оборудованием и программным обеспечением на основе соответствующего соглашения об обслуживании и обеспечивает доступность и безопасность приложений и данных.</w:t>
      </w:r>
    </w:p>
    <w:p w14:paraId="12A28693" w14:textId="6F603EFB" w:rsidR="00224BFE" w:rsidRPr="00116EA6" w:rsidRDefault="008B359F" w:rsidP="00B74865">
      <w:pPr>
        <w:pStyle w:val="1"/>
        <w:rPr>
          <w:sz w:val="28"/>
          <w:szCs w:val="28"/>
          <w:lang w:val="ru-BY"/>
        </w:rPr>
      </w:pPr>
      <w:bookmarkStart w:id="18" w:name="_Toc90408892"/>
      <w:r w:rsidRPr="00116EA6">
        <w:rPr>
          <w:sz w:val="28"/>
          <w:szCs w:val="28"/>
          <w:lang w:val="ru-BY"/>
        </w:rPr>
        <w:lastRenderedPageBreak/>
        <w:t>2.3.</w:t>
      </w:r>
      <w:r w:rsidR="00DC61B6" w:rsidRPr="00116EA6">
        <w:rPr>
          <w:sz w:val="28"/>
          <w:szCs w:val="28"/>
          <w:lang w:val="en-US"/>
        </w:rPr>
        <w:t>2</w:t>
      </w:r>
      <w:r w:rsidR="004F3F8C" w:rsidRPr="00116EA6">
        <w:rPr>
          <w:sz w:val="28"/>
          <w:szCs w:val="28"/>
          <w:lang w:val="ru-BY"/>
        </w:rPr>
        <w:t xml:space="preserve"> </w:t>
      </w:r>
      <w:r w:rsidR="00224BFE" w:rsidRPr="00116EA6">
        <w:rPr>
          <w:sz w:val="28"/>
          <w:szCs w:val="28"/>
          <w:lang w:val="ru-BY"/>
        </w:rPr>
        <w:t>Microsoft Azure как PaaS</w:t>
      </w:r>
      <w:bookmarkEnd w:id="18"/>
    </w:p>
    <w:p w14:paraId="001164E9" w14:textId="77777777" w:rsidR="00224BFE" w:rsidRPr="00224BFE" w:rsidRDefault="00224BFE" w:rsidP="004F3F8C">
      <w:pPr>
        <w:pStyle w:val="a8"/>
        <w:shd w:val="clear" w:color="auto" w:fill="FFFFFF"/>
        <w:spacing w:before="375" w:beforeAutospacing="0" w:after="375" w:afterAutospacing="0" w:line="360" w:lineRule="auto"/>
        <w:ind w:firstLine="720"/>
        <w:jc w:val="both"/>
        <w:rPr>
          <w:sz w:val="28"/>
          <w:szCs w:val="28"/>
        </w:rPr>
      </w:pPr>
      <w:r w:rsidRPr="00224BFE">
        <w:rPr>
          <w:sz w:val="28"/>
          <w:szCs w:val="28"/>
        </w:rPr>
        <w:t>Платформа как услуга (PaaS – Platform as a Service) – это модель предоставления облачных вычислений, при которой потребитель получает доступ к использованию информационно-технологических платформ: ОС, СУБД, связующему ПО, средствам разработки и тестирования, размещённым у облачного провайдера. PaaS чрезвычайно полезен для оптимизации рабочих процессов, например, когда несколько разработчиков работают над одним проектом. </w:t>
      </w:r>
    </w:p>
    <w:p w14:paraId="3F1A82E3" w14:textId="467DC7C9" w:rsidR="00224BFE" w:rsidRPr="00224BFE" w:rsidRDefault="00224BFE" w:rsidP="004E10C3">
      <w:pPr>
        <w:pStyle w:val="a8"/>
        <w:shd w:val="clear" w:color="auto" w:fill="FFFFFF"/>
        <w:spacing w:before="375" w:beforeAutospacing="0" w:after="375" w:afterAutospacing="0" w:line="360" w:lineRule="auto"/>
        <w:ind w:firstLine="720"/>
        <w:jc w:val="both"/>
        <w:rPr>
          <w:sz w:val="28"/>
          <w:szCs w:val="28"/>
        </w:rPr>
      </w:pPr>
      <w:r w:rsidRPr="00224BFE">
        <w:rPr>
          <w:sz w:val="28"/>
          <w:szCs w:val="28"/>
        </w:rPr>
        <w:t>Пожалуй, главным преимуществом PaaS будет то, что пользователю не нужно переживать о работе ОС либо обновлениях, а также об аппаратных обновлениях. Именно на плечи провайдера возложена забота о своевременном обновлении вашей ОС, функциях платформы, к примеру, базовая платформа .NET или ядро ​​базы данных SQL, а также по запросу он осуществляет обновление оборудования согласно требованиям компании. Таким образом, вы покупаете ресурсы у провайдера, оплачиваете их по мере использования и подключаетесь к ним по безопасному интернет-подключению.</w:t>
      </w:r>
    </w:p>
    <w:p w14:paraId="0950B75E" w14:textId="308ABEA1" w:rsidR="00224BFE" w:rsidRPr="00116EA6" w:rsidRDefault="00201746" w:rsidP="00201746">
      <w:pPr>
        <w:pStyle w:val="1"/>
        <w:rPr>
          <w:sz w:val="28"/>
          <w:szCs w:val="28"/>
        </w:rPr>
      </w:pPr>
      <w:bookmarkStart w:id="19" w:name="_Toc90408893"/>
      <w:r w:rsidRPr="00116EA6">
        <w:rPr>
          <w:sz w:val="28"/>
          <w:szCs w:val="28"/>
          <w:lang w:val="en-US"/>
        </w:rPr>
        <w:t>2.3.</w:t>
      </w:r>
      <w:r w:rsidR="00DC61B6" w:rsidRPr="00116EA6">
        <w:rPr>
          <w:sz w:val="28"/>
          <w:szCs w:val="28"/>
          <w:lang w:val="en-US"/>
        </w:rPr>
        <w:t xml:space="preserve">3 </w:t>
      </w:r>
      <w:r w:rsidR="00224BFE" w:rsidRPr="00116EA6">
        <w:rPr>
          <w:sz w:val="28"/>
          <w:szCs w:val="28"/>
        </w:rPr>
        <w:t>Microsoft Azure как IaaS</w:t>
      </w:r>
      <w:bookmarkEnd w:id="19"/>
    </w:p>
    <w:p w14:paraId="78975302" w14:textId="77777777" w:rsidR="00224BFE" w:rsidRPr="00224BFE" w:rsidRDefault="00224BFE" w:rsidP="00201746">
      <w:pPr>
        <w:pStyle w:val="a8"/>
        <w:shd w:val="clear" w:color="auto" w:fill="FFFFFF"/>
        <w:spacing w:before="375" w:beforeAutospacing="0" w:after="375" w:afterAutospacing="0" w:line="360" w:lineRule="auto"/>
        <w:ind w:firstLine="720"/>
        <w:jc w:val="both"/>
        <w:rPr>
          <w:sz w:val="28"/>
          <w:szCs w:val="28"/>
        </w:rPr>
      </w:pPr>
      <w:r w:rsidRPr="00224BFE">
        <w:rPr>
          <w:sz w:val="28"/>
          <w:szCs w:val="28"/>
        </w:rPr>
        <w:t>Модель предоставления инфраструктуры (IaaS – Infrastructure as a Service) позволяет арендовать самые различные ресурсы, как виртуальные серверы, хранилища и сетевое оборудование. Управление всей инфраструктурой производится провайдером, а пользователь управляет лишь ОС и установленными приложениями. То есть, клиент сам разворачивает в арендуемом облаке масштабируемую и отказоустойчивую IT-инфраструктуру, но при этом экономит немалые средства на покупке и обслуживании своего парка оборудования и ПО.</w:t>
      </w:r>
    </w:p>
    <w:p w14:paraId="605866F7" w14:textId="1F119A85" w:rsidR="00224BFE" w:rsidRPr="00224BFE" w:rsidRDefault="00224BFE" w:rsidP="006C680F">
      <w:pPr>
        <w:pStyle w:val="a8"/>
        <w:shd w:val="clear" w:color="auto" w:fill="FFFFFF"/>
        <w:spacing w:before="375" w:beforeAutospacing="0" w:after="375" w:afterAutospacing="0" w:line="360" w:lineRule="auto"/>
        <w:ind w:firstLine="675"/>
        <w:jc w:val="both"/>
        <w:rPr>
          <w:sz w:val="28"/>
          <w:szCs w:val="28"/>
        </w:rPr>
      </w:pPr>
      <w:r w:rsidRPr="00224BFE">
        <w:rPr>
          <w:sz w:val="28"/>
          <w:szCs w:val="28"/>
        </w:rPr>
        <w:t xml:space="preserve">В основном продукция IaaS обеспечивает инфраструктуру вычислений, хранилища и сети. Как правило, эти службы предоставляются в виде </w:t>
      </w:r>
      <w:r w:rsidR="006C680F">
        <w:rPr>
          <w:sz w:val="28"/>
          <w:szCs w:val="28"/>
          <w:lang w:val="ru-RU"/>
        </w:rPr>
        <w:lastRenderedPageBreak/>
        <w:t>виртуальной машины</w:t>
      </w:r>
      <w:r w:rsidRPr="00224BFE">
        <w:rPr>
          <w:sz w:val="28"/>
          <w:szCs w:val="28"/>
        </w:rPr>
        <w:t>, содержание которых находится под полным контролем у пользователя. </w:t>
      </w:r>
    </w:p>
    <w:p w14:paraId="3A72F9A8" w14:textId="6DA10E0C" w:rsidR="00224BFE" w:rsidRPr="00224BFE" w:rsidRDefault="00224BFE" w:rsidP="006C680F">
      <w:pPr>
        <w:pStyle w:val="a8"/>
        <w:shd w:val="clear" w:color="auto" w:fill="FFFFFF"/>
        <w:spacing w:before="375" w:beforeAutospacing="0" w:after="375" w:afterAutospacing="0" w:line="360" w:lineRule="auto"/>
        <w:ind w:firstLine="675"/>
        <w:jc w:val="both"/>
        <w:rPr>
          <w:sz w:val="28"/>
          <w:szCs w:val="28"/>
        </w:rPr>
      </w:pPr>
      <w:r w:rsidRPr="00224BFE">
        <w:rPr>
          <w:sz w:val="28"/>
          <w:szCs w:val="28"/>
        </w:rPr>
        <w:t>Используя Azure IaaS, вы получаете все преимущества высоко</w:t>
      </w:r>
      <w:r w:rsidR="00893866">
        <w:rPr>
          <w:sz w:val="28"/>
          <w:szCs w:val="28"/>
          <w:lang w:val="ru-RU"/>
        </w:rPr>
        <w:t xml:space="preserve"> </w:t>
      </w:r>
      <w:r w:rsidRPr="00224BFE">
        <w:rPr>
          <w:sz w:val="28"/>
          <w:szCs w:val="28"/>
        </w:rPr>
        <w:t>доступной, масштабируемой и безопасной облачной инфраструктуры, однако при этом оплачиваете лишь те ресурсы, которые непосредственно используете для решения бизнес-задач компании. Соответственно, Azure IaaS позволит вашей компании:</w:t>
      </w:r>
    </w:p>
    <w:p w14:paraId="67E07965" w14:textId="005683CD" w:rsidR="00224BFE" w:rsidRPr="00224BFE" w:rsidRDefault="00224BFE" w:rsidP="00224BFE">
      <w:pPr>
        <w:numPr>
          <w:ilvl w:val="0"/>
          <w:numId w:val="20"/>
        </w:numPr>
        <w:shd w:val="clear" w:color="auto" w:fill="FFFFFF"/>
        <w:spacing w:after="0" w:line="360" w:lineRule="auto"/>
        <w:ind w:left="1035"/>
        <w:jc w:val="both"/>
        <w:rPr>
          <w:rFonts w:ascii="Times New Roman" w:hAnsi="Times New Roman" w:cs="Times New Roman"/>
          <w:sz w:val="28"/>
          <w:szCs w:val="28"/>
        </w:rPr>
      </w:pPr>
      <w:r w:rsidRPr="00224BFE">
        <w:rPr>
          <w:rFonts w:ascii="Times New Roman" w:hAnsi="Times New Roman" w:cs="Times New Roman"/>
          <w:sz w:val="28"/>
          <w:szCs w:val="28"/>
        </w:rPr>
        <w:t xml:space="preserve">иметь полный контроль над приложениями и инфраструктурой, а также адаптировать </w:t>
      </w:r>
      <w:r w:rsidR="00893866">
        <w:rPr>
          <w:rFonts w:ascii="Times New Roman" w:hAnsi="Times New Roman" w:cs="Times New Roman"/>
          <w:sz w:val="28"/>
          <w:szCs w:val="28"/>
        </w:rPr>
        <w:t>виртуальную машину</w:t>
      </w:r>
      <w:r w:rsidRPr="00224BFE">
        <w:rPr>
          <w:rFonts w:ascii="Times New Roman" w:hAnsi="Times New Roman" w:cs="Times New Roman"/>
          <w:sz w:val="28"/>
          <w:szCs w:val="28"/>
        </w:rPr>
        <w:t xml:space="preserve"> под запросы компании и бизнес-проекты;</w:t>
      </w:r>
    </w:p>
    <w:p w14:paraId="299E0FF4" w14:textId="77777777" w:rsidR="00224BFE" w:rsidRPr="00224BFE" w:rsidRDefault="00224BFE" w:rsidP="00224BFE">
      <w:pPr>
        <w:numPr>
          <w:ilvl w:val="0"/>
          <w:numId w:val="20"/>
        </w:numPr>
        <w:shd w:val="clear" w:color="auto" w:fill="FFFFFF"/>
        <w:spacing w:before="120" w:after="0" w:line="360" w:lineRule="auto"/>
        <w:ind w:left="1035"/>
        <w:jc w:val="both"/>
        <w:rPr>
          <w:rFonts w:ascii="Times New Roman" w:hAnsi="Times New Roman" w:cs="Times New Roman"/>
          <w:sz w:val="28"/>
          <w:szCs w:val="28"/>
        </w:rPr>
      </w:pPr>
      <w:r w:rsidRPr="00224BFE">
        <w:rPr>
          <w:rFonts w:ascii="Times New Roman" w:hAnsi="Times New Roman" w:cs="Times New Roman"/>
          <w:sz w:val="28"/>
          <w:szCs w:val="28"/>
        </w:rPr>
        <w:t>оптимизировать используемые ресурсы;</w:t>
      </w:r>
    </w:p>
    <w:p w14:paraId="2FD6CB93" w14:textId="77777777" w:rsidR="00224BFE" w:rsidRPr="00224BFE" w:rsidRDefault="00224BFE" w:rsidP="00224BFE">
      <w:pPr>
        <w:numPr>
          <w:ilvl w:val="0"/>
          <w:numId w:val="20"/>
        </w:numPr>
        <w:shd w:val="clear" w:color="auto" w:fill="FFFFFF"/>
        <w:spacing w:before="120" w:after="0" w:line="360" w:lineRule="auto"/>
        <w:ind w:left="1035"/>
        <w:jc w:val="both"/>
        <w:rPr>
          <w:rFonts w:ascii="Times New Roman" w:hAnsi="Times New Roman" w:cs="Times New Roman"/>
          <w:sz w:val="28"/>
          <w:szCs w:val="28"/>
        </w:rPr>
      </w:pPr>
      <w:r w:rsidRPr="00224BFE">
        <w:rPr>
          <w:rFonts w:ascii="Times New Roman" w:hAnsi="Times New Roman" w:cs="Times New Roman"/>
          <w:sz w:val="28"/>
          <w:szCs w:val="28"/>
        </w:rPr>
        <w:t>повысить безопасность и защищенность корпоративных данных;</w:t>
      </w:r>
    </w:p>
    <w:p w14:paraId="5E89C68A" w14:textId="77777777" w:rsidR="00224BFE" w:rsidRPr="00224BFE" w:rsidRDefault="00224BFE" w:rsidP="00224BFE">
      <w:pPr>
        <w:numPr>
          <w:ilvl w:val="0"/>
          <w:numId w:val="20"/>
        </w:numPr>
        <w:shd w:val="clear" w:color="auto" w:fill="FFFFFF"/>
        <w:spacing w:before="120" w:after="0" w:line="360" w:lineRule="auto"/>
        <w:ind w:left="1035"/>
        <w:jc w:val="both"/>
        <w:rPr>
          <w:rFonts w:ascii="Times New Roman" w:hAnsi="Times New Roman" w:cs="Times New Roman"/>
          <w:sz w:val="28"/>
          <w:szCs w:val="28"/>
        </w:rPr>
      </w:pPr>
      <w:r w:rsidRPr="00224BFE">
        <w:rPr>
          <w:rFonts w:ascii="Times New Roman" w:hAnsi="Times New Roman" w:cs="Times New Roman"/>
          <w:sz w:val="28"/>
          <w:szCs w:val="28"/>
        </w:rPr>
        <w:t>сэкономить финансы, выполнив переход в облако и получив больше дохода от уже вложенных средств.</w:t>
      </w:r>
    </w:p>
    <w:p w14:paraId="3CCF7C2C" w14:textId="77777777" w:rsidR="00224BFE" w:rsidRPr="00224BFE" w:rsidRDefault="00224BFE" w:rsidP="00A540CC">
      <w:pPr>
        <w:pStyle w:val="a8"/>
        <w:shd w:val="clear" w:color="auto" w:fill="FFFFFF"/>
        <w:spacing w:before="375" w:beforeAutospacing="0" w:after="375" w:afterAutospacing="0" w:line="360" w:lineRule="auto"/>
        <w:ind w:firstLine="675"/>
        <w:jc w:val="both"/>
        <w:rPr>
          <w:sz w:val="28"/>
          <w:szCs w:val="28"/>
        </w:rPr>
      </w:pPr>
      <w:r w:rsidRPr="00224BFE">
        <w:rPr>
          <w:sz w:val="28"/>
          <w:szCs w:val="28"/>
        </w:rPr>
        <w:t>Помимо всего прочего, компании могут создавать и управлять собственными сервисами, используя визуальный веб-интерфейс портала Azure. С помощью портала можно самостоятельно настраивать сервисы, редактировать права доступа, отслеживать состояние ресурсов и управлять оплатой.</w:t>
      </w:r>
    </w:p>
    <w:p w14:paraId="7EDB7AAC" w14:textId="77777777" w:rsidR="00224BFE" w:rsidRPr="00224BFE" w:rsidRDefault="00224BFE" w:rsidP="00A540CC">
      <w:pPr>
        <w:pStyle w:val="a8"/>
        <w:shd w:val="clear" w:color="auto" w:fill="FFFFFF"/>
        <w:spacing w:before="375" w:beforeAutospacing="0" w:after="375" w:afterAutospacing="0" w:line="360" w:lineRule="auto"/>
        <w:ind w:firstLine="675"/>
        <w:jc w:val="both"/>
        <w:rPr>
          <w:sz w:val="28"/>
          <w:szCs w:val="28"/>
        </w:rPr>
      </w:pPr>
      <w:r w:rsidRPr="00224BFE">
        <w:rPr>
          <w:sz w:val="28"/>
          <w:szCs w:val="28"/>
        </w:rPr>
        <w:t>Платформа Azure позволит компании сосредоточиться на развертывании собственных приложений, и легко настроить масштабирование приложений в сторону увеличения или уменьшения в зависимости от бизнес-проектов.</w:t>
      </w:r>
    </w:p>
    <w:p w14:paraId="44FE1EC2" w14:textId="18DE372A" w:rsidR="00224BFE" w:rsidRPr="00116EA6" w:rsidRDefault="00795AB4" w:rsidP="00A540CC">
      <w:pPr>
        <w:pStyle w:val="1"/>
        <w:rPr>
          <w:sz w:val="28"/>
          <w:szCs w:val="28"/>
        </w:rPr>
      </w:pPr>
      <w:bookmarkStart w:id="20" w:name="_Toc90408894"/>
      <w:r w:rsidRPr="00116EA6">
        <w:rPr>
          <w:sz w:val="28"/>
          <w:szCs w:val="28"/>
        </w:rPr>
        <w:t xml:space="preserve">2.3.4 </w:t>
      </w:r>
      <w:r w:rsidR="00224BFE" w:rsidRPr="00116EA6">
        <w:rPr>
          <w:sz w:val="28"/>
          <w:szCs w:val="28"/>
        </w:rPr>
        <w:t>Преимущества Microsoft Azure</w:t>
      </w:r>
      <w:bookmarkEnd w:id="20"/>
    </w:p>
    <w:p w14:paraId="63EEBF22" w14:textId="23A5C6DA" w:rsidR="00224BFE" w:rsidRPr="00224BFE" w:rsidRDefault="00737441" w:rsidP="00224BFE">
      <w:pPr>
        <w:pStyle w:val="a8"/>
        <w:shd w:val="clear" w:color="auto" w:fill="FFFFFF"/>
        <w:spacing w:before="375" w:beforeAutospacing="0" w:after="375" w:afterAutospacing="0" w:line="360" w:lineRule="auto"/>
        <w:jc w:val="both"/>
        <w:rPr>
          <w:sz w:val="28"/>
          <w:szCs w:val="28"/>
        </w:rPr>
      </w:pPr>
      <w:r w:rsidRPr="00737441">
        <w:rPr>
          <w:sz w:val="28"/>
          <w:szCs w:val="28"/>
        </w:rPr>
        <w:t>Azure</w:t>
      </w:r>
      <w:r>
        <w:rPr>
          <w:sz w:val="28"/>
          <w:szCs w:val="28"/>
          <w:lang w:val="ru-RU"/>
        </w:rPr>
        <w:t xml:space="preserve"> </w:t>
      </w:r>
      <w:r w:rsidR="00224BFE" w:rsidRPr="00224BFE">
        <w:rPr>
          <w:sz w:val="28"/>
          <w:szCs w:val="28"/>
        </w:rPr>
        <w:t>предлагает открытые и гибкие платформы для компаний, позволяя им быстрее реагировать и более эффективно решать собственные бизнес-задачи. Ее преимущества заключены в том, что Microsoft Azure – это:</w:t>
      </w:r>
    </w:p>
    <w:p w14:paraId="59276034" w14:textId="77777777" w:rsidR="00224BFE" w:rsidRPr="00224BFE" w:rsidRDefault="00224BFE" w:rsidP="00224BFE">
      <w:pPr>
        <w:numPr>
          <w:ilvl w:val="0"/>
          <w:numId w:val="21"/>
        </w:numPr>
        <w:shd w:val="clear" w:color="auto" w:fill="FFFFFF"/>
        <w:spacing w:after="0" w:line="360" w:lineRule="auto"/>
        <w:ind w:left="1035"/>
        <w:jc w:val="both"/>
        <w:rPr>
          <w:rFonts w:ascii="Times New Roman" w:hAnsi="Times New Roman" w:cs="Times New Roman"/>
          <w:sz w:val="28"/>
          <w:szCs w:val="28"/>
        </w:rPr>
      </w:pPr>
      <w:r w:rsidRPr="00224BFE">
        <w:rPr>
          <w:rFonts w:ascii="Times New Roman" w:hAnsi="Times New Roman" w:cs="Times New Roman"/>
          <w:sz w:val="28"/>
          <w:szCs w:val="28"/>
        </w:rPr>
        <w:lastRenderedPageBreak/>
        <w:t>совокупность Iaas, Paas и SaaS в одном решении;</w:t>
      </w:r>
    </w:p>
    <w:p w14:paraId="56A29776" w14:textId="77777777" w:rsidR="00224BFE" w:rsidRPr="00224BFE" w:rsidRDefault="00224BFE" w:rsidP="00224BFE">
      <w:pPr>
        <w:numPr>
          <w:ilvl w:val="0"/>
          <w:numId w:val="21"/>
        </w:numPr>
        <w:shd w:val="clear" w:color="auto" w:fill="FFFFFF"/>
        <w:spacing w:before="120" w:after="0" w:line="360" w:lineRule="auto"/>
        <w:ind w:left="1035"/>
        <w:jc w:val="both"/>
        <w:rPr>
          <w:rFonts w:ascii="Times New Roman" w:hAnsi="Times New Roman" w:cs="Times New Roman"/>
          <w:sz w:val="28"/>
          <w:szCs w:val="28"/>
        </w:rPr>
      </w:pPr>
      <w:r w:rsidRPr="00224BFE">
        <w:rPr>
          <w:rFonts w:ascii="Times New Roman" w:hAnsi="Times New Roman" w:cs="Times New Roman"/>
          <w:sz w:val="28"/>
          <w:szCs w:val="28"/>
        </w:rPr>
        <w:t>более 600 различных инструментов;</w:t>
      </w:r>
    </w:p>
    <w:p w14:paraId="36996B46" w14:textId="77777777" w:rsidR="00224BFE" w:rsidRPr="00224BFE" w:rsidRDefault="00224BFE" w:rsidP="00224BFE">
      <w:pPr>
        <w:numPr>
          <w:ilvl w:val="0"/>
          <w:numId w:val="21"/>
        </w:numPr>
        <w:shd w:val="clear" w:color="auto" w:fill="FFFFFF"/>
        <w:spacing w:before="120" w:after="0" w:line="360" w:lineRule="auto"/>
        <w:ind w:left="1035"/>
        <w:jc w:val="both"/>
        <w:rPr>
          <w:rFonts w:ascii="Times New Roman" w:hAnsi="Times New Roman" w:cs="Times New Roman"/>
          <w:sz w:val="28"/>
          <w:szCs w:val="28"/>
        </w:rPr>
      </w:pPr>
      <w:r w:rsidRPr="00224BFE">
        <w:rPr>
          <w:rFonts w:ascii="Times New Roman" w:hAnsi="Times New Roman" w:cs="Times New Roman"/>
          <w:sz w:val="28"/>
          <w:szCs w:val="28"/>
        </w:rPr>
        <w:t>возможность развёртывания IT-инфраструктуры любой сложности и в максимально короткие сроки;</w:t>
      </w:r>
    </w:p>
    <w:p w14:paraId="36B53B5D" w14:textId="77777777" w:rsidR="00224BFE" w:rsidRPr="00224BFE" w:rsidRDefault="00224BFE" w:rsidP="00224BFE">
      <w:pPr>
        <w:numPr>
          <w:ilvl w:val="0"/>
          <w:numId w:val="21"/>
        </w:numPr>
        <w:shd w:val="clear" w:color="auto" w:fill="FFFFFF"/>
        <w:spacing w:before="120" w:after="0" w:line="360" w:lineRule="auto"/>
        <w:ind w:left="1035"/>
        <w:jc w:val="both"/>
        <w:rPr>
          <w:rFonts w:ascii="Times New Roman" w:hAnsi="Times New Roman" w:cs="Times New Roman"/>
          <w:sz w:val="28"/>
          <w:szCs w:val="28"/>
        </w:rPr>
      </w:pPr>
      <w:r w:rsidRPr="00224BFE">
        <w:rPr>
          <w:rFonts w:ascii="Times New Roman" w:hAnsi="Times New Roman" w:cs="Times New Roman"/>
          <w:sz w:val="28"/>
          <w:szCs w:val="28"/>
        </w:rPr>
        <w:t>неограниченные, высоко масштабируемые вычислительные ресурсы;</w:t>
      </w:r>
    </w:p>
    <w:p w14:paraId="48496065" w14:textId="32176CD1" w:rsidR="00224BFE" w:rsidRPr="00795AB4" w:rsidRDefault="00224BFE" w:rsidP="00737441">
      <w:pPr>
        <w:numPr>
          <w:ilvl w:val="0"/>
          <w:numId w:val="21"/>
        </w:numPr>
        <w:shd w:val="clear" w:color="auto" w:fill="FFFFFF"/>
        <w:spacing w:before="120" w:after="0" w:line="360" w:lineRule="auto"/>
        <w:ind w:left="1035"/>
        <w:jc w:val="both"/>
        <w:rPr>
          <w:rFonts w:ascii="Times New Roman" w:hAnsi="Times New Roman" w:cs="Times New Roman"/>
          <w:sz w:val="28"/>
          <w:szCs w:val="28"/>
        </w:rPr>
      </w:pPr>
      <w:r w:rsidRPr="00224BFE">
        <w:rPr>
          <w:rFonts w:ascii="Times New Roman" w:hAnsi="Times New Roman" w:cs="Times New Roman"/>
          <w:sz w:val="28"/>
          <w:szCs w:val="28"/>
        </w:rPr>
        <w:t>широкий выбор ОС, популярных языков и средств платформенной разработки.</w:t>
      </w:r>
      <w:r w:rsidR="00795AB4">
        <w:rPr>
          <w:rFonts w:ascii="Times New Roman" w:hAnsi="Times New Roman" w:cs="Times New Roman"/>
          <w:sz w:val="28"/>
          <w:szCs w:val="28"/>
        </w:rPr>
        <w:t xml:space="preserve"> Для</w:t>
      </w:r>
      <w:r w:rsidR="00795AB4" w:rsidRPr="00795AB4">
        <w:rPr>
          <w:rFonts w:ascii="Times New Roman" w:hAnsi="Times New Roman" w:cs="Times New Roman"/>
          <w:sz w:val="28"/>
          <w:szCs w:val="28"/>
        </w:rPr>
        <w:t xml:space="preserve"> </w:t>
      </w:r>
      <w:r w:rsidR="00795AB4">
        <w:rPr>
          <w:rFonts w:ascii="Times New Roman" w:hAnsi="Times New Roman" w:cs="Times New Roman"/>
          <w:sz w:val="28"/>
          <w:szCs w:val="28"/>
        </w:rPr>
        <w:t>виртуальной</w:t>
      </w:r>
      <w:r w:rsidR="00795AB4" w:rsidRPr="00795AB4">
        <w:rPr>
          <w:rFonts w:ascii="Times New Roman" w:hAnsi="Times New Roman" w:cs="Times New Roman"/>
          <w:sz w:val="28"/>
          <w:szCs w:val="28"/>
        </w:rPr>
        <w:t xml:space="preserve"> </w:t>
      </w:r>
      <w:r w:rsidR="00795AB4">
        <w:rPr>
          <w:rFonts w:ascii="Times New Roman" w:hAnsi="Times New Roman" w:cs="Times New Roman"/>
          <w:sz w:val="28"/>
          <w:szCs w:val="28"/>
        </w:rPr>
        <w:t>машины</w:t>
      </w:r>
      <w:r w:rsidRPr="00795AB4">
        <w:rPr>
          <w:rFonts w:ascii="Times New Roman" w:hAnsi="Times New Roman" w:cs="Times New Roman"/>
          <w:sz w:val="28"/>
          <w:szCs w:val="28"/>
        </w:rPr>
        <w:t xml:space="preserve"> </w:t>
      </w:r>
      <w:r w:rsidRPr="00224BFE">
        <w:rPr>
          <w:rFonts w:ascii="Times New Roman" w:hAnsi="Times New Roman" w:cs="Times New Roman"/>
          <w:sz w:val="28"/>
          <w:szCs w:val="28"/>
        </w:rPr>
        <w:t>доступны</w:t>
      </w:r>
      <w:r w:rsidRPr="00795AB4">
        <w:rPr>
          <w:rFonts w:ascii="Times New Roman" w:hAnsi="Times New Roman" w:cs="Times New Roman"/>
          <w:sz w:val="28"/>
          <w:szCs w:val="28"/>
        </w:rPr>
        <w:t xml:space="preserve"> </w:t>
      </w:r>
      <w:r w:rsidRPr="00224BFE">
        <w:rPr>
          <w:rFonts w:ascii="Times New Roman" w:hAnsi="Times New Roman" w:cs="Times New Roman"/>
          <w:sz w:val="28"/>
          <w:szCs w:val="28"/>
        </w:rPr>
        <w:t>образы</w:t>
      </w:r>
      <w:r w:rsidRPr="00795AB4">
        <w:rPr>
          <w:rFonts w:ascii="Times New Roman" w:hAnsi="Times New Roman" w:cs="Times New Roman"/>
          <w:sz w:val="28"/>
          <w:szCs w:val="28"/>
        </w:rPr>
        <w:t xml:space="preserve"> </w:t>
      </w:r>
      <w:r w:rsidRPr="00224BFE">
        <w:rPr>
          <w:rFonts w:ascii="Times New Roman" w:hAnsi="Times New Roman" w:cs="Times New Roman"/>
          <w:sz w:val="28"/>
          <w:szCs w:val="28"/>
        </w:rPr>
        <w:t>следующих</w:t>
      </w:r>
      <w:r w:rsidRPr="00795AB4">
        <w:rPr>
          <w:rFonts w:ascii="Times New Roman" w:hAnsi="Times New Roman" w:cs="Times New Roman"/>
          <w:sz w:val="28"/>
          <w:szCs w:val="28"/>
        </w:rPr>
        <w:t xml:space="preserve"> </w:t>
      </w:r>
      <w:r w:rsidRPr="00224BFE">
        <w:rPr>
          <w:rFonts w:ascii="Times New Roman" w:hAnsi="Times New Roman" w:cs="Times New Roman"/>
          <w:sz w:val="28"/>
          <w:szCs w:val="28"/>
        </w:rPr>
        <w:t>ОС</w:t>
      </w:r>
      <w:r w:rsidRPr="00795AB4">
        <w:rPr>
          <w:rFonts w:ascii="Times New Roman" w:hAnsi="Times New Roman" w:cs="Times New Roman"/>
          <w:sz w:val="28"/>
          <w:szCs w:val="28"/>
        </w:rPr>
        <w:t xml:space="preserve">: </w:t>
      </w:r>
      <w:r w:rsidRPr="00224BF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95AB4">
        <w:rPr>
          <w:rFonts w:ascii="Times New Roman" w:hAnsi="Times New Roman" w:cs="Times New Roman"/>
          <w:sz w:val="28"/>
          <w:szCs w:val="28"/>
        </w:rPr>
        <w:t xml:space="preserve"> </w:t>
      </w:r>
      <w:r w:rsidRPr="00224BF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95AB4">
        <w:rPr>
          <w:rFonts w:ascii="Times New Roman" w:hAnsi="Times New Roman" w:cs="Times New Roman"/>
          <w:sz w:val="28"/>
          <w:szCs w:val="28"/>
        </w:rPr>
        <w:t xml:space="preserve">, </w:t>
      </w:r>
      <w:r w:rsidRPr="00224BFE">
        <w:rPr>
          <w:rFonts w:ascii="Times New Roman" w:hAnsi="Times New Roman" w:cs="Times New Roman"/>
          <w:sz w:val="28"/>
          <w:szCs w:val="28"/>
          <w:lang w:val="en-US"/>
        </w:rPr>
        <w:t>CoreOS</w:t>
      </w:r>
      <w:r w:rsidRPr="00795AB4">
        <w:rPr>
          <w:rFonts w:ascii="Times New Roman" w:hAnsi="Times New Roman" w:cs="Times New Roman"/>
          <w:sz w:val="28"/>
          <w:szCs w:val="28"/>
        </w:rPr>
        <w:t xml:space="preserve">, </w:t>
      </w:r>
      <w:r w:rsidRPr="00224BFE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795AB4">
        <w:rPr>
          <w:rFonts w:ascii="Times New Roman" w:hAnsi="Times New Roman" w:cs="Times New Roman"/>
          <w:sz w:val="28"/>
          <w:szCs w:val="28"/>
        </w:rPr>
        <w:t xml:space="preserve"> </w:t>
      </w:r>
      <w:r w:rsidRPr="00224BF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95AB4">
        <w:rPr>
          <w:rFonts w:ascii="Times New Roman" w:hAnsi="Times New Roman" w:cs="Times New Roman"/>
          <w:sz w:val="28"/>
          <w:szCs w:val="28"/>
        </w:rPr>
        <w:t xml:space="preserve">, </w:t>
      </w:r>
      <w:r w:rsidRPr="00224BFE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795AB4">
        <w:rPr>
          <w:rFonts w:ascii="Times New Roman" w:hAnsi="Times New Roman" w:cs="Times New Roman"/>
          <w:sz w:val="28"/>
          <w:szCs w:val="28"/>
        </w:rPr>
        <w:t xml:space="preserve"> </w:t>
      </w:r>
      <w:r w:rsidRPr="00224BFE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795AB4">
        <w:rPr>
          <w:rFonts w:ascii="Times New Roman" w:hAnsi="Times New Roman" w:cs="Times New Roman"/>
          <w:sz w:val="28"/>
          <w:szCs w:val="28"/>
        </w:rPr>
        <w:t xml:space="preserve">, </w:t>
      </w:r>
      <w:r w:rsidRPr="00224BFE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795AB4">
        <w:rPr>
          <w:rFonts w:ascii="Times New Roman" w:hAnsi="Times New Roman" w:cs="Times New Roman"/>
          <w:sz w:val="28"/>
          <w:szCs w:val="28"/>
        </w:rPr>
        <w:t xml:space="preserve"> </w:t>
      </w:r>
      <w:r w:rsidRPr="00224BF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95AB4">
        <w:rPr>
          <w:rFonts w:ascii="Times New Roman" w:hAnsi="Times New Roman" w:cs="Times New Roman"/>
          <w:sz w:val="28"/>
          <w:szCs w:val="28"/>
        </w:rPr>
        <w:t xml:space="preserve"> </w:t>
      </w:r>
      <w:r w:rsidRPr="00224BFE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795AB4">
        <w:rPr>
          <w:rFonts w:ascii="Times New Roman" w:hAnsi="Times New Roman" w:cs="Times New Roman"/>
          <w:sz w:val="28"/>
          <w:szCs w:val="28"/>
        </w:rPr>
        <w:t xml:space="preserve">, </w:t>
      </w:r>
      <w:r w:rsidRPr="00224BFE"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795AB4">
        <w:rPr>
          <w:rFonts w:ascii="Times New Roman" w:hAnsi="Times New Roman" w:cs="Times New Roman"/>
          <w:sz w:val="28"/>
          <w:szCs w:val="28"/>
        </w:rPr>
        <w:t>.</w:t>
      </w:r>
    </w:p>
    <w:p w14:paraId="51CC65A5" w14:textId="474D3DF5" w:rsidR="00B74865" w:rsidRPr="00116EA6" w:rsidRDefault="00B74865" w:rsidP="00B74865">
      <w:pPr>
        <w:pStyle w:val="1"/>
        <w:rPr>
          <w:sz w:val="28"/>
          <w:szCs w:val="28"/>
        </w:rPr>
      </w:pPr>
      <w:bookmarkStart w:id="21" w:name="_Toc90408895"/>
      <w:r w:rsidRPr="00116EA6">
        <w:rPr>
          <w:sz w:val="28"/>
          <w:szCs w:val="28"/>
        </w:rPr>
        <w:t>2.</w:t>
      </w:r>
      <w:r w:rsidR="008B359F" w:rsidRPr="00116EA6">
        <w:rPr>
          <w:sz w:val="28"/>
          <w:szCs w:val="28"/>
        </w:rPr>
        <w:t>4</w:t>
      </w:r>
      <w:r w:rsidRPr="00116EA6">
        <w:rPr>
          <w:sz w:val="28"/>
          <w:szCs w:val="28"/>
        </w:rPr>
        <w:t xml:space="preserve"> Проектирование видеосервиса на основе микросервисной архитектуры </w:t>
      </w:r>
      <w:r w:rsidRPr="00116EA6">
        <w:rPr>
          <w:sz w:val="28"/>
          <w:szCs w:val="28"/>
          <w:lang w:val="en-US"/>
        </w:rPr>
        <w:t>Azure</w:t>
      </w:r>
      <w:bookmarkEnd w:id="21"/>
    </w:p>
    <w:p w14:paraId="5CE47535" w14:textId="36741F0F" w:rsidR="00F7021C" w:rsidRDefault="00081870" w:rsidP="008C09BD">
      <w:pPr>
        <w:shd w:val="clear" w:color="auto" w:fill="FFFFFF"/>
        <w:spacing w:before="120" w:after="0" w:line="360" w:lineRule="auto"/>
        <w:ind w:firstLine="72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Одно из способов реализации видеосервиса является подход </w:t>
      </w:r>
      <w:r w:rsidR="00F7021C" w:rsidRPr="00F7021C">
        <w:rPr>
          <w:rFonts w:ascii="Times New Roman" w:hAnsi="Times New Roman" w:cs="Times New Roman"/>
          <w:sz w:val="28"/>
          <w:szCs w:val="28"/>
        </w:rPr>
        <w:t>«видео по запросу», которое дает вам возможность транслировать записанный видеоконтент, такой как фильмы, новостные клипы, спортивные сегменты, обучающие видеоролики, на любое конечное устройство с поддержкой видео, мобильное приложени</w:t>
      </w:r>
      <w:r w:rsidR="00460F30">
        <w:rPr>
          <w:rFonts w:ascii="Times New Roman" w:hAnsi="Times New Roman" w:cs="Times New Roman"/>
          <w:sz w:val="28"/>
          <w:szCs w:val="28"/>
        </w:rPr>
        <w:t>е</w:t>
      </w:r>
      <w:r w:rsidR="00F7021C" w:rsidRPr="00F7021C">
        <w:rPr>
          <w:rFonts w:ascii="Times New Roman" w:hAnsi="Times New Roman" w:cs="Times New Roman"/>
          <w:sz w:val="28"/>
          <w:szCs w:val="28"/>
        </w:rPr>
        <w:t xml:space="preserve"> или браузер. Видеофайлы загружаются в хранилище BLOB-объектов Azure, кодируются в стандартный формат с несколькими скоростями передачи и затем распространяются через все основные протоколы потоковой передачи с адаптивной скоростью передачи клиенту Azure Media Player.</w:t>
      </w:r>
    </w:p>
    <w:p w14:paraId="6BF68851" w14:textId="276790FA" w:rsidR="000B27DF" w:rsidRPr="0083260E" w:rsidRDefault="00F7021C" w:rsidP="0049643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3260E">
        <w:rPr>
          <w:rFonts w:ascii="Times New Roman" w:hAnsi="Times New Roman" w:cs="Times New Roman"/>
          <w:sz w:val="28"/>
          <w:szCs w:val="28"/>
        </w:rPr>
        <w:t>Это</w:t>
      </w:r>
      <w:r w:rsidR="008C09BD">
        <w:rPr>
          <w:rFonts w:ascii="Times New Roman" w:hAnsi="Times New Roman" w:cs="Times New Roman"/>
          <w:sz w:val="28"/>
          <w:szCs w:val="28"/>
        </w:rPr>
        <w:t>т</w:t>
      </w:r>
      <w:r w:rsidRPr="0083260E">
        <w:rPr>
          <w:rFonts w:ascii="Times New Roman" w:hAnsi="Times New Roman" w:cs="Times New Roman"/>
          <w:sz w:val="28"/>
          <w:szCs w:val="28"/>
        </w:rPr>
        <w:t xml:space="preserve"> </w:t>
      </w:r>
      <w:r w:rsidR="008C09BD">
        <w:rPr>
          <w:rFonts w:ascii="Times New Roman" w:hAnsi="Times New Roman" w:cs="Times New Roman"/>
          <w:sz w:val="28"/>
          <w:szCs w:val="28"/>
        </w:rPr>
        <w:t>способ</w:t>
      </w:r>
      <w:r w:rsidRPr="0083260E">
        <w:rPr>
          <w:rFonts w:ascii="Times New Roman" w:hAnsi="Times New Roman" w:cs="Times New Roman"/>
          <w:sz w:val="28"/>
          <w:szCs w:val="28"/>
        </w:rPr>
        <w:t xml:space="preserve"> построен на управляемых службах Azure: хранилище BLOB-объектов,</w:t>
      </w:r>
      <w:r w:rsidR="008C09BD" w:rsidRPr="008C09BD">
        <w:rPr>
          <w:rFonts w:ascii="Times New Roman" w:hAnsi="Times New Roman" w:cs="Times New Roman"/>
          <w:sz w:val="28"/>
          <w:szCs w:val="28"/>
        </w:rPr>
        <w:t xml:space="preserve"> </w:t>
      </w:r>
      <w:r w:rsidR="00E7624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C09BD">
        <w:rPr>
          <w:rFonts w:ascii="Times New Roman" w:hAnsi="Times New Roman" w:cs="Times New Roman"/>
          <w:sz w:val="28"/>
          <w:szCs w:val="28"/>
          <w:lang w:val="en-US"/>
        </w:rPr>
        <w:t>DN</w:t>
      </w:r>
      <w:r w:rsidRPr="0083260E">
        <w:rPr>
          <w:rFonts w:ascii="Times New Roman" w:hAnsi="Times New Roman" w:cs="Times New Roman"/>
          <w:sz w:val="28"/>
          <w:szCs w:val="28"/>
        </w:rPr>
        <w:t xml:space="preserve"> и медиаплеер Azure. Эти службы работают в среде высокой доступности, исправлены и поддерживаются, что позволяет </w:t>
      </w:r>
      <w:r w:rsidR="00E76246">
        <w:rPr>
          <w:rFonts w:ascii="Times New Roman" w:hAnsi="Times New Roman" w:cs="Times New Roman"/>
          <w:sz w:val="28"/>
          <w:szCs w:val="28"/>
        </w:rPr>
        <w:t>н</w:t>
      </w:r>
      <w:r w:rsidRPr="0083260E">
        <w:rPr>
          <w:rFonts w:ascii="Times New Roman" w:hAnsi="Times New Roman" w:cs="Times New Roman"/>
          <w:sz w:val="28"/>
          <w:szCs w:val="28"/>
        </w:rPr>
        <w:t>ам сосредоточиться на своем решении, а не на среде, в которой они работают.</w:t>
      </w:r>
    </w:p>
    <w:p w14:paraId="37192F9C" w14:textId="0B40BDA8" w:rsidR="00F7021C" w:rsidRPr="00116EA6" w:rsidRDefault="00DD1C3C" w:rsidP="00D938B1">
      <w:pPr>
        <w:pStyle w:val="1"/>
        <w:rPr>
          <w:sz w:val="28"/>
          <w:szCs w:val="28"/>
        </w:rPr>
      </w:pPr>
      <w:bookmarkStart w:id="22" w:name="_Toc90408896"/>
      <w:r w:rsidRPr="00116EA6">
        <w:rPr>
          <w:sz w:val="28"/>
          <w:szCs w:val="28"/>
        </w:rPr>
        <w:lastRenderedPageBreak/>
        <w:t xml:space="preserve">2.4.1 </w:t>
      </w:r>
      <w:r w:rsidR="008D4E7D" w:rsidRPr="00116EA6">
        <w:rPr>
          <w:sz w:val="28"/>
          <w:szCs w:val="28"/>
        </w:rPr>
        <w:t>Архитектура</w:t>
      </w:r>
      <w:r w:rsidR="00AE47FA" w:rsidRPr="00116EA6">
        <w:rPr>
          <w:sz w:val="28"/>
          <w:szCs w:val="28"/>
        </w:rPr>
        <w:t xml:space="preserve"> сервиса</w:t>
      </w:r>
      <w:bookmarkEnd w:id="22"/>
    </w:p>
    <w:p w14:paraId="76DFF080" w14:textId="77777777" w:rsidR="00AA2DAA" w:rsidRDefault="00F7021C" w:rsidP="00AA2DAA">
      <w:pPr>
        <w:pStyle w:val="a8"/>
        <w:keepNext/>
        <w:shd w:val="clear" w:color="auto" w:fill="FFFFFF"/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2F71AD7C" wp14:editId="78DB44F0">
            <wp:extent cx="6120130" cy="2854325"/>
            <wp:effectExtent l="0" t="0" r="0" b="3175"/>
            <wp:docPr id="8" name="Рисунок 8" descr="Architectur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itecture Diagr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4B09" w14:textId="6CCB9D35" w:rsidR="00F7021C" w:rsidRPr="000C4E91" w:rsidRDefault="00AA2DAA" w:rsidP="00AA2DAA">
      <w:pPr>
        <w:pStyle w:val="aa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C4E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0C4E91" w:rsidRPr="00065B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2.4</w:t>
      </w:r>
      <w:r w:rsidR="0027013C" w:rsidRPr="00065BD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.1</w:t>
      </w:r>
      <w:r w:rsidRPr="000C4E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Архитектура видеосервиса </w:t>
      </w:r>
      <w:r w:rsidR="000C4E91" w:rsidRPr="000C4E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на </w:t>
      </w:r>
      <w:r w:rsidR="000C4E91" w:rsidRPr="000C4E9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Azure</w:t>
      </w:r>
    </w:p>
    <w:p w14:paraId="31FA0716" w14:textId="77777777" w:rsidR="00F7021C" w:rsidRDefault="00F7021C" w:rsidP="00F7021C"/>
    <w:p w14:paraId="0AA64333" w14:textId="77777777" w:rsidR="004F64CB" w:rsidRPr="0049643F" w:rsidRDefault="004F64CB" w:rsidP="004964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643F">
        <w:rPr>
          <w:rFonts w:ascii="Times New Roman" w:hAnsi="Times New Roman" w:cs="Times New Roman"/>
          <w:sz w:val="28"/>
          <w:szCs w:val="28"/>
        </w:rPr>
        <w:t>Компоненты</w:t>
      </w:r>
    </w:p>
    <w:p w14:paraId="276CC077" w14:textId="586F1E74" w:rsidR="004F64CB" w:rsidRPr="003816D7" w:rsidRDefault="00F047AD" w:rsidP="003816D7">
      <w:pPr>
        <w:pStyle w:val="ab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7C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Blob</w:t>
      </w:r>
      <w:r w:rsidRPr="005637C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5637C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Storage</w:t>
      </w:r>
      <w:r w:rsidRPr="00F047A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F047AD">
        <w:rPr>
          <w:rFonts w:ascii="Times New Roman" w:hAnsi="Times New Roman" w:cs="Times New Roman"/>
          <w:sz w:val="28"/>
          <w:szCs w:val="28"/>
        </w:rPr>
        <w:t xml:space="preserve"> </w:t>
      </w:r>
      <w:r w:rsidR="004F64CB" w:rsidRPr="003816D7">
        <w:rPr>
          <w:rFonts w:ascii="Times New Roman" w:hAnsi="Times New Roman" w:cs="Times New Roman"/>
          <w:sz w:val="28"/>
          <w:szCs w:val="28"/>
        </w:rPr>
        <w:t xml:space="preserve">Хранилище 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BLOB</w:t>
      </w:r>
      <w:r w:rsidR="004F64CB" w:rsidRPr="003816D7">
        <w:rPr>
          <w:rFonts w:ascii="Times New Roman" w:hAnsi="Times New Roman" w:cs="Times New Roman"/>
          <w:sz w:val="28"/>
          <w:szCs w:val="28"/>
        </w:rPr>
        <w:t xml:space="preserve">-объектов: хранит большие объемы неструктурированных данных, таких как текстовые или двоичные данные, к которым можно получить доступ из любой точки мира через 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4F64CB" w:rsidRPr="003816D7">
        <w:rPr>
          <w:rFonts w:ascii="Times New Roman" w:hAnsi="Times New Roman" w:cs="Times New Roman"/>
          <w:sz w:val="28"/>
          <w:szCs w:val="28"/>
        </w:rPr>
        <w:t xml:space="preserve"> или 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4F64CB" w:rsidRPr="003816D7">
        <w:rPr>
          <w:rFonts w:ascii="Times New Roman" w:hAnsi="Times New Roman" w:cs="Times New Roman"/>
          <w:sz w:val="28"/>
          <w:szCs w:val="28"/>
        </w:rPr>
        <w:t xml:space="preserve">. Вы можете использовать хранилище 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BLOB</w:t>
      </w:r>
      <w:r w:rsidR="004F64CB" w:rsidRPr="003816D7">
        <w:rPr>
          <w:rFonts w:ascii="Times New Roman" w:hAnsi="Times New Roman" w:cs="Times New Roman"/>
          <w:sz w:val="28"/>
          <w:szCs w:val="28"/>
        </w:rPr>
        <w:t>-объектов для публичного предоставления данных миру или для частного хранения данных приложения.</w:t>
      </w:r>
    </w:p>
    <w:p w14:paraId="12204CE8" w14:textId="7B15F7C2" w:rsidR="004F64CB" w:rsidRPr="003816D7" w:rsidRDefault="005637CD" w:rsidP="003816D7">
      <w:pPr>
        <w:pStyle w:val="ab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7C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Azure Media Services Encoder</w:t>
      </w:r>
      <w:r w:rsidR="001B082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.</w:t>
      </w:r>
      <w:r w:rsidRPr="005637C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4F64CB" w:rsidRPr="003816D7">
        <w:rPr>
          <w:rFonts w:ascii="Times New Roman" w:hAnsi="Times New Roman" w:cs="Times New Roman"/>
          <w:sz w:val="28"/>
          <w:szCs w:val="28"/>
        </w:rPr>
        <w:t xml:space="preserve">Кодировщик служб мультимедиа 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="004F64CB" w:rsidRPr="003816D7">
        <w:rPr>
          <w:rFonts w:ascii="Times New Roman" w:hAnsi="Times New Roman" w:cs="Times New Roman"/>
          <w:sz w:val="28"/>
          <w:szCs w:val="28"/>
        </w:rPr>
        <w:t>: задания кодирования - одна из наиболее распространенных операций обработки в службах мультимедиа. Вы создаете задания кодирования для преобразования файлов мультимедиа из одной кодировки в другую.</w:t>
      </w:r>
    </w:p>
    <w:p w14:paraId="7C33122E" w14:textId="33FFE58C" w:rsidR="004F64CB" w:rsidRPr="003816D7" w:rsidRDefault="005637CD" w:rsidP="003816D7">
      <w:pPr>
        <w:pStyle w:val="ab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082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Azure Media Services Streaming Endpoint</w:t>
      </w:r>
      <w:r w:rsidR="001B082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.</w:t>
      </w:r>
      <w:r w:rsidRPr="001B08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F64CB" w:rsidRPr="003816D7">
        <w:rPr>
          <w:rFonts w:ascii="Times New Roman" w:hAnsi="Times New Roman" w:cs="Times New Roman"/>
          <w:sz w:val="28"/>
          <w:szCs w:val="28"/>
        </w:rPr>
        <w:t xml:space="preserve">Конечная точка потоковой передачи служб мультимедиа 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="004F64CB" w:rsidRPr="003816D7">
        <w:rPr>
          <w:rFonts w:ascii="Times New Roman" w:hAnsi="Times New Roman" w:cs="Times New Roman"/>
          <w:sz w:val="28"/>
          <w:szCs w:val="28"/>
        </w:rPr>
        <w:t>: служба потоковой передачи, которая может доставлять контент непосредственно в приложение клиентского проигрывателя или в сеть доставки контента (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CDN</w:t>
      </w:r>
      <w:r w:rsidR="004F64CB" w:rsidRPr="003816D7">
        <w:rPr>
          <w:rFonts w:ascii="Times New Roman" w:hAnsi="Times New Roman" w:cs="Times New Roman"/>
          <w:sz w:val="28"/>
          <w:szCs w:val="28"/>
        </w:rPr>
        <w:t>) для дальнейшего распространения.</w:t>
      </w:r>
    </w:p>
    <w:p w14:paraId="4E4D6DDD" w14:textId="74030C68" w:rsidR="004F64CB" w:rsidRPr="003816D7" w:rsidRDefault="006A743E" w:rsidP="003816D7">
      <w:pPr>
        <w:pStyle w:val="ab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743E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Content Delivery Network</w:t>
      </w:r>
      <w:r w:rsidR="001B082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3816D7">
        <w:rPr>
          <w:rFonts w:ascii="Times New Roman" w:hAnsi="Times New Roman" w:cs="Times New Roman"/>
          <w:sz w:val="28"/>
          <w:szCs w:val="28"/>
        </w:rPr>
        <w:t xml:space="preserve"> </w:t>
      </w:r>
      <w:r w:rsidR="004F64CB" w:rsidRPr="003816D7">
        <w:rPr>
          <w:rFonts w:ascii="Times New Roman" w:hAnsi="Times New Roman" w:cs="Times New Roman"/>
          <w:sz w:val="28"/>
          <w:szCs w:val="28"/>
        </w:rPr>
        <w:t>Сеть доставки контента: обеспечивает безопасную и надежную доставку контента с широким глобальным охватом и богатым набором функций.</w:t>
      </w:r>
    </w:p>
    <w:p w14:paraId="0B7C9A92" w14:textId="00F98848" w:rsidR="004F64CB" w:rsidRDefault="006A743E" w:rsidP="00065BD6">
      <w:pPr>
        <w:pStyle w:val="ab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6A743E">
          <w:rPr>
            <w:rFonts w:ascii="Times New Roman" w:hAnsi="Times New Roman" w:cs="Times New Roman"/>
            <w:b/>
            <w:bCs/>
            <w:sz w:val="28"/>
            <w:szCs w:val="28"/>
          </w:rPr>
          <w:t>Azure Media Player</w:t>
        </w:r>
      </w:hyperlink>
      <w:r w:rsidR="001B082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3816D7">
        <w:rPr>
          <w:rFonts w:ascii="Times New Roman" w:hAnsi="Times New Roman" w:cs="Times New Roman"/>
          <w:sz w:val="28"/>
          <w:szCs w:val="28"/>
        </w:rPr>
        <w:t xml:space="preserve"> </w:t>
      </w:r>
      <w:r w:rsidR="004F64CB" w:rsidRPr="003816D7">
        <w:rPr>
          <w:rFonts w:ascii="Times New Roman" w:hAnsi="Times New Roman" w:cs="Times New Roman"/>
          <w:sz w:val="28"/>
          <w:szCs w:val="28"/>
        </w:rPr>
        <w:t xml:space="preserve">Проигрыватель мультимедиа 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="004F64CB" w:rsidRPr="003816D7">
        <w:rPr>
          <w:rFonts w:ascii="Times New Roman" w:hAnsi="Times New Roman" w:cs="Times New Roman"/>
          <w:sz w:val="28"/>
          <w:szCs w:val="28"/>
        </w:rPr>
        <w:t xml:space="preserve">: использует отраслевые стандарты, такие как 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F64CB" w:rsidRPr="003816D7">
        <w:rPr>
          <w:rFonts w:ascii="Times New Roman" w:hAnsi="Times New Roman" w:cs="Times New Roman"/>
          <w:sz w:val="28"/>
          <w:szCs w:val="28"/>
        </w:rPr>
        <w:t>5 (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="004F64CB" w:rsidRPr="003816D7">
        <w:rPr>
          <w:rFonts w:ascii="Times New Roman" w:hAnsi="Times New Roman" w:cs="Times New Roman"/>
          <w:sz w:val="28"/>
          <w:szCs w:val="28"/>
        </w:rPr>
        <w:t xml:space="preserve"> / 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EME</w:t>
      </w:r>
      <w:r w:rsidR="004F64CB" w:rsidRPr="003816D7">
        <w:rPr>
          <w:rFonts w:ascii="Times New Roman" w:hAnsi="Times New Roman" w:cs="Times New Roman"/>
          <w:sz w:val="28"/>
          <w:szCs w:val="28"/>
        </w:rPr>
        <w:t xml:space="preserve">), для обеспечения широких возможностей адаптивной потоковой передачи. Независимо от используемой технологии воспроизведения, у разработчиков есть унифицированный интерфейс 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4F64CB" w:rsidRPr="003816D7">
        <w:rPr>
          <w:rFonts w:ascii="Times New Roman" w:hAnsi="Times New Roman" w:cs="Times New Roman"/>
          <w:sz w:val="28"/>
          <w:szCs w:val="28"/>
        </w:rPr>
        <w:t xml:space="preserve"> для доступа к </w:t>
      </w:r>
      <w:r w:rsidR="004F64CB" w:rsidRPr="003816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F64CB" w:rsidRPr="003816D7">
        <w:rPr>
          <w:rFonts w:ascii="Times New Roman" w:hAnsi="Times New Roman" w:cs="Times New Roman"/>
          <w:sz w:val="28"/>
          <w:szCs w:val="28"/>
        </w:rPr>
        <w:t>.</w:t>
      </w:r>
    </w:p>
    <w:p w14:paraId="384B2BCA" w14:textId="55427230" w:rsidR="00F7021C" w:rsidRPr="00F77554" w:rsidRDefault="006A743E" w:rsidP="00065BD6">
      <w:pPr>
        <w:pStyle w:val="ab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554">
        <w:rPr>
          <w:rFonts w:ascii="Times New Roman" w:hAnsi="Times New Roman" w:cs="Times New Roman"/>
          <w:b/>
          <w:bCs/>
          <w:sz w:val="28"/>
          <w:szCs w:val="28"/>
        </w:rPr>
        <w:t>Multi-DRM content protection</w:t>
      </w:r>
      <w:r w:rsidRPr="00F7755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4F64CB" w:rsidRPr="00F77554">
        <w:rPr>
          <w:rFonts w:ascii="Times New Roman" w:hAnsi="Times New Roman" w:cs="Times New Roman"/>
          <w:sz w:val="28"/>
          <w:szCs w:val="28"/>
        </w:rPr>
        <w:t xml:space="preserve">Защита контента с использованием нескольких </w:t>
      </w:r>
      <w:r w:rsidR="004F64CB" w:rsidRPr="00F77554">
        <w:rPr>
          <w:rFonts w:ascii="Times New Roman" w:hAnsi="Times New Roman" w:cs="Times New Roman"/>
          <w:sz w:val="28"/>
          <w:szCs w:val="28"/>
          <w:lang w:val="en-US"/>
        </w:rPr>
        <w:t>DRM</w:t>
      </w:r>
      <w:r w:rsidR="00F77554" w:rsidRPr="00F77554">
        <w:rPr>
          <w:rFonts w:ascii="Times New Roman" w:hAnsi="Times New Roman" w:cs="Times New Roman"/>
          <w:sz w:val="28"/>
          <w:szCs w:val="28"/>
        </w:rPr>
        <w:t xml:space="preserve"> </w:t>
      </w:r>
      <w:r w:rsidR="00460AC8" w:rsidRPr="00F77554">
        <w:rPr>
          <w:rFonts w:ascii="Times New Roman" w:hAnsi="Times New Roman" w:cs="Times New Roman"/>
          <w:sz w:val="28"/>
          <w:szCs w:val="28"/>
        </w:rPr>
        <w:t>(</w:t>
      </w:r>
      <w:r w:rsidR="00460AC8" w:rsidRPr="00F77554">
        <w:rPr>
          <w:rFonts w:ascii="Times New Roman" w:hAnsi="Times New Roman" w:cs="Times New Roman"/>
          <w:sz w:val="28"/>
          <w:szCs w:val="28"/>
          <w:lang w:val="en-US"/>
        </w:rPr>
        <w:t>Digital</w:t>
      </w:r>
      <w:r w:rsidR="00460AC8" w:rsidRPr="00F77554">
        <w:rPr>
          <w:rFonts w:ascii="Times New Roman" w:hAnsi="Times New Roman" w:cs="Times New Roman"/>
          <w:sz w:val="28"/>
          <w:szCs w:val="28"/>
        </w:rPr>
        <w:t xml:space="preserve"> </w:t>
      </w:r>
      <w:r w:rsidR="00460AC8" w:rsidRPr="00F77554">
        <w:rPr>
          <w:rFonts w:ascii="Times New Roman" w:hAnsi="Times New Roman" w:cs="Times New Roman"/>
          <w:sz w:val="28"/>
          <w:szCs w:val="28"/>
          <w:lang w:val="en-US"/>
        </w:rPr>
        <w:t>rights</w:t>
      </w:r>
      <w:r w:rsidR="00460AC8" w:rsidRPr="00F77554">
        <w:rPr>
          <w:rFonts w:ascii="Times New Roman" w:hAnsi="Times New Roman" w:cs="Times New Roman"/>
          <w:sz w:val="28"/>
          <w:szCs w:val="28"/>
        </w:rPr>
        <w:t xml:space="preserve"> </w:t>
      </w:r>
      <w:r w:rsidR="00460AC8" w:rsidRPr="00F77554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460AC8" w:rsidRPr="00F77554">
        <w:rPr>
          <w:rFonts w:ascii="Times New Roman" w:hAnsi="Times New Roman" w:cs="Times New Roman"/>
          <w:sz w:val="28"/>
          <w:szCs w:val="28"/>
        </w:rPr>
        <w:t>)</w:t>
      </w:r>
      <w:r w:rsidR="004F64CB" w:rsidRPr="00F77554">
        <w:rPr>
          <w:rFonts w:ascii="Times New Roman" w:hAnsi="Times New Roman" w:cs="Times New Roman"/>
          <w:sz w:val="28"/>
          <w:szCs w:val="28"/>
        </w:rPr>
        <w:t xml:space="preserve">: безопасная доставка контента с использованием нескольких </w:t>
      </w:r>
      <w:r w:rsidR="004F64CB" w:rsidRPr="00F77554">
        <w:rPr>
          <w:rFonts w:ascii="Times New Roman" w:hAnsi="Times New Roman" w:cs="Times New Roman"/>
          <w:sz w:val="28"/>
          <w:szCs w:val="28"/>
          <w:lang w:val="en-US"/>
        </w:rPr>
        <w:t>DRM</w:t>
      </w:r>
      <w:r w:rsidR="004F64CB" w:rsidRPr="00F77554">
        <w:rPr>
          <w:rFonts w:ascii="Times New Roman" w:hAnsi="Times New Roman" w:cs="Times New Roman"/>
          <w:sz w:val="28"/>
          <w:szCs w:val="28"/>
        </w:rPr>
        <w:t xml:space="preserve"> или шифрования с открытым ключом </w:t>
      </w:r>
      <w:r w:rsidR="004F64CB" w:rsidRPr="00F77554">
        <w:rPr>
          <w:rFonts w:ascii="Times New Roman" w:hAnsi="Times New Roman" w:cs="Times New Roman"/>
          <w:sz w:val="28"/>
          <w:szCs w:val="28"/>
          <w:lang w:val="en-US"/>
        </w:rPr>
        <w:t>AES</w:t>
      </w:r>
    </w:p>
    <w:p w14:paraId="1BC2F028" w14:textId="016D5055" w:rsidR="00D662FD" w:rsidRPr="00116EA6" w:rsidRDefault="00AE47FA" w:rsidP="00D662FD">
      <w:pPr>
        <w:pStyle w:val="1"/>
        <w:rPr>
          <w:sz w:val="28"/>
          <w:szCs w:val="28"/>
        </w:rPr>
      </w:pPr>
      <w:bookmarkStart w:id="23" w:name="_Toc90408897"/>
      <w:r w:rsidRPr="00116EA6">
        <w:rPr>
          <w:sz w:val="28"/>
          <w:szCs w:val="28"/>
        </w:rPr>
        <w:t xml:space="preserve">2.4.2 </w:t>
      </w:r>
      <w:r w:rsidR="00D662FD" w:rsidRPr="00116EA6">
        <w:rPr>
          <w:sz w:val="28"/>
          <w:szCs w:val="28"/>
        </w:rPr>
        <w:t xml:space="preserve">Архитектура </w:t>
      </w:r>
      <w:r w:rsidR="00883647" w:rsidRPr="00116EA6">
        <w:rPr>
          <w:sz w:val="28"/>
          <w:szCs w:val="28"/>
        </w:rPr>
        <w:t>рекомендательной системы видео контента</w:t>
      </w:r>
      <w:bookmarkEnd w:id="23"/>
    </w:p>
    <w:p w14:paraId="648A7ED5" w14:textId="77777777" w:rsidR="00CE1DC9" w:rsidRDefault="00CE1DC9" w:rsidP="00D662FD"/>
    <w:p w14:paraId="3C2F755A" w14:textId="77777777" w:rsidR="00864BFB" w:rsidRDefault="00CE1DC9" w:rsidP="00864BFB">
      <w:pPr>
        <w:keepNext/>
      </w:pPr>
      <w:r>
        <w:rPr>
          <w:noProof/>
        </w:rPr>
        <w:drawing>
          <wp:inline distT="0" distB="0" distL="0" distR="0" wp14:anchorId="53836969" wp14:editId="43739648">
            <wp:extent cx="4396740" cy="3185160"/>
            <wp:effectExtent l="0" t="0" r="3810" b="0"/>
            <wp:docPr id="11" name="Рисунок 11" descr="Architecture of a machine learning model for training movie recomme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chitecture of a machine learning model for training movie recommendatio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EE10" w14:textId="2A6B02F2" w:rsidR="00CE1DC9" w:rsidRPr="000C4E91" w:rsidRDefault="00864BFB" w:rsidP="00864BFB">
      <w:pPr>
        <w:pStyle w:val="aa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C4E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4E3CE2" w:rsidRPr="000C4E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2.4</w:t>
      </w:r>
      <w:r w:rsidR="0027013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.2</w:t>
      </w:r>
      <w:r w:rsidR="004E3CE2" w:rsidRPr="000C4E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C4E9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Архитектура</w:t>
      </w:r>
      <w:r w:rsidRPr="000C4E9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рекомендательной системы</w:t>
      </w:r>
    </w:p>
    <w:p w14:paraId="4493613F" w14:textId="77777777" w:rsidR="00CE1DC9" w:rsidRDefault="00CE1DC9" w:rsidP="00CE1DC9">
      <w:pPr>
        <w:rPr>
          <w:b/>
          <w:bCs/>
        </w:rPr>
      </w:pPr>
    </w:p>
    <w:p w14:paraId="25D80547" w14:textId="7D18F721" w:rsidR="00CE1DC9" w:rsidRPr="00CE1DC9" w:rsidRDefault="00CE1DC9" w:rsidP="00EF536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1DC9">
        <w:rPr>
          <w:rFonts w:ascii="Times New Roman" w:hAnsi="Times New Roman" w:cs="Times New Roman"/>
          <w:sz w:val="28"/>
          <w:szCs w:val="28"/>
        </w:rPr>
        <w:t xml:space="preserve">Этот сценарий охватывает обучение и оценку модели машинного обучения с использованием алгоритма альтернативных наименьших квадратов (ALS) Spark для набора данных рейтингов </w:t>
      </w:r>
      <w:r w:rsidR="00417FCB">
        <w:rPr>
          <w:rFonts w:ascii="Times New Roman" w:hAnsi="Times New Roman" w:cs="Times New Roman"/>
          <w:sz w:val="28"/>
          <w:szCs w:val="28"/>
        </w:rPr>
        <w:t>видео</w:t>
      </w:r>
      <w:r w:rsidRPr="00CE1DC9">
        <w:rPr>
          <w:rFonts w:ascii="Times New Roman" w:hAnsi="Times New Roman" w:cs="Times New Roman"/>
          <w:sz w:val="28"/>
          <w:szCs w:val="28"/>
        </w:rPr>
        <w:t>. Шаги для эт</w:t>
      </w:r>
      <w:r w:rsidR="00417FCB">
        <w:rPr>
          <w:rFonts w:ascii="Times New Roman" w:hAnsi="Times New Roman" w:cs="Times New Roman"/>
          <w:sz w:val="28"/>
          <w:szCs w:val="28"/>
        </w:rPr>
        <w:t>ой реализации</w:t>
      </w:r>
      <w:r w:rsidRPr="00CE1DC9">
        <w:rPr>
          <w:rFonts w:ascii="Times New Roman" w:hAnsi="Times New Roman" w:cs="Times New Roman"/>
          <w:sz w:val="28"/>
          <w:szCs w:val="28"/>
        </w:rPr>
        <w:t>:</w:t>
      </w:r>
    </w:p>
    <w:p w14:paraId="5AB9A358" w14:textId="5C569B39" w:rsidR="00CE1DC9" w:rsidRPr="00065BD6" w:rsidRDefault="00CE1DC9" w:rsidP="00235C95">
      <w:pPr>
        <w:pStyle w:val="ab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5BD6">
        <w:rPr>
          <w:rFonts w:ascii="Times New Roman" w:hAnsi="Times New Roman" w:cs="Times New Roman"/>
          <w:sz w:val="28"/>
          <w:szCs w:val="28"/>
        </w:rPr>
        <w:lastRenderedPageBreak/>
        <w:t>Интерфейсный веб-сайт или служба приложения собирают исторические данные о взаимодействиях пользователя с</w:t>
      </w:r>
      <w:r w:rsidR="00103EB1" w:rsidRPr="00065BD6">
        <w:rPr>
          <w:rFonts w:ascii="Times New Roman" w:hAnsi="Times New Roman" w:cs="Times New Roman"/>
          <w:sz w:val="28"/>
          <w:szCs w:val="28"/>
        </w:rPr>
        <w:t xml:space="preserve"> видео</w:t>
      </w:r>
      <w:r w:rsidRPr="00065BD6">
        <w:rPr>
          <w:rFonts w:ascii="Times New Roman" w:hAnsi="Times New Roman" w:cs="Times New Roman"/>
          <w:sz w:val="28"/>
          <w:szCs w:val="28"/>
        </w:rPr>
        <w:t>, которые представлены в таблице пользователей, элементов и числовых рейтингов.</w:t>
      </w:r>
    </w:p>
    <w:p w14:paraId="38B2C3FE" w14:textId="694F5149" w:rsidR="00CE1DC9" w:rsidRPr="00103EB1" w:rsidRDefault="00CE1DC9" w:rsidP="00603826">
      <w:pPr>
        <w:pStyle w:val="ab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3EB1">
        <w:rPr>
          <w:rFonts w:ascii="Times New Roman" w:hAnsi="Times New Roman" w:cs="Times New Roman"/>
          <w:sz w:val="28"/>
          <w:szCs w:val="28"/>
        </w:rPr>
        <w:t>Собранные исторические данные хранятся в хранилище BLOB-объектов.</w:t>
      </w:r>
    </w:p>
    <w:p w14:paraId="029EF540" w14:textId="46CCFCF7" w:rsidR="00CE1DC9" w:rsidRPr="00664F01" w:rsidRDefault="00CE1DC9" w:rsidP="00CE1DC9">
      <w:pPr>
        <w:pStyle w:val="ab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368">
        <w:rPr>
          <w:rFonts w:ascii="Times New Roman" w:hAnsi="Times New Roman" w:cs="Times New Roman"/>
          <w:sz w:val="28"/>
          <w:szCs w:val="28"/>
        </w:rPr>
        <w:t>Виртуальная машина для обработки и анализа данных (DSVM) часто используется для небольших рабочих нагрузок для экспериментов или разработки продукта на основе рекомендательной модели Spark ALS. Модель ALS обучается с использованием обучающего набора данных, который создается из общего набора данных с применением стратегии разделения данных. Например, набор данных можно разбить на наборы случайным образом, в хронологическом порядке или стратифицировать, в зависимости от бизнес-требований. Подобно другим задачам машинного обучения, рекомендация проверяется с использованием показателей оценки.</w:t>
      </w:r>
    </w:p>
    <w:p w14:paraId="774020FB" w14:textId="4B81C5A3" w:rsidR="00CE1DC9" w:rsidRPr="00664F01" w:rsidRDefault="00CE1DC9" w:rsidP="00DC3FAB">
      <w:pPr>
        <w:pStyle w:val="ab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4F01">
        <w:rPr>
          <w:rFonts w:ascii="Times New Roman" w:hAnsi="Times New Roman" w:cs="Times New Roman"/>
          <w:sz w:val="28"/>
          <w:szCs w:val="28"/>
        </w:rPr>
        <w:t>Машинное обучение Azure координирует эксперименты, такие как поиск гиперпараметров и управление моделями.</w:t>
      </w:r>
    </w:p>
    <w:p w14:paraId="5844769B" w14:textId="6A8DD1F4" w:rsidR="00CE1DC9" w:rsidRPr="00664F01" w:rsidRDefault="00CE1DC9" w:rsidP="003B0714">
      <w:pPr>
        <w:pStyle w:val="ab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4F01">
        <w:rPr>
          <w:rFonts w:ascii="Times New Roman" w:hAnsi="Times New Roman" w:cs="Times New Roman"/>
          <w:sz w:val="28"/>
          <w:szCs w:val="28"/>
        </w:rPr>
        <w:t xml:space="preserve">Обученная модель сохраняется в Azure Cosmos DB, которую затем можно применить для рекомендации </w:t>
      </w:r>
      <w:r w:rsidR="003E076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3E076A" w:rsidRPr="003E076A">
        <w:rPr>
          <w:rFonts w:ascii="Times New Roman" w:hAnsi="Times New Roman" w:cs="Times New Roman"/>
          <w:sz w:val="28"/>
          <w:szCs w:val="28"/>
        </w:rPr>
        <w:t xml:space="preserve"> </w:t>
      </w:r>
      <w:r w:rsidRPr="00664F01">
        <w:rPr>
          <w:rFonts w:ascii="Times New Roman" w:hAnsi="Times New Roman" w:cs="Times New Roman"/>
          <w:sz w:val="28"/>
          <w:szCs w:val="28"/>
        </w:rPr>
        <w:t>лучших</w:t>
      </w:r>
      <w:r w:rsidR="003E076A" w:rsidRPr="003E076A">
        <w:rPr>
          <w:rFonts w:ascii="Times New Roman" w:hAnsi="Times New Roman" w:cs="Times New Roman"/>
          <w:sz w:val="28"/>
          <w:szCs w:val="28"/>
        </w:rPr>
        <w:t xml:space="preserve"> </w:t>
      </w:r>
      <w:r w:rsidR="00081870">
        <w:rPr>
          <w:rFonts w:ascii="Times New Roman" w:hAnsi="Times New Roman" w:cs="Times New Roman"/>
          <w:sz w:val="28"/>
          <w:szCs w:val="28"/>
        </w:rPr>
        <w:t>видео</w:t>
      </w:r>
      <w:r w:rsidR="00081870" w:rsidRPr="00664F01">
        <w:rPr>
          <w:rFonts w:ascii="Times New Roman" w:hAnsi="Times New Roman" w:cs="Times New Roman"/>
          <w:sz w:val="28"/>
          <w:szCs w:val="28"/>
        </w:rPr>
        <w:t xml:space="preserve"> для</w:t>
      </w:r>
      <w:r w:rsidRPr="00664F01">
        <w:rPr>
          <w:rFonts w:ascii="Times New Roman" w:hAnsi="Times New Roman" w:cs="Times New Roman"/>
          <w:sz w:val="28"/>
          <w:szCs w:val="28"/>
        </w:rPr>
        <w:t xml:space="preserve"> данного пользователя.</w:t>
      </w:r>
    </w:p>
    <w:p w14:paraId="68459CC8" w14:textId="77777777" w:rsidR="00CE1DC9" w:rsidRPr="00EF5368" w:rsidRDefault="00CE1DC9" w:rsidP="00EF5368">
      <w:pPr>
        <w:pStyle w:val="ab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368">
        <w:rPr>
          <w:rFonts w:ascii="Times New Roman" w:hAnsi="Times New Roman" w:cs="Times New Roman"/>
          <w:sz w:val="28"/>
          <w:szCs w:val="28"/>
        </w:rPr>
        <w:t>Затем модель развертывается в веб-службе или службе приложений с помощью экземпляров контейнера Azure или службы Azure Kubernetes.</w:t>
      </w:r>
      <w:r w:rsidRPr="00EF53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AD19ED" w14:textId="074B2135" w:rsidR="00F14C79" w:rsidRPr="00CE1DC9" w:rsidRDefault="00F14C79" w:rsidP="00CE1DC9">
      <w:r w:rsidRPr="00D662FD">
        <w:rPr>
          <w:b/>
          <w:bCs/>
        </w:rPr>
        <w:br w:type="page"/>
      </w:r>
    </w:p>
    <w:p w14:paraId="6A4000D5" w14:textId="77777777" w:rsidR="005D3448" w:rsidRPr="001F3C12" w:rsidRDefault="00D07ED5" w:rsidP="001F3C12">
      <w:pPr>
        <w:pStyle w:val="1"/>
        <w:jc w:val="center"/>
        <w:rPr>
          <w:b/>
          <w:bCs/>
        </w:rPr>
      </w:pPr>
      <w:bookmarkStart w:id="24" w:name="_Toc90408898"/>
      <w:r w:rsidRPr="001F3C12">
        <w:rPr>
          <w:b/>
          <w:bCs/>
        </w:rPr>
        <w:lastRenderedPageBreak/>
        <w:t>ЗАКЛЮЧЕНИЕ</w:t>
      </w:r>
      <w:bookmarkEnd w:id="24"/>
    </w:p>
    <w:p w14:paraId="346CC8D1" w14:textId="03F50A96" w:rsidR="005D3448" w:rsidRPr="00DD7BA9" w:rsidRDefault="00694B1E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Созданная схема архитектуры хорошо адаптирована</w:t>
      </w:r>
      <w:r w:rsidR="000A1B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реальных проектов.</w:t>
      </w:r>
      <w:r w:rsidR="00DD7BA9" w:rsidRPr="00DD7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C60C0CF" w14:textId="35AAC803" w:rsidR="005D3448" w:rsidRDefault="00D07ED5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работы были рассмотрены и решены следующие задачи:</w:t>
      </w:r>
    </w:p>
    <w:p w14:paraId="73C7EB7C" w14:textId="434B9251" w:rsidR="00F921C6" w:rsidRPr="00801C2E" w:rsidRDefault="00F921C6" w:rsidP="00801C2E">
      <w:pPr>
        <w:pStyle w:val="ab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1C2E"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 монолитной и микросервисной архитектуры.</w:t>
      </w:r>
      <w:r w:rsidR="00116EA6" w:rsidRPr="00801C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5390CBC" w14:textId="5504D7A0" w:rsidR="00801C2E" w:rsidRPr="00801C2E" w:rsidRDefault="00801C2E" w:rsidP="00801C2E">
      <w:pPr>
        <w:pStyle w:val="ab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1C2E"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Рассмотрены основные методы работы с контейнерами.</w:t>
      </w:r>
    </w:p>
    <w:p w14:paraId="7525D625" w14:textId="67F72862" w:rsidR="00116EA6" w:rsidRDefault="008870AF" w:rsidP="00801C2E">
      <w:pPr>
        <w:pStyle w:val="ab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1C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Разобрана архитектура стримингового </w:t>
      </w:r>
      <w:r w:rsidR="00926316" w:rsidRPr="00801C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сервиса </w:t>
      </w:r>
      <w:r w:rsidR="00926316" w:rsidRPr="00801C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Netflix</w:t>
      </w:r>
      <w:r w:rsidR="00926316" w:rsidRPr="00801C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D527D9" w14:textId="7D0AD1A2" w:rsidR="004D060E" w:rsidRPr="00801C2E" w:rsidRDefault="004D060E" w:rsidP="00801C2E">
      <w:pPr>
        <w:pStyle w:val="ab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Описаны основные концепции платформы </w:t>
      </w:r>
      <w:r w:rsidR="003D7BA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Azure</w:t>
      </w:r>
      <w:r w:rsidR="003D7BA6" w:rsidRPr="003D7BA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71360E" w14:textId="1FD86548" w:rsidR="00926316" w:rsidRDefault="00926316" w:rsidP="00801C2E">
      <w:pPr>
        <w:pStyle w:val="ab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1C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Разработана </w:t>
      </w:r>
      <w:r w:rsidR="00801C2E" w:rsidRPr="00801C2E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 будущего видеосервиса,</w:t>
      </w:r>
      <w:r w:rsidRPr="00801C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44188" w:rsidRPr="00801C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основанного на сервисах </w:t>
      </w:r>
      <w:r w:rsidR="00E44188" w:rsidRPr="00801C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Azure</w:t>
      </w:r>
      <w:r w:rsidR="00801C2E" w:rsidRPr="00801C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0159B28" w14:textId="502B1F8C" w:rsidR="00801C2E" w:rsidRDefault="00747AE3" w:rsidP="00DD7BA9">
      <w:pPr>
        <w:pStyle w:val="ab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Архитектура работы рекомендательной системы на основе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ALS</w:t>
      </w:r>
      <w:r w:rsidRPr="00747AE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166287C" w14:textId="63CCA1A9" w:rsidR="00DD7BA9" w:rsidRPr="00DD7BA9" w:rsidRDefault="00DD7BA9" w:rsidP="00DD7BA9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планах на дальнейшее развитие этой темы – реализация видеосервиса.</w:t>
      </w:r>
    </w:p>
    <w:p w14:paraId="768E86FC" w14:textId="77777777" w:rsidR="00F921C6" w:rsidRDefault="00F921C6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CAC190" w14:textId="2C61387D" w:rsidR="005D3448" w:rsidRPr="00A564AE" w:rsidRDefault="00D07ED5" w:rsidP="006F392B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jc w:val="both"/>
      </w:pPr>
      <w:r>
        <w:br w:type="page"/>
      </w:r>
    </w:p>
    <w:p w14:paraId="31707D97" w14:textId="77777777" w:rsidR="005D3448" w:rsidRPr="001F3C12" w:rsidRDefault="00D07ED5" w:rsidP="001F3C12">
      <w:pPr>
        <w:pStyle w:val="1"/>
        <w:jc w:val="center"/>
        <w:rPr>
          <w:b/>
          <w:bCs/>
        </w:rPr>
      </w:pPr>
      <w:bookmarkStart w:id="25" w:name="_Toc90408899"/>
      <w:r w:rsidRPr="001F3C12">
        <w:rPr>
          <w:b/>
          <w:bCs/>
        </w:rPr>
        <w:lastRenderedPageBreak/>
        <w:t>СПИСОК ИСПОЛЬЗОВАННОЙ ЛИТЕРАТУРЫ</w:t>
      </w:r>
      <w:bookmarkEnd w:id="25"/>
    </w:p>
    <w:p w14:paraId="438EE03F" w14:textId="5807E583" w:rsidR="005D3448" w:rsidRPr="004F67FE" w:rsidRDefault="00541D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left="1134"/>
        <w:jc w:val="both"/>
        <w:rPr>
          <w:rFonts w:ascii="Times New Roman" w:hAnsi="Times New Roman" w:cs="Times New Roman"/>
          <w:lang w:val="en-US"/>
        </w:rPr>
      </w:pPr>
      <w:r w:rsidRPr="004F67FE">
        <w:rPr>
          <w:rStyle w:val="ac"/>
          <w:rFonts w:ascii="Times New Roman" w:hAnsi="Times New Roman" w:cs="Times New Roman"/>
          <w:b w:val="0"/>
          <w:bCs w:val="0"/>
          <w:color w:val="171717"/>
          <w:sz w:val="28"/>
          <w:szCs w:val="28"/>
          <w:lang w:val="en-US"/>
        </w:rPr>
        <w:t>Cesar de la Torre</w:t>
      </w:r>
      <w:r w:rsidRPr="004F67FE">
        <w:rPr>
          <w:rStyle w:val="ac"/>
          <w:rFonts w:ascii="Times New Roman" w:hAnsi="Times New Roman" w:cs="Times New Roman"/>
          <w:b w:val="0"/>
          <w:bCs w:val="0"/>
          <w:color w:val="171717"/>
          <w:sz w:val="28"/>
          <w:szCs w:val="28"/>
          <w:lang w:val="en-US"/>
        </w:rPr>
        <w:t xml:space="preserve">, </w:t>
      </w:r>
      <w:r w:rsidR="00C12ED0" w:rsidRPr="004F67FE">
        <w:rPr>
          <w:rStyle w:val="ac"/>
          <w:rFonts w:ascii="Times New Roman" w:hAnsi="Times New Roman" w:cs="Times New Roman"/>
          <w:b w:val="0"/>
          <w:bCs w:val="0"/>
          <w:color w:val="171717"/>
          <w:sz w:val="28"/>
          <w:szCs w:val="28"/>
          <w:lang w:val="en-US"/>
        </w:rPr>
        <w:t xml:space="preserve">Bill </w:t>
      </w:r>
      <w:r w:rsidRPr="004F67FE">
        <w:rPr>
          <w:rStyle w:val="ac"/>
          <w:rFonts w:ascii="Times New Roman" w:hAnsi="Times New Roman" w:cs="Times New Roman"/>
          <w:b w:val="0"/>
          <w:bCs w:val="0"/>
          <w:color w:val="171717"/>
          <w:sz w:val="28"/>
          <w:szCs w:val="28"/>
          <w:lang w:val="en-US"/>
        </w:rPr>
        <w:t>Wagner</w:t>
      </w:r>
      <w:r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Mike</w:t>
      </w:r>
      <w:r w:rsidR="00C12ED0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Rousos</w:t>
      </w:r>
      <w:r w:rsidR="00D07ED5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Architecture for Containerized .NET Applications.</w:t>
      </w:r>
      <w:r w:rsidR="00D07ED5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36444E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6 </w:t>
      </w:r>
      <w:r w:rsidR="0036444E" w:rsidRPr="004F67FE">
        <w:rPr>
          <w:rFonts w:ascii="Times New Roman" w:eastAsia="Times New Roman" w:hAnsi="Times New Roman" w:cs="Times New Roman"/>
          <w:color w:val="000000"/>
          <w:sz w:val="28"/>
          <w:szCs w:val="28"/>
        </w:rPr>
        <w:t>издание</w:t>
      </w:r>
      <w:r w:rsidR="00D07ED5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— </w:t>
      </w:r>
      <w:r w:rsidR="0036444E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372</w:t>
      </w:r>
      <w:r w:rsidR="00D07ED5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07ED5" w:rsidRPr="004F67FE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D07ED5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.: </w:t>
      </w:r>
      <w:r w:rsidR="00D07ED5" w:rsidRPr="004F67FE">
        <w:rPr>
          <w:rFonts w:ascii="Times New Roman" w:eastAsia="Times New Roman" w:hAnsi="Times New Roman" w:cs="Times New Roman"/>
          <w:color w:val="000000"/>
          <w:sz w:val="28"/>
          <w:szCs w:val="28"/>
        </w:rPr>
        <w:t>ил</w:t>
      </w:r>
      <w:r w:rsidR="00D07ED5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41FCC0A9" w14:textId="3E89FBFC" w:rsidR="004C0EAE" w:rsidRPr="004F67FE" w:rsidRDefault="001448A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Iain Foulds</w:t>
      </w:r>
      <w:r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="004C0EAE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Learn Azure in a month of lunches Second Edition</w:t>
      </w:r>
      <w:r w:rsidR="004C0EAE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9534A8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2 </w:t>
      </w:r>
      <w:r w:rsidR="009534A8" w:rsidRPr="004F67FE">
        <w:rPr>
          <w:rFonts w:ascii="Times New Roman" w:eastAsia="Times New Roman" w:hAnsi="Times New Roman" w:cs="Times New Roman"/>
          <w:color w:val="000000"/>
          <w:sz w:val="28"/>
          <w:szCs w:val="28"/>
        </w:rPr>
        <w:t>издание</w:t>
      </w:r>
      <w:r w:rsidR="009534A8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2020. </w:t>
      </w:r>
      <w:r w:rsidR="009534A8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— 3</w:t>
      </w:r>
      <w:r w:rsidR="009534A8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70</w:t>
      </w:r>
      <w:r w:rsidR="009534A8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534A8" w:rsidRPr="004F67FE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9534A8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="009534A8" w:rsidRPr="004F67FE">
        <w:rPr>
          <w:rFonts w:ascii="Times New Roman" w:eastAsia="Times New Roman" w:hAnsi="Times New Roman" w:cs="Times New Roman"/>
          <w:color w:val="000000"/>
          <w:sz w:val="28"/>
          <w:szCs w:val="28"/>
        </w:rPr>
        <w:t>ил</w:t>
      </w:r>
      <w:r w:rsidR="009534A8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F81CAE5" w14:textId="136D7611" w:rsidR="00D42E64" w:rsidRPr="00E47D8B" w:rsidRDefault="00D42E64" w:rsidP="004F67F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</w:pPr>
      <w:r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Azure Media Services v3</w:t>
      </w:r>
      <w:r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[Electronic resource] - </w:t>
      </w:r>
      <w:r w:rsidR="00755A48" w:rsidRPr="004F67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Mode of access: </w:t>
      </w:r>
      <w:hyperlink r:id="rId21" w:history="1">
        <w:r w:rsidRPr="004F67FE">
          <w:rPr>
            <w:rStyle w:val="a9"/>
            <w:rFonts w:ascii="Times New Roman" w:eastAsia="Times New Roman" w:hAnsi="Times New Roman" w:cs="Times New Roman"/>
            <w:i/>
            <w:iCs/>
            <w:color w:val="000000"/>
            <w:sz w:val="28"/>
            <w:szCs w:val="28"/>
            <w:u w:val="none"/>
            <w:lang w:val="en-US"/>
          </w:rPr>
          <w:t>https://docs.microsoft.com/en-us/azure/media-services/latest/</w:t>
        </w:r>
      </w:hyperlink>
    </w:p>
    <w:p w14:paraId="041969CC" w14:textId="1680AF49" w:rsidR="00831B66" w:rsidRDefault="00E47D8B" w:rsidP="008D18C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44"/>
          <w:szCs w:val="44"/>
          <w:lang w:val="en-US"/>
        </w:rPr>
      </w:pPr>
      <w:r w:rsidRPr="00E47D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Azure Kubernetes Service (AKS) [Electronic resource]. – Mode of access: </w:t>
      </w:r>
      <w:r w:rsidR="008D18CF" w:rsidRPr="008D18CF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https://docs.microsoft.com/en-us/azure/aks/</w:t>
      </w:r>
    </w:p>
    <w:p w14:paraId="4D2EC769" w14:textId="30E39BEC" w:rsidR="008D18CF" w:rsidRPr="008D18CF" w:rsidRDefault="008D18CF" w:rsidP="008D18C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44"/>
          <w:szCs w:val="44"/>
          <w:lang w:val="en-US"/>
        </w:rPr>
      </w:pPr>
      <w:r w:rsidRPr="008D18CF">
        <w:rPr>
          <w:rStyle w:val="a-size-extra-large"/>
          <w:rFonts w:ascii="Times New Roman" w:hAnsi="Times New Roman" w:cs="Times New Roman"/>
          <w:sz w:val="28"/>
          <w:szCs w:val="28"/>
          <w:lang w:val="en-US"/>
        </w:rPr>
        <w:t xml:space="preserve">Irakli Nadareishvili, Ronnie Mitra. Microservice Architecture: Aligning Principles, Practices, and Culture.,2016 </w:t>
      </w:r>
      <w:r w:rsidRPr="008D18CF">
        <w:rPr>
          <w:rStyle w:val="a-size-extra-large"/>
          <w:rFonts w:ascii="Times New Roman" w:hAnsi="Times New Roman" w:cs="Times New Roman"/>
          <w:sz w:val="28"/>
          <w:szCs w:val="28"/>
        </w:rPr>
        <w:t>г</w:t>
      </w:r>
      <w:r w:rsidRPr="008D18CF">
        <w:rPr>
          <w:rStyle w:val="a-size-extra-large"/>
          <w:rFonts w:ascii="Times New Roman" w:hAnsi="Times New Roman" w:cs="Times New Roman"/>
          <w:sz w:val="28"/>
          <w:szCs w:val="28"/>
          <w:lang w:val="en-US"/>
        </w:rPr>
        <w:t>.</w:t>
      </w:r>
      <w:r w:rsidRPr="008D18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— 146 </w:t>
      </w:r>
      <w:r w:rsidRPr="008D18CF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8D18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8D18CF">
        <w:rPr>
          <w:rFonts w:ascii="Times New Roman" w:eastAsia="Times New Roman" w:hAnsi="Times New Roman" w:cs="Times New Roman"/>
          <w:color w:val="000000"/>
          <w:sz w:val="28"/>
          <w:szCs w:val="28"/>
        </w:rPr>
        <w:t>ил</w:t>
      </w:r>
      <w:r w:rsidRPr="008D18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141F9BED" w14:textId="77777777" w:rsidR="00831B66" w:rsidRPr="00E47D8B" w:rsidRDefault="00831B66" w:rsidP="00831B66">
      <w:pPr>
        <w:pBdr>
          <w:top w:val="nil"/>
          <w:left w:val="nil"/>
          <w:bottom w:val="nil"/>
          <w:right w:val="nil"/>
          <w:between w:val="nil"/>
        </w:pBdr>
        <w:spacing w:before="160"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44"/>
          <w:szCs w:val="44"/>
          <w:lang w:val="en-US"/>
        </w:rPr>
      </w:pPr>
    </w:p>
    <w:sectPr w:rsidR="00831B66" w:rsidRPr="00E47D8B">
      <w:footerReference w:type="default" r:id="rId22"/>
      <w:pgSz w:w="11906" w:h="16838"/>
      <w:pgMar w:top="1134" w:right="567" w:bottom="1134" w:left="1701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45051" w14:textId="77777777" w:rsidR="00BC32AC" w:rsidRDefault="00BC32AC">
      <w:pPr>
        <w:spacing w:after="0" w:line="240" w:lineRule="auto"/>
      </w:pPr>
      <w:r>
        <w:separator/>
      </w:r>
    </w:p>
  </w:endnote>
  <w:endnote w:type="continuationSeparator" w:id="0">
    <w:p w14:paraId="740972D6" w14:textId="77777777" w:rsidR="00BC32AC" w:rsidRDefault="00BC3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9CC15" w14:textId="77777777" w:rsidR="005D3448" w:rsidRDefault="00D07ED5">
    <w:pPr>
      <w:pBdr>
        <w:top w:val="nil"/>
        <w:left w:val="nil"/>
        <w:bottom w:val="nil"/>
        <w:right w:val="nil"/>
        <w:between w:val="nil"/>
      </w:pBdr>
      <w:spacing w:before="160" w:line="360" w:lineRule="auto"/>
      <w:ind w:firstLine="567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451A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037219C" w14:textId="77777777" w:rsidR="005D3448" w:rsidRDefault="005D34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C6D8C" w14:textId="77777777" w:rsidR="00BC32AC" w:rsidRDefault="00BC32AC">
      <w:pPr>
        <w:spacing w:after="0" w:line="240" w:lineRule="auto"/>
      </w:pPr>
      <w:r>
        <w:separator/>
      </w:r>
    </w:p>
  </w:footnote>
  <w:footnote w:type="continuationSeparator" w:id="0">
    <w:p w14:paraId="454AAB7B" w14:textId="77777777" w:rsidR="00BC32AC" w:rsidRDefault="00BC32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1419"/>
    <w:multiLevelType w:val="multilevel"/>
    <w:tmpl w:val="7A405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93AE5"/>
    <w:multiLevelType w:val="multilevel"/>
    <w:tmpl w:val="55CE32BE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B0459C4"/>
    <w:multiLevelType w:val="multilevel"/>
    <w:tmpl w:val="EDD236F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BD81696"/>
    <w:multiLevelType w:val="multilevel"/>
    <w:tmpl w:val="7C962C1A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C4B44E1"/>
    <w:multiLevelType w:val="multilevel"/>
    <w:tmpl w:val="4FF6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F0F2C"/>
    <w:multiLevelType w:val="multilevel"/>
    <w:tmpl w:val="8D4C13E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D4B7F65"/>
    <w:multiLevelType w:val="hybridMultilevel"/>
    <w:tmpl w:val="4240DE2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121FF"/>
    <w:multiLevelType w:val="hybridMultilevel"/>
    <w:tmpl w:val="EF3A3FC2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8557F4"/>
    <w:multiLevelType w:val="multilevel"/>
    <w:tmpl w:val="D67CFEE0"/>
    <w:lvl w:ilvl="0">
      <w:start w:val="1"/>
      <w:numFmt w:val="decimal"/>
      <w:lvlText w:val="Глава %1"/>
      <w:lvlJc w:val="left"/>
      <w:pPr>
        <w:ind w:left="851" w:firstLine="0"/>
      </w:pPr>
      <w:rPr>
        <w:b/>
        <w:bCs/>
        <w:sz w:val="32"/>
        <w:szCs w:val="32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2C1B3316"/>
    <w:multiLevelType w:val="multilevel"/>
    <w:tmpl w:val="2618D94C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E7F088F"/>
    <w:multiLevelType w:val="multilevel"/>
    <w:tmpl w:val="238E50EA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1" w15:restartNumberingAfterBreak="0">
    <w:nsid w:val="2FE80BA8"/>
    <w:multiLevelType w:val="multilevel"/>
    <w:tmpl w:val="A5B47CFA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19D1589"/>
    <w:multiLevelType w:val="multilevel"/>
    <w:tmpl w:val="CB8661D2"/>
    <w:lvl w:ilvl="0">
      <w:start w:val="1"/>
      <w:numFmt w:val="decimal"/>
      <w:lvlText w:val="Глава %1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3" w15:restartNumberingAfterBreak="0">
    <w:nsid w:val="379646ED"/>
    <w:multiLevelType w:val="multilevel"/>
    <w:tmpl w:val="73D67B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B82951"/>
    <w:multiLevelType w:val="multilevel"/>
    <w:tmpl w:val="F0663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94239B"/>
    <w:multiLevelType w:val="hybridMultilevel"/>
    <w:tmpl w:val="3294E45A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0430962"/>
    <w:multiLevelType w:val="multilevel"/>
    <w:tmpl w:val="6734C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4431CE"/>
    <w:multiLevelType w:val="multilevel"/>
    <w:tmpl w:val="B112A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116C8B"/>
    <w:multiLevelType w:val="multilevel"/>
    <w:tmpl w:val="BA027802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2"/>
      <w:numFmt w:val="decimal"/>
      <w:lvlText w:val="%1.%2"/>
      <w:lvlJc w:val="left"/>
      <w:pPr>
        <w:ind w:left="1047" w:hanging="480"/>
      </w:pPr>
    </w:lvl>
    <w:lvl w:ilvl="2">
      <w:start w:val="1"/>
      <w:numFmt w:val="decimal"/>
      <w:lvlText w:val="%1.%2.%3"/>
      <w:lvlJc w:val="left"/>
      <w:pPr>
        <w:ind w:left="1287" w:hanging="720"/>
      </w:pPr>
    </w:lvl>
    <w:lvl w:ilvl="3">
      <w:start w:val="1"/>
      <w:numFmt w:val="decimal"/>
      <w:lvlText w:val="%1.%2.%3.%4"/>
      <w:lvlJc w:val="left"/>
      <w:pPr>
        <w:ind w:left="1647" w:hanging="1080"/>
      </w:pPr>
    </w:lvl>
    <w:lvl w:ilvl="4">
      <w:start w:val="1"/>
      <w:numFmt w:val="decimal"/>
      <w:lvlText w:val="%1.%2.%3.%4.%5"/>
      <w:lvlJc w:val="left"/>
      <w:pPr>
        <w:ind w:left="1647" w:hanging="1080"/>
      </w:pPr>
    </w:lvl>
    <w:lvl w:ilvl="5">
      <w:start w:val="1"/>
      <w:numFmt w:val="decimal"/>
      <w:lvlText w:val="%1.%2.%3.%4.%5.%6"/>
      <w:lvlJc w:val="left"/>
      <w:pPr>
        <w:ind w:left="2007" w:hanging="1440"/>
      </w:pPr>
    </w:lvl>
    <w:lvl w:ilvl="6">
      <w:start w:val="1"/>
      <w:numFmt w:val="decimal"/>
      <w:lvlText w:val="%1.%2.%3.%4.%5.%6.%7"/>
      <w:lvlJc w:val="left"/>
      <w:pPr>
        <w:ind w:left="2007" w:hanging="1440"/>
      </w:pPr>
    </w:lvl>
    <w:lvl w:ilvl="7">
      <w:start w:val="1"/>
      <w:numFmt w:val="decimal"/>
      <w:lvlText w:val="%1.%2.%3.%4.%5.%6.%7.%8"/>
      <w:lvlJc w:val="left"/>
      <w:pPr>
        <w:ind w:left="2367" w:hanging="1800"/>
      </w:pPr>
    </w:lvl>
    <w:lvl w:ilvl="8">
      <w:start w:val="1"/>
      <w:numFmt w:val="decimal"/>
      <w:lvlText w:val="%1.%2.%3.%4.%5.%6.%7.%8.%9"/>
      <w:lvlJc w:val="left"/>
      <w:pPr>
        <w:ind w:left="2727" w:hanging="2160"/>
      </w:pPr>
    </w:lvl>
  </w:abstractNum>
  <w:abstractNum w:abstractNumId="19" w15:restartNumberingAfterBreak="0">
    <w:nsid w:val="4EDC0DCB"/>
    <w:multiLevelType w:val="multilevel"/>
    <w:tmpl w:val="971ED15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61F3E3A"/>
    <w:multiLevelType w:val="multilevel"/>
    <w:tmpl w:val="0D9A2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357D23"/>
    <w:multiLevelType w:val="hybridMultilevel"/>
    <w:tmpl w:val="C6F65A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526D7D"/>
    <w:multiLevelType w:val="multilevel"/>
    <w:tmpl w:val="6C4A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422780"/>
    <w:multiLevelType w:val="multilevel"/>
    <w:tmpl w:val="F06635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986ECB"/>
    <w:multiLevelType w:val="multilevel"/>
    <w:tmpl w:val="3D3ECEFE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3"/>
      <w:numFmt w:val="decimal"/>
      <w:lvlText w:val="%1.%2"/>
      <w:lvlJc w:val="left"/>
      <w:pPr>
        <w:ind w:left="1407" w:hanging="480"/>
      </w:pPr>
    </w:lvl>
    <w:lvl w:ilvl="2">
      <w:start w:val="1"/>
      <w:numFmt w:val="decimal"/>
      <w:lvlText w:val="%1.%2.%3"/>
      <w:lvlJc w:val="left"/>
      <w:pPr>
        <w:ind w:left="1647" w:hanging="720"/>
      </w:pPr>
    </w:lvl>
    <w:lvl w:ilvl="3">
      <w:start w:val="1"/>
      <w:numFmt w:val="decimal"/>
      <w:lvlText w:val="%1.%2.%3.%4"/>
      <w:lvlJc w:val="left"/>
      <w:pPr>
        <w:ind w:left="2007" w:hanging="1080"/>
      </w:pPr>
    </w:lvl>
    <w:lvl w:ilvl="4">
      <w:start w:val="1"/>
      <w:numFmt w:val="decimal"/>
      <w:lvlText w:val="%1.%2.%3.%4.%5"/>
      <w:lvlJc w:val="left"/>
      <w:pPr>
        <w:ind w:left="2007" w:hanging="1080"/>
      </w:pPr>
    </w:lvl>
    <w:lvl w:ilvl="5">
      <w:start w:val="1"/>
      <w:numFmt w:val="decimal"/>
      <w:lvlText w:val="%1.%2.%3.%4.%5.%6"/>
      <w:lvlJc w:val="left"/>
      <w:pPr>
        <w:ind w:left="2367" w:hanging="1440"/>
      </w:pPr>
    </w:lvl>
    <w:lvl w:ilvl="6">
      <w:start w:val="1"/>
      <w:numFmt w:val="decimal"/>
      <w:lvlText w:val="%1.%2.%3.%4.%5.%6.%7"/>
      <w:lvlJc w:val="left"/>
      <w:pPr>
        <w:ind w:left="2367" w:hanging="1440"/>
      </w:pPr>
    </w:lvl>
    <w:lvl w:ilvl="7">
      <w:start w:val="1"/>
      <w:numFmt w:val="decimal"/>
      <w:lvlText w:val="%1.%2.%3.%4.%5.%6.%7.%8"/>
      <w:lvlJc w:val="left"/>
      <w:pPr>
        <w:ind w:left="2727" w:hanging="1800"/>
      </w:pPr>
    </w:lvl>
    <w:lvl w:ilvl="8">
      <w:start w:val="1"/>
      <w:numFmt w:val="decimal"/>
      <w:lvlText w:val="%1.%2.%3.%4.%5.%6.%7.%8.%9"/>
      <w:lvlJc w:val="left"/>
      <w:pPr>
        <w:ind w:left="3087" w:hanging="2160"/>
      </w:pPr>
    </w:lvl>
  </w:abstractNum>
  <w:abstractNum w:abstractNumId="25" w15:restartNumberingAfterBreak="0">
    <w:nsid w:val="7B8C6D94"/>
    <w:multiLevelType w:val="multilevel"/>
    <w:tmpl w:val="1E248ECA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2115" w:hanging="468"/>
      </w:pPr>
      <w:rPr>
        <w:sz w:val="28"/>
        <w:szCs w:val="28"/>
      </w:r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5"/>
  </w:num>
  <w:num w:numId="2">
    <w:abstractNumId w:val="19"/>
  </w:num>
  <w:num w:numId="3">
    <w:abstractNumId w:val="18"/>
  </w:num>
  <w:num w:numId="4">
    <w:abstractNumId w:val="8"/>
  </w:num>
  <w:num w:numId="5">
    <w:abstractNumId w:val="1"/>
  </w:num>
  <w:num w:numId="6">
    <w:abstractNumId w:val="3"/>
  </w:num>
  <w:num w:numId="7">
    <w:abstractNumId w:val="5"/>
  </w:num>
  <w:num w:numId="8">
    <w:abstractNumId w:val="2"/>
  </w:num>
  <w:num w:numId="9">
    <w:abstractNumId w:val="9"/>
  </w:num>
  <w:num w:numId="10">
    <w:abstractNumId w:val="24"/>
  </w:num>
  <w:num w:numId="11">
    <w:abstractNumId w:val="11"/>
  </w:num>
  <w:num w:numId="12">
    <w:abstractNumId w:val="12"/>
  </w:num>
  <w:num w:numId="13">
    <w:abstractNumId w:val="22"/>
  </w:num>
  <w:num w:numId="14">
    <w:abstractNumId w:val="20"/>
  </w:num>
  <w:num w:numId="15">
    <w:abstractNumId w:val="21"/>
  </w:num>
  <w:num w:numId="16">
    <w:abstractNumId w:val="13"/>
  </w:num>
  <w:num w:numId="17">
    <w:abstractNumId w:val="16"/>
  </w:num>
  <w:num w:numId="18">
    <w:abstractNumId w:val="10"/>
  </w:num>
  <w:num w:numId="19">
    <w:abstractNumId w:val="4"/>
  </w:num>
  <w:num w:numId="20">
    <w:abstractNumId w:val="0"/>
  </w:num>
  <w:num w:numId="21">
    <w:abstractNumId w:val="14"/>
  </w:num>
  <w:num w:numId="22">
    <w:abstractNumId w:val="17"/>
  </w:num>
  <w:num w:numId="23">
    <w:abstractNumId w:val="23"/>
  </w:num>
  <w:num w:numId="24">
    <w:abstractNumId w:val="7"/>
  </w:num>
  <w:num w:numId="25">
    <w:abstractNumId w:val="6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448"/>
    <w:rsid w:val="00011210"/>
    <w:rsid w:val="00016BAD"/>
    <w:rsid w:val="00027932"/>
    <w:rsid w:val="000426C3"/>
    <w:rsid w:val="00043421"/>
    <w:rsid w:val="000451AE"/>
    <w:rsid w:val="000527A7"/>
    <w:rsid w:val="000547B2"/>
    <w:rsid w:val="00060B80"/>
    <w:rsid w:val="00061C3E"/>
    <w:rsid w:val="00065BD6"/>
    <w:rsid w:val="000752D6"/>
    <w:rsid w:val="0008119B"/>
    <w:rsid w:val="00081870"/>
    <w:rsid w:val="000916DD"/>
    <w:rsid w:val="000921DC"/>
    <w:rsid w:val="000A1BA0"/>
    <w:rsid w:val="000A55AB"/>
    <w:rsid w:val="000B27DF"/>
    <w:rsid w:val="000B7581"/>
    <w:rsid w:val="000B79CD"/>
    <w:rsid w:val="000C4E91"/>
    <w:rsid w:val="000E1675"/>
    <w:rsid w:val="000E280A"/>
    <w:rsid w:val="00103EB1"/>
    <w:rsid w:val="00105C47"/>
    <w:rsid w:val="001112A0"/>
    <w:rsid w:val="00116EA6"/>
    <w:rsid w:val="0012051F"/>
    <w:rsid w:val="0012334F"/>
    <w:rsid w:val="00130654"/>
    <w:rsid w:val="00133FE7"/>
    <w:rsid w:val="00141EFA"/>
    <w:rsid w:val="001448A1"/>
    <w:rsid w:val="00157641"/>
    <w:rsid w:val="00184D77"/>
    <w:rsid w:val="00194309"/>
    <w:rsid w:val="00195D2B"/>
    <w:rsid w:val="001A17CF"/>
    <w:rsid w:val="001B082F"/>
    <w:rsid w:val="001B56D2"/>
    <w:rsid w:val="001B669F"/>
    <w:rsid w:val="001C163E"/>
    <w:rsid w:val="001C1E1D"/>
    <w:rsid w:val="001C35BE"/>
    <w:rsid w:val="001D5E15"/>
    <w:rsid w:val="001E4127"/>
    <w:rsid w:val="001E5E2E"/>
    <w:rsid w:val="001F3C12"/>
    <w:rsid w:val="00201746"/>
    <w:rsid w:val="002064A1"/>
    <w:rsid w:val="00206893"/>
    <w:rsid w:val="00221D7C"/>
    <w:rsid w:val="00224BFE"/>
    <w:rsid w:val="00231B0D"/>
    <w:rsid w:val="00231BC5"/>
    <w:rsid w:val="002334CE"/>
    <w:rsid w:val="00233FF3"/>
    <w:rsid w:val="00237D25"/>
    <w:rsid w:val="00243B24"/>
    <w:rsid w:val="00256BE3"/>
    <w:rsid w:val="00260FAD"/>
    <w:rsid w:val="002618F6"/>
    <w:rsid w:val="00262226"/>
    <w:rsid w:val="00262F4E"/>
    <w:rsid w:val="002642FF"/>
    <w:rsid w:val="0027013C"/>
    <w:rsid w:val="00273DF1"/>
    <w:rsid w:val="002839DD"/>
    <w:rsid w:val="0028549A"/>
    <w:rsid w:val="00292DAC"/>
    <w:rsid w:val="002B04F7"/>
    <w:rsid w:val="002B2F84"/>
    <w:rsid w:val="002B7648"/>
    <w:rsid w:val="002C2D86"/>
    <w:rsid w:val="002C4062"/>
    <w:rsid w:val="002D07DA"/>
    <w:rsid w:val="002D5200"/>
    <w:rsid w:val="002F0498"/>
    <w:rsid w:val="002F1FE5"/>
    <w:rsid w:val="002F7CFD"/>
    <w:rsid w:val="00307FF1"/>
    <w:rsid w:val="003134CE"/>
    <w:rsid w:val="00320A13"/>
    <w:rsid w:val="003317F9"/>
    <w:rsid w:val="0034454B"/>
    <w:rsid w:val="003536CB"/>
    <w:rsid w:val="0036444E"/>
    <w:rsid w:val="00372464"/>
    <w:rsid w:val="00372BF4"/>
    <w:rsid w:val="003816D7"/>
    <w:rsid w:val="00393167"/>
    <w:rsid w:val="003A4D34"/>
    <w:rsid w:val="003A5A27"/>
    <w:rsid w:val="003A768B"/>
    <w:rsid w:val="003B680D"/>
    <w:rsid w:val="003B76FC"/>
    <w:rsid w:val="003D35E2"/>
    <w:rsid w:val="003D3C47"/>
    <w:rsid w:val="003D7BA6"/>
    <w:rsid w:val="003E076A"/>
    <w:rsid w:val="003F0BFB"/>
    <w:rsid w:val="003F1FFA"/>
    <w:rsid w:val="00403AC0"/>
    <w:rsid w:val="0040436C"/>
    <w:rsid w:val="00411EDD"/>
    <w:rsid w:val="0041726A"/>
    <w:rsid w:val="00417FCB"/>
    <w:rsid w:val="00421F37"/>
    <w:rsid w:val="00423501"/>
    <w:rsid w:val="004359AF"/>
    <w:rsid w:val="00435FA3"/>
    <w:rsid w:val="00440653"/>
    <w:rsid w:val="004440DC"/>
    <w:rsid w:val="004500E4"/>
    <w:rsid w:val="00455822"/>
    <w:rsid w:val="00460AC8"/>
    <w:rsid w:val="00460F30"/>
    <w:rsid w:val="00466556"/>
    <w:rsid w:val="0048400A"/>
    <w:rsid w:val="00484490"/>
    <w:rsid w:val="00485FFC"/>
    <w:rsid w:val="00490414"/>
    <w:rsid w:val="0049643F"/>
    <w:rsid w:val="004A3644"/>
    <w:rsid w:val="004B060B"/>
    <w:rsid w:val="004C0A87"/>
    <w:rsid w:val="004C0EAE"/>
    <w:rsid w:val="004C552D"/>
    <w:rsid w:val="004D060E"/>
    <w:rsid w:val="004D2ECC"/>
    <w:rsid w:val="004D4345"/>
    <w:rsid w:val="004D642E"/>
    <w:rsid w:val="004E10C3"/>
    <w:rsid w:val="004E3CE2"/>
    <w:rsid w:val="004F0D7E"/>
    <w:rsid w:val="004F3F8C"/>
    <w:rsid w:val="004F64CB"/>
    <w:rsid w:val="004F67FE"/>
    <w:rsid w:val="00501904"/>
    <w:rsid w:val="00503953"/>
    <w:rsid w:val="005130A8"/>
    <w:rsid w:val="00514349"/>
    <w:rsid w:val="005204D2"/>
    <w:rsid w:val="00530AFC"/>
    <w:rsid w:val="00541789"/>
    <w:rsid w:val="00541D77"/>
    <w:rsid w:val="005514AD"/>
    <w:rsid w:val="00552592"/>
    <w:rsid w:val="00552C5A"/>
    <w:rsid w:val="00552DEF"/>
    <w:rsid w:val="005637CD"/>
    <w:rsid w:val="00564EBA"/>
    <w:rsid w:val="00577552"/>
    <w:rsid w:val="00586ABE"/>
    <w:rsid w:val="00590272"/>
    <w:rsid w:val="005A1033"/>
    <w:rsid w:val="005A3145"/>
    <w:rsid w:val="005A3D7C"/>
    <w:rsid w:val="005A3F6F"/>
    <w:rsid w:val="005B3053"/>
    <w:rsid w:val="005B3409"/>
    <w:rsid w:val="005B381A"/>
    <w:rsid w:val="005B39B6"/>
    <w:rsid w:val="005B5F22"/>
    <w:rsid w:val="005C0ACA"/>
    <w:rsid w:val="005C2FF8"/>
    <w:rsid w:val="005D3448"/>
    <w:rsid w:val="005D672D"/>
    <w:rsid w:val="005E7C1C"/>
    <w:rsid w:val="005F1278"/>
    <w:rsid w:val="005F24F1"/>
    <w:rsid w:val="005F40C1"/>
    <w:rsid w:val="00604FAE"/>
    <w:rsid w:val="00616222"/>
    <w:rsid w:val="00653835"/>
    <w:rsid w:val="006539E2"/>
    <w:rsid w:val="00661168"/>
    <w:rsid w:val="0066199E"/>
    <w:rsid w:val="006631F9"/>
    <w:rsid w:val="00664F01"/>
    <w:rsid w:val="00673B3A"/>
    <w:rsid w:val="00673ECB"/>
    <w:rsid w:val="00674181"/>
    <w:rsid w:val="00680EA6"/>
    <w:rsid w:val="00687AA9"/>
    <w:rsid w:val="00687EFD"/>
    <w:rsid w:val="0069311C"/>
    <w:rsid w:val="00694B1E"/>
    <w:rsid w:val="006A1706"/>
    <w:rsid w:val="006A743E"/>
    <w:rsid w:val="006B5897"/>
    <w:rsid w:val="006B6251"/>
    <w:rsid w:val="006B6F53"/>
    <w:rsid w:val="006C17C3"/>
    <w:rsid w:val="006C4638"/>
    <w:rsid w:val="006C55FE"/>
    <w:rsid w:val="006C680F"/>
    <w:rsid w:val="006D399B"/>
    <w:rsid w:val="006D77BC"/>
    <w:rsid w:val="006E1E83"/>
    <w:rsid w:val="006E77F3"/>
    <w:rsid w:val="006E7E24"/>
    <w:rsid w:val="006F392B"/>
    <w:rsid w:val="006F430C"/>
    <w:rsid w:val="006F4A45"/>
    <w:rsid w:val="00707980"/>
    <w:rsid w:val="00715904"/>
    <w:rsid w:val="0071629A"/>
    <w:rsid w:val="00720F7A"/>
    <w:rsid w:val="007333EF"/>
    <w:rsid w:val="0073583A"/>
    <w:rsid w:val="00735A1B"/>
    <w:rsid w:val="00737441"/>
    <w:rsid w:val="007456F1"/>
    <w:rsid w:val="00745F7D"/>
    <w:rsid w:val="00746F74"/>
    <w:rsid w:val="00747AE3"/>
    <w:rsid w:val="00755A48"/>
    <w:rsid w:val="00757B23"/>
    <w:rsid w:val="007632F0"/>
    <w:rsid w:val="00763F5C"/>
    <w:rsid w:val="007657C3"/>
    <w:rsid w:val="00780A22"/>
    <w:rsid w:val="00783DAB"/>
    <w:rsid w:val="00794628"/>
    <w:rsid w:val="00795AB4"/>
    <w:rsid w:val="007A6672"/>
    <w:rsid w:val="007C55C1"/>
    <w:rsid w:val="007D4270"/>
    <w:rsid w:val="007E0FB4"/>
    <w:rsid w:val="007E6F20"/>
    <w:rsid w:val="007F20C5"/>
    <w:rsid w:val="007F3533"/>
    <w:rsid w:val="007F3986"/>
    <w:rsid w:val="007F4280"/>
    <w:rsid w:val="00801C2E"/>
    <w:rsid w:val="00806B0D"/>
    <w:rsid w:val="008135C9"/>
    <w:rsid w:val="00820F5C"/>
    <w:rsid w:val="008210AA"/>
    <w:rsid w:val="00824671"/>
    <w:rsid w:val="00831B66"/>
    <w:rsid w:val="0083260E"/>
    <w:rsid w:val="00842931"/>
    <w:rsid w:val="00842BF2"/>
    <w:rsid w:val="00856B49"/>
    <w:rsid w:val="00860A96"/>
    <w:rsid w:val="00864BFB"/>
    <w:rsid w:val="008773A9"/>
    <w:rsid w:val="00883647"/>
    <w:rsid w:val="00886A96"/>
    <w:rsid w:val="008870AF"/>
    <w:rsid w:val="00893866"/>
    <w:rsid w:val="008965B4"/>
    <w:rsid w:val="008B359F"/>
    <w:rsid w:val="008B5504"/>
    <w:rsid w:val="008C09BD"/>
    <w:rsid w:val="008C2737"/>
    <w:rsid w:val="008D16BF"/>
    <w:rsid w:val="008D18CF"/>
    <w:rsid w:val="008D491F"/>
    <w:rsid w:val="008D4E7D"/>
    <w:rsid w:val="008D693E"/>
    <w:rsid w:val="008E43F6"/>
    <w:rsid w:val="008F6ECD"/>
    <w:rsid w:val="00910309"/>
    <w:rsid w:val="0091365B"/>
    <w:rsid w:val="00913E7C"/>
    <w:rsid w:val="00916DF2"/>
    <w:rsid w:val="009239E3"/>
    <w:rsid w:val="00926316"/>
    <w:rsid w:val="009371A7"/>
    <w:rsid w:val="00945FD3"/>
    <w:rsid w:val="009534A8"/>
    <w:rsid w:val="00972CCF"/>
    <w:rsid w:val="009801C9"/>
    <w:rsid w:val="00982836"/>
    <w:rsid w:val="00982CA6"/>
    <w:rsid w:val="00994F05"/>
    <w:rsid w:val="009A42B1"/>
    <w:rsid w:val="009A7D9B"/>
    <w:rsid w:val="009C2ECA"/>
    <w:rsid w:val="009C2F95"/>
    <w:rsid w:val="009C41EA"/>
    <w:rsid w:val="009C55D0"/>
    <w:rsid w:val="009C5C2B"/>
    <w:rsid w:val="009C72E5"/>
    <w:rsid w:val="009E0BEF"/>
    <w:rsid w:val="009E6C1D"/>
    <w:rsid w:val="00A06A18"/>
    <w:rsid w:val="00A1392F"/>
    <w:rsid w:val="00A23060"/>
    <w:rsid w:val="00A2336E"/>
    <w:rsid w:val="00A34F2F"/>
    <w:rsid w:val="00A37B64"/>
    <w:rsid w:val="00A430F9"/>
    <w:rsid w:val="00A52CBA"/>
    <w:rsid w:val="00A540CC"/>
    <w:rsid w:val="00A551E8"/>
    <w:rsid w:val="00A564AE"/>
    <w:rsid w:val="00A76106"/>
    <w:rsid w:val="00A8061E"/>
    <w:rsid w:val="00A90DB4"/>
    <w:rsid w:val="00A97309"/>
    <w:rsid w:val="00A97A46"/>
    <w:rsid w:val="00A97B98"/>
    <w:rsid w:val="00AA0CA1"/>
    <w:rsid w:val="00AA2DAA"/>
    <w:rsid w:val="00AA692D"/>
    <w:rsid w:val="00AC56C4"/>
    <w:rsid w:val="00AD1F10"/>
    <w:rsid w:val="00AD38B9"/>
    <w:rsid w:val="00AD7DE4"/>
    <w:rsid w:val="00AE0AC8"/>
    <w:rsid w:val="00AE2113"/>
    <w:rsid w:val="00AE3C64"/>
    <w:rsid w:val="00AE47FA"/>
    <w:rsid w:val="00B050BB"/>
    <w:rsid w:val="00B07429"/>
    <w:rsid w:val="00B108C4"/>
    <w:rsid w:val="00B147B1"/>
    <w:rsid w:val="00B226D0"/>
    <w:rsid w:val="00B34216"/>
    <w:rsid w:val="00B37153"/>
    <w:rsid w:val="00B52301"/>
    <w:rsid w:val="00B65AC0"/>
    <w:rsid w:val="00B7040E"/>
    <w:rsid w:val="00B72E91"/>
    <w:rsid w:val="00B745FC"/>
    <w:rsid w:val="00B74865"/>
    <w:rsid w:val="00B8586F"/>
    <w:rsid w:val="00BA0E00"/>
    <w:rsid w:val="00BB3837"/>
    <w:rsid w:val="00BC1B63"/>
    <w:rsid w:val="00BC32AC"/>
    <w:rsid w:val="00BC6421"/>
    <w:rsid w:val="00BD64F4"/>
    <w:rsid w:val="00BD67CF"/>
    <w:rsid w:val="00BE1123"/>
    <w:rsid w:val="00C03143"/>
    <w:rsid w:val="00C03ACF"/>
    <w:rsid w:val="00C12935"/>
    <w:rsid w:val="00C12ED0"/>
    <w:rsid w:val="00C1543B"/>
    <w:rsid w:val="00C1645C"/>
    <w:rsid w:val="00C348DF"/>
    <w:rsid w:val="00C45E5E"/>
    <w:rsid w:val="00C47A8E"/>
    <w:rsid w:val="00C5658E"/>
    <w:rsid w:val="00C6233C"/>
    <w:rsid w:val="00C62B23"/>
    <w:rsid w:val="00C63813"/>
    <w:rsid w:val="00C91A17"/>
    <w:rsid w:val="00CB205A"/>
    <w:rsid w:val="00CC5A74"/>
    <w:rsid w:val="00CC775A"/>
    <w:rsid w:val="00CE1DC9"/>
    <w:rsid w:val="00CF2FFF"/>
    <w:rsid w:val="00CF3B59"/>
    <w:rsid w:val="00D01253"/>
    <w:rsid w:val="00D03CE0"/>
    <w:rsid w:val="00D03D70"/>
    <w:rsid w:val="00D0670B"/>
    <w:rsid w:val="00D07ED5"/>
    <w:rsid w:val="00D12B39"/>
    <w:rsid w:val="00D24144"/>
    <w:rsid w:val="00D25BCF"/>
    <w:rsid w:val="00D34728"/>
    <w:rsid w:val="00D40ABE"/>
    <w:rsid w:val="00D42E64"/>
    <w:rsid w:val="00D63572"/>
    <w:rsid w:val="00D662FD"/>
    <w:rsid w:val="00D81541"/>
    <w:rsid w:val="00D9181F"/>
    <w:rsid w:val="00D938B1"/>
    <w:rsid w:val="00DA1C27"/>
    <w:rsid w:val="00DA4E1D"/>
    <w:rsid w:val="00DA5BCB"/>
    <w:rsid w:val="00DB7BD3"/>
    <w:rsid w:val="00DC1745"/>
    <w:rsid w:val="00DC61B6"/>
    <w:rsid w:val="00DD1C3C"/>
    <w:rsid w:val="00DD28C7"/>
    <w:rsid w:val="00DD7BA9"/>
    <w:rsid w:val="00DE026A"/>
    <w:rsid w:val="00DE27AB"/>
    <w:rsid w:val="00DE6AC8"/>
    <w:rsid w:val="00DF61E5"/>
    <w:rsid w:val="00E0508B"/>
    <w:rsid w:val="00E053F6"/>
    <w:rsid w:val="00E077E4"/>
    <w:rsid w:val="00E23209"/>
    <w:rsid w:val="00E27C6A"/>
    <w:rsid w:val="00E40B40"/>
    <w:rsid w:val="00E4207C"/>
    <w:rsid w:val="00E424B9"/>
    <w:rsid w:val="00E44188"/>
    <w:rsid w:val="00E47D8B"/>
    <w:rsid w:val="00E620F3"/>
    <w:rsid w:val="00E7094B"/>
    <w:rsid w:val="00E76246"/>
    <w:rsid w:val="00E9146A"/>
    <w:rsid w:val="00EA2F9D"/>
    <w:rsid w:val="00EB164A"/>
    <w:rsid w:val="00EC4899"/>
    <w:rsid w:val="00EC6B15"/>
    <w:rsid w:val="00EC7E9F"/>
    <w:rsid w:val="00ED6057"/>
    <w:rsid w:val="00EE497D"/>
    <w:rsid w:val="00EE7FAF"/>
    <w:rsid w:val="00EF5368"/>
    <w:rsid w:val="00EF5561"/>
    <w:rsid w:val="00F002B2"/>
    <w:rsid w:val="00F047AD"/>
    <w:rsid w:val="00F145F1"/>
    <w:rsid w:val="00F149F1"/>
    <w:rsid w:val="00F14C79"/>
    <w:rsid w:val="00F15FD6"/>
    <w:rsid w:val="00F20D91"/>
    <w:rsid w:val="00F310D3"/>
    <w:rsid w:val="00F31CE6"/>
    <w:rsid w:val="00F32D22"/>
    <w:rsid w:val="00F35F50"/>
    <w:rsid w:val="00F40AD6"/>
    <w:rsid w:val="00F617CA"/>
    <w:rsid w:val="00F621C6"/>
    <w:rsid w:val="00F7021C"/>
    <w:rsid w:val="00F77554"/>
    <w:rsid w:val="00F921C6"/>
    <w:rsid w:val="00F92E3C"/>
    <w:rsid w:val="00FA162B"/>
    <w:rsid w:val="00FA35CC"/>
    <w:rsid w:val="00FA46CC"/>
    <w:rsid w:val="00FA691D"/>
    <w:rsid w:val="00FC6D92"/>
    <w:rsid w:val="00FD120E"/>
    <w:rsid w:val="00FD3627"/>
    <w:rsid w:val="00FE0830"/>
    <w:rsid w:val="00FF6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3FFEC"/>
  <w15:docId w15:val="{60A22F59-8821-4E58-9D35-F3E7D59D5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B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2A0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color w:val="2E75B5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color w:val="1E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Normal (Web)"/>
    <w:basedOn w:val="a"/>
    <w:uiPriority w:val="99"/>
    <w:unhideWhenUsed/>
    <w:rsid w:val="0023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/>
    </w:rPr>
  </w:style>
  <w:style w:type="paragraph" w:styleId="11">
    <w:name w:val="toc 1"/>
    <w:basedOn w:val="a"/>
    <w:next w:val="a"/>
    <w:autoRedefine/>
    <w:uiPriority w:val="39"/>
    <w:unhideWhenUsed/>
    <w:rsid w:val="009A42B1"/>
    <w:pPr>
      <w:spacing w:after="100"/>
    </w:pPr>
  </w:style>
  <w:style w:type="character" w:styleId="a9">
    <w:name w:val="Hyperlink"/>
    <w:basedOn w:val="a0"/>
    <w:uiPriority w:val="99"/>
    <w:unhideWhenUsed/>
    <w:rsid w:val="009A42B1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292DA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FD3627"/>
    <w:pPr>
      <w:ind w:left="720"/>
      <w:contextualSpacing/>
    </w:pPr>
  </w:style>
  <w:style w:type="character" w:customStyle="1" w:styleId="mw-headline">
    <w:name w:val="mw-headline"/>
    <w:basedOn w:val="a0"/>
    <w:rsid w:val="00A52CBA"/>
  </w:style>
  <w:style w:type="character" w:styleId="ac">
    <w:name w:val="Strong"/>
    <w:basedOn w:val="a0"/>
    <w:uiPriority w:val="22"/>
    <w:qFormat/>
    <w:rsid w:val="00E0508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A0E00"/>
    <w:rPr>
      <w:rFonts w:ascii="Times New Roman" w:eastAsia="Times New Roman" w:hAnsi="Times New Roman" w:cs="Times New Roman"/>
      <w:sz w:val="32"/>
      <w:szCs w:val="32"/>
    </w:rPr>
  </w:style>
  <w:style w:type="character" w:styleId="ad">
    <w:name w:val="Emphasis"/>
    <w:basedOn w:val="a0"/>
    <w:uiPriority w:val="20"/>
    <w:qFormat/>
    <w:rsid w:val="00466556"/>
    <w:rPr>
      <w:i/>
      <w:iCs/>
    </w:rPr>
  </w:style>
  <w:style w:type="paragraph" w:customStyle="1" w:styleId="ix">
    <w:name w:val="ix"/>
    <w:basedOn w:val="a"/>
    <w:rsid w:val="00A37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/>
    </w:rPr>
  </w:style>
  <w:style w:type="character" w:styleId="ae">
    <w:name w:val="Unresolved Mention"/>
    <w:basedOn w:val="a0"/>
    <w:uiPriority w:val="99"/>
    <w:semiHidden/>
    <w:unhideWhenUsed/>
    <w:rsid w:val="004F64CB"/>
    <w:rPr>
      <w:color w:val="605E5C"/>
      <w:shd w:val="clear" w:color="auto" w:fill="E1DFDD"/>
    </w:rPr>
  </w:style>
  <w:style w:type="paragraph" w:styleId="20">
    <w:name w:val="toc 2"/>
    <w:basedOn w:val="a"/>
    <w:next w:val="a"/>
    <w:autoRedefine/>
    <w:uiPriority w:val="39"/>
    <w:unhideWhenUsed/>
    <w:rsid w:val="00A97A46"/>
    <w:pPr>
      <w:spacing w:after="100"/>
      <w:ind w:left="220"/>
    </w:pPr>
  </w:style>
  <w:style w:type="character" w:customStyle="1" w:styleId="a-size-extra-large">
    <w:name w:val="a-size-extra-large"/>
    <w:basedOn w:val="a0"/>
    <w:rsid w:val="004F0D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3305">
          <w:marLeft w:val="0"/>
          <w:marRight w:val="0"/>
          <w:marTop w:val="0"/>
          <w:marBottom w:val="12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2" w:space="0" w:color="auto"/>
          </w:divBdr>
          <w:divsChild>
            <w:div w:id="1140922284">
              <w:marLeft w:val="-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1808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2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56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7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2598">
          <w:marLeft w:val="0"/>
          <w:marRight w:val="0"/>
          <w:marTop w:val="0"/>
          <w:marBottom w:val="12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2" w:space="0" w:color="auto"/>
          </w:divBdr>
          <w:divsChild>
            <w:div w:id="463080377">
              <w:marLeft w:val="-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1443">
          <w:marLeft w:val="5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9696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962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8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azure/media-services/latest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azure.microsoft.com/ru-ru/overview/choosing-a-cloud-service-provider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lus-aliance.ru/news/tekhnoblog/create-a-virtual-machine-in-azure-part-1-the-azure-portal/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%D0%94%D0%B0%D1%82%D0%B0-%D1%86%D0%B5%D0%BD%D1%82%D1%8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docs.microsoft.com/en-us/azure/media-services/azure-media-player/azure-media-player-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Microsoft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3669</TotalTime>
  <Pages>33</Pages>
  <Words>5747</Words>
  <Characters>32759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Доскоч Роман</cp:lastModifiedBy>
  <cp:revision>71</cp:revision>
  <dcterms:created xsi:type="dcterms:W3CDTF">2021-12-06T21:19:00Z</dcterms:created>
  <dcterms:modified xsi:type="dcterms:W3CDTF">2021-12-14T18:46:00Z</dcterms:modified>
</cp:coreProperties>
</file>