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6282" w14:textId="71285997" w:rsidR="00117377" w:rsidRPr="00867202" w:rsidRDefault="004D3C0A" w:rsidP="004D3C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Сочинение на тему: «ЧТО ТАКОЕ ХОРОШО И ЧТО ТАКОЕ ПЛОХО В ТОМ, ЧТО НАЗЫВАЕТСЯ БИС»</w:t>
      </w:r>
    </w:p>
    <w:p w14:paraId="2CE9006B" w14:textId="2FE52DAD" w:rsidR="004D3C0A" w:rsidRPr="00867202" w:rsidRDefault="004D3C0A" w:rsidP="004D3C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Р. Д. Доскоч</w:t>
      </w:r>
    </w:p>
    <w:p w14:paraId="32ED0328" w14:textId="77777777" w:rsidR="00BF005C" w:rsidRPr="00867202" w:rsidRDefault="004D3C0A" w:rsidP="004D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Кафедра технологий программирования, </w:t>
      </w:r>
    </w:p>
    <w:p w14:paraId="01C1C498" w14:textId="4BC87DCA" w:rsidR="004D3C0A" w:rsidRPr="00867202" w:rsidRDefault="00135F22" w:rsidP="004D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4D3C0A" w:rsidRPr="00867202">
        <w:rPr>
          <w:rFonts w:ascii="Times New Roman" w:hAnsi="Times New Roman" w:cs="Times New Roman"/>
          <w:sz w:val="24"/>
          <w:szCs w:val="24"/>
          <w:lang w:val="ru-RU"/>
        </w:rPr>
        <w:t>акультет прикладной математики и информатики</w:t>
      </w:r>
    </w:p>
    <w:p w14:paraId="019FA5C8" w14:textId="77777777" w:rsidR="004D3C0A" w:rsidRPr="00867202" w:rsidRDefault="004D3C0A" w:rsidP="004D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Белорусского государственного университета</w:t>
      </w:r>
    </w:p>
    <w:p w14:paraId="64A7A3BA" w14:textId="77777777" w:rsidR="004D3C0A" w:rsidRPr="00867202" w:rsidRDefault="004D3C0A" w:rsidP="004D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г. Минск, Республика Беларусь</w:t>
      </w:r>
    </w:p>
    <w:p w14:paraId="2528903F" w14:textId="789B7461" w:rsidR="004D3C0A" w:rsidRPr="00867202" w:rsidRDefault="004D3C0A" w:rsidP="004D3C0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е-</w:t>
      </w:r>
      <w:r w:rsidRPr="0086720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4" w:history="1"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fpm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doskoch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bsu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F005C" w:rsidRPr="008672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by</w:t>
        </w:r>
      </w:hyperlink>
    </w:p>
    <w:p w14:paraId="5B90F2B5" w14:textId="11E82912" w:rsidR="00135F22" w:rsidRPr="00867202" w:rsidRDefault="00135F22" w:rsidP="00BF00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7C5BE0" w14:textId="5AFE9029" w:rsidR="00135F22" w:rsidRPr="00867202" w:rsidRDefault="00135F22" w:rsidP="00BF005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Хорошо </w:t>
      </w:r>
      <w:proofErr w:type="gramStart"/>
      <w:r w:rsidRPr="008672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или Плохо</w:t>
      </w:r>
      <w:proofErr w:type="gramEnd"/>
      <w:r w:rsidRPr="008672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?</w:t>
      </w:r>
    </w:p>
    <w:p w14:paraId="4AD8C29B" w14:textId="57A3D1F2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контексте безопасности информационных систем существует несколько ключевых понятий, которые могут помочь определить, что такое "хорошо" и что такое "плохо".:</w:t>
      </w:r>
    </w:p>
    <w:p w14:paraId="5B9E78D4" w14:textId="42BA0DE6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Конфиденциальность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Хорошие методы обеспечения безопасности информационных систем уделяют приоритетное внимание конфиденциальности конфиденциальных данных, гарантируя, что к ним имеют доступ только авторизованные пользователи. С другой стороны, неправильная практика может привести к несанкционированному доступу к конфиденциальным данным.</w:t>
      </w:r>
    </w:p>
    <w:p w14:paraId="1276233B" w14:textId="76B41A5A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Целостность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Хорошие методы обеспечения безопасности информационных систем обеспечивают целостность данных, что означает, что они не могут быть изменены или повреждены без надлежащего разрешения. Недобросовестная практика может привести к несанкционированным изменениям данных, что может привести к неточностям или ошибкам.</w:t>
      </w:r>
    </w:p>
    <w:p w14:paraId="787914EB" w14:textId="7663DAD0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Доступность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Хорошие методы обеспечения безопасности информационных систем гарантируют, что авторизованные пользователи могут получить доступ к необходимым им данным и системам, когда им это нужно. Неправильная практика может привести к тому, что системы или данные будут недоступны авторизованным пользователям.</w:t>
      </w:r>
    </w:p>
    <w:p w14:paraId="58246219" w14:textId="77777777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Соответствие требованиям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Надлежащая практика обеспечения безопасности информационных систем гарантирует соответствие организации соответствующим законам, нормативным актам и отраслевым стандартам. Недобросовестная практика может привести к тому, что организация не выполнит эти требования, что может привести к юридическим и финансовым последствиям.</w:t>
      </w:r>
    </w:p>
    <w:p w14:paraId="06D43420" w14:textId="77777777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639D73" w14:textId="2101FAAB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целом, хорошие методы обеспечения безопасности информационных систем ставят во главу угла конфиденциальность, целостность, доступность и соответствие требованиям данных и систем организации, в то время как плохие методы могут подвергать эти вещи риску.</w:t>
      </w:r>
    </w:p>
    <w:p w14:paraId="63FA3C4C" w14:textId="77777777" w:rsidR="00135F22" w:rsidRPr="00867202" w:rsidRDefault="00135F22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7BCABA" w14:textId="136B61EE" w:rsidR="00135F22" w:rsidRPr="00867202" w:rsidRDefault="00135F22" w:rsidP="00135F2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Язык Ассемблера в контексте БИС</w:t>
      </w:r>
    </w:p>
    <w:p w14:paraId="0BB4B0A6" w14:textId="29B6313E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Вот несколько примеров того, как ассемблерный код может быть использован в контексте безопасности информационных систем:</w:t>
      </w:r>
    </w:p>
    <w:p w14:paraId="71B3A9DC" w14:textId="1FF35A03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Шифрование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Ассемблерный код может быть использован для реализации алгоритмов шифрования, которые могут помочь защитить конфиденциальность данных, сделав их нечитаемыми для тех, у кого нет надлежащего ключа дешифрования.</w:t>
      </w:r>
    </w:p>
    <w:p w14:paraId="4EDC6133" w14:textId="55D0D99D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данных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Ассемблерный код может использоваться для реализации контрольных сумм или других форм проверки данных, которые могут помочь обеспечить целостность данных путем обнаружения любых несанкционированных изменений.</w:t>
      </w:r>
    </w:p>
    <w:p w14:paraId="792AFF39" w14:textId="48394289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Защита системы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Ассемблерный код может использоваться для реализации мер безопасности, таких как контроль доступа или брандмауэры, которые могут помочь защитить системы от несанкционированного доступа или вредоносной активности.</w:t>
      </w:r>
    </w:p>
    <w:p w14:paraId="465BD734" w14:textId="57BA6E31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Исправления уязвимостей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: Ассемблерный код может использоваться для исправления уязвимостей в программном обеспечении или системах, помогая повысить их общую безопасность и предотвратить эксплойты или атаки.</w:t>
      </w:r>
    </w:p>
    <w:p w14:paraId="14009812" w14:textId="26222146" w:rsidR="00166A75" w:rsidRPr="00867202" w:rsidRDefault="00166A75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целом, ассемблерный код может использоваться различными способами для повышения безопасности информационных систем и защиты от различных угроз.</w:t>
      </w:r>
    </w:p>
    <w:p w14:paraId="07A58092" w14:textId="73422539" w:rsidR="00E74AD6" w:rsidRPr="00867202" w:rsidRDefault="00E74AD6" w:rsidP="00166A75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9AE0C9" w14:textId="3C5A8453" w:rsidR="00E74AD6" w:rsidRPr="00867202" w:rsidRDefault="00E74AD6" w:rsidP="00E74A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То, чему я научился в курсе БИС</w:t>
      </w:r>
    </w:p>
    <w:p w14:paraId="0399E422" w14:textId="7F821240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Я познакомился с прекрасным языком записи алгоритмов 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– ассемблер. Мы познакомились с реализацией ассемблера в </w:t>
      </w:r>
      <w:r w:rsidRPr="00867202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67202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, где царствует такой вид ассемблера как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TASM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но есть и другие немного расскажу о каждом.</w:t>
      </w:r>
    </w:p>
    <w:p w14:paraId="4890D04C" w14:textId="24CD419B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TASM, NASM и MASM — все это ассемблеры, которые представляют собой программы, преобразующие код языка ассемблера в машинный код, который может быть выполнен компьютером.</w:t>
      </w:r>
    </w:p>
    <w:p w14:paraId="7693C833" w14:textId="77777777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1ACED1" w14:textId="22539CA5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TASM (Turbo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Assembler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) — это ассемблер, разработанный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Borland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для архитектуры x86. Первоначально он был выпущен в 1980-х годах и до сих пор широко используется сегодня, особенно для программирования в 16-разрядных и 32-разрядных версиях архитектуры x86.</w:t>
      </w:r>
    </w:p>
    <w:p w14:paraId="468D6AE8" w14:textId="63EF0EC3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NASM (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Netwide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Assembler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>) — это бесплатный ассемблер с открытым исходным кодом, который поддерживает широкий спектр платформ, включая x86, x86-64 и ARM. Он широко используется в Unix-подобных операционных системах и известен своей переносимостью и поддержкой различных форматов вывода.</w:t>
      </w:r>
    </w:p>
    <w:p w14:paraId="6CD1B150" w14:textId="1CFED2A2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MASM (Microsoft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Macro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lang w:val="ru-RU"/>
        </w:rPr>
        <w:t>Assembler</w:t>
      </w:r>
      <w:proofErr w:type="spellEnd"/>
      <w:r w:rsidRPr="00867202">
        <w:rPr>
          <w:rFonts w:ascii="Times New Roman" w:hAnsi="Times New Roman" w:cs="Times New Roman"/>
          <w:sz w:val="24"/>
          <w:szCs w:val="24"/>
          <w:lang w:val="ru-RU"/>
        </w:rPr>
        <w:t>) — это ассемблер, разработанный Microsoft для архитектуры x86. Он используется в основном на платформе Windows и входит в состав среды разработки Microsoft Visual Studio.</w:t>
      </w:r>
    </w:p>
    <w:p w14:paraId="3C031397" w14:textId="76E35376" w:rsidR="00E74AD6" w:rsidRPr="00867202" w:rsidRDefault="00E74AD6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целом, все эти ассемблеры представляют собой инструменты, которые позволяют разработчикам писать и собирать код на языке ассемблера для различных платформ и архитектур.</w:t>
      </w:r>
    </w:p>
    <w:p w14:paraId="0A05C211" w14:textId="13AA5169" w:rsidR="00E74AD6" w:rsidRPr="00867202" w:rsidRDefault="00315EFD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lastRenderedPageBreak/>
        <w:t>В любой программе обучения не обойтись без своих определений понятий и догм, вот несколько которые я выучил на курсе БИС:</w:t>
      </w:r>
    </w:p>
    <w:p w14:paraId="0801D26F" w14:textId="0EFA07E3" w:rsidR="00315EFD" w:rsidRPr="00867202" w:rsidRDefault="00315EFD" w:rsidP="00E74AD6">
      <w:pPr>
        <w:ind w:firstLine="90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67202">
        <w:rPr>
          <w:rFonts w:ascii="Times New Roman" w:hAnsi="Times New Roman" w:cs="Times New Roman"/>
          <w:b/>
          <w:i/>
          <w:color w:val="FF0000"/>
          <w:sz w:val="24"/>
          <w:szCs w:val="24"/>
        </w:rPr>
        <w:t>ПРОГРАММ</w:t>
      </w:r>
      <w:r w:rsidRPr="00867202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А – э</w:t>
      </w:r>
      <w:r w:rsidRPr="00867202">
        <w:rPr>
          <w:rFonts w:ascii="Times New Roman" w:hAnsi="Times New Roman" w:cs="Times New Roman"/>
          <w:b/>
          <w:i/>
          <w:color w:val="FF0000"/>
          <w:sz w:val="24"/>
          <w:szCs w:val="24"/>
        </w:rPr>
        <w:t>то последовательность команд, которая ПОСЛЕ ДЕКОДИРОВАНИЯ ИХ САМОЙ МАШИНОЙ</w:t>
      </w:r>
      <w:r w:rsidRPr="00867202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(компиляции линковки)</w:t>
      </w:r>
      <w:r w:rsidRPr="0086720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может заставить эту машину выполнить строго определенную последовательность действий</w:t>
      </w:r>
    </w:p>
    <w:p w14:paraId="290D3CF3" w14:textId="290CED97" w:rsidR="00315EFD" w:rsidRPr="00867202" w:rsidRDefault="00D65AB9" w:rsidP="00E74AD6">
      <w:pPr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6720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Под </w:t>
      </w:r>
      <w:r w:rsidRPr="008672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ОПЕРАЦИОННОЙ СИСТЕМОЙ</w:t>
      </w:r>
      <w:r w:rsidRPr="0086720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(НЕ ОБОЛОЧКОЙ) понимается совокупность аппаратных и программных средств, предназначенных для управления внешними устройствами и предоставления ПОЛЬЗОВАТЕЛЯМ (разного рода прикладным программам) услуг по управлению этими устройствами.</w:t>
      </w:r>
    </w:p>
    <w:p w14:paraId="2CE70D06" w14:textId="77777777" w:rsidR="00D65AB9" w:rsidRPr="00867202" w:rsidRDefault="00D65AB9" w:rsidP="00D6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перечислены постулаты из области БИС:</w:t>
      </w:r>
    </w:p>
    <w:p w14:paraId="36EB76B2" w14:textId="77777777" w:rsidR="00D65AB9" w:rsidRPr="00867202" w:rsidRDefault="00D65AB9" w:rsidP="00D6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Постулат 1.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существует абсолютных методов защиты данных и программ.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Постулат 2.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Построение системы для защиты данных оправдано тогда и только тогда, когда стоимость разработки и внедрения данной системы меньше стоимости возможного вреда, который может быть нанесён заказчику системы и  из-за ее отсутствия.</w:t>
      </w:r>
    </w:p>
    <w:p w14:paraId="02356A80" w14:textId="77777777" w:rsidR="00D65AB9" w:rsidRPr="00867202" w:rsidRDefault="00D65AB9" w:rsidP="00D6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Постулат 3. 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 управлять тем, что нельзя измерить.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Постулат 4.</w:t>
      </w:r>
      <w:r w:rsidRPr="00867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ближе к аппаратному уровень реализации системы защиты данных, тем более надёжна сама система защиты данных при прочих равных условиях.</w:t>
      </w:r>
    </w:p>
    <w:p w14:paraId="0D8F09D4" w14:textId="0DAF8141" w:rsidR="00D65AB9" w:rsidRPr="00867202" w:rsidRDefault="00D65AB9" w:rsidP="00E74AD6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AE8328" w14:textId="72A34C47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Не могу обойти стороной понятие прерываний, которое сильно засело у меня в голове после курса. На языке ассемблера прерывания — это специальные сигналы, которые могут быть отправлены на компьютер для запроса определенной услуги или действия. Прерывания могут быть вызваны аппаратными устройствами, такими как клавиатура или мышь, или программными программами.</w:t>
      </w:r>
    </w:p>
    <w:p w14:paraId="61EDE1A5" w14:textId="7DB2379A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ассемблере TASM вы можете использовать инструкцию INT для запуска прерывания. Команда INT принимает номер прерывания в качестве аргумента, который определяет запрашиваемую услугу или действие. Например, следующий код вызовет прерывание номер 21h:</w:t>
      </w:r>
    </w:p>
    <w:p w14:paraId="6D3DFD8F" w14:textId="390BF9DE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INT 21h</w:t>
      </w:r>
    </w:p>
    <w:p w14:paraId="5D801A62" w14:textId="1B7D9B48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Существует множество различных доступных прерываний, каждое из которых выполняет определенную функцию. Некоторые распространенные прерывания включают:</w:t>
      </w:r>
    </w:p>
    <w:p w14:paraId="1680FB98" w14:textId="72B20C0B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Прерывание 21h: это прерывание используется для операций ввода/вывода файлов (I/O), таких как чтение из файла или запись в файл.</w:t>
      </w:r>
    </w:p>
    <w:p w14:paraId="1BDE0D4A" w14:textId="6E6E79FF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Прерывание 10h: это прерывание используется для операций ввода-вывода видео, таких как настройка видеорежима или отображение текста на экране.</w:t>
      </w:r>
    </w:p>
    <w:p w14:paraId="024CA853" w14:textId="3384E906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Прерывание 13h: это прерывание используется для операций ввода-вывода с диска, таких как чтение с диска или запись на диск.</w:t>
      </w:r>
    </w:p>
    <w:p w14:paraId="51E236CB" w14:textId="77777777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Чтобы обработать прерывание в TASM, вы можете использовать инструкцию INT вместе со службой или функцией, которые вы хотите выполнить. Например, следующий код отобразит строку "Привет, мир!" на экране с использованием прерывания 10h:</w:t>
      </w:r>
    </w:p>
    <w:p w14:paraId="6E5CDDE4" w14:textId="77777777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B963FE" w14:textId="1EEB10FE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MOV AH, 09h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ab/>
        <w:t>; функция 09h выводит строку</w:t>
      </w:r>
    </w:p>
    <w:p w14:paraId="123E0455" w14:textId="35205EBE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lastRenderedPageBreak/>
        <w:t>MOV DX, OFFSET MESSAGE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ab/>
        <w:t>; адрес строки для печати</w:t>
      </w:r>
    </w:p>
    <w:p w14:paraId="5288FE20" w14:textId="525F13C2" w:rsidR="00E967B0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INT 21h</w:t>
      </w:r>
    </w:p>
    <w:p w14:paraId="3D1F9B10" w14:textId="14349444" w:rsidR="00C4753C" w:rsidRPr="00867202" w:rsidRDefault="00E967B0" w:rsidP="00E967B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целом, прерывания являются полезным способом запроса определенных служб или действий в программах на языке ассемблера, а ассемблер TASM обеспечивает поддержку запуска и обработки прерываний с помощью инструкции INT.</w:t>
      </w:r>
    </w:p>
    <w:p w14:paraId="163F4820" w14:textId="36257ED9" w:rsidR="00C4753C" w:rsidRPr="00867202" w:rsidRDefault="00C4753C" w:rsidP="00C4753C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 заключении хочу сказать</w:t>
      </w:r>
      <w:r w:rsidRPr="00867202">
        <w:rPr>
          <w:rFonts w:ascii="Times New Roman" w:hAnsi="Times New Roman" w:cs="Times New Roman"/>
          <w:sz w:val="24"/>
          <w:szCs w:val="24"/>
          <w:lang w:val="ru-RU"/>
        </w:rPr>
        <w:t>. Существует множество различных угроз безопасности информационных систем, включая вирусы, вредоносные программы, фишинговые атаки и кибершпионаж. Для защиты от этих угроз организации и отдельные лица могут внедрять различные меры безопасности, такие как антивирусное программное обеспечение, брандмауэры, средства контроля доступа и протоколы безопасности.</w:t>
      </w:r>
    </w:p>
    <w:p w14:paraId="753C52A7" w14:textId="57801BC1" w:rsidR="00C4753C" w:rsidRPr="00867202" w:rsidRDefault="00C4753C" w:rsidP="00C4753C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Эффективные методы обеспечения безопасности информационных систем включают регулярное обновление и исправление систем, обучение пользователей передовым методам обеспечения безопасности и внедрение надежных паролей и протоколов аутентификации. Также важно иметь план реагирования на нарушения безопасности и инциденты.</w:t>
      </w:r>
    </w:p>
    <w:p w14:paraId="6FF18666" w14:textId="485F8CEE" w:rsidR="00C4753C" w:rsidRPr="00867202" w:rsidRDefault="00C4753C" w:rsidP="00C4753C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В целом, безопасность информационных систем имеет решающее значение для защиты от широкого спектра угроз и обеспечения конфиденциальности, целостности и доступности информационных систем.</w:t>
      </w:r>
    </w:p>
    <w:p w14:paraId="14AE57D6" w14:textId="7F6C6A41" w:rsidR="00384D70" w:rsidRPr="00867202" w:rsidRDefault="00384D70" w:rsidP="00C4753C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3544AF" w14:textId="3E410088" w:rsidR="00384D70" w:rsidRPr="00867202" w:rsidRDefault="00384D70" w:rsidP="00C4753C">
      <w:pPr>
        <w:ind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ЧУТЬ НЕ ЗАБЫЛ</w:t>
      </w:r>
    </w:p>
    <w:p w14:paraId="5EBE3519" w14:textId="3D7B2D02" w:rsidR="00384D70" w:rsidRPr="00867202" w:rsidRDefault="00384D70" w:rsidP="00C4753C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вы просили показать </w:t>
      </w:r>
    </w:p>
    <w:p w14:paraId="397A712E" w14:textId="3B5436EF" w:rsidR="00384D70" w:rsidRPr="00867202" w:rsidRDefault="00384D70" w:rsidP="0038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обязательна демонстрация каких-никаких </w:t>
      </w:r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знаний по</w:t>
      </w:r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этому курсу на примере решения задач с использованием </w:t>
      </w:r>
      <w:proofErr w:type="gramStart"/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ТОЛЬКО </w:t>
      </w:r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DosBox</w:t>
      </w:r>
      <w:proofErr w:type="spellEnd"/>
      <w:proofErr w:type="gramEnd"/>
      <w:r w:rsidRPr="00867202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, языка записи алгоритмов ассемблер, соответствующих трансляторов, линковщиков</w:t>
      </w:r>
    </w:p>
    <w:p w14:paraId="1B13743F" w14:textId="082E92BF" w:rsidR="00384D70" w:rsidRPr="00867202" w:rsidRDefault="00867202" w:rsidP="00384D7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sz w:val="24"/>
          <w:szCs w:val="24"/>
          <w:lang w:val="ru-RU"/>
        </w:rPr>
        <w:t>Приведу пример решения моей любимой задачи, (</w:t>
      </w:r>
      <w:proofErr w:type="gramStart"/>
      <w:r w:rsidRPr="00867202">
        <w:rPr>
          <w:rFonts w:ascii="Times New Roman" w:hAnsi="Times New Roman" w:cs="Times New Roman"/>
          <w:sz w:val="24"/>
          <w:szCs w:val="24"/>
          <w:lang w:val="ru-RU"/>
        </w:rPr>
        <w:t>она кстати</w:t>
      </w:r>
      <w:proofErr w:type="gramEnd"/>
      <w:r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была первой)</w:t>
      </w:r>
    </w:p>
    <w:p w14:paraId="69FF452E" w14:textId="4E705DA0" w:rsidR="00867202" w:rsidRPr="009C7289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proofErr w:type="gramEnd"/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модель  </w:t>
      </w:r>
      <w:r w:rsidR="009C7289" w:rsidRPr="00867202">
        <w:rPr>
          <w:rFonts w:ascii="Times New Roman" w:hAnsi="Times New Roman" w:cs="Times New Roman"/>
          <w:sz w:val="24"/>
          <w:szCs w:val="24"/>
          <w:lang w:val="en-US"/>
        </w:rPr>
        <w:t>small</w:t>
      </w:r>
    </w:p>
    <w:p w14:paraId="0CD703C2" w14:textId="5AE0B742" w:rsidR="00867202" w:rsidRPr="009C7289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proofErr w:type="gramEnd"/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Сегмент кода</w:t>
      </w:r>
    </w:p>
    <w:p w14:paraId="2FB7CEB8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UU:</w:t>
      </w:r>
    </w:p>
    <w:p w14:paraId="39823263" w14:textId="543B48DA" w:rsidR="00867202" w:rsidRPr="00867202" w:rsidRDefault="009C7289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9C728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Start"/>
      <w:r w:rsidR="00867202" w:rsidRPr="00867202">
        <w:rPr>
          <w:rFonts w:ascii="Times New Roman" w:hAnsi="Times New Roman" w:cs="Times New Roman"/>
          <w:sz w:val="24"/>
          <w:szCs w:val="24"/>
        </w:rPr>
        <w:t>дрес</w:t>
      </w:r>
      <w:proofErr w:type="spellEnd"/>
      <w:proofErr w:type="gramEnd"/>
      <w:r w:rsidR="00867202" w:rsidRPr="00867202">
        <w:rPr>
          <w:rFonts w:ascii="Times New Roman" w:hAnsi="Times New Roman" w:cs="Times New Roman"/>
          <w:sz w:val="24"/>
          <w:szCs w:val="24"/>
        </w:rPr>
        <w:t xml:space="preserve"> области памяти, относящейся к информации об экране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728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7202" w:rsidRPr="00867202">
        <w:rPr>
          <w:rFonts w:ascii="Times New Roman" w:hAnsi="Times New Roman" w:cs="Times New Roman"/>
          <w:sz w:val="24"/>
          <w:szCs w:val="24"/>
        </w:rPr>
        <w:t>располагается, начиная с адреса 40</w:t>
      </w:r>
      <w:r w:rsidR="00867202" w:rsidRPr="008672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67202" w:rsidRPr="00867202">
        <w:rPr>
          <w:rFonts w:ascii="Times New Roman" w:hAnsi="Times New Roman" w:cs="Times New Roman"/>
          <w:sz w:val="24"/>
          <w:szCs w:val="24"/>
        </w:rPr>
        <w:t xml:space="preserve"> А в свою очередь внутри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728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7202" w:rsidRPr="00867202">
        <w:rPr>
          <w:rFonts w:ascii="Times New Roman" w:hAnsi="Times New Roman" w:cs="Times New Roman"/>
          <w:sz w:val="24"/>
          <w:szCs w:val="24"/>
        </w:rPr>
        <w:t xml:space="preserve">этой области памяти, есть байт, который содержит номер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728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7202" w:rsidRPr="00867202">
        <w:rPr>
          <w:rFonts w:ascii="Times New Roman" w:hAnsi="Times New Roman" w:cs="Times New Roman"/>
          <w:sz w:val="24"/>
          <w:szCs w:val="24"/>
        </w:rPr>
        <w:t>текущего видеорежима, причем этот байт имеет адрес 62</w:t>
      </w:r>
      <w:r w:rsidR="00867202" w:rsidRPr="008672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D3D160" w14:textId="11C3F1AD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AX,40H</w:t>
      </w:r>
    </w:p>
    <w:p w14:paraId="23142419" w14:textId="1CD42609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ES, AX</w:t>
      </w:r>
    </w:p>
    <w:p w14:paraId="56B98CDA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BH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ES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: [ 62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]</w:t>
      </w:r>
    </w:p>
    <w:p w14:paraId="44A284F8" w14:textId="65AAF74A" w:rsidR="00867202" w:rsidRPr="009C7289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BL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, 0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Цвет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символа</w:t>
      </w:r>
    </w:p>
    <w:p w14:paraId="326FA268" w14:textId="1050D672" w:rsidR="009C7289" w:rsidRPr="00867202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MOV AL, 10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Код символа, который я хочу отобразить</w:t>
      </w:r>
    </w:p>
    <w:p w14:paraId="205F6930" w14:textId="425CB1AF" w:rsidR="00867202" w:rsidRPr="009C7289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MOV CX, 1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Кол-во символов, которые я хочу отобразить</w:t>
      </w:r>
    </w:p>
    <w:p w14:paraId="19765340" w14:textId="221EA9BC" w:rsidR="00867202" w:rsidRPr="009C7289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MOV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AH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, 10</w:t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Код функции для вывода символа</w:t>
      </w:r>
    </w:p>
    <w:p w14:paraId="0782BD36" w14:textId="4C304004" w:rsidR="00867202" w:rsidRPr="00EA544D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10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C72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C7289" w:rsidRPr="009C7289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="009C7289" w:rsidRPr="009C7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Используем прерывание «</w:t>
      </w:r>
      <w:r w:rsidR="009C7289" w:rsidRPr="00867202">
        <w:rPr>
          <w:rFonts w:ascii="Times New Roman" w:hAnsi="Times New Roman" w:cs="Times New Roman"/>
          <w:sz w:val="24"/>
          <w:szCs w:val="24"/>
        </w:rPr>
        <w:t>Управление дисплеем</w:t>
      </w:r>
      <w:r w:rsidR="009C7289" w:rsidRPr="0086720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DA17930" w14:textId="1408CA6E" w:rsidR="00867202" w:rsidRPr="00867202" w:rsidRDefault="00EA544D" w:rsidP="009C72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>Ф</w:t>
      </w:r>
      <w:proofErr w:type="spellStart"/>
      <w:r w:rsidR="00867202" w:rsidRPr="00867202">
        <w:rPr>
          <w:rFonts w:ascii="Times New Roman" w:hAnsi="Times New Roman" w:cs="Times New Roman"/>
          <w:sz w:val="24"/>
          <w:szCs w:val="24"/>
        </w:rPr>
        <w:t>ункция</w:t>
      </w:r>
      <w:proofErr w:type="spellEnd"/>
      <w:r w:rsidR="00867202" w:rsidRPr="00867202">
        <w:rPr>
          <w:rFonts w:ascii="Times New Roman" w:hAnsi="Times New Roman" w:cs="Times New Roman"/>
          <w:sz w:val="24"/>
          <w:szCs w:val="24"/>
        </w:rPr>
        <w:t xml:space="preserve"> с номером 3 может найти координаты курсора так,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="00867202" w:rsidRPr="00867202">
        <w:rPr>
          <w:rFonts w:ascii="Times New Roman" w:hAnsi="Times New Roman" w:cs="Times New Roman"/>
          <w:sz w:val="24"/>
          <w:szCs w:val="24"/>
        </w:rPr>
        <w:t xml:space="preserve">в регистре </w:t>
      </w:r>
      <w:proofErr w:type="gramStart"/>
      <w:r w:rsidR="00867202" w:rsidRPr="00867202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02" w:rsidRPr="00867202">
        <w:rPr>
          <w:rFonts w:ascii="Times New Roman" w:hAnsi="Times New Roman" w:cs="Times New Roman"/>
          <w:sz w:val="24"/>
          <w:szCs w:val="24"/>
        </w:rPr>
        <w:t xml:space="preserve">будет  иметь номер столбца, а в регистре 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67202" w:rsidRPr="00867202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67202" w:rsidRPr="00867202">
        <w:rPr>
          <w:rFonts w:ascii="Times New Roman" w:hAnsi="Times New Roman" w:cs="Times New Roman"/>
          <w:sz w:val="24"/>
          <w:szCs w:val="24"/>
        </w:rPr>
        <w:t>номер строки</w:t>
      </w:r>
    </w:p>
    <w:p w14:paraId="76B30598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MOV AH, 3</w:t>
      </w:r>
    </w:p>
    <w:p w14:paraId="4CEA8C48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10H</w:t>
      </w:r>
    </w:p>
    <w:p w14:paraId="7895D340" w14:textId="79DA9210" w:rsidR="00867202" w:rsidRPr="00EA544D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MOV AH, 2</w:t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Код </w:t>
      </w:r>
      <w:r w:rsidR="00362046" w:rsidRPr="00867202"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для смены положения курсора</w:t>
      </w:r>
    </w:p>
    <w:p w14:paraId="04323960" w14:textId="3F852121" w:rsidR="00867202" w:rsidRPr="00EA544D" w:rsidRDefault="00867202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>ADD DL, 2</w:t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62046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362046" w:rsidRPr="00867202">
        <w:rPr>
          <w:rFonts w:ascii="Times New Roman" w:hAnsi="Times New Roman" w:cs="Times New Roman"/>
          <w:sz w:val="24"/>
          <w:szCs w:val="24"/>
          <w:lang w:val="ru-RU"/>
        </w:rPr>
        <w:t>перемещаю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 xml:space="preserve"> курсор на 2 позиции вправо</w:t>
      </w:r>
    </w:p>
    <w:p w14:paraId="15CFC163" w14:textId="1E7425CC" w:rsidR="00867202" w:rsidRPr="00867202" w:rsidRDefault="00EA544D" w:rsidP="009C72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67202" w:rsidRPr="00867202">
        <w:rPr>
          <w:rFonts w:ascii="Times New Roman" w:hAnsi="Times New Roman" w:cs="Times New Roman"/>
          <w:sz w:val="24"/>
          <w:szCs w:val="24"/>
          <w:lang w:val="ru-RU"/>
        </w:rPr>
        <w:t>Повторяю действия для кода символа 13</w:t>
      </w:r>
    </w:p>
    <w:p w14:paraId="5E3ABE91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10h</w:t>
      </w:r>
    </w:p>
    <w:p w14:paraId="0EADA515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AL, 13</w:t>
      </w:r>
    </w:p>
    <w:p w14:paraId="36A2D964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CX, 1</w:t>
      </w:r>
    </w:p>
    <w:p w14:paraId="207AA51A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ah, 10</w:t>
      </w:r>
    </w:p>
    <w:p w14:paraId="1C1C8CC5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10h</w:t>
      </w:r>
    </w:p>
    <w:p w14:paraId="0E512F7F" w14:textId="0D4CFA96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7CB04" w14:textId="46BCE8CF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 AH, 4CH</w:t>
      </w:r>
      <w:r w:rsidR="00EA5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544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A544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A544D">
        <w:rPr>
          <w:rFonts w:ascii="Segoe UI" w:hAnsi="Segoe UI" w:cs="Segoe UI"/>
          <w:color w:val="232629"/>
          <w:sz w:val="24"/>
          <w:szCs w:val="24"/>
          <w:shd w:val="clear" w:color="auto" w:fill="FFFFFF"/>
          <w:lang w:val="en-US"/>
        </w:rPr>
        <w:t>;</w:t>
      </w:r>
      <w:r w:rsidR="00EA544D" w:rsidRPr="00867202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 </w:t>
      </w:r>
      <w:r w:rsidR="00EA544D" w:rsidRPr="00867202">
        <w:rPr>
          <w:rStyle w:val="Emphasis"/>
          <w:rFonts w:ascii="Segoe UI" w:hAnsi="Segoe UI" w:cs="Segoe UI"/>
          <w:color w:val="232629"/>
          <w:sz w:val="24"/>
          <w:szCs w:val="24"/>
          <w:bdr w:val="none" w:sz="0" w:space="0" w:color="auto" w:frame="1"/>
          <w:shd w:val="clear" w:color="auto" w:fill="FFFFFF"/>
        </w:rPr>
        <w:t>EXIT - TERMINATE WITH RETURN CODE</w:t>
      </w:r>
    </w:p>
    <w:p w14:paraId="695434EA" w14:textId="77777777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21h</w:t>
      </w:r>
    </w:p>
    <w:p w14:paraId="3036E399" w14:textId="3612D31D" w:rsidR="00EA544D" w:rsidRPr="00EA544D" w:rsidRDefault="00867202" w:rsidP="00EA54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67202">
        <w:rPr>
          <w:rFonts w:ascii="Times New Roman" w:hAnsi="Times New Roman" w:cs="Times New Roman"/>
          <w:b/>
          <w:bCs/>
          <w:sz w:val="24"/>
          <w:szCs w:val="24"/>
          <w:lang w:val="en-US"/>
        </w:rPr>
        <w:t>UU</w:t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>блока</w:t>
      </w:r>
      <w:r w:rsidR="00EA544D" w:rsidRPr="00EA5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44D" w:rsidRPr="00867202">
        <w:rPr>
          <w:rFonts w:ascii="Times New Roman" w:hAnsi="Times New Roman" w:cs="Times New Roman"/>
          <w:sz w:val="24"/>
          <w:szCs w:val="24"/>
          <w:lang w:val="ru-RU"/>
        </w:rPr>
        <w:t>кода</w:t>
      </w:r>
    </w:p>
    <w:p w14:paraId="42A6E2EF" w14:textId="44C622EC" w:rsidR="00867202" w:rsidRPr="00867202" w:rsidRDefault="00867202" w:rsidP="009C72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5CC62A" w14:textId="77777777" w:rsidR="00867202" w:rsidRPr="00867202" w:rsidRDefault="00867202" w:rsidP="008672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20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D2AFCD7" wp14:editId="5532BE2A">
            <wp:extent cx="5940425" cy="2510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0EFD" w14:textId="77777777" w:rsidR="00867202" w:rsidRPr="00867202" w:rsidRDefault="00867202" w:rsidP="00384D7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ABD56B" w14:textId="77777777" w:rsidR="00384D70" w:rsidRPr="00867202" w:rsidRDefault="00384D70" w:rsidP="00384D70">
      <w:pPr>
        <w:ind w:firstLine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84D70" w:rsidRPr="0086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A6"/>
    <w:rsid w:val="00117377"/>
    <w:rsid w:val="00135F22"/>
    <w:rsid w:val="00166A75"/>
    <w:rsid w:val="00315EFD"/>
    <w:rsid w:val="00362046"/>
    <w:rsid w:val="00384D70"/>
    <w:rsid w:val="004D3C0A"/>
    <w:rsid w:val="00594B3B"/>
    <w:rsid w:val="005F1096"/>
    <w:rsid w:val="007C501B"/>
    <w:rsid w:val="00867202"/>
    <w:rsid w:val="009C7289"/>
    <w:rsid w:val="00BF005C"/>
    <w:rsid w:val="00C4753C"/>
    <w:rsid w:val="00CB61A6"/>
    <w:rsid w:val="00D65AB9"/>
    <w:rsid w:val="00E74AD6"/>
    <w:rsid w:val="00E967B0"/>
    <w:rsid w:val="00E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1A6E"/>
  <w15:chartTrackingRefBased/>
  <w15:docId w15:val="{B01AB581-A08C-4376-9A1D-DE65844D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5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67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fpm.doskoch@bsu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10</cp:revision>
  <dcterms:created xsi:type="dcterms:W3CDTF">2022-12-28T11:36:00Z</dcterms:created>
  <dcterms:modified xsi:type="dcterms:W3CDTF">2022-12-28T14:01:00Z</dcterms:modified>
</cp:coreProperties>
</file>