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2F98" w14:textId="77777777" w:rsidR="001F2B58" w:rsidRDefault="001F2B58"/>
    <w:p w14:paraId="380F7F77" w14:textId="77777777" w:rsidR="001F2B58" w:rsidRDefault="001F2B58" w:rsidP="00440EF3">
      <w:pPr>
        <w:spacing w:before="1800" w:after="120"/>
        <w:jc w:val="center"/>
      </w:pPr>
      <w:r>
        <w:rPr>
          <w:b/>
          <w:bCs/>
          <w:color w:val="1F4E79"/>
          <w:sz w:val="52"/>
          <w:szCs w:val="52"/>
        </w:rPr>
        <w:t>Inter-Process Communication (IPC)</w:t>
      </w:r>
    </w:p>
    <w:p w14:paraId="4599D4E1" w14:textId="77777777" w:rsidR="001F2B58" w:rsidRDefault="001F2B58" w:rsidP="00440EF3">
      <w:pPr>
        <w:spacing w:after="240"/>
        <w:jc w:val="center"/>
      </w:pPr>
      <w:r>
        <w:rPr>
          <w:color w:val="404040"/>
          <w:sz w:val="34"/>
          <w:szCs w:val="34"/>
        </w:rPr>
        <w:t>Signals and Remote Procedure Calls (RPC)</w:t>
      </w:r>
    </w:p>
    <w:p w14:paraId="0DAEAF64" w14:textId="475248E2" w:rsidR="001F2B58" w:rsidRDefault="001F2B58" w:rsidP="003D6FF0">
      <w:pPr>
        <w:pBdr>
          <w:bottom w:val="single" w:sz="12" w:space="8" w:color="1F4E79"/>
        </w:pBdr>
        <w:spacing w:after="1200"/>
        <w:jc w:val="center"/>
      </w:pPr>
      <w:r>
        <w:rPr>
          <w:i/>
          <w:iCs/>
          <w:sz w:val="26"/>
          <w:szCs w:val="26"/>
        </w:rPr>
        <w:t>Project-Oriented Learning (POL) Project</w:t>
      </w:r>
      <w:r>
        <w:br w:type="page"/>
      </w:r>
    </w:p>
    <w:p w14:paraId="018B4475" w14:textId="4E4D1B48" w:rsidR="001F2B58" w:rsidRDefault="001F2B58" w:rsidP="001F2B58">
      <w:pPr>
        <w:pStyle w:val="ListParagraph"/>
        <w:spacing w:after="60" w:line="240" w:lineRule="auto"/>
        <w:contextualSpacing w:val="0"/>
      </w:pPr>
    </w:p>
    <w:p w14:paraId="56CDE7A9" w14:textId="010A12A0" w:rsidR="001F2B58" w:rsidRDefault="001F2B58" w:rsidP="00440EF3">
      <w:pPr>
        <w:pStyle w:val="Heading1"/>
      </w:pPr>
      <w:r>
        <w:t>What is Inter-Process Communication?</w:t>
      </w:r>
    </w:p>
    <w:p w14:paraId="343D3036" w14:textId="77777777" w:rsidR="001F2B58" w:rsidRDefault="001F2B58" w:rsidP="00440EF3">
      <w:pPr>
        <w:spacing w:after="120" w:line="276" w:lineRule="auto"/>
      </w:pPr>
      <w:r>
        <w:t>Inter-Process Communication (IPC) refers to the mechanisms provided by an operating system that allow two or more processes to communicate and coordinate with each other.</w:t>
      </w:r>
    </w:p>
    <w:p w14:paraId="2A6F698D" w14:textId="77777777" w:rsidR="001F2B58" w:rsidRDefault="001F2B58" w:rsidP="00440EF3">
      <w:pPr>
        <w:spacing w:after="120" w:line="276" w:lineRule="auto"/>
      </w:pPr>
      <w:r>
        <w:t>Since processes generally have separate memory spaces, one process cannot simply access another process's private memory. IPC provides controlled mechanisms for processes to exchange information, synchronize activities, and notify each other about events.</w:t>
      </w:r>
    </w:p>
    <w:p w14:paraId="0F310936" w14:textId="77777777" w:rsidR="001F2B58" w:rsidRDefault="001F2B58" w:rsidP="00440EF3">
      <w:pPr>
        <w:pStyle w:val="Heading2"/>
      </w:pPr>
      <w:r>
        <w:t>Main Purposes of IPC</w:t>
      </w:r>
    </w:p>
    <w:p w14:paraId="673B1EED" w14:textId="77777777" w:rsidR="001F2B58" w:rsidRDefault="001F2B58" w:rsidP="00440EF3">
      <w:pPr>
        <w:spacing w:after="120" w:line="276" w:lineRule="auto"/>
      </w:pPr>
      <w:r>
        <w:t>IPC is commonly used for:</w:t>
      </w:r>
    </w:p>
    <w:p w14:paraId="621E60C8" w14:textId="77777777" w:rsidR="001F2B58" w:rsidRDefault="001F2B58" w:rsidP="001F2B58">
      <w:pPr>
        <w:pStyle w:val="ListParagraph"/>
        <w:numPr>
          <w:ilvl w:val="0"/>
          <w:numId w:val="1"/>
        </w:numPr>
        <w:spacing w:after="60" w:line="240" w:lineRule="auto"/>
        <w:contextualSpacing w:val="0"/>
      </w:pPr>
      <w:r>
        <w:t>Data exchange</w:t>
      </w:r>
    </w:p>
    <w:p w14:paraId="4273CE12" w14:textId="77777777" w:rsidR="001F2B58" w:rsidRDefault="001F2B58" w:rsidP="001F2B58">
      <w:pPr>
        <w:pStyle w:val="ListParagraph"/>
        <w:numPr>
          <w:ilvl w:val="0"/>
          <w:numId w:val="1"/>
        </w:numPr>
        <w:spacing w:after="60" w:line="240" w:lineRule="auto"/>
        <w:contextualSpacing w:val="0"/>
      </w:pPr>
      <w:r>
        <w:t>Process synchronization</w:t>
      </w:r>
    </w:p>
    <w:p w14:paraId="6FB55437" w14:textId="77777777" w:rsidR="001F2B58" w:rsidRDefault="001F2B58" w:rsidP="001F2B58">
      <w:pPr>
        <w:pStyle w:val="ListParagraph"/>
        <w:numPr>
          <w:ilvl w:val="0"/>
          <w:numId w:val="1"/>
        </w:numPr>
        <w:spacing w:after="60" w:line="240" w:lineRule="auto"/>
        <w:contextualSpacing w:val="0"/>
      </w:pPr>
      <w:r>
        <w:t>Event notification</w:t>
      </w:r>
    </w:p>
    <w:p w14:paraId="1A6CAD5B" w14:textId="77777777" w:rsidR="001F2B58" w:rsidRDefault="001F2B58" w:rsidP="001F2B58">
      <w:pPr>
        <w:pStyle w:val="ListParagraph"/>
        <w:numPr>
          <w:ilvl w:val="0"/>
          <w:numId w:val="1"/>
        </w:numPr>
        <w:spacing w:after="60" w:line="240" w:lineRule="auto"/>
        <w:contextualSpacing w:val="0"/>
      </w:pPr>
      <w:r>
        <w:t>Resource sharing</w:t>
      </w:r>
    </w:p>
    <w:p w14:paraId="56433AC6" w14:textId="77777777" w:rsidR="001F2B58" w:rsidRDefault="001F2B58" w:rsidP="001F2B58">
      <w:pPr>
        <w:pStyle w:val="ListParagraph"/>
        <w:numPr>
          <w:ilvl w:val="0"/>
          <w:numId w:val="1"/>
        </w:numPr>
        <w:spacing w:after="60" w:line="240" w:lineRule="auto"/>
        <w:contextualSpacing w:val="0"/>
      </w:pPr>
      <w:r>
        <w:t>Client-server communication</w:t>
      </w:r>
    </w:p>
    <w:p w14:paraId="6C32990A" w14:textId="77777777" w:rsidR="001F2B58" w:rsidRDefault="001F2B58" w:rsidP="001F2B58">
      <w:pPr>
        <w:pStyle w:val="ListParagraph"/>
        <w:numPr>
          <w:ilvl w:val="0"/>
          <w:numId w:val="1"/>
        </w:numPr>
        <w:spacing w:after="60" w:line="240" w:lineRule="auto"/>
        <w:contextualSpacing w:val="0"/>
      </w:pPr>
      <w:r>
        <w:t>Process coordination</w:t>
      </w:r>
    </w:p>
    <w:p w14:paraId="6C26100A" w14:textId="77777777" w:rsidR="001F2B58" w:rsidRDefault="001F2B58" w:rsidP="001F2B58">
      <w:pPr>
        <w:pStyle w:val="ListParagraph"/>
        <w:numPr>
          <w:ilvl w:val="0"/>
          <w:numId w:val="1"/>
        </w:numPr>
        <w:spacing w:after="60" w:line="240" w:lineRule="auto"/>
        <w:contextualSpacing w:val="0"/>
      </w:pPr>
      <w:r>
        <w:t>Communication in distributed systems</w:t>
      </w:r>
    </w:p>
    <w:p w14:paraId="0B422FC5" w14:textId="77777777" w:rsidR="001F2B58" w:rsidRDefault="001F2B58" w:rsidP="00440EF3">
      <w:pPr>
        <w:pStyle w:val="Heading2"/>
      </w:pPr>
      <w:r>
        <w:t>Common IPC Techniques</w:t>
      </w:r>
    </w:p>
    <w:p w14:paraId="052F4DD8" w14:textId="77777777" w:rsidR="001F2B58" w:rsidRDefault="001F2B58" w:rsidP="00440EF3">
      <w:pPr>
        <w:spacing w:after="120" w:line="276" w:lineRule="auto"/>
      </w:pPr>
      <w:r>
        <w:t>Some commonly studied IPC mechanisms include:</w:t>
      </w:r>
    </w:p>
    <w:p w14:paraId="02CA1091" w14:textId="77777777" w:rsidR="001F2B58" w:rsidRDefault="001F2B58" w:rsidP="001F2B58">
      <w:pPr>
        <w:pStyle w:val="ListParagraph"/>
        <w:numPr>
          <w:ilvl w:val="0"/>
          <w:numId w:val="1"/>
        </w:numPr>
        <w:spacing w:after="60" w:line="240" w:lineRule="auto"/>
        <w:contextualSpacing w:val="0"/>
      </w:pPr>
      <w:r>
        <w:t>Pipes</w:t>
      </w:r>
    </w:p>
    <w:p w14:paraId="1CEA4DE4" w14:textId="77777777" w:rsidR="001F2B58" w:rsidRDefault="001F2B58" w:rsidP="001F2B58">
      <w:pPr>
        <w:pStyle w:val="ListParagraph"/>
        <w:numPr>
          <w:ilvl w:val="0"/>
          <w:numId w:val="1"/>
        </w:numPr>
        <w:spacing w:after="60" w:line="240" w:lineRule="auto"/>
        <w:contextualSpacing w:val="0"/>
      </w:pPr>
      <w:r>
        <w:t>Message Queues</w:t>
      </w:r>
    </w:p>
    <w:p w14:paraId="63BAD4AF" w14:textId="77777777" w:rsidR="001F2B58" w:rsidRDefault="001F2B58" w:rsidP="001F2B58">
      <w:pPr>
        <w:pStyle w:val="ListParagraph"/>
        <w:numPr>
          <w:ilvl w:val="0"/>
          <w:numId w:val="1"/>
        </w:numPr>
        <w:spacing w:after="60" w:line="240" w:lineRule="auto"/>
        <w:contextualSpacing w:val="0"/>
      </w:pPr>
      <w:r>
        <w:t>Shared Memory</w:t>
      </w:r>
    </w:p>
    <w:p w14:paraId="117E188A" w14:textId="77777777" w:rsidR="001F2B58" w:rsidRDefault="001F2B58" w:rsidP="001F2B58">
      <w:pPr>
        <w:pStyle w:val="ListParagraph"/>
        <w:numPr>
          <w:ilvl w:val="0"/>
          <w:numId w:val="1"/>
        </w:numPr>
        <w:spacing w:after="60" w:line="240" w:lineRule="auto"/>
        <w:contextualSpacing w:val="0"/>
      </w:pPr>
      <w:r>
        <w:t>Semaphores</w:t>
      </w:r>
    </w:p>
    <w:p w14:paraId="2D802D3E" w14:textId="77777777" w:rsidR="001F2B58" w:rsidRDefault="001F2B58" w:rsidP="001F2B58">
      <w:pPr>
        <w:pStyle w:val="ListParagraph"/>
        <w:numPr>
          <w:ilvl w:val="0"/>
          <w:numId w:val="1"/>
        </w:numPr>
        <w:spacing w:after="60" w:line="240" w:lineRule="auto"/>
        <w:contextualSpacing w:val="0"/>
      </w:pPr>
      <w:r>
        <w:t>Sockets</w:t>
      </w:r>
    </w:p>
    <w:p w14:paraId="29546576" w14:textId="77777777" w:rsidR="001F2B58" w:rsidRDefault="001F2B58" w:rsidP="001F2B58">
      <w:pPr>
        <w:pStyle w:val="ListParagraph"/>
        <w:numPr>
          <w:ilvl w:val="0"/>
          <w:numId w:val="1"/>
        </w:numPr>
        <w:spacing w:after="60" w:line="240" w:lineRule="auto"/>
        <w:contextualSpacing w:val="0"/>
      </w:pPr>
      <w:r>
        <w:t>Signals</w:t>
      </w:r>
    </w:p>
    <w:p w14:paraId="25C533B7" w14:textId="77777777" w:rsidR="001F2B58" w:rsidRDefault="001F2B58" w:rsidP="001F2B58">
      <w:pPr>
        <w:pStyle w:val="ListParagraph"/>
        <w:numPr>
          <w:ilvl w:val="0"/>
          <w:numId w:val="1"/>
        </w:numPr>
        <w:spacing w:after="60" w:line="240" w:lineRule="auto"/>
        <w:contextualSpacing w:val="0"/>
      </w:pPr>
      <w:r>
        <w:t>Remote Procedure Calls (RPC)</w:t>
      </w:r>
    </w:p>
    <w:p w14:paraId="195DB0C6" w14:textId="77777777" w:rsidR="001F2B58" w:rsidRDefault="001F2B58" w:rsidP="001F2B58">
      <w:pPr>
        <w:pStyle w:val="ListParagraph"/>
        <w:numPr>
          <w:ilvl w:val="0"/>
          <w:numId w:val="1"/>
        </w:numPr>
        <w:spacing w:after="60" w:line="240" w:lineRule="auto"/>
        <w:contextualSpacing w:val="0"/>
      </w:pPr>
      <w:r>
        <w:t>Memory-Mapped Communication</w:t>
      </w:r>
    </w:p>
    <w:p w14:paraId="3A5365BC" w14:textId="77777777" w:rsidR="001F2B58" w:rsidRDefault="001F2B58" w:rsidP="00440EF3">
      <w:pPr>
        <w:spacing w:after="120" w:line="276" w:lineRule="auto"/>
      </w:pPr>
      <w:r>
        <w:t>This project focuses on Signals and Remote Procedure Calls (RPC).</w:t>
      </w:r>
    </w:p>
    <w:p w14:paraId="2C72B3EA" w14:textId="77777777" w:rsidR="001F2B58" w:rsidRDefault="001F2B58" w:rsidP="00440EF3">
      <w:pPr>
        <w:pStyle w:val="Heading1"/>
      </w:pPr>
      <w:r>
        <w:t>4. Signals</w:t>
      </w:r>
    </w:p>
    <w:p w14:paraId="476CF0F3" w14:textId="77777777" w:rsidR="001F2B58" w:rsidRDefault="001F2B58" w:rsidP="00440EF3">
      <w:pPr>
        <w:pStyle w:val="Heading2"/>
      </w:pPr>
      <w:r>
        <w:t>What is a Signal?</w:t>
      </w:r>
    </w:p>
    <w:p w14:paraId="3964650E" w14:textId="77777777" w:rsidR="001F2B58" w:rsidRDefault="001F2B58" w:rsidP="00440EF3">
      <w:pPr>
        <w:spacing w:after="120" w:line="276" w:lineRule="auto"/>
      </w:pPr>
      <w:r>
        <w:t>A signal is a notification sent to a process or thread to inform it that a particular event has occurred. Signals are primarily used for event notification and process control rather than transferring large amounts of data.</w:t>
      </w:r>
    </w:p>
    <w:p w14:paraId="5B85AE90" w14:textId="77777777" w:rsidR="001F2B58" w:rsidRDefault="001F2B58" w:rsidP="00440EF3">
      <w:pPr>
        <w:spacing w:after="120" w:line="276" w:lineRule="auto"/>
      </w:pPr>
      <w:r>
        <w:t>Linux provides several types of signals with predefined meanings.</w:t>
      </w:r>
    </w:p>
    <w:p w14:paraId="3286BA68" w14:textId="77777777" w:rsidR="001F2B58" w:rsidRDefault="001F2B58" w:rsidP="00440EF3">
      <w:pPr>
        <w:pStyle w:val="Heading2"/>
      </w:pPr>
      <w:r>
        <w:t>Examples of Signals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1F2B58" w14:paraId="76BAF495" w14:textId="77777777" w:rsidTr="00440EF3">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5A9F76D" w14:textId="77777777" w:rsidR="001F2B58" w:rsidRDefault="001F2B58" w:rsidP="00440EF3">
            <w:r>
              <w:rPr>
                <w:b/>
                <w:bCs/>
                <w:color w:val="FFFFFF"/>
                <w:sz w:val="21"/>
                <w:szCs w:val="21"/>
              </w:rPr>
              <w:t>Signal</w:t>
            </w:r>
          </w:p>
        </w:tc>
        <w:tc>
          <w:tcPr>
            <w:tcW w:w="70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4861406" w14:textId="77777777" w:rsidR="001F2B58" w:rsidRDefault="001F2B58" w:rsidP="00440EF3">
            <w:r>
              <w:rPr>
                <w:b/>
                <w:bCs/>
                <w:color w:val="FFFFFF"/>
                <w:sz w:val="21"/>
                <w:szCs w:val="21"/>
              </w:rPr>
              <w:t>Typical Purpose</w:t>
            </w:r>
          </w:p>
        </w:tc>
      </w:tr>
      <w:tr w:rsidR="001F2B58" w14:paraId="27AEAE01" w14:textId="77777777" w:rsidTr="00440EF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D45E020" w14:textId="77777777" w:rsidR="001F2B58" w:rsidRDefault="001F2B58" w:rsidP="00440EF3">
            <w:r>
              <w:rPr>
                <w:b/>
                <w:bCs/>
                <w:sz w:val="21"/>
                <w:szCs w:val="21"/>
              </w:rPr>
              <w:t>SIGINT</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43052" w14:textId="77777777" w:rsidR="001F2B58" w:rsidRDefault="001F2B58" w:rsidP="00440EF3">
            <w:r>
              <w:rPr>
                <w:sz w:val="21"/>
                <w:szCs w:val="21"/>
              </w:rPr>
              <w:t xml:space="preserve">Interrupt from the terminal, commonly generated using </w:t>
            </w:r>
            <w:proofErr w:type="spellStart"/>
            <w:r>
              <w:rPr>
                <w:sz w:val="21"/>
                <w:szCs w:val="21"/>
              </w:rPr>
              <w:t>Ctrl+C</w:t>
            </w:r>
            <w:proofErr w:type="spellEnd"/>
          </w:p>
        </w:tc>
      </w:tr>
      <w:tr w:rsidR="001F2B58" w14:paraId="30D39703" w14:textId="77777777" w:rsidTr="00440EF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73562BB6" w14:textId="77777777" w:rsidR="001F2B58" w:rsidRDefault="001F2B58" w:rsidP="00440EF3">
            <w:r>
              <w:rPr>
                <w:b/>
                <w:bCs/>
                <w:sz w:val="21"/>
                <w:szCs w:val="21"/>
              </w:rPr>
              <w:t>SIGTERM</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7CCAB" w14:textId="77777777" w:rsidR="001F2B58" w:rsidRDefault="001F2B58" w:rsidP="00440EF3">
            <w:r>
              <w:rPr>
                <w:sz w:val="21"/>
                <w:szCs w:val="21"/>
              </w:rPr>
              <w:t>Request for process termination</w:t>
            </w:r>
          </w:p>
        </w:tc>
      </w:tr>
      <w:tr w:rsidR="001F2B58" w14:paraId="6765BC3E" w14:textId="77777777" w:rsidTr="00440EF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0550E3B" w14:textId="77777777" w:rsidR="001F2B58" w:rsidRDefault="001F2B58" w:rsidP="00440EF3">
            <w:r>
              <w:rPr>
                <w:b/>
                <w:bCs/>
                <w:sz w:val="21"/>
                <w:szCs w:val="21"/>
              </w:rPr>
              <w:t>SIGKILL</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FB37F" w14:textId="77777777" w:rsidR="001F2B58" w:rsidRDefault="001F2B58" w:rsidP="00440EF3">
            <w:r>
              <w:rPr>
                <w:sz w:val="21"/>
                <w:szCs w:val="21"/>
              </w:rPr>
              <w:t>Forcefully terminates a process</w:t>
            </w:r>
          </w:p>
        </w:tc>
      </w:tr>
      <w:tr w:rsidR="001F2B58" w14:paraId="06450F6F" w14:textId="77777777" w:rsidTr="00440EF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4F37DB3" w14:textId="77777777" w:rsidR="001F2B58" w:rsidRDefault="001F2B58" w:rsidP="00440EF3">
            <w:r>
              <w:rPr>
                <w:b/>
                <w:bCs/>
                <w:sz w:val="21"/>
                <w:szCs w:val="21"/>
              </w:rPr>
              <w:t>SIGSTOP</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A1A70" w14:textId="77777777" w:rsidR="001F2B58" w:rsidRDefault="001F2B58" w:rsidP="00440EF3">
            <w:r>
              <w:rPr>
                <w:sz w:val="21"/>
                <w:szCs w:val="21"/>
              </w:rPr>
              <w:t>Stops a process</w:t>
            </w:r>
          </w:p>
        </w:tc>
      </w:tr>
      <w:tr w:rsidR="001F2B58" w14:paraId="4C8FCC73" w14:textId="77777777" w:rsidTr="00440EF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26DD983" w14:textId="77777777" w:rsidR="001F2B58" w:rsidRDefault="001F2B58" w:rsidP="00440EF3">
            <w:r>
              <w:rPr>
                <w:b/>
                <w:bCs/>
                <w:sz w:val="21"/>
                <w:szCs w:val="21"/>
              </w:rPr>
              <w:t>SIGCONT</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E354D" w14:textId="77777777" w:rsidR="001F2B58" w:rsidRDefault="001F2B58" w:rsidP="00440EF3">
            <w:r>
              <w:rPr>
                <w:sz w:val="21"/>
                <w:szCs w:val="21"/>
              </w:rPr>
              <w:t>Continues a stopped process</w:t>
            </w:r>
          </w:p>
        </w:tc>
      </w:tr>
      <w:tr w:rsidR="001F2B58" w14:paraId="75DFAEEC" w14:textId="77777777" w:rsidTr="00440EF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3A32CD2" w14:textId="77777777" w:rsidR="001F2B58" w:rsidRDefault="001F2B58" w:rsidP="00440EF3">
            <w:r>
              <w:rPr>
                <w:b/>
                <w:bCs/>
                <w:sz w:val="21"/>
                <w:szCs w:val="21"/>
              </w:rPr>
              <w:t>SIGCHLD</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B5458" w14:textId="77777777" w:rsidR="001F2B58" w:rsidRDefault="001F2B58" w:rsidP="00440EF3">
            <w:r>
              <w:rPr>
                <w:sz w:val="21"/>
                <w:szCs w:val="21"/>
              </w:rPr>
              <w:t>Indicates that a child process has changed state</w:t>
            </w:r>
          </w:p>
        </w:tc>
      </w:tr>
      <w:tr w:rsidR="001F2B58" w14:paraId="11B43245" w14:textId="77777777" w:rsidTr="00440EF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214696B6" w14:textId="77777777" w:rsidR="001F2B58" w:rsidRDefault="001F2B58" w:rsidP="00440EF3">
            <w:r>
              <w:rPr>
                <w:b/>
                <w:bCs/>
                <w:sz w:val="21"/>
                <w:szCs w:val="21"/>
              </w:rPr>
              <w:t>SIGALRM</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108B13" w14:textId="77777777" w:rsidR="001F2B58" w:rsidRDefault="001F2B58" w:rsidP="00440EF3">
            <w:r>
              <w:rPr>
                <w:sz w:val="21"/>
                <w:szCs w:val="21"/>
              </w:rPr>
              <w:t>Indicates that a timer/alarm has expired</w:t>
            </w:r>
          </w:p>
        </w:tc>
      </w:tr>
      <w:tr w:rsidR="001F2B58" w14:paraId="743ED5BA" w14:textId="77777777" w:rsidTr="00440EF3">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80" w:type="dxa"/>
              <w:left w:w="120" w:type="dxa"/>
              <w:bottom w:w="80" w:type="dxa"/>
              <w:right w:w="120" w:type="dxa"/>
            </w:tcMar>
          </w:tcPr>
          <w:p w14:paraId="48F936CA" w14:textId="77777777" w:rsidR="001F2B58" w:rsidRDefault="001F2B58" w:rsidP="00440EF3">
            <w:r>
              <w:rPr>
                <w:b/>
                <w:bCs/>
                <w:sz w:val="21"/>
                <w:szCs w:val="21"/>
              </w:rPr>
              <w:t>SIGSEGV</w:t>
            </w:r>
          </w:p>
        </w:tc>
        <w:tc>
          <w:tcPr>
            <w:tcW w:w="7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7C64A" w14:textId="77777777" w:rsidR="001F2B58" w:rsidRDefault="001F2B58" w:rsidP="00440EF3">
            <w:r>
              <w:rPr>
                <w:sz w:val="21"/>
                <w:szCs w:val="21"/>
              </w:rPr>
              <w:t>Indicates an invalid memory-access fault</w:t>
            </w:r>
          </w:p>
        </w:tc>
      </w:tr>
    </w:tbl>
    <w:p w14:paraId="299A4066" w14:textId="77777777" w:rsidR="001F2B58" w:rsidRDefault="001F2B58" w:rsidP="00440EF3">
      <w:pPr>
        <w:spacing w:after="120"/>
      </w:pPr>
    </w:p>
    <w:p w14:paraId="1DA55E40" w14:textId="77777777" w:rsidR="001F2B58" w:rsidRDefault="001F2B58" w:rsidP="00440EF3">
      <w:pPr>
        <w:spacing w:after="120" w:line="276" w:lineRule="auto"/>
      </w:pPr>
      <w:r>
        <w:t>Linux also provides POSIX real-time signals, which offer additional functionality such as queued signals and associated data.</w:t>
      </w:r>
    </w:p>
    <w:p w14:paraId="6C1D84E1" w14:textId="77777777" w:rsidR="001F2B58" w:rsidRDefault="001F2B58" w:rsidP="00440EF3">
      <w:pPr>
        <w:pStyle w:val="Heading2"/>
      </w:pPr>
      <w:r>
        <w:t>How Signals Work</w:t>
      </w:r>
    </w:p>
    <w:p w14:paraId="437F9E74" w14:textId="77777777" w:rsidR="001F2B58" w:rsidRDefault="001F2B58" w:rsidP="00440EF3">
      <w:pPr>
        <w:spacing w:after="120" w:line="276" w:lineRule="auto"/>
      </w:pPr>
      <w:r>
        <w:t>The basic process is illustrated below:</w:t>
      </w:r>
    </w:p>
    <w:p w14:paraId="11EEA594"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0B52E5A7" w14:textId="77777777" w:rsidR="001F2B58" w:rsidRDefault="001F2B58" w:rsidP="00440EF3">
      <w:pPr>
        <w:keepNext/>
        <w:shd w:val="clear" w:color="auto" w:fill="F2F2F2"/>
        <w:ind w:left="120" w:right="120"/>
      </w:pPr>
      <w:r>
        <w:rPr>
          <w:rFonts w:ascii="Consolas" w:eastAsia="Consolas" w:hAnsi="Consolas" w:cs="Consolas"/>
          <w:sz w:val="19"/>
          <w:szCs w:val="19"/>
        </w:rPr>
        <w:t>|  Process A  |</w:t>
      </w:r>
    </w:p>
    <w:p w14:paraId="0640E4B4"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0292873D" w14:textId="77777777" w:rsidR="001F2B58" w:rsidRDefault="001F2B58" w:rsidP="00440EF3">
      <w:pPr>
        <w:keepNext/>
        <w:shd w:val="clear" w:color="auto" w:fill="F2F2F2"/>
        <w:ind w:left="120" w:right="120"/>
      </w:pPr>
      <w:r>
        <w:rPr>
          <w:rFonts w:ascii="Consolas" w:eastAsia="Consolas" w:hAnsi="Consolas" w:cs="Consolas"/>
          <w:sz w:val="19"/>
          <w:szCs w:val="19"/>
        </w:rPr>
        <w:t xml:space="preserve">       |</w:t>
      </w:r>
    </w:p>
    <w:p w14:paraId="4A5AEB54" w14:textId="77777777" w:rsidR="001F2B58" w:rsidRDefault="001F2B58" w:rsidP="00440EF3">
      <w:pPr>
        <w:keepNext/>
        <w:shd w:val="clear" w:color="auto" w:fill="F2F2F2"/>
        <w:ind w:left="120" w:right="120"/>
      </w:pPr>
      <w:r>
        <w:rPr>
          <w:rFonts w:ascii="Consolas" w:eastAsia="Consolas" w:hAnsi="Consolas" w:cs="Consolas"/>
          <w:sz w:val="19"/>
          <w:szCs w:val="19"/>
        </w:rPr>
        <w:t xml:space="preserve">       | Send Signal</w:t>
      </w:r>
    </w:p>
    <w:p w14:paraId="1D02C9E4" w14:textId="77777777" w:rsidR="001F2B58" w:rsidRDefault="001F2B58" w:rsidP="00440EF3">
      <w:pPr>
        <w:keepNext/>
        <w:shd w:val="clear" w:color="auto" w:fill="F2F2F2"/>
        <w:ind w:left="120" w:right="120"/>
      </w:pPr>
      <w:r>
        <w:rPr>
          <w:rFonts w:ascii="Consolas" w:eastAsia="Consolas" w:hAnsi="Consolas" w:cs="Consolas"/>
          <w:sz w:val="19"/>
          <w:szCs w:val="19"/>
        </w:rPr>
        <w:t xml:space="preserve">       v</w:t>
      </w:r>
    </w:p>
    <w:p w14:paraId="0F07E82D"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3D62D09A" w14:textId="77777777" w:rsidR="001F2B58" w:rsidRDefault="001F2B58" w:rsidP="00440EF3">
      <w:pPr>
        <w:keepNext/>
        <w:shd w:val="clear" w:color="auto" w:fill="F2F2F2"/>
        <w:ind w:left="120" w:right="120"/>
      </w:pPr>
      <w:r>
        <w:rPr>
          <w:rFonts w:ascii="Consolas" w:eastAsia="Consolas" w:hAnsi="Consolas" w:cs="Consolas"/>
          <w:sz w:val="19"/>
          <w:szCs w:val="19"/>
        </w:rPr>
        <w:t>| Operating System  |</w:t>
      </w:r>
    </w:p>
    <w:p w14:paraId="12E97E03"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2293F94E" w14:textId="77777777" w:rsidR="001F2B58" w:rsidRDefault="001F2B58" w:rsidP="00440EF3">
      <w:pPr>
        <w:keepNext/>
        <w:shd w:val="clear" w:color="auto" w:fill="F2F2F2"/>
        <w:ind w:left="120" w:right="120"/>
      </w:pPr>
      <w:r>
        <w:rPr>
          <w:rFonts w:ascii="Consolas" w:eastAsia="Consolas" w:hAnsi="Consolas" w:cs="Consolas"/>
          <w:sz w:val="19"/>
          <w:szCs w:val="19"/>
        </w:rPr>
        <w:t xml:space="preserve">          |</w:t>
      </w:r>
    </w:p>
    <w:p w14:paraId="21CFF25D" w14:textId="77777777" w:rsidR="001F2B58" w:rsidRDefault="001F2B58" w:rsidP="00440EF3">
      <w:pPr>
        <w:keepNext/>
        <w:shd w:val="clear" w:color="auto" w:fill="F2F2F2"/>
        <w:ind w:left="120" w:right="120"/>
      </w:pPr>
      <w:r>
        <w:rPr>
          <w:rFonts w:ascii="Consolas" w:eastAsia="Consolas" w:hAnsi="Consolas" w:cs="Consolas"/>
          <w:sz w:val="19"/>
          <w:szCs w:val="19"/>
        </w:rPr>
        <w:t xml:space="preserve">          | Deliver Signal</w:t>
      </w:r>
    </w:p>
    <w:p w14:paraId="4191A922" w14:textId="77777777" w:rsidR="001F2B58" w:rsidRDefault="001F2B58" w:rsidP="00440EF3">
      <w:pPr>
        <w:keepNext/>
        <w:shd w:val="clear" w:color="auto" w:fill="F2F2F2"/>
        <w:ind w:left="120" w:right="120"/>
      </w:pPr>
      <w:r>
        <w:rPr>
          <w:rFonts w:ascii="Consolas" w:eastAsia="Consolas" w:hAnsi="Consolas" w:cs="Consolas"/>
          <w:sz w:val="19"/>
          <w:szCs w:val="19"/>
        </w:rPr>
        <w:t xml:space="preserve">          v</w:t>
      </w:r>
    </w:p>
    <w:p w14:paraId="0C1264E8"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38B5CCCF" w14:textId="77777777" w:rsidR="001F2B58" w:rsidRDefault="001F2B58" w:rsidP="00440EF3">
      <w:pPr>
        <w:keepNext/>
        <w:shd w:val="clear" w:color="auto" w:fill="F2F2F2"/>
        <w:ind w:left="120" w:right="120"/>
      </w:pPr>
      <w:r>
        <w:rPr>
          <w:rFonts w:ascii="Consolas" w:eastAsia="Consolas" w:hAnsi="Consolas" w:cs="Consolas"/>
          <w:sz w:val="19"/>
          <w:szCs w:val="19"/>
        </w:rPr>
        <w:t>|  Process B  |</w:t>
      </w:r>
    </w:p>
    <w:p w14:paraId="317EE157"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6B978CA9" w14:textId="77777777" w:rsidR="001F2B58" w:rsidRDefault="001F2B58" w:rsidP="00440EF3">
      <w:pPr>
        <w:keepNext/>
        <w:shd w:val="clear" w:color="auto" w:fill="F2F2F2"/>
        <w:ind w:left="120" w:right="120"/>
      </w:pPr>
      <w:r>
        <w:rPr>
          <w:rFonts w:ascii="Consolas" w:eastAsia="Consolas" w:hAnsi="Consolas" w:cs="Consolas"/>
          <w:sz w:val="19"/>
          <w:szCs w:val="19"/>
        </w:rPr>
        <w:t xml:space="preserve">       |</w:t>
      </w:r>
    </w:p>
    <w:p w14:paraId="2FFC293B" w14:textId="77777777" w:rsidR="001F2B58" w:rsidRDefault="001F2B58" w:rsidP="00440EF3">
      <w:pPr>
        <w:keepNext/>
        <w:shd w:val="clear" w:color="auto" w:fill="F2F2F2"/>
        <w:ind w:left="120" w:right="120"/>
      </w:pPr>
      <w:r>
        <w:rPr>
          <w:rFonts w:ascii="Consolas" w:eastAsia="Consolas" w:hAnsi="Consolas" w:cs="Consolas"/>
          <w:sz w:val="19"/>
          <w:szCs w:val="19"/>
        </w:rPr>
        <w:t xml:space="preserve">       v</w:t>
      </w:r>
    </w:p>
    <w:p w14:paraId="77C67D3E"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14BFB84D" w14:textId="77777777" w:rsidR="001F2B58" w:rsidRDefault="001F2B58" w:rsidP="00440EF3">
      <w:pPr>
        <w:keepNext/>
        <w:shd w:val="clear" w:color="auto" w:fill="F2F2F2"/>
        <w:ind w:left="120" w:right="120"/>
      </w:pPr>
      <w:r>
        <w:rPr>
          <w:rFonts w:ascii="Consolas" w:eastAsia="Consolas" w:hAnsi="Consolas" w:cs="Consolas"/>
          <w:sz w:val="19"/>
          <w:szCs w:val="19"/>
        </w:rPr>
        <w:t>| Signal Handler |</w:t>
      </w:r>
    </w:p>
    <w:p w14:paraId="1A0E105B" w14:textId="77777777" w:rsidR="001F2B58" w:rsidRDefault="001F2B58" w:rsidP="00440EF3">
      <w:pPr>
        <w:shd w:val="clear" w:color="auto" w:fill="F2F2F2"/>
        <w:ind w:left="120" w:right="120"/>
      </w:pPr>
      <w:r>
        <w:rPr>
          <w:rFonts w:ascii="Consolas" w:eastAsia="Consolas" w:hAnsi="Consolas" w:cs="Consolas"/>
          <w:sz w:val="19"/>
          <w:szCs w:val="19"/>
        </w:rPr>
        <w:t>+----------------+</w:t>
      </w:r>
    </w:p>
    <w:p w14:paraId="0A0C7E12" w14:textId="330E5B72" w:rsidR="001F2B58" w:rsidRDefault="001F2B58" w:rsidP="00803B30">
      <w:pPr>
        <w:spacing w:after="60" w:line="240" w:lineRule="auto"/>
      </w:pPr>
    </w:p>
    <w:p w14:paraId="6D237A9F" w14:textId="3F332918" w:rsidR="001F2B58" w:rsidRDefault="001F2B58" w:rsidP="00440EF3">
      <w:pPr>
        <w:spacing w:after="120" w:line="276" w:lineRule="auto"/>
      </w:pPr>
    </w:p>
    <w:p w14:paraId="1F32CF0C" w14:textId="300BD67A" w:rsidR="001F2B58" w:rsidRDefault="001F2B58" w:rsidP="0091545D">
      <w:pPr>
        <w:spacing w:after="60" w:line="240" w:lineRule="auto"/>
      </w:pPr>
    </w:p>
    <w:p w14:paraId="7B3DCF01" w14:textId="77777777" w:rsidR="001F2B58" w:rsidRDefault="001F2B58" w:rsidP="00440EF3">
      <w:pPr>
        <w:pStyle w:val="Heading2"/>
      </w:pPr>
      <w:r>
        <w:t>Applications of Signals</w:t>
      </w:r>
    </w:p>
    <w:p w14:paraId="0D3B5CCA" w14:textId="77777777" w:rsidR="001F2B58" w:rsidRDefault="001F2B58" w:rsidP="00440EF3">
      <w:pPr>
        <w:spacing w:after="120" w:line="276" w:lineRule="auto"/>
      </w:pPr>
      <w:r>
        <w:t>Signals can be used for:</w:t>
      </w:r>
    </w:p>
    <w:p w14:paraId="39637BCA" w14:textId="77777777" w:rsidR="001F2B58" w:rsidRDefault="001F2B58" w:rsidP="001F2B58">
      <w:pPr>
        <w:pStyle w:val="ListParagraph"/>
        <w:numPr>
          <w:ilvl w:val="0"/>
          <w:numId w:val="1"/>
        </w:numPr>
        <w:spacing w:after="60" w:line="240" w:lineRule="auto"/>
        <w:contextualSpacing w:val="0"/>
      </w:pPr>
      <w:r>
        <w:t>Process termination</w:t>
      </w:r>
    </w:p>
    <w:p w14:paraId="3890B605" w14:textId="77777777" w:rsidR="001F2B58" w:rsidRDefault="001F2B58" w:rsidP="001F2B58">
      <w:pPr>
        <w:pStyle w:val="ListParagraph"/>
        <w:numPr>
          <w:ilvl w:val="0"/>
          <w:numId w:val="1"/>
        </w:numPr>
        <w:spacing w:after="60" w:line="240" w:lineRule="auto"/>
        <w:contextualSpacing w:val="0"/>
      </w:pPr>
      <w:r>
        <w:t>Process interruption</w:t>
      </w:r>
    </w:p>
    <w:p w14:paraId="22A3BC27" w14:textId="77777777" w:rsidR="001F2B58" w:rsidRDefault="001F2B58" w:rsidP="001F2B58">
      <w:pPr>
        <w:pStyle w:val="ListParagraph"/>
        <w:numPr>
          <w:ilvl w:val="0"/>
          <w:numId w:val="1"/>
        </w:numPr>
        <w:spacing w:after="60" w:line="240" w:lineRule="auto"/>
        <w:contextualSpacing w:val="0"/>
      </w:pPr>
      <w:r>
        <w:t>Timer notifications</w:t>
      </w:r>
    </w:p>
    <w:p w14:paraId="7E75F1F1" w14:textId="77777777" w:rsidR="001F2B58" w:rsidRDefault="001F2B58" w:rsidP="001F2B58">
      <w:pPr>
        <w:pStyle w:val="ListParagraph"/>
        <w:numPr>
          <w:ilvl w:val="0"/>
          <w:numId w:val="1"/>
        </w:numPr>
        <w:spacing w:after="60" w:line="240" w:lineRule="auto"/>
        <w:contextualSpacing w:val="0"/>
      </w:pPr>
      <w:r>
        <w:t>Child-process notifications</w:t>
      </w:r>
    </w:p>
    <w:p w14:paraId="0DCF9939" w14:textId="77777777" w:rsidR="001F2B58" w:rsidRDefault="001F2B58" w:rsidP="001F2B58">
      <w:pPr>
        <w:pStyle w:val="ListParagraph"/>
        <w:numPr>
          <w:ilvl w:val="0"/>
          <w:numId w:val="1"/>
        </w:numPr>
        <w:spacing w:after="60" w:line="240" w:lineRule="auto"/>
        <w:contextualSpacing w:val="0"/>
      </w:pPr>
      <w:r>
        <w:t>Configuration reload notifications</w:t>
      </w:r>
    </w:p>
    <w:p w14:paraId="7035DE1F" w14:textId="77777777" w:rsidR="001F2B58" w:rsidRDefault="001F2B58" w:rsidP="001F2B58">
      <w:pPr>
        <w:pStyle w:val="ListParagraph"/>
        <w:numPr>
          <w:ilvl w:val="0"/>
          <w:numId w:val="1"/>
        </w:numPr>
        <w:spacing w:after="60" w:line="240" w:lineRule="auto"/>
        <w:contextualSpacing w:val="0"/>
      </w:pPr>
      <w:r>
        <w:t>Handling exceptional events</w:t>
      </w:r>
    </w:p>
    <w:p w14:paraId="5D9730DD" w14:textId="77777777" w:rsidR="001F2B58" w:rsidRDefault="001F2B58" w:rsidP="00440EF3">
      <w:pPr>
        <w:pStyle w:val="Heading1"/>
      </w:pPr>
      <w:r>
        <w:t>5. Remote Procedure Call (RPC)</w:t>
      </w:r>
    </w:p>
    <w:p w14:paraId="0C3A73D1" w14:textId="77777777" w:rsidR="001F2B58" w:rsidRDefault="001F2B58" w:rsidP="00440EF3">
      <w:pPr>
        <w:pStyle w:val="Heading2"/>
      </w:pPr>
      <w:r>
        <w:t>What is RPC?</w:t>
      </w:r>
    </w:p>
    <w:p w14:paraId="3979D11F" w14:textId="77777777" w:rsidR="001F2B58" w:rsidRDefault="001F2B58" w:rsidP="00440EF3">
      <w:pPr>
        <w:spacing w:after="120" w:line="276" w:lineRule="auto"/>
      </w:pPr>
      <w:r>
        <w:t>Remote Procedure Call (RPC) is an IPC mechanism that allows a program to request a procedure or function to execute in another process. The other process may be running:</w:t>
      </w:r>
    </w:p>
    <w:p w14:paraId="115874F2" w14:textId="77777777" w:rsidR="001F2B58" w:rsidRDefault="001F2B58" w:rsidP="001F2B58">
      <w:pPr>
        <w:pStyle w:val="ListParagraph"/>
        <w:numPr>
          <w:ilvl w:val="0"/>
          <w:numId w:val="1"/>
        </w:numPr>
        <w:spacing w:after="60" w:line="240" w:lineRule="auto"/>
        <w:contextualSpacing w:val="0"/>
      </w:pPr>
      <w:r>
        <w:t>On the same computer</w:t>
      </w:r>
    </w:p>
    <w:p w14:paraId="098B23DC" w14:textId="77777777" w:rsidR="001F2B58" w:rsidRDefault="001F2B58" w:rsidP="001F2B58">
      <w:pPr>
        <w:pStyle w:val="ListParagraph"/>
        <w:numPr>
          <w:ilvl w:val="0"/>
          <w:numId w:val="1"/>
        </w:numPr>
        <w:spacing w:after="60" w:line="240" w:lineRule="auto"/>
        <w:contextualSpacing w:val="0"/>
      </w:pPr>
      <w:r>
        <w:t>On another computer in a network</w:t>
      </w:r>
    </w:p>
    <w:p w14:paraId="39EB6E63" w14:textId="77777777" w:rsidR="001F2B58" w:rsidRDefault="001F2B58" w:rsidP="001F2B58">
      <w:pPr>
        <w:pStyle w:val="ListParagraph"/>
        <w:numPr>
          <w:ilvl w:val="0"/>
          <w:numId w:val="1"/>
        </w:numPr>
        <w:spacing w:after="60" w:line="240" w:lineRule="auto"/>
        <w:contextualSpacing w:val="0"/>
      </w:pPr>
      <w:r>
        <w:t>On a remote system</w:t>
      </w:r>
    </w:p>
    <w:p w14:paraId="17F6A00A" w14:textId="77777777" w:rsidR="001F2B58" w:rsidRDefault="001F2B58" w:rsidP="00440EF3">
      <w:pPr>
        <w:spacing w:after="120" w:line="276" w:lineRule="auto"/>
      </w:pPr>
      <w:r>
        <w:t>RPC is commonly used in client-server and distributed applications.</w:t>
      </w:r>
    </w:p>
    <w:p w14:paraId="6B664B77" w14:textId="77777777" w:rsidR="001F2B58" w:rsidRDefault="001F2B58" w:rsidP="00440EF3">
      <w:pPr>
        <w:pStyle w:val="Heading2"/>
      </w:pPr>
      <w:r>
        <w:t>Basic Idea of RPC</w:t>
      </w:r>
    </w:p>
    <w:p w14:paraId="4E69F809" w14:textId="77777777" w:rsidR="001F2B58" w:rsidRDefault="001F2B58" w:rsidP="00440EF3">
      <w:pPr>
        <w:spacing w:after="120" w:line="276" w:lineRule="auto"/>
      </w:pPr>
      <w:r>
        <w:t>A normal function call might look like:</w:t>
      </w:r>
    </w:p>
    <w:p w14:paraId="525D4903" w14:textId="77777777" w:rsidR="001F2B58" w:rsidRDefault="001F2B58" w:rsidP="00440EF3">
      <w:pPr>
        <w:shd w:val="clear" w:color="auto" w:fill="F2F2F2"/>
        <w:ind w:left="120" w:right="120"/>
      </w:pPr>
      <w:r>
        <w:rPr>
          <w:rFonts w:ascii="Consolas" w:eastAsia="Consolas" w:hAnsi="Consolas" w:cs="Consolas"/>
          <w:sz w:val="19"/>
          <w:szCs w:val="19"/>
        </w:rPr>
        <w:t>result = calculate(10, 20);</w:t>
      </w:r>
    </w:p>
    <w:p w14:paraId="5FC6C677" w14:textId="77777777" w:rsidR="001F2B58" w:rsidRDefault="001F2B58" w:rsidP="00440EF3">
      <w:pPr>
        <w:spacing w:after="120"/>
      </w:pPr>
    </w:p>
    <w:p w14:paraId="67B89CEB" w14:textId="77777777" w:rsidR="001F2B58" w:rsidRDefault="001F2B58" w:rsidP="00440EF3">
      <w:pPr>
        <w:spacing w:after="120" w:line="276" w:lineRule="auto"/>
      </w:pPr>
      <w:r>
        <w:t>With RPC, the requested procedure may execute in another process.</w:t>
      </w:r>
    </w:p>
    <w:p w14:paraId="3068CD79"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3F9F563A" w14:textId="77777777" w:rsidR="001F2B58" w:rsidRDefault="001F2B58" w:rsidP="00440EF3">
      <w:pPr>
        <w:keepNext/>
        <w:shd w:val="clear" w:color="auto" w:fill="F2F2F2"/>
        <w:ind w:left="120" w:right="120"/>
      </w:pPr>
      <w:r>
        <w:rPr>
          <w:rFonts w:ascii="Consolas" w:eastAsia="Consolas" w:hAnsi="Consolas" w:cs="Consolas"/>
          <w:sz w:val="19"/>
          <w:szCs w:val="19"/>
        </w:rPr>
        <w:t>| Client Process |</w:t>
      </w:r>
    </w:p>
    <w:p w14:paraId="5EBBBC8B"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633D19A7" w14:textId="77777777" w:rsidR="001F2B58" w:rsidRDefault="001F2B58" w:rsidP="00440EF3">
      <w:pPr>
        <w:keepNext/>
        <w:shd w:val="clear" w:color="auto" w:fill="F2F2F2"/>
        <w:ind w:left="120" w:right="120"/>
      </w:pPr>
      <w:r>
        <w:rPr>
          <w:rFonts w:ascii="Consolas" w:eastAsia="Consolas" w:hAnsi="Consolas" w:cs="Consolas"/>
          <w:sz w:val="19"/>
          <w:szCs w:val="19"/>
        </w:rPr>
        <w:t xml:space="preserve">        |</w:t>
      </w:r>
    </w:p>
    <w:p w14:paraId="3A0E10DB" w14:textId="77777777" w:rsidR="001F2B58" w:rsidRDefault="001F2B58" w:rsidP="00440EF3">
      <w:pPr>
        <w:keepNext/>
        <w:shd w:val="clear" w:color="auto" w:fill="F2F2F2"/>
        <w:ind w:left="120" w:right="120"/>
      </w:pPr>
      <w:r>
        <w:rPr>
          <w:rFonts w:ascii="Consolas" w:eastAsia="Consolas" w:hAnsi="Consolas" w:cs="Consolas"/>
          <w:sz w:val="19"/>
          <w:szCs w:val="19"/>
        </w:rPr>
        <w:t xml:space="preserve">        | RPC Request</w:t>
      </w:r>
    </w:p>
    <w:p w14:paraId="48A97EB2" w14:textId="77777777" w:rsidR="001F2B58" w:rsidRDefault="001F2B58" w:rsidP="00440EF3">
      <w:pPr>
        <w:keepNext/>
        <w:shd w:val="clear" w:color="auto" w:fill="F2F2F2"/>
        <w:ind w:left="120" w:right="120"/>
      </w:pPr>
      <w:r>
        <w:rPr>
          <w:rFonts w:ascii="Consolas" w:eastAsia="Consolas" w:hAnsi="Consolas" w:cs="Consolas"/>
          <w:sz w:val="19"/>
          <w:szCs w:val="19"/>
        </w:rPr>
        <w:t xml:space="preserve">        v</w:t>
      </w:r>
    </w:p>
    <w:p w14:paraId="296E440A"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0634F127" w14:textId="77777777" w:rsidR="001F2B58" w:rsidRDefault="001F2B58" w:rsidP="00440EF3">
      <w:pPr>
        <w:keepNext/>
        <w:shd w:val="clear" w:color="auto" w:fill="F2F2F2"/>
        <w:ind w:left="120" w:right="120"/>
      </w:pPr>
      <w:r>
        <w:rPr>
          <w:rFonts w:ascii="Consolas" w:eastAsia="Consolas" w:hAnsi="Consolas" w:cs="Consolas"/>
          <w:sz w:val="19"/>
          <w:szCs w:val="19"/>
        </w:rPr>
        <w:t>| Server Process |</w:t>
      </w:r>
    </w:p>
    <w:p w14:paraId="38141D84"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76BD1B34" w14:textId="77777777" w:rsidR="001F2B58" w:rsidRDefault="001F2B58" w:rsidP="00440EF3">
      <w:pPr>
        <w:keepNext/>
        <w:shd w:val="clear" w:color="auto" w:fill="F2F2F2"/>
        <w:ind w:left="120" w:right="120"/>
      </w:pPr>
      <w:r>
        <w:rPr>
          <w:rFonts w:ascii="Consolas" w:eastAsia="Consolas" w:hAnsi="Consolas" w:cs="Consolas"/>
          <w:sz w:val="19"/>
          <w:szCs w:val="19"/>
        </w:rPr>
        <w:t xml:space="preserve">        |</w:t>
      </w:r>
    </w:p>
    <w:p w14:paraId="4FC99A51" w14:textId="77777777" w:rsidR="001F2B58" w:rsidRDefault="001F2B58" w:rsidP="00440EF3">
      <w:pPr>
        <w:keepNext/>
        <w:shd w:val="clear" w:color="auto" w:fill="F2F2F2"/>
        <w:ind w:left="120" w:right="120"/>
      </w:pPr>
      <w:r>
        <w:rPr>
          <w:rFonts w:ascii="Consolas" w:eastAsia="Consolas" w:hAnsi="Consolas" w:cs="Consolas"/>
          <w:sz w:val="19"/>
          <w:szCs w:val="19"/>
        </w:rPr>
        <w:t xml:space="preserve">        | Execute Procedure</w:t>
      </w:r>
    </w:p>
    <w:p w14:paraId="0431FC02" w14:textId="77777777" w:rsidR="001F2B58" w:rsidRDefault="001F2B58" w:rsidP="00440EF3">
      <w:pPr>
        <w:keepNext/>
        <w:shd w:val="clear" w:color="auto" w:fill="F2F2F2"/>
        <w:ind w:left="120" w:right="120"/>
      </w:pPr>
      <w:r>
        <w:rPr>
          <w:rFonts w:ascii="Consolas" w:eastAsia="Consolas" w:hAnsi="Consolas" w:cs="Consolas"/>
          <w:sz w:val="19"/>
          <w:szCs w:val="19"/>
        </w:rPr>
        <w:t xml:space="preserve">        v</w:t>
      </w:r>
    </w:p>
    <w:p w14:paraId="0C9D7F65"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112CEEAE" w14:textId="77777777" w:rsidR="001F2B58" w:rsidRDefault="001F2B58" w:rsidP="00440EF3">
      <w:pPr>
        <w:keepNext/>
        <w:shd w:val="clear" w:color="auto" w:fill="F2F2F2"/>
        <w:ind w:left="120" w:right="120"/>
      </w:pPr>
      <w:r>
        <w:rPr>
          <w:rFonts w:ascii="Consolas" w:eastAsia="Consolas" w:hAnsi="Consolas" w:cs="Consolas"/>
          <w:sz w:val="19"/>
          <w:szCs w:val="19"/>
        </w:rPr>
        <w:t>|     Result     |</w:t>
      </w:r>
    </w:p>
    <w:p w14:paraId="03CD4A67"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75AC05F1" w14:textId="77777777" w:rsidR="001F2B58" w:rsidRDefault="001F2B58" w:rsidP="00440EF3">
      <w:pPr>
        <w:keepNext/>
        <w:shd w:val="clear" w:color="auto" w:fill="F2F2F2"/>
        <w:ind w:left="120" w:right="120"/>
      </w:pPr>
      <w:r>
        <w:rPr>
          <w:rFonts w:ascii="Consolas" w:eastAsia="Consolas" w:hAnsi="Consolas" w:cs="Consolas"/>
          <w:sz w:val="19"/>
          <w:szCs w:val="19"/>
        </w:rPr>
        <w:t xml:space="preserve">        |</w:t>
      </w:r>
    </w:p>
    <w:p w14:paraId="636CD50D" w14:textId="77777777" w:rsidR="001F2B58" w:rsidRDefault="001F2B58" w:rsidP="00440EF3">
      <w:pPr>
        <w:keepNext/>
        <w:shd w:val="clear" w:color="auto" w:fill="F2F2F2"/>
        <w:ind w:left="120" w:right="120"/>
      </w:pPr>
      <w:r>
        <w:rPr>
          <w:rFonts w:ascii="Consolas" w:eastAsia="Consolas" w:hAnsi="Consolas" w:cs="Consolas"/>
          <w:sz w:val="19"/>
          <w:szCs w:val="19"/>
        </w:rPr>
        <w:t xml:space="preserve">        | RPC Response</w:t>
      </w:r>
    </w:p>
    <w:p w14:paraId="61364024" w14:textId="77777777" w:rsidR="001F2B58" w:rsidRDefault="001F2B58" w:rsidP="00440EF3">
      <w:pPr>
        <w:keepNext/>
        <w:shd w:val="clear" w:color="auto" w:fill="F2F2F2"/>
        <w:ind w:left="120" w:right="120"/>
      </w:pPr>
      <w:r>
        <w:rPr>
          <w:rFonts w:ascii="Consolas" w:eastAsia="Consolas" w:hAnsi="Consolas" w:cs="Consolas"/>
          <w:sz w:val="19"/>
          <w:szCs w:val="19"/>
        </w:rPr>
        <w:t xml:space="preserve">        v</w:t>
      </w:r>
    </w:p>
    <w:p w14:paraId="79479EE9" w14:textId="77777777" w:rsidR="001F2B58" w:rsidRDefault="001F2B58" w:rsidP="00440EF3">
      <w:pPr>
        <w:keepNext/>
        <w:shd w:val="clear" w:color="auto" w:fill="F2F2F2"/>
        <w:ind w:left="120" w:right="120"/>
      </w:pPr>
      <w:r>
        <w:rPr>
          <w:rFonts w:ascii="Consolas" w:eastAsia="Consolas" w:hAnsi="Consolas" w:cs="Consolas"/>
          <w:sz w:val="19"/>
          <w:szCs w:val="19"/>
        </w:rPr>
        <w:t>+----------------+</w:t>
      </w:r>
    </w:p>
    <w:p w14:paraId="4BA837D2" w14:textId="77777777" w:rsidR="001F2B58" w:rsidRDefault="001F2B58" w:rsidP="00440EF3">
      <w:pPr>
        <w:keepNext/>
        <w:shd w:val="clear" w:color="auto" w:fill="F2F2F2"/>
        <w:ind w:left="120" w:right="120"/>
      </w:pPr>
      <w:r>
        <w:rPr>
          <w:rFonts w:ascii="Consolas" w:eastAsia="Consolas" w:hAnsi="Consolas" w:cs="Consolas"/>
          <w:sz w:val="19"/>
          <w:szCs w:val="19"/>
        </w:rPr>
        <w:t>| Client Process |</w:t>
      </w:r>
    </w:p>
    <w:p w14:paraId="0F7251C7" w14:textId="77777777" w:rsidR="001F2B58" w:rsidRDefault="001F2B58" w:rsidP="00440EF3">
      <w:pPr>
        <w:shd w:val="clear" w:color="auto" w:fill="F2F2F2"/>
        <w:ind w:left="120" w:right="120"/>
      </w:pPr>
      <w:r>
        <w:rPr>
          <w:rFonts w:ascii="Consolas" w:eastAsia="Consolas" w:hAnsi="Consolas" w:cs="Consolas"/>
          <w:sz w:val="19"/>
          <w:szCs w:val="19"/>
        </w:rPr>
        <w:t>+----------------+</w:t>
      </w:r>
    </w:p>
    <w:p w14:paraId="2FB7F4A5" w14:textId="77777777" w:rsidR="001F2B58" w:rsidRDefault="001F2B58" w:rsidP="00440EF3">
      <w:pPr>
        <w:spacing w:after="120"/>
      </w:pPr>
    </w:p>
    <w:p w14:paraId="69CAFB37" w14:textId="78133D59" w:rsidR="001F2B58" w:rsidRDefault="001F2B58" w:rsidP="00440EF3">
      <w:pPr>
        <w:spacing w:after="120" w:line="276" w:lineRule="auto"/>
      </w:pPr>
      <w:r>
        <w:t>The RPC system handles many of the communication details involved in sending the request and receiving the result.</w:t>
      </w:r>
    </w:p>
    <w:p w14:paraId="2B14664A" w14:textId="504AB1DA" w:rsidR="001F2B58" w:rsidRDefault="001F2B58" w:rsidP="00440EF3">
      <w:pPr>
        <w:pStyle w:val="Heading1"/>
      </w:pPr>
      <w:r>
        <w:t xml:space="preserve"> Real-World Applications</w:t>
      </w:r>
    </w:p>
    <w:p w14:paraId="48A501A5" w14:textId="77777777" w:rsidR="001F2B58" w:rsidRDefault="001F2B58" w:rsidP="00440EF3">
      <w:pPr>
        <w:pStyle w:val="Heading2"/>
      </w:pPr>
      <w:r>
        <w:t>Signals</w:t>
      </w:r>
    </w:p>
    <w:p w14:paraId="7D3CEBD5" w14:textId="77777777" w:rsidR="001F2B58" w:rsidRDefault="001F2B58" w:rsidP="00440EF3">
      <w:pPr>
        <w:spacing w:after="120" w:line="276" w:lineRule="auto"/>
      </w:pPr>
      <w:r>
        <w:t>Signals are useful for:</w:t>
      </w:r>
    </w:p>
    <w:p w14:paraId="253042DE" w14:textId="77777777" w:rsidR="001F2B58" w:rsidRDefault="001F2B58" w:rsidP="001F2B58">
      <w:pPr>
        <w:pStyle w:val="ListParagraph"/>
        <w:numPr>
          <w:ilvl w:val="0"/>
          <w:numId w:val="1"/>
        </w:numPr>
        <w:spacing w:after="60" w:line="240" w:lineRule="auto"/>
        <w:contextualSpacing w:val="0"/>
      </w:pPr>
      <w:r>
        <w:t>Process management</w:t>
      </w:r>
    </w:p>
    <w:p w14:paraId="4781F51F" w14:textId="77777777" w:rsidR="001F2B58" w:rsidRDefault="001F2B58" w:rsidP="001F2B58">
      <w:pPr>
        <w:pStyle w:val="ListParagraph"/>
        <w:numPr>
          <w:ilvl w:val="0"/>
          <w:numId w:val="1"/>
        </w:numPr>
        <w:spacing w:after="60" w:line="240" w:lineRule="auto"/>
        <w:contextualSpacing w:val="0"/>
      </w:pPr>
      <w:r>
        <w:t>Interrupt handling</w:t>
      </w:r>
    </w:p>
    <w:p w14:paraId="5FA5821F" w14:textId="77777777" w:rsidR="001F2B58" w:rsidRDefault="001F2B58" w:rsidP="001F2B58">
      <w:pPr>
        <w:pStyle w:val="ListParagraph"/>
        <w:numPr>
          <w:ilvl w:val="0"/>
          <w:numId w:val="1"/>
        </w:numPr>
        <w:spacing w:after="60" w:line="240" w:lineRule="auto"/>
        <w:contextualSpacing w:val="0"/>
      </w:pPr>
      <w:r>
        <w:t>Timers</w:t>
      </w:r>
    </w:p>
    <w:p w14:paraId="6B7DD39F" w14:textId="77777777" w:rsidR="001F2B58" w:rsidRDefault="001F2B58" w:rsidP="001F2B58">
      <w:pPr>
        <w:pStyle w:val="ListParagraph"/>
        <w:numPr>
          <w:ilvl w:val="0"/>
          <w:numId w:val="1"/>
        </w:numPr>
        <w:spacing w:after="60" w:line="240" w:lineRule="auto"/>
        <w:contextualSpacing w:val="0"/>
      </w:pPr>
      <w:r>
        <w:t>Process lifecycle notifications</w:t>
      </w:r>
    </w:p>
    <w:p w14:paraId="552C7E56" w14:textId="77777777" w:rsidR="001F2B58" w:rsidRDefault="001F2B58" w:rsidP="001F2B58">
      <w:pPr>
        <w:pStyle w:val="ListParagraph"/>
        <w:numPr>
          <w:ilvl w:val="0"/>
          <w:numId w:val="1"/>
        </w:numPr>
        <w:spacing w:after="60" w:line="240" w:lineRule="auto"/>
        <w:contextualSpacing w:val="0"/>
      </w:pPr>
      <w:r>
        <w:t>Event-driven applications</w:t>
      </w:r>
    </w:p>
    <w:p w14:paraId="26F78196" w14:textId="77777777" w:rsidR="001F2B58" w:rsidRDefault="001F2B58" w:rsidP="00440EF3">
      <w:pPr>
        <w:pStyle w:val="Heading2"/>
      </w:pPr>
      <w:r>
        <w:t>RPC</w:t>
      </w:r>
    </w:p>
    <w:p w14:paraId="003310E4" w14:textId="77777777" w:rsidR="001F2B58" w:rsidRDefault="001F2B58" w:rsidP="00440EF3">
      <w:pPr>
        <w:spacing w:after="120" w:line="276" w:lineRule="auto"/>
      </w:pPr>
      <w:r>
        <w:t>RPC is useful for:</w:t>
      </w:r>
    </w:p>
    <w:p w14:paraId="421BB38D" w14:textId="77777777" w:rsidR="001F2B58" w:rsidRDefault="001F2B58" w:rsidP="001F2B58">
      <w:pPr>
        <w:pStyle w:val="ListParagraph"/>
        <w:numPr>
          <w:ilvl w:val="0"/>
          <w:numId w:val="1"/>
        </w:numPr>
        <w:spacing w:after="60" w:line="240" w:lineRule="auto"/>
        <w:contextualSpacing w:val="0"/>
      </w:pPr>
      <w:r>
        <w:t>Distributed applications</w:t>
      </w:r>
    </w:p>
    <w:p w14:paraId="3BC3EEF5" w14:textId="77777777" w:rsidR="001F2B58" w:rsidRDefault="001F2B58" w:rsidP="001F2B58">
      <w:pPr>
        <w:pStyle w:val="ListParagraph"/>
        <w:numPr>
          <w:ilvl w:val="0"/>
          <w:numId w:val="1"/>
        </w:numPr>
        <w:spacing w:after="60" w:line="240" w:lineRule="auto"/>
        <w:contextualSpacing w:val="0"/>
      </w:pPr>
      <w:r>
        <w:t>Client-server systems</w:t>
      </w:r>
    </w:p>
    <w:p w14:paraId="66B300D9" w14:textId="77777777" w:rsidR="001F2B58" w:rsidRDefault="001F2B58" w:rsidP="001F2B58">
      <w:pPr>
        <w:pStyle w:val="ListParagraph"/>
        <w:numPr>
          <w:ilvl w:val="0"/>
          <w:numId w:val="1"/>
        </w:numPr>
        <w:spacing w:after="60" w:line="240" w:lineRule="auto"/>
        <w:contextualSpacing w:val="0"/>
      </w:pPr>
      <w:r>
        <w:t>Remote services</w:t>
      </w:r>
    </w:p>
    <w:p w14:paraId="7C34687C" w14:textId="77777777" w:rsidR="001F2B58" w:rsidRDefault="001F2B58" w:rsidP="001F2B58">
      <w:pPr>
        <w:pStyle w:val="ListParagraph"/>
        <w:numPr>
          <w:ilvl w:val="0"/>
          <w:numId w:val="1"/>
        </w:numPr>
        <w:spacing w:after="60" w:line="240" w:lineRule="auto"/>
        <w:contextualSpacing w:val="0"/>
      </w:pPr>
      <w:r>
        <w:t>Enterprise applications</w:t>
      </w:r>
    </w:p>
    <w:p w14:paraId="01994D38" w14:textId="77777777" w:rsidR="001F2B58" w:rsidRDefault="001F2B58" w:rsidP="001F2B58">
      <w:pPr>
        <w:pStyle w:val="ListParagraph"/>
        <w:numPr>
          <w:ilvl w:val="0"/>
          <w:numId w:val="1"/>
        </w:numPr>
        <w:spacing w:after="60" w:line="240" w:lineRule="auto"/>
        <w:contextualSpacing w:val="0"/>
      </w:pPr>
      <w:r>
        <w:t>Network-based applications</w:t>
      </w:r>
    </w:p>
    <w:p w14:paraId="71340DAB" w14:textId="77777777" w:rsidR="001F2B58" w:rsidRDefault="001F2B58" w:rsidP="001F2B58">
      <w:pPr>
        <w:pStyle w:val="ListParagraph"/>
        <w:numPr>
          <w:ilvl w:val="0"/>
          <w:numId w:val="1"/>
        </w:numPr>
        <w:spacing w:after="60" w:line="240" w:lineRule="auto"/>
        <w:contextualSpacing w:val="0"/>
      </w:pPr>
      <w:r>
        <w:t>Distributed computing</w:t>
      </w:r>
    </w:p>
    <w:p w14:paraId="6C4B2B09" w14:textId="4C0D3332" w:rsidR="001F2B58" w:rsidRDefault="001F2B58" w:rsidP="00440EF3">
      <w:pPr>
        <w:spacing w:after="120" w:line="276" w:lineRule="auto"/>
      </w:pPr>
    </w:p>
    <w:p w14:paraId="48D5A85F" w14:textId="3A06E3B9" w:rsidR="001F2B58" w:rsidRDefault="001F2B58" w:rsidP="00DE1B0A">
      <w:pPr>
        <w:pStyle w:val="ListParagraph"/>
        <w:spacing w:after="60" w:line="240" w:lineRule="auto"/>
        <w:contextualSpacing w:val="0"/>
      </w:pPr>
    </w:p>
    <w:p w14:paraId="07FE0B98" w14:textId="77777777" w:rsidR="001F2B58" w:rsidRDefault="001F2B58"/>
    <w:sectPr w:rsidR="001F2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4F66"/>
    <w:multiLevelType w:val="hybridMultilevel"/>
    <w:tmpl w:val="FFFFFFFF"/>
    <w:lvl w:ilvl="0" w:tplc="910E6CD4">
      <w:start w:val="1"/>
      <w:numFmt w:val="decimal"/>
      <w:lvlText w:val="%1."/>
      <w:lvlJc w:val="left"/>
      <w:pPr>
        <w:ind w:left="720" w:hanging="360"/>
      </w:pPr>
    </w:lvl>
    <w:lvl w:ilvl="1" w:tplc="69D6BF08">
      <w:numFmt w:val="decimal"/>
      <w:lvlText w:val=""/>
      <w:lvlJc w:val="left"/>
    </w:lvl>
    <w:lvl w:ilvl="2" w:tplc="2A2AFEBA">
      <w:numFmt w:val="decimal"/>
      <w:lvlText w:val=""/>
      <w:lvlJc w:val="left"/>
    </w:lvl>
    <w:lvl w:ilvl="3" w:tplc="F1C6009E">
      <w:numFmt w:val="decimal"/>
      <w:lvlText w:val=""/>
      <w:lvlJc w:val="left"/>
    </w:lvl>
    <w:lvl w:ilvl="4" w:tplc="29AE4A0E">
      <w:numFmt w:val="decimal"/>
      <w:lvlText w:val=""/>
      <w:lvlJc w:val="left"/>
    </w:lvl>
    <w:lvl w:ilvl="5" w:tplc="8752DF0A">
      <w:numFmt w:val="decimal"/>
      <w:lvlText w:val=""/>
      <w:lvlJc w:val="left"/>
    </w:lvl>
    <w:lvl w:ilvl="6" w:tplc="245AECDE">
      <w:numFmt w:val="decimal"/>
      <w:lvlText w:val=""/>
      <w:lvlJc w:val="left"/>
    </w:lvl>
    <w:lvl w:ilvl="7" w:tplc="C0843040">
      <w:numFmt w:val="decimal"/>
      <w:lvlText w:val=""/>
      <w:lvlJc w:val="left"/>
    </w:lvl>
    <w:lvl w:ilvl="8" w:tplc="4E0A4E02">
      <w:numFmt w:val="decimal"/>
      <w:lvlText w:val=""/>
      <w:lvlJc w:val="left"/>
    </w:lvl>
  </w:abstractNum>
  <w:abstractNum w:abstractNumId="1" w15:restartNumberingAfterBreak="0">
    <w:nsid w:val="53CB65FB"/>
    <w:multiLevelType w:val="hybridMultilevel"/>
    <w:tmpl w:val="FFFFFFFF"/>
    <w:lvl w:ilvl="0" w:tplc="1E0865D2">
      <w:start w:val="1"/>
      <w:numFmt w:val="decimal"/>
      <w:lvlText w:val="%1."/>
      <w:lvlJc w:val="left"/>
      <w:pPr>
        <w:ind w:left="720" w:hanging="360"/>
      </w:pPr>
    </w:lvl>
    <w:lvl w:ilvl="1" w:tplc="9AAEAE36">
      <w:numFmt w:val="decimal"/>
      <w:lvlText w:val=""/>
      <w:lvlJc w:val="left"/>
    </w:lvl>
    <w:lvl w:ilvl="2" w:tplc="B964B94E">
      <w:numFmt w:val="decimal"/>
      <w:lvlText w:val=""/>
      <w:lvlJc w:val="left"/>
    </w:lvl>
    <w:lvl w:ilvl="3" w:tplc="763419B0">
      <w:numFmt w:val="decimal"/>
      <w:lvlText w:val=""/>
      <w:lvlJc w:val="left"/>
    </w:lvl>
    <w:lvl w:ilvl="4" w:tplc="CBF02D1C">
      <w:numFmt w:val="decimal"/>
      <w:lvlText w:val=""/>
      <w:lvlJc w:val="left"/>
    </w:lvl>
    <w:lvl w:ilvl="5" w:tplc="E6BC550C">
      <w:numFmt w:val="decimal"/>
      <w:lvlText w:val=""/>
      <w:lvlJc w:val="left"/>
    </w:lvl>
    <w:lvl w:ilvl="6" w:tplc="06124D3A">
      <w:numFmt w:val="decimal"/>
      <w:lvlText w:val=""/>
      <w:lvlJc w:val="left"/>
    </w:lvl>
    <w:lvl w:ilvl="7" w:tplc="3E3267CA">
      <w:numFmt w:val="decimal"/>
      <w:lvlText w:val=""/>
      <w:lvlJc w:val="left"/>
    </w:lvl>
    <w:lvl w:ilvl="8" w:tplc="38F43C1E">
      <w:numFmt w:val="decimal"/>
      <w:lvlText w:val=""/>
      <w:lvlJc w:val="left"/>
    </w:lvl>
  </w:abstractNum>
  <w:abstractNum w:abstractNumId="2" w15:restartNumberingAfterBreak="0">
    <w:nsid w:val="75C5494F"/>
    <w:multiLevelType w:val="hybridMultilevel"/>
    <w:tmpl w:val="FFFFFFFF"/>
    <w:lvl w:ilvl="0" w:tplc="1980AC32">
      <w:start w:val="1"/>
      <w:numFmt w:val="bullet"/>
      <w:lvlText w:val="•"/>
      <w:lvlJc w:val="left"/>
      <w:pPr>
        <w:ind w:left="720" w:hanging="360"/>
      </w:pPr>
    </w:lvl>
    <w:lvl w:ilvl="1" w:tplc="B04E14B8">
      <w:numFmt w:val="decimal"/>
      <w:lvlText w:val=""/>
      <w:lvlJc w:val="left"/>
    </w:lvl>
    <w:lvl w:ilvl="2" w:tplc="3CDC0F26">
      <w:numFmt w:val="decimal"/>
      <w:lvlText w:val=""/>
      <w:lvlJc w:val="left"/>
    </w:lvl>
    <w:lvl w:ilvl="3" w:tplc="6338B4B0">
      <w:numFmt w:val="decimal"/>
      <w:lvlText w:val=""/>
      <w:lvlJc w:val="left"/>
    </w:lvl>
    <w:lvl w:ilvl="4" w:tplc="75A0EA34">
      <w:numFmt w:val="decimal"/>
      <w:lvlText w:val=""/>
      <w:lvlJc w:val="left"/>
    </w:lvl>
    <w:lvl w:ilvl="5" w:tplc="8DEE8726">
      <w:numFmt w:val="decimal"/>
      <w:lvlText w:val=""/>
      <w:lvlJc w:val="left"/>
    </w:lvl>
    <w:lvl w:ilvl="6" w:tplc="301054DA">
      <w:numFmt w:val="decimal"/>
      <w:lvlText w:val=""/>
      <w:lvlJc w:val="left"/>
    </w:lvl>
    <w:lvl w:ilvl="7" w:tplc="9F449678">
      <w:numFmt w:val="decimal"/>
      <w:lvlText w:val=""/>
      <w:lvlJc w:val="left"/>
    </w:lvl>
    <w:lvl w:ilvl="8" w:tplc="F55A47A0">
      <w:numFmt w:val="decimal"/>
      <w:lvlText w:val=""/>
      <w:lvlJc w:val="left"/>
    </w:lvl>
  </w:abstractNum>
  <w:num w:numId="1" w16cid:durableId="531116717">
    <w:abstractNumId w:val="2"/>
    <w:lvlOverride w:ilvl="0">
      <w:startOverride w:val="1"/>
    </w:lvlOverride>
  </w:num>
  <w:num w:numId="2" w16cid:durableId="1090850690">
    <w:abstractNumId w:val="1"/>
    <w:lvlOverride w:ilvl="0">
      <w:startOverride w:val="1"/>
    </w:lvlOverride>
  </w:num>
  <w:num w:numId="3" w16cid:durableId="35736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58"/>
    <w:rsid w:val="0000418D"/>
    <w:rsid w:val="001F2B58"/>
    <w:rsid w:val="003D6FF0"/>
    <w:rsid w:val="004B232C"/>
    <w:rsid w:val="00803B30"/>
    <w:rsid w:val="0091545D"/>
    <w:rsid w:val="00A6551E"/>
    <w:rsid w:val="00A67EF2"/>
    <w:rsid w:val="00B8170D"/>
    <w:rsid w:val="00C46125"/>
    <w:rsid w:val="00DE1B0A"/>
    <w:rsid w:val="00E21130"/>
    <w:rsid w:val="00EC2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AAB99C"/>
  <w15:chartTrackingRefBased/>
  <w15:docId w15:val="{CCBEB038-35EB-0942-B727-C736D0134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2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2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B58"/>
    <w:rPr>
      <w:rFonts w:eastAsiaTheme="majorEastAsia" w:cstheme="majorBidi"/>
      <w:color w:val="272727" w:themeColor="text1" w:themeTint="D8"/>
    </w:rPr>
  </w:style>
  <w:style w:type="paragraph" w:styleId="Title">
    <w:name w:val="Title"/>
    <w:basedOn w:val="Normal"/>
    <w:next w:val="Normal"/>
    <w:link w:val="TitleChar"/>
    <w:uiPriority w:val="10"/>
    <w:qFormat/>
    <w:rsid w:val="001F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B58"/>
    <w:pPr>
      <w:spacing w:before="160"/>
      <w:jc w:val="center"/>
    </w:pPr>
    <w:rPr>
      <w:i/>
      <w:iCs/>
      <w:color w:val="404040" w:themeColor="text1" w:themeTint="BF"/>
    </w:rPr>
  </w:style>
  <w:style w:type="character" w:customStyle="1" w:styleId="QuoteChar">
    <w:name w:val="Quote Char"/>
    <w:basedOn w:val="DefaultParagraphFont"/>
    <w:link w:val="Quote"/>
    <w:uiPriority w:val="29"/>
    <w:rsid w:val="001F2B58"/>
    <w:rPr>
      <w:i/>
      <w:iCs/>
      <w:color w:val="404040" w:themeColor="text1" w:themeTint="BF"/>
    </w:rPr>
  </w:style>
  <w:style w:type="paragraph" w:styleId="ListParagraph">
    <w:name w:val="List Paragraph"/>
    <w:basedOn w:val="Normal"/>
    <w:qFormat/>
    <w:rsid w:val="001F2B58"/>
    <w:pPr>
      <w:ind w:left="720"/>
      <w:contextualSpacing/>
    </w:pPr>
  </w:style>
  <w:style w:type="character" w:styleId="IntenseEmphasis">
    <w:name w:val="Intense Emphasis"/>
    <w:basedOn w:val="DefaultParagraphFont"/>
    <w:uiPriority w:val="21"/>
    <w:qFormat/>
    <w:rsid w:val="001F2B58"/>
    <w:rPr>
      <w:i/>
      <w:iCs/>
      <w:color w:val="0F4761" w:themeColor="accent1" w:themeShade="BF"/>
    </w:rPr>
  </w:style>
  <w:style w:type="paragraph" w:styleId="IntenseQuote">
    <w:name w:val="Intense Quote"/>
    <w:basedOn w:val="Normal"/>
    <w:next w:val="Normal"/>
    <w:link w:val="IntenseQuoteChar"/>
    <w:uiPriority w:val="30"/>
    <w:qFormat/>
    <w:rsid w:val="001F2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B58"/>
    <w:rPr>
      <w:i/>
      <w:iCs/>
      <w:color w:val="0F4761" w:themeColor="accent1" w:themeShade="BF"/>
    </w:rPr>
  </w:style>
  <w:style w:type="character" w:styleId="IntenseReference">
    <w:name w:val="Intense Reference"/>
    <w:basedOn w:val="DefaultParagraphFont"/>
    <w:uiPriority w:val="32"/>
    <w:qFormat/>
    <w:rsid w:val="001F2B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RK</dc:creator>
  <cp:keywords/>
  <dc:description/>
  <cp:lastModifiedBy>VIGNESH RK</cp:lastModifiedBy>
  <cp:revision>2</cp:revision>
  <dcterms:created xsi:type="dcterms:W3CDTF">2026-09-30T08:03:00Z</dcterms:created>
  <dcterms:modified xsi:type="dcterms:W3CDTF">2026-09-30T08:03:00Z</dcterms:modified>
</cp:coreProperties>
</file>