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12CF" w:rsidRPr="00DB2151" w:rsidRDefault="003778E5" w:rsidP="00C9092D">
      <w:pPr>
        <w:spacing w:before="0"/>
        <w:rPr>
          <w:rFonts w:ascii="Cambria" w:hAnsi="Cambria"/>
        </w:rPr>
      </w:pPr>
      <w:r w:rsidRPr="00DB2151">
        <w:rPr>
          <w:rFonts w:ascii="Cambria" w:hAnsi="Cambria"/>
        </w:rPr>
        <w:t xml:space="preserve">0001 Arrudi.com </w:t>
      </w:r>
      <w:r w:rsidR="009E4627" w:rsidRPr="00DB2151">
        <w:rPr>
          <w:rFonts w:ascii="Cambria" w:hAnsi="Cambria"/>
        </w:rPr>
        <w:t xml:space="preserve">Funkcjonalność </w:t>
      </w:r>
      <w:r w:rsidRPr="00DB2151">
        <w:rPr>
          <w:rFonts w:ascii="Cambria" w:hAnsi="Cambria"/>
        </w:rPr>
        <w:t xml:space="preserve">www treści w jednym pliku </w:t>
      </w:r>
    </w:p>
    <w:p w:rsidR="003778E5" w:rsidRPr="00DB2151" w:rsidRDefault="00170D95" w:rsidP="00C9092D">
      <w:pPr>
        <w:spacing w:before="0"/>
        <w:rPr>
          <w:rFonts w:ascii="Cambria" w:hAnsi="Cambria"/>
          <w:b/>
        </w:rPr>
      </w:pPr>
      <w:r w:rsidRPr="00DB2151">
        <w:rPr>
          <w:rFonts w:ascii="Cambria" w:hAnsi="Cambria"/>
          <w:b/>
        </w:rPr>
        <w:t xml:space="preserve">Spis treści </w:t>
      </w:r>
    </w:p>
    <w:p w:rsidR="003633F6" w:rsidRPr="00DB2151" w:rsidRDefault="003633F6" w:rsidP="00C9092D">
      <w:pPr>
        <w:spacing w:before="0"/>
        <w:rPr>
          <w:rFonts w:ascii="Cambria" w:hAnsi="Cambria"/>
          <w:b/>
        </w:rPr>
      </w:pPr>
    </w:p>
    <w:p w:rsidR="003633F6" w:rsidRPr="00DB2151" w:rsidRDefault="003633F6">
      <w:pPr>
        <w:pStyle w:val="Spistreci2"/>
        <w:tabs>
          <w:tab w:val="right" w:leader="dot" w:pos="9062"/>
        </w:tabs>
        <w:rPr>
          <w:rFonts w:ascii="Cambria" w:eastAsia="Times New Roman" w:hAnsi="Cambria"/>
          <w:noProof/>
          <w:lang w:eastAsia="pl-PL"/>
        </w:rPr>
      </w:pPr>
      <w:r w:rsidRPr="00DB2151">
        <w:rPr>
          <w:rFonts w:ascii="Cambria" w:hAnsi="Cambria"/>
        </w:rPr>
        <w:fldChar w:fldCharType="begin"/>
      </w:r>
      <w:r w:rsidRPr="00DB2151">
        <w:rPr>
          <w:rFonts w:ascii="Cambria" w:hAnsi="Cambria"/>
        </w:rPr>
        <w:instrText xml:space="preserve"> TOC \o "1-3" \h \z \u </w:instrText>
      </w:r>
      <w:r w:rsidRPr="00DB2151">
        <w:rPr>
          <w:rFonts w:ascii="Cambria" w:hAnsi="Cambria"/>
        </w:rPr>
        <w:fldChar w:fldCharType="separate"/>
      </w:r>
      <w:hyperlink w:anchor="_Toc419979999" w:history="1">
        <w:r w:rsidRPr="00DB2151">
          <w:rPr>
            <w:rStyle w:val="Hipercze"/>
            <w:rFonts w:ascii="Cambria" w:hAnsi="Cambria"/>
            <w:noProof/>
            <w:highlight w:val="yellow"/>
            <w:lang w:eastAsia="pl-PL"/>
          </w:rPr>
          <w:t>Admin</w:t>
        </w:r>
        <w:r w:rsidRPr="00DB2151">
          <w:rPr>
            <w:rStyle w:val="Hipercze"/>
            <w:rFonts w:ascii="Cambria" w:hAnsi="Cambria"/>
            <w:noProof/>
            <w:highlight w:val="yellow"/>
            <w:lang w:eastAsia="pl-PL"/>
          </w:rPr>
          <w:t>i</w:t>
        </w:r>
        <w:r w:rsidRPr="00DB2151">
          <w:rPr>
            <w:rStyle w:val="Hipercze"/>
            <w:rFonts w:ascii="Cambria" w:hAnsi="Cambria"/>
            <w:noProof/>
            <w:highlight w:val="yellow"/>
            <w:lang w:eastAsia="pl-PL"/>
          </w:rPr>
          <w:t>stracja</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_Toc419979999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0" w:history="1">
        <w:r w:rsidRPr="00DB2151">
          <w:rPr>
            <w:rStyle w:val="Hipercze"/>
            <w:rFonts w:ascii="Cambria" w:hAnsi="Cambria"/>
            <w:noProof/>
            <w:highlight w:val="yellow"/>
            <w:lang w:val="en-US" w:eastAsia="pl-PL"/>
          </w:rPr>
          <w:t>O Arrudi</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_Toc419980000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1" w:history="1">
        <w:r w:rsidRPr="00DB2151">
          <w:rPr>
            <w:rStyle w:val="Hipercze"/>
            <w:rFonts w:ascii="Cambria" w:hAnsi="Cambria"/>
            <w:noProof/>
            <w:highlight w:val="yellow"/>
            <w:lang w:eastAsia="pl-PL"/>
          </w:rPr>
          <w:t>Terminy i pojęcia</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_Toc419980001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3</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2" w:history="1">
        <w:r w:rsidRPr="00DB2151">
          <w:rPr>
            <w:rStyle w:val="Hipercze"/>
            <w:rFonts w:ascii="Cambria" w:hAnsi="Cambria"/>
            <w:noProof/>
            <w:highlight w:val="yellow"/>
            <w:lang w:eastAsia="pl-PL"/>
          </w:rPr>
          <w:t>Nawigacja</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_Toc419980002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5</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3" w:history="1">
        <w:r w:rsidRPr="00DB2151">
          <w:rPr>
            <w:rStyle w:val="Hipercze"/>
            <w:rFonts w:ascii="Cambria" w:hAnsi="Cambria"/>
            <w:noProof/>
            <w:highlight w:val="yellow"/>
            <w:lang w:eastAsia="pl-PL"/>
          </w:rPr>
          <w:t>Rekord kontakt</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_Toc419980003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6</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4" w:history="1">
        <w:r w:rsidRPr="00DB2151">
          <w:rPr>
            <w:rStyle w:val="Hipercze"/>
            <w:rFonts w:ascii="Cambria" w:hAnsi="Cambria"/>
            <w:noProof/>
            <w:highlight w:val="yellow"/>
            <w:lang w:eastAsia="pl-PL"/>
          </w:rPr>
          <w:t>Rekord firma</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_Toc419980004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6</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5" w:history="1">
        <w:r w:rsidRPr="00DB2151">
          <w:rPr>
            <w:rStyle w:val="Hipercze"/>
            <w:rFonts w:ascii="Cambria" w:hAnsi="Cambria"/>
            <w:noProof/>
            <w:highlight w:val="yellow"/>
            <w:lang w:eastAsia="pl-PL"/>
          </w:rPr>
          <w:t>Praca z rekordem kontakt</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_Toc419980005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8</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6" w:history="1">
        <w:r w:rsidRPr="00DB2151">
          <w:rPr>
            <w:rStyle w:val="Hipercze"/>
            <w:rFonts w:ascii="Cambria" w:hAnsi="Cambria"/>
            <w:noProof/>
            <w:highlight w:val="yellow"/>
            <w:lang w:eastAsia="pl-PL"/>
          </w:rPr>
          <w:t>Pole szukaj</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_Toc419980006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9</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7" w:history="1">
        <w:r w:rsidRPr="00DB2151">
          <w:rPr>
            <w:rStyle w:val="Hipercze"/>
            <w:rFonts w:ascii="Cambria" w:hAnsi="Cambria"/>
            <w:noProof/>
            <w:highlight w:val="yellow"/>
            <w:lang w:eastAsia="pl-PL"/>
          </w:rPr>
          <w:t>Filtry</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_Toc419980007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10</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8" w:history="1">
        <w:r w:rsidRPr="00DB2151">
          <w:rPr>
            <w:rStyle w:val="Hipercze"/>
            <w:rFonts w:ascii="Cambria" w:hAnsi="Cambria"/>
            <w:noProof/>
            <w:highlight w:val="yellow"/>
            <w:lang w:eastAsia="pl-PL"/>
          </w:rPr>
          <w:t>Aktywności</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_Toc419980008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12</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09" w:history="1">
        <w:r w:rsidRPr="00DB2151">
          <w:rPr>
            <w:rStyle w:val="Hipercze"/>
            <w:rFonts w:ascii="Cambria" w:hAnsi="Cambria"/>
            <w:noProof/>
            <w:highlight w:val="yellow"/>
            <w:lang w:eastAsia="pl-PL"/>
          </w:rPr>
          <w:t>Projekt Sprzedaży</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_Toc419980009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14</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0" w:history="1">
        <w:r w:rsidRPr="00DB2151">
          <w:rPr>
            <w:rStyle w:val="Hipercze"/>
            <w:rFonts w:ascii="Cambria" w:hAnsi="Cambria"/>
            <w:noProof/>
            <w:highlight w:val="yellow"/>
            <w:lang w:eastAsia="pl-PL"/>
          </w:rPr>
          <w:t>Zarządzanie sprzedażą</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_Toc419980010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15</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1" w:history="1">
        <w:r w:rsidRPr="00DB2151">
          <w:rPr>
            <w:rStyle w:val="Hipercze"/>
            <w:rFonts w:ascii="Cambria" w:hAnsi="Cambria"/>
            <w:noProof/>
            <w:highlight w:val="yellow"/>
            <w:lang w:eastAsia="pl-PL"/>
          </w:rPr>
          <w:t>Sprzedaż</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_Toc419980011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16</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2" w:history="1">
        <w:r w:rsidRPr="00DB2151">
          <w:rPr>
            <w:rStyle w:val="Hipercze"/>
            <w:rFonts w:ascii="Cambria" w:hAnsi="Cambria"/>
            <w:noProof/>
            <w:highlight w:val="yellow"/>
            <w:lang w:eastAsia="pl-PL"/>
          </w:rPr>
          <w:t>Projekt Sprzedaży</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_Toc419980012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19</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3" w:history="1">
        <w:r w:rsidRPr="00DB2151">
          <w:rPr>
            <w:rStyle w:val="Hipercze"/>
            <w:rFonts w:ascii="Cambria" w:hAnsi="Cambria"/>
            <w:noProof/>
            <w:highlight w:val="yellow"/>
            <w:lang w:eastAsia="pl-PL"/>
          </w:rPr>
          <w:t>Zarządzanie projektami</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_Toc419980013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20</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4" w:history="1">
        <w:r w:rsidRPr="00DB2151">
          <w:rPr>
            <w:rStyle w:val="Hipercze"/>
            <w:rFonts w:ascii="Cambria" w:hAnsi="Cambria"/>
            <w:noProof/>
            <w:highlight w:val="yellow"/>
            <w:lang w:eastAsia="pl-PL"/>
          </w:rPr>
          <w:t>Drukowanie</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_Toc419980014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21</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5" w:history="1">
        <w:r w:rsidRPr="00DB2151">
          <w:rPr>
            <w:rStyle w:val="Hipercze"/>
            <w:rFonts w:ascii="Cambria" w:hAnsi="Cambria"/>
            <w:noProof/>
            <w:highlight w:val="yellow"/>
            <w:lang w:eastAsia="pl-PL"/>
          </w:rPr>
          <w:t>Raporty i wykresy</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_Toc419980015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21</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6" w:history="1">
        <w:r w:rsidRPr="00DB2151">
          <w:rPr>
            <w:rStyle w:val="Hipercze"/>
            <w:rFonts w:ascii="Cambria" w:hAnsi="Cambria"/>
            <w:noProof/>
            <w:highlight w:val="yellow"/>
            <w:lang w:eastAsia="pl-PL"/>
          </w:rPr>
          <w:t>Kategorie raportów Arrudi</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_Toc419980016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24</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7" w:history="1">
        <w:r w:rsidRPr="00DB2151">
          <w:rPr>
            <w:rStyle w:val="Hipercze"/>
            <w:rFonts w:ascii="Cambria" w:hAnsi="Cambria"/>
            <w:noProof/>
            <w:highlight w:val="yellow"/>
            <w:lang w:eastAsia="pl-PL"/>
          </w:rPr>
          <w:t>Zarządzanie projektami w systemie CRM online</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_Toc419980017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24</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8" w:history="1">
        <w:r w:rsidRPr="00DB2151">
          <w:rPr>
            <w:rStyle w:val="Hipercze"/>
            <w:rFonts w:ascii="Cambria" w:hAnsi="Cambria"/>
            <w:noProof/>
            <w:highlight w:val="yellow"/>
          </w:rPr>
          <w:t>Planowanie projektu w aplikacji do zarządzania projektami online</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_Toc419980018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26</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19" w:history="1">
        <w:r w:rsidRPr="00DB2151">
          <w:rPr>
            <w:rStyle w:val="Hipercze"/>
            <w:rFonts w:ascii="Cambria" w:hAnsi="Cambria"/>
            <w:noProof/>
            <w:highlight w:val="yellow"/>
          </w:rPr>
          <w:t>Pola i zakładki Projekty w CRM online</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_Toc419980019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28</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20" w:history="1">
        <w:r w:rsidRPr="00DB2151">
          <w:rPr>
            <w:rStyle w:val="Hipercze"/>
            <w:rFonts w:ascii="Cambria" w:hAnsi="Cambria"/>
            <w:noProof/>
            <w:highlight w:val="yellow"/>
          </w:rPr>
          <w:t>Praca w zespole</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_Toc419980020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29</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21" w:history="1">
        <w:r w:rsidRPr="00DB2151">
          <w:rPr>
            <w:rStyle w:val="Hipercze"/>
            <w:rFonts w:ascii="Cambria" w:hAnsi="Cambria"/>
            <w:noProof/>
            <w:highlight w:val="yellow"/>
            <w:lang w:eastAsia="pl-PL"/>
          </w:rPr>
          <w:t>Wiki</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_Toc419980021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30</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22" w:history="1">
        <w:r w:rsidRPr="00DB2151">
          <w:rPr>
            <w:rStyle w:val="Hipercze"/>
            <w:rFonts w:ascii="Cambria" w:hAnsi="Cambria"/>
            <w:noProof/>
            <w:highlight w:val="yellow"/>
            <w:lang w:eastAsia="pl-PL"/>
          </w:rPr>
          <w:t>Słowni</w:t>
        </w:r>
        <w:r w:rsidRPr="00DB2151">
          <w:rPr>
            <w:rStyle w:val="Hipercze"/>
            <w:rFonts w:ascii="Cambria" w:hAnsi="Cambria"/>
            <w:noProof/>
            <w:highlight w:val="yellow"/>
            <w:lang w:eastAsia="pl-PL"/>
          </w:rPr>
          <w:t>k</w:t>
        </w:r>
        <w:r w:rsidRPr="00DB2151">
          <w:rPr>
            <w:rStyle w:val="Hipercze"/>
            <w:rFonts w:ascii="Cambria" w:hAnsi="Cambria"/>
            <w:noProof/>
            <w:highlight w:val="yellow"/>
            <w:lang w:eastAsia="pl-PL"/>
          </w:rPr>
          <w:t xml:space="preserve"> terminów</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_Toc419980022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31</w:t>
        </w:r>
        <w:r w:rsidRPr="00DB2151">
          <w:rPr>
            <w:rFonts w:ascii="Cambria" w:hAnsi="Cambria"/>
            <w:noProof/>
            <w:webHidden/>
          </w:rPr>
          <w:fldChar w:fldCharType="end"/>
        </w:r>
      </w:hyperlink>
    </w:p>
    <w:p w:rsidR="003633F6" w:rsidRPr="00DB2151" w:rsidRDefault="003633F6">
      <w:pPr>
        <w:pStyle w:val="Spistreci2"/>
        <w:tabs>
          <w:tab w:val="right" w:leader="dot" w:pos="9062"/>
        </w:tabs>
        <w:rPr>
          <w:rFonts w:ascii="Cambria" w:eastAsia="Times New Roman" w:hAnsi="Cambria"/>
          <w:noProof/>
          <w:lang w:eastAsia="pl-PL"/>
        </w:rPr>
      </w:pPr>
      <w:hyperlink w:anchor="_Toc419980023" w:history="1">
        <w:r w:rsidRPr="00DB2151">
          <w:rPr>
            <w:rStyle w:val="Hipercze"/>
            <w:rFonts w:ascii="Cambria" w:hAnsi="Cambria"/>
            <w:noProof/>
            <w:highlight w:val="yellow"/>
          </w:rPr>
          <w:t>ARRUDI to …</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_Toc419980023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34</w:t>
        </w:r>
        <w:r w:rsidRPr="00DB2151">
          <w:rPr>
            <w:rFonts w:ascii="Cambria" w:hAnsi="Cambria"/>
            <w:noProof/>
            <w:webHidden/>
          </w:rPr>
          <w:fldChar w:fldCharType="end"/>
        </w:r>
      </w:hyperlink>
    </w:p>
    <w:p w:rsidR="003633F6" w:rsidRPr="00DB2151" w:rsidRDefault="003633F6">
      <w:pPr>
        <w:pStyle w:val="Spistreci1"/>
        <w:tabs>
          <w:tab w:val="right" w:leader="dot" w:pos="9062"/>
        </w:tabs>
        <w:rPr>
          <w:rFonts w:ascii="Cambria" w:eastAsia="Times New Roman" w:hAnsi="Cambria"/>
          <w:noProof/>
          <w:lang w:eastAsia="pl-PL"/>
        </w:rPr>
      </w:pPr>
      <w:hyperlink w:anchor="_Toc419980024" w:history="1">
        <w:r w:rsidRPr="00DB2151">
          <w:rPr>
            <w:rStyle w:val="Hipercze"/>
            <w:rFonts w:ascii="Cambria" w:hAnsi="Cambria"/>
            <w:noProof/>
            <w:highlight w:val="yellow"/>
          </w:rPr>
          <w:t>Widoki Arrudi</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_Toc419980024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34</w:t>
        </w:r>
        <w:r w:rsidRPr="00DB2151">
          <w:rPr>
            <w:rFonts w:ascii="Cambria" w:hAnsi="Cambria"/>
            <w:noProof/>
            <w:webHidden/>
          </w:rPr>
          <w:fldChar w:fldCharType="end"/>
        </w:r>
      </w:hyperlink>
    </w:p>
    <w:p w:rsidR="003633F6" w:rsidRPr="00DB2151" w:rsidRDefault="003633F6">
      <w:pPr>
        <w:pStyle w:val="Spistreci1"/>
        <w:tabs>
          <w:tab w:val="right" w:leader="dot" w:pos="9062"/>
        </w:tabs>
        <w:rPr>
          <w:rFonts w:ascii="Cambria" w:eastAsia="Times New Roman" w:hAnsi="Cambria"/>
          <w:noProof/>
          <w:lang w:eastAsia="pl-PL"/>
        </w:rPr>
      </w:pPr>
      <w:hyperlink w:anchor="_Toc419980025" w:history="1">
        <w:r w:rsidRPr="00DB2151">
          <w:rPr>
            <w:rStyle w:val="Hipercze"/>
            <w:rFonts w:ascii="Cambria" w:hAnsi="Cambria"/>
            <w:noProof/>
            <w:highlight w:val="yellow"/>
          </w:rPr>
          <w:t>Terminy i pojęcia</w:t>
        </w:r>
        <w:r w:rsidRPr="00DB2151">
          <w:rPr>
            <w:rFonts w:ascii="Cambria" w:hAnsi="Cambria"/>
            <w:noProof/>
            <w:webHidden/>
          </w:rPr>
          <w:tab/>
        </w:r>
        <w:r w:rsidRPr="00DB2151">
          <w:rPr>
            <w:rFonts w:ascii="Cambria" w:hAnsi="Cambria"/>
            <w:noProof/>
            <w:webHidden/>
          </w:rPr>
          <w:fldChar w:fldCharType="begin"/>
        </w:r>
        <w:r w:rsidRPr="00DB2151">
          <w:rPr>
            <w:rFonts w:ascii="Cambria" w:hAnsi="Cambria"/>
            <w:noProof/>
            <w:webHidden/>
          </w:rPr>
          <w:instrText xml:space="preserve"> PAGEREF _Toc419980025 \h </w:instrText>
        </w:r>
        <w:r w:rsidRPr="00DB2151">
          <w:rPr>
            <w:rFonts w:ascii="Cambria" w:hAnsi="Cambria"/>
            <w:noProof/>
            <w:webHidden/>
          </w:rPr>
        </w:r>
        <w:r w:rsidRPr="00DB2151">
          <w:rPr>
            <w:rFonts w:ascii="Cambria" w:hAnsi="Cambria"/>
            <w:noProof/>
            <w:webHidden/>
          </w:rPr>
          <w:fldChar w:fldCharType="separate"/>
        </w:r>
        <w:r w:rsidRPr="00DB2151">
          <w:rPr>
            <w:rFonts w:ascii="Cambria" w:hAnsi="Cambria"/>
            <w:noProof/>
            <w:webHidden/>
          </w:rPr>
          <w:t>35</w:t>
        </w:r>
        <w:r w:rsidRPr="00DB2151">
          <w:rPr>
            <w:rFonts w:ascii="Cambria" w:hAnsi="Cambria"/>
            <w:noProof/>
            <w:webHidden/>
          </w:rPr>
          <w:fldChar w:fldCharType="end"/>
        </w:r>
      </w:hyperlink>
    </w:p>
    <w:p w:rsidR="00CE77A2" w:rsidRPr="00DB2151" w:rsidRDefault="003633F6" w:rsidP="00C9092D">
      <w:pPr>
        <w:spacing w:before="0"/>
        <w:rPr>
          <w:rFonts w:ascii="Cambria" w:hAnsi="Cambria"/>
        </w:rPr>
      </w:pPr>
      <w:r w:rsidRPr="00DB2151">
        <w:rPr>
          <w:rFonts w:ascii="Cambria" w:hAnsi="Cambria"/>
        </w:rPr>
        <w:fldChar w:fldCharType="end"/>
      </w:r>
    </w:p>
    <w:p w:rsidR="003633F6" w:rsidRPr="00DB2151" w:rsidRDefault="003633F6" w:rsidP="00C9092D">
      <w:pPr>
        <w:spacing w:before="0"/>
        <w:rPr>
          <w:rFonts w:ascii="Cambria" w:hAnsi="Cambria"/>
        </w:rPr>
      </w:pPr>
    </w:p>
    <w:p w:rsidR="003633F6" w:rsidRPr="00DB2151" w:rsidRDefault="003633F6" w:rsidP="00C9092D">
      <w:pPr>
        <w:spacing w:before="0"/>
        <w:rPr>
          <w:rFonts w:ascii="Cambria" w:hAnsi="Cambria"/>
        </w:rPr>
      </w:pPr>
    </w:p>
    <w:p w:rsidR="00CE77A2" w:rsidRPr="00DB2151" w:rsidRDefault="00CE77A2" w:rsidP="00C9092D">
      <w:pPr>
        <w:spacing w:before="0"/>
        <w:rPr>
          <w:rFonts w:ascii="Cambria" w:hAnsi="Cambria"/>
        </w:rPr>
      </w:pPr>
      <w:r w:rsidRPr="00DB2151">
        <w:rPr>
          <w:rFonts w:ascii="Cambria" w:hAnsi="Cambria"/>
        </w:rPr>
        <w:br w:type="page"/>
      </w:r>
    </w:p>
    <w:p w:rsidR="00C42E5C" w:rsidRPr="00DB2151" w:rsidRDefault="00C42E5C" w:rsidP="00C42E5C">
      <w:pPr>
        <w:pStyle w:val="Nagwek2"/>
        <w:spacing w:before="0" w:after="120"/>
        <w:rPr>
          <w:rFonts w:ascii="Cambria" w:hAnsi="Cambria"/>
          <w:sz w:val="22"/>
          <w:szCs w:val="22"/>
          <w:lang w:eastAsia="pl-PL"/>
        </w:rPr>
      </w:pPr>
      <w:bookmarkStart w:id="0" w:name="_Toc396313107"/>
      <w:bookmarkStart w:id="1" w:name="_Toc397354533"/>
      <w:bookmarkStart w:id="2" w:name="_Toc419979945"/>
      <w:bookmarkStart w:id="3" w:name="_Toc419979999"/>
      <w:r w:rsidRPr="00DB2151">
        <w:rPr>
          <w:rFonts w:ascii="Cambria" w:hAnsi="Cambria"/>
          <w:sz w:val="22"/>
          <w:szCs w:val="22"/>
          <w:highlight w:val="yellow"/>
          <w:lang w:eastAsia="pl-PL"/>
        </w:rPr>
        <w:lastRenderedPageBreak/>
        <w:t>Administracja</w:t>
      </w:r>
      <w:bookmarkEnd w:id="0"/>
      <w:bookmarkEnd w:id="1"/>
      <w:bookmarkEnd w:id="2"/>
      <w:bookmarkEnd w:id="3"/>
      <w:r w:rsidR="00436C7C" w:rsidRPr="00DB2151">
        <w:rPr>
          <w:rFonts w:ascii="Cambria" w:hAnsi="Cambria"/>
          <w:sz w:val="22"/>
          <w:szCs w:val="22"/>
          <w:lang w:eastAsia="pl-PL"/>
        </w:rPr>
        <w:t xml:space="preserve"> w CRM dla małej firmy </w:t>
      </w:r>
    </w:p>
    <w:p w:rsidR="00C42E5C" w:rsidRPr="00DB2151" w:rsidRDefault="00FA67B0" w:rsidP="00C42E5C">
      <w:pPr>
        <w:rPr>
          <w:rFonts w:ascii="Cambria" w:hAnsi="Cambria"/>
        </w:rPr>
      </w:pPr>
      <w:r w:rsidRPr="00DB2151">
        <w:rPr>
          <w:rFonts w:ascii="Cambria" w:hAnsi="Cambria"/>
        </w:rPr>
        <w:t xml:space="preserve">Prosty </w:t>
      </w:r>
      <w:proofErr w:type="spellStart"/>
      <w:r w:rsidRPr="00DB2151">
        <w:rPr>
          <w:rFonts w:ascii="Cambria" w:hAnsi="Cambria"/>
        </w:rPr>
        <w:t>crm</w:t>
      </w:r>
      <w:proofErr w:type="spellEnd"/>
      <w:r w:rsidRPr="00DB2151">
        <w:rPr>
          <w:rFonts w:ascii="Cambria" w:hAnsi="Cambria"/>
        </w:rPr>
        <w:t xml:space="preserve"> online – Arrudi - </w:t>
      </w:r>
      <w:r w:rsidR="00C42E5C" w:rsidRPr="00DB2151">
        <w:rPr>
          <w:rFonts w:ascii="Cambria" w:hAnsi="Cambria"/>
        </w:rPr>
        <w:t xml:space="preserve">Administracja </w:t>
      </w:r>
    </w:p>
    <w:p w:rsidR="00C42E5C" w:rsidRPr="00DB2151" w:rsidRDefault="00C42E5C" w:rsidP="00C42E5C">
      <w:pPr>
        <w:rPr>
          <w:rFonts w:ascii="Cambria" w:hAnsi="Cambria"/>
        </w:rPr>
      </w:pPr>
      <w:bookmarkStart w:id="4" w:name="_GoBack"/>
      <w:r w:rsidRPr="00DB2151">
        <w:rPr>
          <w:rFonts w:ascii="Cambria" w:hAnsi="Cambria"/>
        </w:rPr>
        <w:t xml:space="preserve">Arrudi, jak każdy </w:t>
      </w:r>
      <w:r w:rsidR="00FA67B0" w:rsidRPr="00DB2151">
        <w:rPr>
          <w:rFonts w:ascii="Cambria" w:hAnsi="Cambria"/>
        </w:rPr>
        <w:t xml:space="preserve">prosty </w:t>
      </w:r>
      <w:r w:rsidR="00CF38B2" w:rsidRPr="00DB2151">
        <w:rPr>
          <w:rFonts w:ascii="Cambria" w:hAnsi="Cambria"/>
        </w:rPr>
        <w:t>CRM</w:t>
      </w:r>
      <w:r w:rsidRPr="00DB2151">
        <w:rPr>
          <w:rFonts w:ascii="Cambria" w:hAnsi="Cambria"/>
        </w:rPr>
        <w:t xml:space="preserve"> online umożliwia skonfigurowanie opcji i dostosowanie ich do indywidualnych preferencji użytkownika. Arrudi to </w:t>
      </w:r>
      <w:r w:rsidR="00CF38B2" w:rsidRPr="00DB2151">
        <w:rPr>
          <w:rFonts w:ascii="Cambria" w:hAnsi="Cambria"/>
        </w:rPr>
        <w:t>CRM</w:t>
      </w:r>
      <w:r w:rsidRPr="00DB2151">
        <w:rPr>
          <w:rFonts w:ascii="Cambria" w:hAnsi="Cambria"/>
        </w:rPr>
        <w:t xml:space="preserve"> </w:t>
      </w:r>
      <w:r w:rsidR="00FA67B0" w:rsidRPr="00DB2151">
        <w:rPr>
          <w:rFonts w:ascii="Cambria" w:hAnsi="Cambria"/>
        </w:rPr>
        <w:t xml:space="preserve">dla małych firm </w:t>
      </w:r>
      <w:r w:rsidRPr="00DB2151">
        <w:rPr>
          <w:rFonts w:ascii="Cambria" w:hAnsi="Cambria"/>
        </w:rPr>
        <w:t>w modelu SaaS</w:t>
      </w:r>
      <w:r w:rsidR="00FA67B0" w:rsidRPr="00DB2151">
        <w:rPr>
          <w:rFonts w:ascii="Cambria" w:hAnsi="Cambria"/>
        </w:rPr>
        <w:t>.</w:t>
      </w:r>
      <w:r w:rsidRPr="00DB2151">
        <w:rPr>
          <w:rFonts w:ascii="Cambria" w:hAnsi="Cambria"/>
        </w:rPr>
        <w:t xml:space="preserve"> </w:t>
      </w:r>
      <w:r w:rsidR="00FA67B0" w:rsidRPr="00DB2151">
        <w:rPr>
          <w:rFonts w:ascii="Cambria" w:hAnsi="Cambria"/>
        </w:rPr>
        <w:t>A</w:t>
      </w:r>
      <w:r w:rsidRPr="00DB2151">
        <w:rPr>
          <w:rFonts w:ascii="Cambria" w:hAnsi="Cambria"/>
        </w:rPr>
        <w:t>dministracja jest bardzo prosta i polega na wyborze preferencji w zakresie kilku opcji. Każda aplikacja w modelu SaaS musi spełniać kryterium prostoty i funkcjonalności. Arrudi spełnia to kryterium. Mod</w:t>
      </w:r>
      <w:r w:rsidR="00FA67B0" w:rsidRPr="00DB2151">
        <w:rPr>
          <w:rFonts w:ascii="Cambria" w:hAnsi="Cambria"/>
        </w:rPr>
        <w:t>uł</w:t>
      </w:r>
      <w:r w:rsidRPr="00DB2151">
        <w:rPr>
          <w:rFonts w:ascii="Cambria" w:hAnsi="Cambria"/>
        </w:rPr>
        <w:t xml:space="preserve"> Administracja </w:t>
      </w:r>
      <w:r w:rsidR="00997C19" w:rsidRPr="00DB2151">
        <w:rPr>
          <w:rFonts w:ascii="Cambria" w:hAnsi="Cambria"/>
        </w:rPr>
        <w:t xml:space="preserve">w prostym CRM online Arrudi </w:t>
      </w:r>
      <w:r w:rsidRPr="00DB2151">
        <w:rPr>
          <w:rFonts w:ascii="Cambria" w:hAnsi="Cambria"/>
        </w:rPr>
        <w:t xml:space="preserve">składa się z następujących </w:t>
      </w:r>
      <w:r w:rsidR="00997C19" w:rsidRPr="00DB2151">
        <w:rPr>
          <w:rFonts w:ascii="Cambria" w:hAnsi="Cambria"/>
        </w:rPr>
        <w:t>zakładek</w:t>
      </w:r>
      <w:r w:rsidRPr="00DB2151">
        <w:rPr>
          <w:rFonts w:ascii="Cambria" w:hAnsi="Cambria"/>
        </w:rPr>
        <w:t xml:space="preserve">: </w:t>
      </w:r>
    </w:p>
    <w:p w:rsidR="00997C19" w:rsidRPr="00DB2151" w:rsidRDefault="00997C19" w:rsidP="00997C19">
      <w:pPr>
        <w:numPr>
          <w:ilvl w:val="0"/>
          <w:numId w:val="42"/>
        </w:numPr>
        <w:rPr>
          <w:rFonts w:ascii="Cambria" w:hAnsi="Cambria"/>
        </w:rPr>
      </w:pPr>
      <w:r w:rsidRPr="00DB2151">
        <w:rPr>
          <w:rFonts w:ascii="Cambria" w:hAnsi="Cambria"/>
        </w:rPr>
        <w:t xml:space="preserve">Konta – ustawienia kont </w:t>
      </w:r>
      <w:r w:rsidR="00A96B84" w:rsidRPr="00DB2151">
        <w:rPr>
          <w:rFonts w:ascii="Cambria" w:hAnsi="Cambria"/>
        </w:rPr>
        <w:t xml:space="preserve">użytkowników Arrudi </w:t>
      </w:r>
      <w:r w:rsidRPr="00DB2151">
        <w:rPr>
          <w:rFonts w:ascii="Cambria" w:hAnsi="Cambria"/>
        </w:rPr>
        <w:t>i indywidualnych planów sprzedaż</w:t>
      </w:r>
      <w:r w:rsidR="00A96B84" w:rsidRPr="00DB2151">
        <w:rPr>
          <w:rFonts w:ascii="Cambria" w:hAnsi="Cambria"/>
        </w:rPr>
        <w:t>y</w:t>
      </w:r>
      <w:r w:rsidRPr="00DB2151">
        <w:rPr>
          <w:rFonts w:ascii="Cambria" w:hAnsi="Cambria"/>
        </w:rPr>
        <w:t xml:space="preserve"> </w:t>
      </w:r>
    </w:p>
    <w:p w:rsidR="00997C19" w:rsidRPr="00DB2151" w:rsidRDefault="00997C19" w:rsidP="00997C19">
      <w:pPr>
        <w:numPr>
          <w:ilvl w:val="0"/>
          <w:numId w:val="42"/>
        </w:numPr>
        <w:rPr>
          <w:rFonts w:ascii="Cambria" w:hAnsi="Cambria"/>
        </w:rPr>
      </w:pPr>
      <w:proofErr w:type="spellStart"/>
      <w:r w:rsidRPr="00DB2151">
        <w:rPr>
          <w:rFonts w:ascii="Cambria" w:hAnsi="Cambria"/>
        </w:rPr>
        <w:t>Mod</w:t>
      </w:r>
      <w:proofErr w:type="spellEnd"/>
      <w:r w:rsidRPr="00DB2151">
        <w:rPr>
          <w:rFonts w:ascii="Cambria" w:hAnsi="Cambria"/>
        </w:rPr>
        <w:t xml:space="preserve">. Firmy </w:t>
      </w:r>
      <w:r w:rsidR="00064AC7" w:rsidRPr="00DB2151">
        <w:rPr>
          <w:rFonts w:ascii="Cambria" w:hAnsi="Cambria"/>
        </w:rPr>
        <w:t>–</w:t>
      </w:r>
      <w:r w:rsidRPr="00DB2151">
        <w:rPr>
          <w:rFonts w:ascii="Cambria" w:hAnsi="Cambria"/>
        </w:rPr>
        <w:t xml:space="preserve"> </w:t>
      </w:r>
      <w:r w:rsidR="00064AC7" w:rsidRPr="00DB2151">
        <w:rPr>
          <w:rFonts w:ascii="Cambria" w:hAnsi="Cambria"/>
        </w:rPr>
        <w:t xml:space="preserve">ustawienie wszystkich menu podręcznych w module Firmy </w:t>
      </w:r>
    </w:p>
    <w:p w:rsidR="00997C19" w:rsidRPr="00DB2151" w:rsidRDefault="00997C19" w:rsidP="00997C19">
      <w:pPr>
        <w:numPr>
          <w:ilvl w:val="0"/>
          <w:numId w:val="42"/>
        </w:numPr>
        <w:rPr>
          <w:rFonts w:ascii="Cambria" w:hAnsi="Cambria"/>
        </w:rPr>
      </w:pPr>
      <w:proofErr w:type="spellStart"/>
      <w:r w:rsidRPr="00DB2151">
        <w:rPr>
          <w:rFonts w:ascii="Cambria" w:hAnsi="Cambria"/>
        </w:rPr>
        <w:t>Mod</w:t>
      </w:r>
      <w:proofErr w:type="spellEnd"/>
      <w:r w:rsidRPr="00DB2151">
        <w:rPr>
          <w:rFonts w:ascii="Cambria" w:hAnsi="Cambria"/>
        </w:rPr>
        <w:t>. Kontakty</w:t>
      </w:r>
      <w:r w:rsidR="00064AC7" w:rsidRPr="00064AC7">
        <w:rPr>
          <w:rFonts w:ascii="Cambria" w:hAnsi="Cambria"/>
        </w:rPr>
        <w:t xml:space="preserve">– ustawienie wszystkich menu podręcznych w module </w:t>
      </w:r>
      <w:r w:rsidR="00064AC7">
        <w:rPr>
          <w:rFonts w:ascii="Cambria" w:hAnsi="Cambria"/>
        </w:rPr>
        <w:t xml:space="preserve">Kontakty </w:t>
      </w:r>
    </w:p>
    <w:p w:rsidR="00997C19" w:rsidRPr="00DB2151" w:rsidRDefault="00997C19" w:rsidP="00997C19">
      <w:pPr>
        <w:numPr>
          <w:ilvl w:val="0"/>
          <w:numId w:val="42"/>
        </w:numPr>
        <w:rPr>
          <w:rFonts w:ascii="Cambria" w:hAnsi="Cambria"/>
        </w:rPr>
      </w:pPr>
      <w:proofErr w:type="spellStart"/>
      <w:r w:rsidRPr="00DB2151">
        <w:rPr>
          <w:rFonts w:ascii="Cambria" w:hAnsi="Cambria"/>
        </w:rPr>
        <w:t>Mod</w:t>
      </w:r>
      <w:proofErr w:type="spellEnd"/>
      <w:r w:rsidRPr="00DB2151">
        <w:rPr>
          <w:rFonts w:ascii="Cambria" w:hAnsi="Cambria"/>
        </w:rPr>
        <w:t xml:space="preserve">. Sprzedaż </w:t>
      </w:r>
      <w:r w:rsidR="00064AC7" w:rsidRPr="00064AC7">
        <w:rPr>
          <w:rFonts w:ascii="Cambria" w:hAnsi="Cambria"/>
        </w:rPr>
        <w:t xml:space="preserve">– ustawienie wszystkich menu podręcznych w module </w:t>
      </w:r>
      <w:r w:rsidR="00064AC7">
        <w:rPr>
          <w:rFonts w:ascii="Cambria" w:hAnsi="Cambria"/>
        </w:rPr>
        <w:t xml:space="preserve">Sprzedaż </w:t>
      </w:r>
    </w:p>
    <w:p w:rsidR="00997C19" w:rsidRPr="00DB2151" w:rsidRDefault="00997C19" w:rsidP="00997C19">
      <w:pPr>
        <w:numPr>
          <w:ilvl w:val="0"/>
          <w:numId w:val="42"/>
        </w:numPr>
        <w:rPr>
          <w:rFonts w:ascii="Cambria" w:hAnsi="Cambria"/>
        </w:rPr>
      </w:pPr>
      <w:proofErr w:type="spellStart"/>
      <w:r w:rsidRPr="00DB2151">
        <w:rPr>
          <w:rFonts w:ascii="Cambria" w:hAnsi="Cambria"/>
        </w:rPr>
        <w:t>Mod</w:t>
      </w:r>
      <w:proofErr w:type="spellEnd"/>
      <w:r w:rsidRPr="00DB2151">
        <w:rPr>
          <w:rFonts w:ascii="Cambria" w:hAnsi="Cambria"/>
        </w:rPr>
        <w:t xml:space="preserve">. Wiki </w:t>
      </w:r>
      <w:r w:rsidR="00064AC7" w:rsidRPr="00064AC7">
        <w:rPr>
          <w:rFonts w:ascii="Cambria" w:hAnsi="Cambria"/>
        </w:rPr>
        <w:t xml:space="preserve">– ustawienie </w:t>
      </w:r>
      <w:r w:rsidR="00064AC7">
        <w:rPr>
          <w:rFonts w:ascii="Cambria" w:hAnsi="Cambria"/>
        </w:rPr>
        <w:t xml:space="preserve">drzewa folderów i pod-folderów </w:t>
      </w:r>
      <w:r w:rsidR="00064AC7" w:rsidRPr="00064AC7">
        <w:rPr>
          <w:rFonts w:ascii="Cambria" w:hAnsi="Cambria"/>
        </w:rPr>
        <w:t xml:space="preserve">w module </w:t>
      </w:r>
      <w:r w:rsidR="00064AC7">
        <w:rPr>
          <w:rFonts w:ascii="Cambria" w:hAnsi="Cambria"/>
        </w:rPr>
        <w:t>Wiki</w:t>
      </w:r>
    </w:p>
    <w:p w:rsidR="00997C19" w:rsidRPr="00DB2151" w:rsidRDefault="00997C19" w:rsidP="00997C19">
      <w:pPr>
        <w:numPr>
          <w:ilvl w:val="0"/>
          <w:numId w:val="42"/>
        </w:numPr>
        <w:rPr>
          <w:rFonts w:ascii="Cambria" w:hAnsi="Cambria"/>
        </w:rPr>
      </w:pPr>
      <w:r w:rsidRPr="00DB2151">
        <w:rPr>
          <w:rFonts w:ascii="Cambria" w:hAnsi="Cambria"/>
        </w:rPr>
        <w:t xml:space="preserve">Ustawienia </w:t>
      </w:r>
      <w:r w:rsidR="00064AC7" w:rsidRPr="00DB2151">
        <w:rPr>
          <w:rFonts w:ascii="Cambria" w:hAnsi="Cambria"/>
        </w:rPr>
        <w:t xml:space="preserve">– tutaj znajdują się ustawienia całego Arrudi dla użytkownika – firmy </w:t>
      </w:r>
    </w:p>
    <w:p w:rsidR="00997C19" w:rsidRPr="00DB2151" w:rsidRDefault="001365B8" w:rsidP="00997C19">
      <w:pPr>
        <w:numPr>
          <w:ilvl w:val="0"/>
          <w:numId w:val="42"/>
        </w:numPr>
        <w:rPr>
          <w:rFonts w:ascii="Cambria" w:hAnsi="Cambria"/>
        </w:rPr>
      </w:pPr>
      <w:r w:rsidRPr="00DB2151">
        <w:rPr>
          <w:rFonts w:ascii="Cambria" w:hAnsi="Cambria"/>
        </w:rPr>
        <w:t>Pola</w:t>
      </w:r>
      <w:r w:rsidR="00997C19" w:rsidRPr="00DB2151">
        <w:rPr>
          <w:rFonts w:ascii="Cambria" w:hAnsi="Cambria"/>
        </w:rPr>
        <w:t xml:space="preserve"> </w:t>
      </w:r>
      <w:r w:rsidR="00FE088E" w:rsidRPr="00DB2151">
        <w:rPr>
          <w:rFonts w:ascii="Cambria" w:hAnsi="Cambria"/>
        </w:rPr>
        <w:t>–</w:t>
      </w:r>
      <w:r w:rsidR="00064AC7" w:rsidRPr="00DB2151">
        <w:rPr>
          <w:rFonts w:ascii="Cambria" w:hAnsi="Cambria"/>
        </w:rPr>
        <w:t xml:space="preserve"> </w:t>
      </w:r>
      <w:r w:rsidR="00FE088E" w:rsidRPr="00DB2151">
        <w:rPr>
          <w:rFonts w:ascii="Cambria" w:hAnsi="Cambria"/>
        </w:rPr>
        <w:t xml:space="preserve">ustawienia </w:t>
      </w:r>
      <w:r w:rsidR="00A96B84" w:rsidRPr="00DB2151">
        <w:rPr>
          <w:rFonts w:ascii="Cambria" w:hAnsi="Cambria"/>
        </w:rPr>
        <w:t xml:space="preserve">nazw pól w różnych językach. </w:t>
      </w:r>
    </w:p>
    <w:p w:rsidR="003A042A" w:rsidRPr="00DB2151" w:rsidRDefault="003A042A" w:rsidP="00C42E5C">
      <w:pPr>
        <w:rPr>
          <w:rFonts w:ascii="Cambria" w:hAnsi="Cambria"/>
          <w:b/>
        </w:rPr>
      </w:pPr>
      <w:r w:rsidRPr="00DB2151">
        <w:rPr>
          <w:rFonts w:ascii="Cambria" w:hAnsi="Cambria"/>
          <w:b/>
        </w:rPr>
        <w:t xml:space="preserve">Zakładka Konta </w:t>
      </w:r>
    </w:p>
    <w:p w:rsidR="00A97C5D" w:rsidRPr="00DB2151" w:rsidRDefault="00B80C15" w:rsidP="00C42E5C">
      <w:pPr>
        <w:rPr>
          <w:rFonts w:ascii="Cambria" w:hAnsi="Cambria"/>
        </w:rPr>
      </w:pPr>
      <w:r w:rsidRPr="00DB2151">
        <w:rPr>
          <w:rFonts w:ascii="Cambria" w:hAnsi="Cambria"/>
        </w:rPr>
        <w:t xml:space="preserve">Zakładka </w:t>
      </w:r>
      <w:r w:rsidR="008B19CB" w:rsidRPr="00DB2151">
        <w:rPr>
          <w:rFonts w:ascii="Cambria" w:hAnsi="Cambria"/>
        </w:rPr>
        <w:t>‘K</w:t>
      </w:r>
      <w:r w:rsidRPr="00DB2151">
        <w:rPr>
          <w:rFonts w:ascii="Cambria" w:hAnsi="Cambria"/>
        </w:rPr>
        <w:t>onta</w:t>
      </w:r>
      <w:r w:rsidR="008B19CB" w:rsidRPr="00DB2151">
        <w:rPr>
          <w:rFonts w:ascii="Cambria" w:hAnsi="Cambria"/>
        </w:rPr>
        <w:t>’</w:t>
      </w:r>
      <w:r w:rsidRPr="00DB2151">
        <w:rPr>
          <w:rFonts w:ascii="Cambria" w:hAnsi="Cambria"/>
        </w:rPr>
        <w:t xml:space="preserve"> </w:t>
      </w:r>
      <w:r w:rsidR="00A13601" w:rsidRPr="00DB2151">
        <w:rPr>
          <w:rFonts w:ascii="Cambria" w:hAnsi="Cambria"/>
        </w:rPr>
        <w:t xml:space="preserve">służy do zarządzania kontami użytkowników. </w:t>
      </w:r>
      <w:r w:rsidR="00A97C5D" w:rsidRPr="00DB2151">
        <w:rPr>
          <w:rFonts w:ascii="Cambria" w:hAnsi="Cambria"/>
        </w:rPr>
        <w:t>Widok główny zakładki ‘Kontakty’ to tabela z listą użytkowników prostego CRM online.</w:t>
      </w:r>
      <w:r w:rsidR="005C2BC8" w:rsidRPr="00DB2151">
        <w:rPr>
          <w:rFonts w:ascii="Cambria" w:hAnsi="Cambria"/>
        </w:rPr>
        <w:t xml:space="preserve"> Lista składa się z kolumn: imię nazwisko, dział, status oraz akcja. W kolumnie akcja znajduj</w:t>
      </w:r>
      <w:r w:rsidR="009C08B4" w:rsidRPr="00DB2151">
        <w:rPr>
          <w:rFonts w:ascii="Cambria" w:hAnsi="Cambria"/>
        </w:rPr>
        <w:t>ą</w:t>
      </w:r>
      <w:r w:rsidR="005C2BC8" w:rsidRPr="00DB2151">
        <w:rPr>
          <w:rFonts w:ascii="Cambria" w:hAnsi="Cambria"/>
        </w:rPr>
        <w:t xml:space="preserve"> się dwa przyciski zielony ‘</w:t>
      </w:r>
      <w:r w:rsidR="009C08B4" w:rsidRPr="00DB2151">
        <w:rPr>
          <w:rFonts w:ascii="Cambria" w:hAnsi="Cambria"/>
        </w:rPr>
        <w:t>o</w:t>
      </w:r>
      <w:r w:rsidR="005C2BC8" w:rsidRPr="00DB2151">
        <w:rPr>
          <w:rFonts w:ascii="Cambria" w:hAnsi="Cambria"/>
        </w:rPr>
        <w:t xml:space="preserve">łówek’ </w:t>
      </w:r>
      <w:r w:rsidR="009C08B4" w:rsidRPr="00DB2151">
        <w:rPr>
          <w:rFonts w:ascii="Cambria" w:hAnsi="Cambria"/>
        </w:rPr>
        <w:t xml:space="preserve">umożliwia edycje profilu użytkownika, czerwony ‘x’ pozwala usunąć konto użytkownika. </w:t>
      </w:r>
    </w:p>
    <w:p w:rsidR="00A13601" w:rsidRPr="00DB2151" w:rsidRDefault="009C08B4" w:rsidP="00C42E5C">
      <w:pPr>
        <w:rPr>
          <w:rFonts w:ascii="Cambria" w:hAnsi="Cambria"/>
        </w:rPr>
      </w:pPr>
      <w:r w:rsidRPr="00DB2151">
        <w:rPr>
          <w:rFonts w:ascii="Cambria" w:hAnsi="Cambria"/>
        </w:rPr>
        <w:t>Nad tabelą znajdują się trzy przyciski:</w:t>
      </w:r>
    </w:p>
    <w:p w:rsidR="00A13601" w:rsidRPr="00DB2151" w:rsidRDefault="00A13601" w:rsidP="00A97C5D">
      <w:pPr>
        <w:numPr>
          <w:ilvl w:val="0"/>
          <w:numId w:val="43"/>
        </w:numPr>
        <w:rPr>
          <w:rFonts w:ascii="Cambria" w:hAnsi="Cambria"/>
        </w:rPr>
      </w:pPr>
      <w:r w:rsidRPr="00DB2151">
        <w:rPr>
          <w:rFonts w:ascii="Cambria" w:hAnsi="Cambria"/>
        </w:rPr>
        <w:t xml:space="preserve">Dodaj – umożliwia dodanie kolejnego konta  użytkownika CRM </w:t>
      </w:r>
    </w:p>
    <w:p w:rsidR="00A97C5D" w:rsidRPr="00DB2151" w:rsidRDefault="00A97C5D" w:rsidP="00A97C5D">
      <w:pPr>
        <w:numPr>
          <w:ilvl w:val="0"/>
          <w:numId w:val="43"/>
        </w:numPr>
        <w:rPr>
          <w:rFonts w:ascii="Cambria" w:hAnsi="Cambria"/>
        </w:rPr>
      </w:pPr>
      <w:r w:rsidRPr="00DB2151">
        <w:rPr>
          <w:rFonts w:ascii="Cambria" w:hAnsi="Cambria"/>
        </w:rPr>
        <w:t xml:space="preserve">Historia – lista aktywności użytkownika w CRM. tutaj jest lista aktywności użytkownika, kiedy się logował, co zmieniał. </w:t>
      </w:r>
    </w:p>
    <w:p w:rsidR="00A97C5D" w:rsidRPr="00DB2151" w:rsidRDefault="00A97C5D" w:rsidP="00A97C5D">
      <w:pPr>
        <w:numPr>
          <w:ilvl w:val="0"/>
          <w:numId w:val="43"/>
        </w:numPr>
        <w:rPr>
          <w:rFonts w:ascii="Cambria" w:hAnsi="Cambria"/>
        </w:rPr>
      </w:pPr>
      <w:r w:rsidRPr="00DB2151">
        <w:rPr>
          <w:rFonts w:ascii="Cambria" w:hAnsi="Cambria"/>
        </w:rPr>
        <w:t xml:space="preserve">Plan sprzedaży – ustalenia indywidualnego planu sprzedaży użytkownika. </w:t>
      </w:r>
    </w:p>
    <w:p w:rsidR="00BD667A" w:rsidRPr="00DB2151" w:rsidRDefault="00BD667A" w:rsidP="00C42E5C">
      <w:pPr>
        <w:rPr>
          <w:rFonts w:ascii="Cambria" w:hAnsi="Cambria"/>
          <w:b/>
        </w:rPr>
      </w:pPr>
      <w:r w:rsidRPr="00DB2151">
        <w:rPr>
          <w:rFonts w:ascii="Cambria" w:hAnsi="Cambria"/>
          <w:b/>
        </w:rPr>
        <w:t xml:space="preserve">Edycja profilu użytkownika </w:t>
      </w:r>
    </w:p>
    <w:p w:rsidR="00BD667A" w:rsidRPr="00DB2151" w:rsidRDefault="00BD667A" w:rsidP="00C42E5C">
      <w:pPr>
        <w:rPr>
          <w:rFonts w:ascii="Cambria" w:hAnsi="Cambria"/>
        </w:rPr>
      </w:pPr>
      <w:r w:rsidRPr="00DB2151">
        <w:rPr>
          <w:rFonts w:ascii="Cambria" w:hAnsi="Cambria"/>
        </w:rPr>
        <w:t xml:space="preserve">Po kliknięciu ikony zielonego ‘ołówka’ przechodzisz do edycji profilu. Możesz edytować swój profil w trzech zakładkach: Konto, Plan sprzedaży, </w:t>
      </w:r>
      <w:proofErr w:type="spellStart"/>
      <w:r w:rsidRPr="00DB2151">
        <w:rPr>
          <w:rFonts w:ascii="Cambria" w:hAnsi="Cambria"/>
        </w:rPr>
        <w:t>ICE</w:t>
      </w:r>
      <w:proofErr w:type="spellEnd"/>
      <w:r w:rsidRPr="00DB2151">
        <w:rPr>
          <w:rFonts w:ascii="Cambria" w:hAnsi="Cambria"/>
        </w:rPr>
        <w:t xml:space="preserve">. </w:t>
      </w:r>
    </w:p>
    <w:p w:rsidR="00BD667A" w:rsidRPr="00DB2151" w:rsidRDefault="00BD667A" w:rsidP="00A37D1E">
      <w:pPr>
        <w:numPr>
          <w:ilvl w:val="0"/>
          <w:numId w:val="44"/>
        </w:numPr>
        <w:rPr>
          <w:rFonts w:ascii="Cambria" w:hAnsi="Cambria"/>
        </w:rPr>
      </w:pPr>
      <w:r w:rsidRPr="00DB2151">
        <w:rPr>
          <w:rFonts w:ascii="Cambria" w:hAnsi="Cambria"/>
        </w:rPr>
        <w:t xml:space="preserve">Zakładka ‘Konto’ – edytujesz dane o użytkowniku, </w:t>
      </w:r>
      <w:r w:rsidR="008D0BBC" w:rsidRPr="00DB2151">
        <w:rPr>
          <w:rFonts w:ascii="Cambria" w:hAnsi="Cambria"/>
        </w:rPr>
        <w:t xml:space="preserve">płeć, imię, nazwisko, email adres, rola, dział, język [Arrudi od razu jest przygotowane w dwóch wersjach językowych polskiej i angielskiej], strefa czasowa, czy chcesz otrzymywać powiadomienia o planowanych aktywnościach, i o której godzinie, czy chcesz aby Arrudi pokazywała ‘dymki’, opisy przy polach. </w:t>
      </w:r>
    </w:p>
    <w:p w:rsidR="008D0BBC" w:rsidRPr="00DB2151" w:rsidRDefault="008D0BBC" w:rsidP="00A37D1E">
      <w:pPr>
        <w:numPr>
          <w:ilvl w:val="0"/>
          <w:numId w:val="44"/>
        </w:numPr>
        <w:rPr>
          <w:rFonts w:ascii="Cambria" w:hAnsi="Cambria"/>
        </w:rPr>
      </w:pPr>
      <w:r w:rsidRPr="00DB2151">
        <w:rPr>
          <w:rFonts w:ascii="Cambria" w:hAnsi="Cambria"/>
        </w:rPr>
        <w:t xml:space="preserve">Zakładka ‘Plan sprzedaży’ – określasz plan sprzedaży dla użytkownika na cały rok w zakresie poszczególnych produktów. </w:t>
      </w:r>
    </w:p>
    <w:p w:rsidR="008D0BBC" w:rsidRPr="00DB2151" w:rsidRDefault="008D0BBC" w:rsidP="00A37D1E">
      <w:pPr>
        <w:numPr>
          <w:ilvl w:val="0"/>
          <w:numId w:val="44"/>
        </w:numPr>
        <w:rPr>
          <w:rFonts w:ascii="Cambria" w:hAnsi="Cambria"/>
        </w:rPr>
      </w:pPr>
      <w:r w:rsidRPr="00DB2151">
        <w:rPr>
          <w:rFonts w:ascii="Cambria" w:hAnsi="Cambria"/>
        </w:rPr>
        <w:t>Zakładka ‘</w:t>
      </w:r>
      <w:proofErr w:type="spellStart"/>
      <w:r w:rsidRPr="00DB2151">
        <w:rPr>
          <w:rFonts w:ascii="Cambria" w:hAnsi="Cambria"/>
        </w:rPr>
        <w:t>ICE</w:t>
      </w:r>
      <w:proofErr w:type="spellEnd"/>
      <w:r w:rsidRPr="00DB2151">
        <w:rPr>
          <w:rFonts w:ascii="Cambria" w:hAnsi="Cambria"/>
        </w:rPr>
        <w:t xml:space="preserve">’ – In Case of </w:t>
      </w:r>
      <w:proofErr w:type="spellStart"/>
      <w:r w:rsidRPr="00DB2151">
        <w:rPr>
          <w:rFonts w:ascii="Cambria" w:hAnsi="Cambria"/>
        </w:rPr>
        <w:t>Emergency</w:t>
      </w:r>
      <w:proofErr w:type="spellEnd"/>
      <w:r w:rsidRPr="00DB2151">
        <w:rPr>
          <w:rFonts w:ascii="Cambria" w:hAnsi="Cambria"/>
        </w:rPr>
        <w:t xml:space="preserve"> </w:t>
      </w:r>
      <w:r w:rsidR="009A5D9B" w:rsidRPr="00DB2151">
        <w:rPr>
          <w:rFonts w:ascii="Cambria" w:hAnsi="Cambria"/>
        </w:rPr>
        <w:t>–</w:t>
      </w:r>
      <w:r w:rsidRPr="00DB2151">
        <w:rPr>
          <w:rFonts w:ascii="Cambria" w:hAnsi="Cambria"/>
        </w:rPr>
        <w:t xml:space="preserve"> </w:t>
      </w:r>
      <w:r w:rsidR="009A5D9B" w:rsidRPr="00DB2151">
        <w:rPr>
          <w:rFonts w:ascii="Cambria" w:hAnsi="Cambria"/>
        </w:rPr>
        <w:t xml:space="preserve">dane osoby, która należy powiadomić w chwili nagłego wypadku. Możesz podać dane osoby, jej adres, nr telefonu oraz stopień pokrewieństwa. </w:t>
      </w:r>
    </w:p>
    <w:p w:rsidR="009A5D9B" w:rsidRPr="00DB2151" w:rsidRDefault="00A37D1E" w:rsidP="00C42E5C">
      <w:pPr>
        <w:rPr>
          <w:rFonts w:ascii="Cambria" w:hAnsi="Cambria"/>
          <w:b/>
        </w:rPr>
      </w:pPr>
      <w:r w:rsidRPr="00DB2151">
        <w:rPr>
          <w:rFonts w:ascii="Cambria" w:hAnsi="Cambria"/>
          <w:b/>
        </w:rPr>
        <w:t xml:space="preserve">Zakładka Ustawienia </w:t>
      </w:r>
    </w:p>
    <w:p w:rsidR="00A37D1E" w:rsidRPr="00DB2151" w:rsidRDefault="00A37D1E" w:rsidP="00C42E5C">
      <w:pPr>
        <w:rPr>
          <w:rFonts w:ascii="Cambria" w:hAnsi="Cambria"/>
        </w:rPr>
      </w:pPr>
      <w:r w:rsidRPr="00DB2151">
        <w:rPr>
          <w:rFonts w:ascii="Cambria" w:hAnsi="Cambria"/>
        </w:rPr>
        <w:t xml:space="preserve">Zakładka ‘Ustawienia’ posiada wile pod-zakładek. </w:t>
      </w:r>
    </w:p>
    <w:p w:rsidR="00AC4A67" w:rsidRPr="00DB2151" w:rsidRDefault="00A37D1E" w:rsidP="00AC4A67">
      <w:pPr>
        <w:numPr>
          <w:ilvl w:val="0"/>
          <w:numId w:val="45"/>
        </w:numPr>
        <w:rPr>
          <w:rFonts w:ascii="Cambria" w:hAnsi="Cambria"/>
          <w:b/>
        </w:rPr>
      </w:pPr>
      <w:r w:rsidRPr="00DB2151">
        <w:rPr>
          <w:rFonts w:ascii="Cambria" w:hAnsi="Cambria"/>
          <w:b/>
        </w:rPr>
        <w:t xml:space="preserve">Preferencje </w:t>
      </w:r>
      <w:r w:rsidR="00AC4A67" w:rsidRPr="00DB2151">
        <w:rPr>
          <w:rFonts w:ascii="Cambria" w:hAnsi="Cambria"/>
          <w:b/>
        </w:rPr>
        <w:t>–</w:t>
      </w:r>
      <w:r w:rsidRPr="00DB2151">
        <w:rPr>
          <w:rFonts w:ascii="Cambria" w:hAnsi="Cambria"/>
          <w:b/>
        </w:rPr>
        <w:t xml:space="preserve"> </w:t>
      </w:r>
    </w:p>
    <w:p w:rsidR="00AC4A67" w:rsidRPr="00DB2151" w:rsidRDefault="001C09A3" w:rsidP="00AC4A67">
      <w:pPr>
        <w:numPr>
          <w:ilvl w:val="1"/>
          <w:numId w:val="45"/>
        </w:numPr>
        <w:rPr>
          <w:rFonts w:ascii="Cambria" w:hAnsi="Cambria"/>
        </w:rPr>
      </w:pPr>
      <w:r w:rsidRPr="00DB2151">
        <w:rPr>
          <w:rFonts w:ascii="Cambria" w:hAnsi="Cambria"/>
          <w:b/>
        </w:rPr>
        <w:lastRenderedPageBreak/>
        <w:t>L</w:t>
      </w:r>
      <w:r w:rsidR="00AC4A67" w:rsidRPr="00DB2151">
        <w:rPr>
          <w:rFonts w:ascii="Cambria" w:hAnsi="Cambria"/>
          <w:b/>
        </w:rPr>
        <w:t xml:space="preserve">ogo </w:t>
      </w:r>
      <w:r w:rsidR="00F61B1A" w:rsidRPr="00DB2151">
        <w:rPr>
          <w:rFonts w:ascii="Cambria" w:hAnsi="Cambria"/>
          <w:b/>
        </w:rPr>
        <w:t>twoje</w:t>
      </w:r>
      <w:r w:rsidR="00AC4A67" w:rsidRPr="00DB2151">
        <w:rPr>
          <w:rFonts w:ascii="Cambria" w:hAnsi="Cambria"/>
          <w:b/>
        </w:rPr>
        <w:t xml:space="preserve">j firmy </w:t>
      </w:r>
      <w:r w:rsidRPr="00DB2151">
        <w:rPr>
          <w:rFonts w:ascii="Cambria" w:hAnsi="Cambria"/>
        </w:rPr>
        <w:t>możesz dodać</w:t>
      </w:r>
      <w:r w:rsidRPr="00DB2151">
        <w:rPr>
          <w:rFonts w:ascii="Cambria" w:hAnsi="Cambria"/>
          <w:b/>
        </w:rPr>
        <w:t xml:space="preserve"> </w:t>
      </w:r>
      <w:r w:rsidR="00AC4A67" w:rsidRPr="00DB2151">
        <w:rPr>
          <w:rFonts w:ascii="Cambria" w:hAnsi="Cambria"/>
        </w:rPr>
        <w:t xml:space="preserve">w postaci pliku .jpg. </w:t>
      </w:r>
      <w:r w:rsidRPr="00DB2151">
        <w:rPr>
          <w:rFonts w:ascii="Cambria" w:hAnsi="Cambria"/>
        </w:rPr>
        <w:t xml:space="preserve">jeżeli wybierzesz własne logo, zniknie logo Arrudi a pojawi się </w:t>
      </w:r>
      <w:r w:rsidR="00F61B1A" w:rsidRPr="00DB2151">
        <w:rPr>
          <w:rFonts w:ascii="Cambria" w:hAnsi="Cambria"/>
        </w:rPr>
        <w:t>Twoje</w:t>
      </w:r>
      <w:r w:rsidRPr="00DB2151">
        <w:rPr>
          <w:rFonts w:ascii="Cambria" w:hAnsi="Cambria"/>
        </w:rPr>
        <w:t xml:space="preserve">j firmy. </w:t>
      </w:r>
    </w:p>
    <w:p w:rsidR="00AC4A67" w:rsidRPr="00AC4A67" w:rsidRDefault="00AC4A67" w:rsidP="00AC4A67">
      <w:pPr>
        <w:numPr>
          <w:ilvl w:val="1"/>
          <w:numId w:val="45"/>
        </w:numPr>
        <w:rPr>
          <w:rFonts w:ascii="Cambria" w:hAnsi="Cambria"/>
        </w:rPr>
      </w:pPr>
      <w:r w:rsidRPr="00AC4A67">
        <w:rPr>
          <w:rFonts w:ascii="Cambria" w:hAnsi="Cambria"/>
          <w:b/>
        </w:rPr>
        <w:t>Czy pracownicy mogą wykonywać różne zadania w tym samym czasie?</w:t>
      </w:r>
      <w:r w:rsidRPr="00AC4A67">
        <w:rPr>
          <w:rFonts w:ascii="Cambria" w:hAnsi="Cambria"/>
        </w:rPr>
        <w:t xml:space="preserve"> Czyli, czy wykonywanie jednej aktywności w Arrudi nie spowoduje, ze w tym samym czasie użytkownik będzie lub nie będzie mógł zaplanować sobie innej czynności. </w:t>
      </w:r>
    </w:p>
    <w:p w:rsidR="00AC4A67" w:rsidRPr="00AC4A67" w:rsidRDefault="00AC4A67" w:rsidP="00AC4A67">
      <w:pPr>
        <w:numPr>
          <w:ilvl w:val="1"/>
          <w:numId w:val="45"/>
        </w:numPr>
        <w:rPr>
          <w:rFonts w:ascii="Cambria" w:hAnsi="Cambria"/>
        </w:rPr>
      </w:pPr>
      <w:r w:rsidRPr="00AC4A67">
        <w:rPr>
          <w:rFonts w:ascii="Cambria" w:hAnsi="Cambria"/>
          <w:b/>
        </w:rPr>
        <w:t>Czy pracownicy będący na tych samych stanowiskach widzą działania innych?</w:t>
      </w:r>
      <w:r w:rsidRPr="00AC4A67">
        <w:rPr>
          <w:rFonts w:ascii="Cambria" w:hAnsi="Cambria"/>
        </w:rPr>
        <w:t xml:space="preserve"> Jest to przydatne w chwili, gdy z firmą kontaktuje się klient, którego opiekun akurat jest niedostępny. Wybierając opcję [nie] tylko przełożony opiekuna będzie mógł sprawdzić dodać informacje w Arrudi. W przypadku wybranie opcji [tak] każdy inny pracownik będący na tym samym poziomie w strukturze firmy ma możliwość dokonania z mian w firmach, kontaktach, których opiekunem jest inna osoba. </w:t>
      </w:r>
    </w:p>
    <w:p w:rsidR="00AC4A67" w:rsidRPr="00AC4A67" w:rsidRDefault="00AC4A67" w:rsidP="00AC4A67">
      <w:pPr>
        <w:numPr>
          <w:ilvl w:val="1"/>
          <w:numId w:val="45"/>
        </w:numPr>
        <w:rPr>
          <w:rFonts w:ascii="Cambria" w:hAnsi="Cambria"/>
        </w:rPr>
      </w:pPr>
      <w:r w:rsidRPr="00AC4A67">
        <w:rPr>
          <w:rFonts w:ascii="Cambria" w:hAnsi="Cambria"/>
          <w:b/>
        </w:rPr>
        <w:t xml:space="preserve">Czy Arrudi ma </w:t>
      </w:r>
      <w:proofErr w:type="spellStart"/>
      <w:r w:rsidRPr="00AC4A67">
        <w:rPr>
          <w:rFonts w:ascii="Cambria" w:hAnsi="Cambria"/>
          <w:b/>
        </w:rPr>
        <w:t>wylogowywać</w:t>
      </w:r>
      <w:proofErr w:type="spellEnd"/>
      <w:r w:rsidRPr="00AC4A67">
        <w:rPr>
          <w:rFonts w:ascii="Cambria" w:hAnsi="Cambria"/>
          <w:b/>
        </w:rPr>
        <w:t xml:space="preserve"> użytkownika po braku aktywności?</w:t>
      </w:r>
      <w:r w:rsidRPr="00AC4A67">
        <w:rPr>
          <w:rFonts w:ascii="Cambria" w:hAnsi="Cambria"/>
        </w:rPr>
        <w:t xml:space="preserve"> Względy bezpieczeństwa szczególnie przy logowaniu się z lokalizacji spoza firmy. Kultura firmy ma też wpływ na skorzystanie z tej opcji. </w:t>
      </w:r>
    </w:p>
    <w:p w:rsidR="00AC4A67" w:rsidRPr="00AC4A67" w:rsidRDefault="00AC4A67" w:rsidP="00AC4A67">
      <w:pPr>
        <w:numPr>
          <w:ilvl w:val="1"/>
          <w:numId w:val="45"/>
        </w:numPr>
        <w:rPr>
          <w:rFonts w:ascii="Cambria" w:hAnsi="Cambria"/>
        </w:rPr>
      </w:pPr>
      <w:r w:rsidRPr="00AC4A67">
        <w:rPr>
          <w:rFonts w:ascii="Cambria" w:hAnsi="Cambria"/>
          <w:b/>
        </w:rPr>
        <w:t xml:space="preserve">Włącz listę podpowiedzi wartości w polu ‘Firma’. </w:t>
      </w:r>
      <w:r w:rsidRPr="00AC4A67">
        <w:rPr>
          <w:rFonts w:ascii="Cambria" w:hAnsi="Cambria"/>
        </w:rPr>
        <w:t xml:space="preserve">Wpisując w pole firma początek nazwy firmy, Arrudi podpowiada listę firm spełniających kryterium ciągu znaków. </w:t>
      </w:r>
    </w:p>
    <w:p w:rsidR="00A37D1E" w:rsidRPr="00DB2151" w:rsidRDefault="00A37D1E" w:rsidP="00AC4A67">
      <w:pPr>
        <w:numPr>
          <w:ilvl w:val="0"/>
          <w:numId w:val="45"/>
        </w:numPr>
        <w:rPr>
          <w:rFonts w:ascii="Cambria" w:hAnsi="Cambria"/>
        </w:rPr>
      </w:pPr>
      <w:r w:rsidRPr="00DB2151">
        <w:rPr>
          <w:rFonts w:ascii="Cambria" w:hAnsi="Cambria"/>
          <w:b/>
        </w:rPr>
        <w:t xml:space="preserve">Właściciel </w:t>
      </w:r>
      <w:r w:rsidR="0024617A" w:rsidRPr="00DB2151">
        <w:rPr>
          <w:rFonts w:ascii="Cambria" w:hAnsi="Cambria"/>
          <w:b/>
        </w:rPr>
        <w:t>–</w:t>
      </w:r>
      <w:r w:rsidRPr="00DB2151">
        <w:rPr>
          <w:rFonts w:ascii="Cambria" w:hAnsi="Cambria"/>
        </w:rPr>
        <w:t xml:space="preserve"> </w:t>
      </w:r>
      <w:r w:rsidR="00E62B4C" w:rsidRPr="00DB2151">
        <w:rPr>
          <w:rFonts w:ascii="Cambria" w:hAnsi="Cambria"/>
        </w:rPr>
        <w:t xml:space="preserve">wpisujesz dane które my wykorzystujemy do kontaktowania się z tobą, to są dane administratora </w:t>
      </w:r>
      <w:r w:rsidR="00F61B1A" w:rsidRPr="00DB2151">
        <w:rPr>
          <w:rFonts w:ascii="Cambria" w:hAnsi="Cambria"/>
        </w:rPr>
        <w:t>twoje</w:t>
      </w:r>
      <w:r w:rsidR="00E62B4C" w:rsidRPr="00DB2151">
        <w:rPr>
          <w:rFonts w:ascii="Cambria" w:hAnsi="Cambria"/>
        </w:rPr>
        <w:t xml:space="preserve">go Arrudi, </w:t>
      </w:r>
      <w:r w:rsidR="0024617A" w:rsidRPr="00DB2151">
        <w:rPr>
          <w:rFonts w:ascii="Cambria" w:hAnsi="Cambria"/>
        </w:rPr>
        <w:t xml:space="preserve">określasz nazwę firmy, subdomeną w domenie Arrudi.com – ta nazwa będzie się zawsze wyświetlała jak będziesz logował i korzystał z Arrudi [Arrudi sam sprawdzi, czy wybrana przez ciebie domena jest wolna i może być zastosowana], </w:t>
      </w:r>
      <w:r w:rsidR="00E62B4C" w:rsidRPr="00DB2151">
        <w:rPr>
          <w:rFonts w:ascii="Cambria" w:hAnsi="Cambria"/>
        </w:rPr>
        <w:t xml:space="preserve">płeć administratora, imię i nazwisko oraz numer telefonu komórkowego. </w:t>
      </w:r>
    </w:p>
    <w:p w:rsidR="00A37D1E" w:rsidRPr="00DB2151" w:rsidRDefault="00A37D1E" w:rsidP="00AC4A67">
      <w:pPr>
        <w:numPr>
          <w:ilvl w:val="0"/>
          <w:numId w:val="45"/>
        </w:numPr>
        <w:rPr>
          <w:rFonts w:ascii="Cambria" w:hAnsi="Cambria"/>
        </w:rPr>
      </w:pPr>
      <w:r w:rsidRPr="00DB2151">
        <w:rPr>
          <w:rFonts w:ascii="Cambria" w:hAnsi="Cambria"/>
          <w:b/>
        </w:rPr>
        <w:t xml:space="preserve">Działy </w:t>
      </w:r>
      <w:r w:rsidR="00272619" w:rsidRPr="00DB2151">
        <w:rPr>
          <w:rFonts w:ascii="Cambria" w:hAnsi="Cambria"/>
          <w:b/>
        </w:rPr>
        <w:t>–</w:t>
      </w:r>
      <w:r w:rsidRPr="00DB2151">
        <w:rPr>
          <w:rFonts w:ascii="Cambria" w:hAnsi="Cambria"/>
        </w:rPr>
        <w:t xml:space="preserve"> </w:t>
      </w:r>
      <w:r w:rsidR="00272619" w:rsidRPr="00DB2151">
        <w:rPr>
          <w:rFonts w:ascii="Cambria" w:hAnsi="Cambria"/>
        </w:rPr>
        <w:t xml:space="preserve">określasz działy </w:t>
      </w:r>
      <w:r w:rsidR="00F61B1A" w:rsidRPr="00DB2151">
        <w:rPr>
          <w:rFonts w:ascii="Cambria" w:hAnsi="Cambria"/>
        </w:rPr>
        <w:t>twoje</w:t>
      </w:r>
      <w:r w:rsidR="00272619" w:rsidRPr="00DB2151">
        <w:rPr>
          <w:rFonts w:ascii="Cambria" w:hAnsi="Cambria"/>
        </w:rPr>
        <w:t xml:space="preserve">j firmy. Działy </w:t>
      </w:r>
      <w:r w:rsidR="00F61B1A" w:rsidRPr="00DB2151">
        <w:rPr>
          <w:rFonts w:ascii="Cambria" w:hAnsi="Cambria"/>
        </w:rPr>
        <w:t>twoje</w:t>
      </w:r>
      <w:r w:rsidR="00272619" w:rsidRPr="00DB2151">
        <w:rPr>
          <w:rFonts w:ascii="Cambria" w:hAnsi="Cambria"/>
        </w:rPr>
        <w:t xml:space="preserve">j firmy są wykorzystywane w tworzeniu struktury organizacyjnej Arrudi. </w:t>
      </w:r>
    </w:p>
    <w:p w:rsidR="00A37D1E" w:rsidRPr="00DB2151" w:rsidRDefault="00A37D1E" w:rsidP="00AC4A67">
      <w:pPr>
        <w:numPr>
          <w:ilvl w:val="0"/>
          <w:numId w:val="45"/>
        </w:numPr>
        <w:rPr>
          <w:rFonts w:ascii="Cambria" w:hAnsi="Cambria"/>
        </w:rPr>
      </w:pPr>
      <w:r w:rsidRPr="00DB2151">
        <w:rPr>
          <w:rFonts w:ascii="Cambria" w:hAnsi="Cambria"/>
          <w:b/>
        </w:rPr>
        <w:t xml:space="preserve">Struktura </w:t>
      </w:r>
      <w:r w:rsidR="00272619" w:rsidRPr="00DB2151">
        <w:rPr>
          <w:rFonts w:ascii="Cambria" w:hAnsi="Cambria"/>
          <w:b/>
        </w:rPr>
        <w:t>–</w:t>
      </w:r>
      <w:r w:rsidRPr="00DB2151">
        <w:rPr>
          <w:rFonts w:ascii="Cambria" w:hAnsi="Cambria"/>
        </w:rPr>
        <w:t xml:space="preserve"> </w:t>
      </w:r>
      <w:r w:rsidR="00272619" w:rsidRPr="00DB2151">
        <w:rPr>
          <w:rFonts w:ascii="Cambria" w:hAnsi="Cambria"/>
        </w:rPr>
        <w:t xml:space="preserve">masz po prawej stronie listę kont użytkowników, które założyłeś w Arrudi. Wykorzystując funkcję </w:t>
      </w:r>
      <w:r w:rsidR="00F045A0" w:rsidRPr="00DB2151">
        <w:rPr>
          <w:rFonts w:ascii="Cambria" w:hAnsi="Cambria"/>
        </w:rPr>
        <w:t>przeciągnij i puść, [</w:t>
      </w:r>
      <w:r w:rsidR="00272619" w:rsidRPr="00DB2151">
        <w:rPr>
          <w:rFonts w:ascii="Cambria" w:hAnsi="Cambria"/>
        </w:rPr>
        <w:t>d</w:t>
      </w:r>
      <w:r w:rsidR="00F045A0" w:rsidRPr="00DB2151">
        <w:rPr>
          <w:rFonts w:ascii="Cambria" w:hAnsi="Cambria"/>
        </w:rPr>
        <w:t>r</w:t>
      </w:r>
      <w:r w:rsidR="00272619" w:rsidRPr="00DB2151">
        <w:rPr>
          <w:rFonts w:ascii="Cambria" w:hAnsi="Cambria"/>
        </w:rPr>
        <w:t>ag and drop</w:t>
      </w:r>
      <w:r w:rsidR="00F045A0" w:rsidRPr="00DB2151">
        <w:rPr>
          <w:rFonts w:ascii="Cambria" w:hAnsi="Cambria"/>
        </w:rPr>
        <w:t>]</w:t>
      </w:r>
      <w:r w:rsidR="00272619" w:rsidRPr="00DB2151">
        <w:rPr>
          <w:rFonts w:ascii="Cambria" w:hAnsi="Cambria"/>
        </w:rPr>
        <w:t xml:space="preserve"> </w:t>
      </w:r>
      <w:r w:rsidR="00F045A0" w:rsidRPr="00DB2151">
        <w:rPr>
          <w:rFonts w:ascii="Cambria" w:hAnsi="Cambria"/>
        </w:rPr>
        <w:t xml:space="preserve">bierzesz konto użytkownika, które wyświetla się w postaci imienia i nazwiska i umieszczasz w strukturze organizacyjnej firmy. </w:t>
      </w:r>
      <w:r w:rsidR="00A3659B" w:rsidRPr="00DB2151">
        <w:rPr>
          <w:rFonts w:ascii="Cambria" w:hAnsi="Cambria"/>
        </w:rPr>
        <w:t xml:space="preserve">Arrudi, prosty CRM online ma zaszyte cztery poziomy struktury hierarchicznej. Są to poziomy: Zarząd,  Dyrektor, Kierownik, Pracownik. W każdym z poziomów, poza zarządem, możesz pracownika przypisać do odpowiedniego działu. </w:t>
      </w:r>
    </w:p>
    <w:p w:rsidR="00A37D1E" w:rsidRPr="00DB2151" w:rsidRDefault="00A37D1E" w:rsidP="00AC4A67">
      <w:pPr>
        <w:numPr>
          <w:ilvl w:val="0"/>
          <w:numId w:val="45"/>
        </w:numPr>
        <w:rPr>
          <w:rFonts w:ascii="Cambria" w:hAnsi="Cambria"/>
        </w:rPr>
      </w:pPr>
      <w:r w:rsidRPr="00DB2151">
        <w:rPr>
          <w:rFonts w:ascii="Cambria" w:hAnsi="Cambria"/>
          <w:b/>
        </w:rPr>
        <w:t xml:space="preserve">Import </w:t>
      </w:r>
      <w:r w:rsidR="008C6300" w:rsidRPr="00DB2151">
        <w:rPr>
          <w:rFonts w:ascii="Cambria" w:hAnsi="Cambria"/>
          <w:b/>
        </w:rPr>
        <w:t>–</w:t>
      </w:r>
      <w:r w:rsidRPr="00DB2151">
        <w:rPr>
          <w:rFonts w:ascii="Cambria" w:hAnsi="Cambria"/>
        </w:rPr>
        <w:t xml:space="preserve"> </w:t>
      </w:r>
      <w:r w:rsidR="008C6300" w:rsidRPr="00DB2151">
        <w:rPr>
          <w:rFonts w:ascii="Cambria" w:hAnsi="Cambria"/>
        </w:rPr>
        <w:t xml:space="preserve">możesz dodać poprzez plik z rozszerzeniem .xls twoją bazę danych. Zawsze tez możesz nas poprosić o pomoc. Wykonamy ta prace całkowicie za darmo. </w:t>
      </w:r>
    </w:p>
    <w:p w:rsidR="00A37D1E" w:rsidRPr="00DB2151" w:rsidRDefault="00A37D1E" w:rsidP="00AC4A67">
      <w:pPr>
        <w:numPr>
          <w:ilvl w:val="0"/>
          <w:numId w:val="45"/>
        </w:numPr>
        <w:rPr>
          <w:rFonts w:ascii="Cambria" w:hAnsi="Cambria"/>
        </w:rPr>
      </w:pPr>
      <w:r w:rsidRPr="00DB2151">
        <w:rPr>
          <w:rFonts w:ascii="Cambria" w:hAnsi="Cambria"/>
          <w:b/>
        </w:rPr>
        <w:t>Usunięte firmy</w:t>
      </w:r>
      <w:r w:rsidRPr="00DB2151">
        <w:rPr>
          <w:rFonts w:ascii="Cambria" w:hAnsi="Cambria"/>
        </w:rPr>
        <w:t xml:space="preserve"> </w:t>
      </w:r>
      <w:r w:rsidR="008C6300" w:rsidRPr="00DB2151">
        <w:rPr>
          <w:rFonts w:ascii="Cambria" w:hAnsi="Cambria"/>
        </w:rPr>
        <w:t>–</w:t>
      </w:r>
      <w:r w:rsidRPr="00DB2151">
        <w:rPr>
          <w:rFonts w:ascii="Cambria" w:hAnsi="Cambria"/>
        </w:rPr>
        <w:t xml:space="preserve"> </w:t>
      </w:r>
      <w:r w:rsidR="008C6300" w:rsidRPr="00DB2151">
        <w:rPr>
          <w:rFonts w:ascii="Cambria" w:hAnsi="Cambria"/>
        </w:rPr>
        <w:t xml:space="preserve">lista rekordów, które zostały usunięte. Z poziomu użytkownika Arrudi usuwasz rekordy. Ale nie usuwasz ich bezpowrotnie. Przenosisz właśnie do tego miejsca. Ta funkcja zabezpiecza </w:t>
      </w:r>
      <w:r w:rsidR="00F61B1A" w:rsidRPr="00DB2151">
        <w:rPr>
          <w:rFonts w:ascii="Cambria" w:hAnsi="Cambria"/>
        </w:rPr>
        <w:t>twoje</w:t>
      </w:r>
      <w:r w:rsidR="008C6300" w:rsidRPr="00DB2151">
        <w:rPr>
          <w:rFonts w:ascii="Cambria" w:hAnsi="Cambria"/>
        </w:rPr>
        <w:t xml:space="preserve"> interesy</w:t>
      </w:r>
      <w:r w:rsidR="009C102D" w:rsidRPr="00DB2151">
        <w:rPr>
          <w:rFonts w:ascii="Cambria" w:hAnsi="Cambria"/>
        </w:rPr>
        <w:t xml:space="preserve">, abyś przez przypadek nie utracił danych, które gromadziłeś przez długi okres czasu. </w:t>
      </w:r>
      <w:r w:rsidR="008C6300" w:rsidRPr="00DB2151">
        <w:rPr>
          <w:rFonts w:ascii="Cambria" w:hAnsi="Cambria"/>
        </w:rPr>
        <w:t xml:space="preserve">. </w:t>
      </w:r>
    </w:p>
    <w:p w:rsidR="007D5561" w:rsidRPr="007D5561" w:rsidRDefault="007D5561" w:rsidP="007D5561">
      <w:pPr>
        <w:rPr>
          <w:rFonts w:ascii="Cambria" w:hAnsi="Cambria"/>
          <w:b/>
        </w:rPr>
      </w:pPr>
      <w:r w:rsidRPr="007D5561">
        <w:rPr>
          <w:rFonts w:ascii="Cambria" w:hAnsi="Cambria"/>
          <w:b/>
        </w:rPr>
        <w:t xml:space="preserve">Zakładka </w:t>
      </w:r>
      <w:r w:rsidR="001365B8">
        <w:rPr>
          <w:rFonts w:ascii="Cambria" w:hAnsi="Cambria"/>
          <w:b/>
        </w:rPr>
        <w:t xml:space="preserve">Pola </w:t>
      </w:r>
    </w:p>
    <w:p w:rsidR="007D5561" w:rsidRPr="00DB2151" w:rsidRDefault="001365B8" w:rsidP="00C42E5C">
      <w:pPr>
        <w:rPr>
          <w:rFonts w:ascii="Cambria" w:hAnsi="Cambria"/>
        </w:rPr>
      </w:pPr>
      <w:r w:rsidRPr="00DB2151">
        <w:rPr>
          <w:rFonts w:ascii="Cambria" w:hAnsi="Cambria"/>
        </w:rPr>
        <w:t xml:space="preserve">W zakładce widoki widzisz listę pól wraz z wersjami językowymi. Każde pole i jego tłumaczenie możesz dowolnie zmieniać. Jeżeli nie odpowiada ci z jakiegoś względu nazwa pola wybrana przez nas i jego tłumaczenie możesz zastosować własna nazwę. </w:t>
      </w:r>
    </w:p>
    <w:bookmarkEnd w:id="4"/>
    <w:p w:rsidR="00C42E5C" w:rsidRPr="00DB2151" w:rsidRDefault="00C42E5C" w:rsidP="00C9092D">
      <w:pPr>
        <w:spacing w:before="0"/>
        <w:rPr>
          <w:rFonts w:ascii="Cambria" w:hAnsi="Cambria"/>
        </w:rPr>
      </w:pPr>
    </w:p>
    <w:p w:rsidR="0014111A" w:rsidRPr="00DB2151" w:rsidRDefault="0014111A" w:rsidP="0014111A">
      <w:pPr>
        <w:pStyle w:val="Nagwek2"/>
        <w:spacing w:before="0" w:after="120"/>
        <w:rPr>
          <w:rFonts w:ascii="Cambria" w:hAnsi="Cambria"/>
          <w:sz w:val="22"/>
          <w:szCs w:val="22"/>
          <w:lang w:val="en-US" w:eastAsia="pl-PL"/>
        </w:rPr>
      </w:pPr>
      <w:bookmarkStart w:id="5" w:name="_Toc397354534"/>
      <w:bookmarkStart w:id="6" w:name="_Toc419979946"/>
      <w:bookmarkStart w:id="7" w:name="_Toc419980000"/>
      <w:r w:rsidRPr="00DB2151">
        <w:rPr>
          <w:rFonts w:ascii="Cambria" w:hAnsi="Cambria"/>
          <w:sz w:val="22"/>
          <w:szCs w:val="22"/>
          <w:highlight w:val="yellow"/>
          <w:lang w:val="en-US" w:eastAsia="pl-PL"/>
        </w:rPr>
        <w:t>O Arrudi</w:t>
      </w:r>
      <w:bookmarkEnd w:id="5"/>
      <w:bookmarkEnd w:id="6"/>
      <w:bookmarkEnd w:id="7"/>
      <w:r w:rsidRPr="00DB2151">
        <w:rPr>
          <w:rFonts w:ascii="Cambria" w:hAnsi="Cambria"/>
          <w:sz w:val="22"/>
          <w:szCs w:val="22"/>
          <w:highlight w:val="yellow"/>
          <w:lang w:val="en-US" w:eastAsia="pl-PL"/>
        </w:rPr>
        <w:t xml:space="preserve"> </w:t>
      </w:r>
    </w:p>
    <w:p w:rsidR="0014111A" w:rsidRPr="00DB2151" w:rsidRDefault="0014111A" w:rsidP="0014111A">
      <w:pPr>
        <w:rPr>
          <w:rFonts w:ascii="Cambria" w:hAnsi="Cambria"/>
          <w:b/>
        </w:rPr>
      </w:pPr>
      <w:r w:rsidRPr="00DB2151">
        <w:rPr>
          <w:rFonts w:ascii="Cambria" w:hAnsi="Cambria"/>
          <w:b/>
        </w:rPr>
        <w:t xml:space="preserve">Prosty </w:t>
      </w:r>
      <w:r w:rsidR="00CF38B2" w:rsidRPr="00DB2151">
        <w:rPr>
          <w:rFonts w:ascii="Cambria" w:hAnsi="Cambria"/>
          <w:b/>
        </w:rPr>
        <w:t>CRM</w:t>
      </w:r>
      <w:r w:rsidRPr="00DB2151">
        <w:rPr>
          <w:rFonts w:ascii="Cambria" w:hAnsi="Cambria"/>
          <w:b/>
        </w:rPr>
        <w:t xml:space="preserve"> online to Arrudi </w:t>
      </w:r>
    </w:p>
    <w:p w:rsidR="0014111A" w:rsidRPr="00DB2151" w:rsidRDefault="0014111A" w:rsidP="0014111A">
      <w:pPr>
        <w:rPr>
          <w:rFonts w:ascii="Cambria" w:hAnsi="Cambria"/>
        </w:rPr>
      </w:pPr>
      <w:r w:rsidRPr="00DB2151">
        <w:rPr>
          <w:rFonts w:ascii="Cambria" w:hAnsi="Cambria"/>
        </w:rPr>
        <w:lastRenderedPageBreak/>
        <w:t xml:space="preserve">Stworzyliśmy prosty </w:t>
      </w:r>
      <w:r w:rsidR="00CF38B2" w:rsidRPr="00DB2151">
        <w:rPr>
          <w:rFonts w:ascii="Cambria" w:hAnsi="Cambria"/>
        </w:rPr>
        <w:t>CRM</w:t>
      </w:r>
      <w:r w:rsidRPr="00DB2151">
        <w:rPr>
          <w:rFonts w:ascii="Cambria" w:hAnsi="Cambria"/>
        </w:rPr>
        <w:t xml:space="preserve"> online. Stworzyliśmy Arrudi i dodaliśmy do niego funkcjonalność aplikacji do zarządzania projektami. Całość składa się z </w:t>
      </w:r>
      <w:r w:rsidR="0012378F" w:rsidRPr="00DB2151">
        <w:rPr>
          <w:rFonts w:ascii="Cambria" w:hAnsi="Cambria"/>
        </w:rPr>
        <w:t>siedmiu</w:t>
      </w:r>
      <w:r w:rsidRPr="00DB2151">
        <w:rPr>
          <w:rFonts w:ascii="Cambria" w:hAnsi="Cambria"/>
        </w:rPr>
        <w:t xml:space="preserve"> modułów plus administracja. Nie kilkunastu, nie nawet </w:t>
      </w:r>
      <w:r w:rsidR="0012378F" w:rsidRPr="00DB2151">
        <w:rPr>
          <w:rFonts w:ascii="Cambria" w:hAnsi="Cambria"/>
        </w:rPr>
        <w:t>ośmiu</w:t>
      </w:r>
      <w:r w:rsidRPr="00DB2151">
        <w:rPr>
          <w:rFonts w:ascii="Cambria" w:hAnsi="Cambria"/>
        </w:rPr>
        <w:t xml:space="preserve">, po prostu </w:t>
      </w:r>
      <w:r w:rsidR="0012378F" w:rsidRPr="00DB2151">
        <w:rPr>
          <w:rFonts w:ascii="Cambria" w:hAnsi="Cambria"/>
        </w:rPr>
        <w:t>siedmiu</w:t>
      </w:r>
      <w:r w:rsidRPr="00DB2151">
        <w:rPr>
          <w:rFonts w:ascii="Cambria" w:hAnsi="Cambria"/>
        </w:rPr>
        <w:t xml:space="preserve"> modułów. </w:t>
      </w:r>
    </w:p>
    <w:p w:rsidR="0014111A" w:rsidRPr="00DB2151" w:rsidRDefault="0014111A" w:rsidP="0014111A">
      <w:pPr>
        <w:rPr>
          <w:rFonts w:ascii="Cambria" w:hAnsi="Cambria"/>
        </w:rPr>
      </w:pPr>
      <w:r w:rsidRPr="00DB2151">
        <w:rPr>
          <w:rFonts w:ascii="Cambria" w:hAnsi="Cambria"/>
        </w:rPr>
        <w:t xml:space="preserve">Czy można pomyśleć o czymś bardziej prostym? </w:t>
      </w:r>
      <w:r w:rsidR="0012378F" w:rsidRPr="00DB2151">
        <w:rPr>
          <w:rFonts w:ascii="Cambria" w:hAnsi="Cambria"/>
        </w:rPr>
        <w:t xml:space="preserve">Siedem </w:t>
      </w:r>
      <w:r w:rsidRPr="00DB2151">
        <w:rPr>
          <w:rFonts w:ascii="Cambria" w:hAnsi="Cambria"/>
        </w:rPr>
        <w:t xml:space="preserve">modułów to </w:t>
      </w:r>
      <w:r w:rsidR="0012378F" w:rsidRPr="00DB2151">
        <w:rPr>
          <w:rFonts w:ascii="Cambria" w:hAnsi="Cambria"/>
        </w:rPr>
        <w:t xml:space="preserve">siedem </w:t>
      </w:r>
      <w:r w:rsidRPr="00DB2151">
        <w:rPr>
          <w:rFonts w:ascii="Cambria" w:hAnsi="Cambria"/>
        </w:rPr>
        <w:t>głównych przycisków aplikacji</w:t>
      </w:r>
      <w:r w:rsidR="00436C7C" w:rsidRPr="00DB2151">
        <w:rPr>
          <w:rFonts w:ascii="Cambria" w:hAnsi="Cambria"/>
        </w:rPr>
        <w:t xml:space="preserve"> w lewym menu</w:t>
      </w:r>
      <w:r w:rsidRPr="00DB2151">
        <w:rPr>
          <w:rFonts w:ascii="Cambria" w:hAnsi="Cambria"/>
        </w:rPr>
        <w:t xml:space="preserve">. Nie znajdziesz tutaj menu rozwijanego </w:t>
      </w:r>
      <w:r w:rsidR="00670E1A" w:rsidRPr="00DB2151">
        <w:rPr>
          <w:rFonts w:ascii="Cambria" w:hAnsi="Cambria"/>
        </w:rPr>
        <w:t>w niekończąca się wstęgę.</w:t>
      </w:r>
      <w:r w:rsidRPr="00DB2151">
        <w:rPr>
          <w:rFonts w:ascii="Cambria" w:hAnsi="Cambria"/>
        </w:rPr>
        <w:t xml:space="preserve"> W naprawdę prostym </w:t>
      </w:r>
      <w:r w:rsidR="00CF38B2" w:rsidRPr="00DB2151">
        <w:rPr>
          <w:rFonts w:ascii="Cambria" w:hAnsi="Cambria"/>
        </w:rPr>
        <w:t>CRM</w:t>
      </w:r>
      <w:r w:rsidRPr="00DB2151">
        <w:rPr>
          <w:rFonts w:ascii="Cambria" w:hAnsi="Cambria"/>
        </w:rPr>
        <w:t xml:space="preserve"> online nie znajdziesz pod menu, wielu, niepotrzebnych opcji i cech, z których nigdy byś nie korzystał. W prostym </w:t>
      </w:r>
      <w:r w:rsidR="00CF38B2" w:rsidRPr="00DB2151">
        <w:rPr>
          <w:rFonts w:ascii="Cambria" w:hAnsi="Cambria"/>
        </w:rPr>
        <w:t>CRM</w:t>
      </w:r>
      <w:r w:rsidRPr="00DB2151">
        <w:rPr>
          <w:rFonts w:ascii="Cambria" w:hAnsi="Cambria"/>
        </w:rPr>
        <w:t xml:space="preserve"> online zostawiliśmy tylko to, co jest niezbędne, tylko to, co jest naprawdę potrzebne. Ale z drugiej strony jest tutaj </w:t>
      </w:r>
      <w:r w:rsidR="00670E1A" w:rsidRPr="00DB2151">
        <w:rPr>
          <w:rFonts w:ascii="Cambria" w:hAnsi="Cambria"/>
        </w:rPr>
        <w:t xml:space="preserve">wszystko </w:t>
      </w:r>
      <w:r w:rsidRPr="00DB2151">
        <w:rPr>
          <w:rFonts w:ascii="Cambria" w:hAnsi="Cambria"/>
        </w:rPr>
        <w:t>to, co ty potrzebuj</w:t>
      </w:r>
      <w:r w:rsidR="00670E1A" w:rsidRPr="00DB2151">
        <w:rPr>
          <w:rFonts w:ascii="Cambria" w:hAnsi="Cambria"/>
        </w:rPr>
        <w:t>esz</w:t>
      </w:r>
      <w:r w:rsidRPr="00DB2151">
        <w:rPr>
          <w:rFonts w:ascii="Cambria" w:hAnsi="Cambria"/>
        </w:rPr>
        <w:t xml:space="preserve">. </w:t>
      </w:r>
    </w:p>
    <w:p w:rsidR="00D210E3" w:rsidRPr="00DB2151" w:rsidRDefault="00D210E3" w:rsidP="0014111A">
      <w:pPr>
        <w:rPr>
          <w:rFonts w:ascii="Cambria" w:hAnsi="Cambria"/>
        </w:rPr>
      </w:pPr>
      <w:r w:rsidRPr="00DB2151">
        <w:rPr>
          <w:rFonts w:ascii="Cambria" w:hAnsi="Cambria"/>
        </w:rPr>
        <w:t xml:space="preserve">Każdy z modułów jest opisany w oddzielnym artykule na stronie www. Możesz łatwo do niego dotrzeć. </w:t>
      </w:r>
    </w:p>
    <w:p w:rsidR="0014111A" w:rsidRPr="00DB2151" w:rsidRDefault="0014111A" w:rsidP="0014111A">
      <w:pPr>
        <w:rPr>
          <w:rFonts w:ascii="Cambria" w:hAnsi="Cambria"/>
        </w:rPr>
      </w:pPr>
      <w:r w:rsidRPr="00DB2151">
        <w:rPr>
          <w:rFonts w:ascii="Cambria" w:hAnsi="Cambria"/>
        </w:rPr>
        <w:t xml:space="preserve">Moduły prostego systemu </w:t>
      </w:r>
      <w:r w:rsidR="00CF38B2" w:rsidRPr="00DB2151">
        <w:rPr>
          <w:rFonts w:ascii="Cambria" w:hAnsi="Cambria"/>
        </w:rPr>
        <w:t>CRM</w:t>
      </w:r>
      <w:r w:rsidRPr="00DB2151">
        <w:rPr>
          <w:rFonts w:ascii="Cambria" w:hAnsi="Cambria"/>
        </w:rPr>
        <w:t xml:space="preserve"> online są podzielone na dwie grupy. </w:t>
      </w:r>
    </w:p>
    <w:p w:rsidR="0014111A" w:rsidRPr="00DB2151" w:rsidRDefault="0014111A" w:rsidP="0014111A">
      <w:pPr>
        <w:rPr>
          <w:rFonts w:ascii="Cambria" w:hAnsi="Cambria"/>
          <w:b/>
        </w:rPr>
      </w:pPr>
      <w:r w:rsidRPr="00DB2151">
        <w:rPr>
          <w:rFonts w:ascii="Cambria" w:hAnsi="Cambria"/>
          <w:b/>
        </w:rPr>
        <w:t>Moduły związane z aktywnościami:</w:t>
      </w:r>
    </w:p>
    <w:p w:rsidR="0014111A" w:rsidRPr="00DB2151" w:rsidRDefault="0014111A" w:rsidP="004540E6">
      <w:pPr>
        <w:numPr>
          <w:ilvl w:val="0"/>
          <w:numId w:val="46"/>
        </w:numPr>
        <w:rPr>
          <w:rFonts w:ascii="Cambria" w:hAnsi="Cambria"/>
        </w:rPr>
      </w:pPr>
      <w:r w:rsidRPr="00DB2151">
        <w:rPr>
          <w:rFonts w:ascii="Cambria" w:hAnsi="Cambria"/>
          <w:b/>
        </w:rPr>
        <w:t>Moduł Zadania</w:t>
      </w:r>
      <w:r w:rsidRPr="00DB2151">
        <w:rPr>
          <w:rFonts w:ascii="Cambria" w:hAnsi="Cambria"/>
        </w:rPr>
        <w:t xml:space="preserve"> – tworzenie i zarządzanie prostymi czynnościami do wykonania. </w:t>
      </w:r>
      <w:r w:rsidR="007F22F7" w:rsidRPr="00DB2151">
        <w:rPr>
          <w:rFonts w:ascii="Cambria" w:hAnsi="Cambria"/>
        </w:rPr>
        <w:t>Zadanie to coś dużo prostszego niż projekt. Zadanie nie ma stanów. Każde zadanie ma wiele celów, które w ramach jego realizacji masz lub osoba, która je realizuje ma osiągnąć. Zadanie ma czas wykonania, realizacji [</w:t>
      </w:r>
      <w:proofErr w:type="spellStart"/>
      <w:r w:rsidR="007F22F7" w:rsidRPr="00DB2151">
        <w:rPr>
          <w:rFonts w:ascii="Cambria" w:hAnsi="Cambria"/>
        </w:rPr>
        <w:t>deadlinie</w:t>
      </w:r>
      <w:proofErr w:type="spellEnd"/>
      <w:r w:rsidR="007F22F7" w:rsidRPr="00DB2151">
        <w:rPr>
          <w:rFonts w:ascii="Cambria" w:hAnsi="Cambria"/>
        </w:rPr>
        <w:t xml:space="preserve">] . </w:t>
      </w:r>
      <w:r w:rsidRPr="00DB2151">
        <w:rPr>
          <w:rFonts w:ascii="Cambria" w:hAnsi="Cambria"/>
        </w:rPr>
        <w:t xml:space="preserve">W ramach każdego zadania </w:t>
      </w:r>
      <w:r w:rsidR="007F22F7" w:rsidRPr="00DB2151">
        <w:rPr>
          <w:rFonts w:ascii="Cambria" w:hAnsi="Cambria"/>
        </w:rPr>
        <w:t xml:space="preserve">masz </w:t>
      </w:r>
      <w:r w:rsidRPr="00DB2151">
        <w:rPr>
          <w:rFonts w:ascii="Cambria" w:hAnsi="Cambria"/>
        </w:rPr>
        <w:t xml:space="preserve">możliwość chatu w ramach grupy osób zaproszonych do chat </w:t>
      </w:r>
      <w:proofErr w:type="spellStart"/>
      <w:r w:rsidRPr="00DB2151">
        <w:rPr>
          <w:rFonts w:ascii="Cambria" w:hAnsi="Cambria"/>
        </w:rPr>
        <w:t>roomu</w:t>
      </w:r>
      <w:proofErr w:type="spellEnd"/>
      <w:r w:rsidRPr="00DB2151">
        <w:rPr>
          <w:rFonts w:ascii="Cambria" w:hAnsi="Cambria"/>
        </w:rPr>
        <w:t xml:space="preserve">. </w:t>
      </w:r>
      <w:r w:rsidR="00457269" w:rsidRPr="00DB2151">
        <w:rPr>
          <w:rFonts w:ascii="Cambria" w:hAnsi="Cambria"/>
        </w:rPr>
        <w:t xml:space="preserve">Istotną funkcją modułu ‘Zadania’ jest fakt, </w:t>
      </w:r>
      <w:r w:rsidR="0035231D" w:rsidRPr="00DB2151">
        <w:rPr>
          <w:rFonts w:ascii="Cambria" w:hAnsi="Cambria"/>
        </w:rPr>
        <w:t>ż</w:t>
      </w:r>
      <w:r w:rsidR="00457269" w:rsidRPr="00DB2151">
        <w:rPr>
          <w:rFonts w:ascii="Cambria" w:hAnsi="Cambria"/>
        </w:rPr>
        <w:t xml:space="preserve">e możesz je przydzielać nie tylko pracownikom firmy ale również partnerom biznesowym czy klientom. </w:t>
      </w:r>
    </w:p>
    <w:p w:rsidR="0014111A" w:rsidRPr="00DB2151" w:rsidRDefault="0014111A" w:rsidP="004540E6">
      <w:pPr>
        <w:numPr>
          <w:ilvl w:val="0"/>
          <w:numId w:val="46"/>
        </w:numPr>
        <w:rPr>
          <w:rFonts w:ascii="Cambria" w:hAnsi="Cambria"/>
        </w:rPr>
      </w:pPr>
      <w:r w:rsidRPr="00DB2151">
        <w:rPr>
          <w:rFonts w:ascii="Cambria" w:hAnsi="Cambria"/>
          <w:b/>
        </w:rPr>
        <w:t>Moduł Sprzedaż</w:t>
      </w:r>
      <w:r w:rsidRPr="00DB2151">
        <w:rPr>
          <w:rFonts w:ascii="Cambria" w:hAnsi="Cambria"/>
        </w:rPr>
        <w:t xml:space="preserve"> – tworzenie projektów sprzedażowych. To właśnie w tym module masz przedstawione narzędzie</w:t>
      </w:r>
      <w:r w:rsidR="00457269" w:rsidRPr="00DB2151">
        <w:rPr>
          <w:rFonts w:ascii="Cambria" w:hAnsi="Cambria"/>
        </w:rPr>
        <w:t xml:space="preserve"> główne narzędzie, które ułatwi pracę twoją i </w:t>
      </w:r>
      <w:r w:rsidR="00F61B1A" w:rsidRPr="00DB2151">
        <w:rPr>
          <w:rFonts w:ascii="Cambria" w:hAnsi="Cambria"/>
        </w:rPr>
        <w:t>twoich</w:t>
      </w:r>
      <w:r w:rsidR="00457269" w:rsidRPr="00DB2151">
        <w:rPr>
          <w:rFonts w:ascii="Cambria" w:hAnsi="Cambria"/>
        </w:rPr>
        <w:t xml:space="preserve"> pracowników. Jeżeli rozumieć CRM jako sprawne narzędzie wspomagające sprzedaż, to właśnie w module sprzedaż znajdziesz wsparcie. O CRM jako filozofii, sposobie działania firmy piszemy na innej stronie serwisu. </w:t>
      </w:r>
    </w:p>
    <w:p w:rsidR="0014111A" w:rsidRPr="00DB2151" w:rsidRDefault="0014111A" w:rsidP="004540E6">
      <w:pPr>
        <w:numPr>
          <w:ilvl w:val="0"/>
          <w:numId w:val="46"/>
        </w:numPr>
        <w:rPr>
          <w:rFonts w:ascii="Cambria" w:hAnsi="Cambria"/>
        </w:rPr>
      </w:pPr>
      <w:r w:rsidRPr="00DB2151">
        <w:rPr>
          <w:rFonts w:ascii="Cambria" w:hAnsi="Cambria"/>
          <w:b/>
        </w:rPr>
        <w:t>Moduł Projekty</w:t>
      </w:r>
      <w:r w:rsidRPr="00DB2151">
        <w:rPr>
          <w:rFonts w:ascii="Cambria" w:hAnsi="Cambria"/>
        </w:rPr>
        <w:t xml:space="preserve"> – projekty, które realizuje</w:t>
      </w:r>
      <w:r w:rsidR="00457269" w:rsidRPr="00DB2151">
        <w:rPr>
          <w:rFonts w:ascii="Cambria" w:hAnsi="Cambria"/>
        </w:rPr>
        <w:t>sz</w:t>
      </w:r>
      <w:r w:rsidRPr="00DB2151">
        <w:rPr>
          <w:rFonts w:ascii="Cambria" w:hAnsi="Cambria"/>
        </w:rPr>
        <w:t xml:space="preserve"> dla klientów [lub wewnętrzne] to obszar, który powszechnie nazywany jest </w:t>
      </w:r>
      <w:proofErr w:type="spellStart"/>
      <w:r w:rsidRPr="00DB2151">
        <w:rPr>
          <w:rFonts w:ascii="Cambria" w:hAnsi="Cambria"/>
        </w:rPr>
        <w:t>delivery</w:t>
      </w:r>
      <w:proofErr w:type="spellEnd"/>
      <w:r w:rsidRPr="00DB2151">
        <w:rPr>
          <w:rFonts w:ascii="Cambria" w:hAnsi="Cambria"/>
        </w:rPr>
        <w:t xml:space="preserve">. Delivery, czyli dostarczanie usług, które zostały sprzedane w </w:t>
      </w:r>
      <w:r w:rsidRPr="00DB2151">
        <w:rPr>
          <w:rFonts w:ascii="Cambria" w:hAnsi="Cambria"/>
          <w:b/>
        </w:rPr>
        <w:t>Module Sprzedaż</w:t>
      </w:r>
      <w:r w:rsidRPr="00DB2151">
        <w:rPr>
          <w:rFonts w:ascii="Cambria" w:hAnsi="Cambria"/>
        </w:rPr>
        <w:t xml:space="preserve">. Nie będziemy się tutaj mocno rozpisywać nad funkcjonalnością tego obszaru. Wiedz, że masz tutaj nie tylko dla siebie, ale również </w:t>
      </w:r>
      <w:r w:rsidR="00F61B1A" w:rsidRPr="00DB2151">
        <w:rPr>
          <w:rFonts w:ascii="Cambria" w:hAnsi="Cambria"/>
        </w:rPr>
        <w:t>twoich</w:t>
      </w:r>
      <w:r w:rsidRPr="00DB2151">
        <w:rPr>
          <w:rFonts w:ascii="Cambria" w:hAnsi="Cambria"/>
        </w:rPr>
        <w:t xml:space="preserve"> partnerów biznesowych</w:t>
      </w:r>
      <w:r w:rsidR="0035231D" w:rsidRPr="00DB2151">
        <w:rPr>
          <w:rFonts w:ascii="Cambria" w:hAnsi="Cambria"/>
        </w:rPr>
        <w:t xml:space="preserve">, klientów </w:t>
      </w:r>
      <w:r w:rsidRPr="00DB2151">
        <w:rPr>
          <w:rFonts w:ascii="Cambria" w:hAnsi="Cambria"/>
        </w:rPr>
        <w:t xml:space="preserve">możliwość zarządzania projektami, przydzielania zadań, określania celów, wyznaczania dat ich realizacji. To w Module </w:t>
      </w:r>
      <w:r w:rsidR="0035231D" w:rsidRPr="00DB2151">
        <w:rPr>
          <w:rFonts w:ascii="Cambria" w:hAnsi="Cambria"/>
        </w:rPr>
        <w:t>‘P</w:t>
      </w:r>
      <w:r w:rsidRPr="00DB2151">
        <w:rPr>
          <w:rFonts w:ascii="Cambria" w:hAnsi="Cambria"/>
        </w:rPr>
        <w:t>rojekty</w:t>
      </w:r>
      <w:r w:rsidR="0035231D" w:rsidRPr="00DB2151">
        <w:rPr>
          <w:rFonts w:ascii="Cambria" w:hAnsi="Cambria"/>
        </w:rPr>
        <w:t>’</w:t>
      </w:r>
      <w:r w:rsidRPr="00DB2151">
        <w:rPr>
          <w:rFonts w:ascii="Cambria" w:hAnsi="Cambria"/>
        </w:rPr>
        <w:t xml:space="preserve"> przedstawiona jest cała idea Arrudi, aplikacji, która pozwala łączyć różne osoby, pracujące w różnych firmach, zlokalizowane w różnych miejscowościach w celu realizacji wspólnego przedsięwzięcia, idei lub właśnie projektu. </w:t>
      </w:r>
    </w:p>
    <w:p w:rsidR="004540E6" w:rsidRPr="00DB2151" w:rsidRDefault="004540E6" w:rsidP="004540E6">
      <w:pPr>
        <w:numPr>
          <w:ilvl w:val="0"/>
          <w:numId w:val="46"/>
        </w:numPr>
        <w:rPr>
          <w:rFonts w:ascii="Cambria" w:hAnsi="Cambria"/>
        </w:rPr>
      </w:pPr>
      <w:r w:rsidRPr="00DB2151">
        <w:rPr>
          <w:rFonts w:ascii="Cambria" w:hAnsi="Cambria"/>
          <w:b/>
        </w:rPr>
        <w:t xml:space="preserve">Moduł Kampanie </w:t>
      </w:r>
      <w:r w:rsidR="00C7009A" w:rsidRPr="00DB2151">
        <w:rPr>
          <w:rFonts w:ascii="Cambria" w:hAnsi="Cambria"/>
        </w:rPr>
        <w:t>–</w:t>
      </w:r>
      <w:r w:rsidRPr="00DB2151">
        <w:rPr>
          <w:rFonts w:ascii="Cambria" w:hAnsi="Cambria"/>
        </w:rPr>
        <w:t xml:space="preserve"> </w:t>
      </w:r>
      <w:r w:rsidR="00C7009A" w:rsidRPr="00DB2151">
        <w:rPr>
          <w:rFonts w:ascii="Cambria" w:hAnsi="Cambria"/>
        </w:rPr>
        <w:t xml:space="preserve">tworzenie i działanie na grupach rekordów, firmach, kontaktach. Moduł kampanie jest szczególnie przydatny dla tych firm, które maja przynajmniej kilkuset potencjalnych klientów lub klientów. firm, które chcą zarządzać swoimi działaniami w sposób masowy ale z lekkim dodatkiem indywidualizmu. Firm, które maja kilku osobowy dział sprzedaży i chcą sprawniej nim zarządzać. </w:t>
      </w:r>
    </w:p>
    <w:p w:rsidR="0014111A" w:rsidRPr="00DB2151" w:rsidRDefault="0014111A" w:rsidP="0014111A">
      <w:pPr>
        <w:rPr>
          <w:rFonts w:ascii="Cambria" w:hAnsi="Cambria"/>
          <w:b/>
        </w:rPr>
      </w:pPr>
      <w:r w:rsidRPr="00DB2151">
        <w:rPr>
          <w:rFonts w:ascii="Cambria" w:hAnsi="Cambria"/>
          <w:b/>
        </w:rPr>
        <w:t>Moduły związane z bazami danych:</w:t>
      </w:r>
    </w:p>
    <w:p w:rsidR="0014111A" w:rsidRPr="00DB2151" w:rsidRDefault="0014111A" w:rsidP="004540E6">
      <w:pPr>
        <w:numPr>
          <w:ilvl w:val="0"/>
          <w:numId w:val="47"/>
        </w:numPr>
        <w:rPr>
          <w:rFonts w:ascii="Cambria" w:hAnsi="Cambria"/>
        </w:rPr>
      </w:pPr>
      <w:r w:rsidRPr="00DB2151">
        <w:rPr>
          <w:rFonts w:ascii="Cambria" w:hAnsi="Cambria"/>
          <w:b/>
        </w:rPr>
        <w:t>Moduł Firmy</w:t>
      </w:r>
      <w:r w:rsidRPr="00DB2151">
        <w:rPr>
          <w:rFonts w:ascii="Cambria" w:hAnsi="Cambria"/>
        </w:rPr>
        <w:t xml:space="preserve"> – tutaj gromadzisz wszystkie informacje o podmiotach, firmach. Bez względu, czy jest to </w:t>
      </w:r>
      <w:r w:rsidR="007A00A3" w:rsidRPr="00DB2151">
        <w:rPr>
          <w:rFonts w:ascii="Cambria" w:hAnsi="Cambria"/>
        </w:rPr>
        <w:t>t</w:t>
      </w:r>
      <w:r w:rsidRPr="00DB2151">
        <w:rPr>
          <w:rFonts w:ascii="Cambria" w:hAnsi="Cambria"/>
        </w:rPr>
        <w:t xml:space="preserve">wój klient, czy konkurent, warto abyś informacje o nim miał zawsze pod ręką. Wszystkie dane są logicznie i sprawnie pogrupowane w kilku zakładkach. </w:t>
      </w:r>
      <w:r w:rsidR="007A00A3" w:rsidRPr="00DB2151">
        <w:rPr>
          <w:rFonts w:ascii="Cambria" w:hAnsi="Cambria"/>
        </w:rPr>
        <w:t xml:space="preserve">Arrudi to prosty CRM online, to również CRM dla firm usługowych, firm nie osób prywatnych. Te założenia miały bardzo istotny wpływ na budowę całego systemu. To one zdeterminowały </w:t>
      </w:r>
      <w:r w:rsidR="00776BA4" w:rsidRPr="00DB2151">
        <w:rPr>
          <w:rFonts w:ascii="Cambria" w:hAnsi="Cambria"/>
        </w:rPr>
        <w:t xml:space="preserve">fakt, że rekord firmy, podmiotu jest najbardziej istotnym i centralnym punktem aplikacji. Wszystko inne łączy się, wspiera moduł firmy. to właśnie w module firmy masz wgląd we wszystkie informacje o </w:t>
      </w:r>
      <w:r w:rsidR="00F61B1A" w:rsidRPr="00DB2151">
        <w:rPr>
          <w:rFonts w:ascii="Cambria" w:hAnsi="Cambria"/>
        </w:rPr>
        <w:t>twoich</w:t>
      </w:r>
      <w:r w:rsidR="00776BA4" w:rsidRPr="00DB2151">
        <w:rPr>
          <w:rFonts w:ascii="Cambria" w:hAnsi="Cambria"/>
        </w:rPr>
        <w:t xml:space="preserve"> klientach, konkurentach. Poza modułami Administracja i Wiki, wszystkie inne są stale związane z Modułem Firmy. </w:t>
      </w:r>
      <w:r w:rsidR="00F61B1A" w:rsidRPr="00DB2151">
        <w:rPr>
          <w:rFonts w:ascii="Cambria" w:hAnsi="Cambria"/>
        </w:rPr>
        <w:lastRenderedPageBreak/>
        <w:t>poprzez system zakładek</w:t>
      </w:r>
      <w:r w:rsidR="00776BA4" w:rsidRPr="00DB2151">
        <w:rPr>
          <w:rFonts w:ascii="Cambria" w:hAnsi="Cambria"/>
        </w:rPr>
        <w:t xml:space="preserve"> z Modułu Firmy masz dostęp i wglą</w:t>
      </w:r>
      <w:r w:rsidR="00F61B1A" w:rsidRPr="00DB2151">
        <w:rPr>
          <w:rFonts w:ascii="Cambria" w:hAnsi="Cambria"/>
        </w:rPr>
        <w:t xml:space="preserve">d we wszystkie pozostałem moduły. </w:t>
      </w:r>
    </w:p>
    <w:p w:rsidR="0014111A" w:rsidRPr="00DB2151" w:rsidRDefault="0014111A" w:rsidP="004540E6">
      <w:pPr>
        <w:numPr>
          <w:ilvl w:val="0"/>
          <w:numId w:val="47"/>
        </w:numPr>
        <w:rPr>
          <w:rFonts w:ascii="Cambria" w:hAnsi="Cambria"/>
        </w:rPr>
      </w:pPr>
      <w:r w:rsidRPr="00DB2151">
        <w:rPr>
          <w:rFonts w:ascii="Cambria" w:hAnsi="Cambria"/>
          <w:b/>
        </w:rPr>
        <w:t>Moduł Kontakty</w:t>
      </w:r>
      <w:r w:rsidRPr="00DB2151">
        <w:rPr>
          <w:rFonts w:ascii="Cambria" w:hAnsi="Cambria"/>
        </w:rPr>
        <w:t xml:space="preserve"> – biznes robią ludzie, nie firmy. Ta idea odzwierciedlona jest w tym miejscu. Kolejne interakcje z osobami możesz w prosty sposób zamieścić w </w:t>
      </w:r>
      <w:r w:rsidR="00F61B1A" w:rsidRPr="00DB2151">
        <w:rPr>
          <w:rFonts w:ascii="Cambria" w:hAnsi="Cambria"/>
        </w:rPr>
        <w:t>M</w:t>
      </w:r>
      <w:r w:rsidRPr="00DB2151">
        <w:rPr>
          <w:rFonts w:ascii="Cambria" w:hAnsi="Cambria"/>
        </w:rPr>
        <w:t>odule</w:t>
      </w:r>
      <w:r w:rsidR="00F61B1A" w:rsidRPr="00DB2151">
        <w:rPr>
          <w:rFonts w:ascii="Cambria" w:hAnsi="Cambria"/>
        </w:rPr>
        <w:t xml:space="preserve"> Kontakty</w:t>
      </w:r>
      <w:r w:rsidRPr="00DB2151">
        <w:rPr>
          <w:rFonts w:ascii="Cambria" w:hAnsi="Cambria"/>
        </w:rPr>
        <w:t xml:space="preserve">. Ikony </w:t>
      </w:r>
      <w:r w:rsidR="00F61B1A" w:rsidRPr="00DB2151">
        <w:rPr>
          <w:rFonts w:ascii="Cambria" w:hAnsi="Cambria"/>
        </w:rPr>
        <w:t>twoich</w:t>
      </w:r>
      <w:r w:rsidRPr="00DB2151">
        <w:rPr>
          <w:rFonts w:ascii="Cambria" w:hAnsi="Cambria"/>
        </w:rPr>
        <w:t xml:space="preserve"> działań pozwalają szybko i bezbłędnie wyłapać najistotniejsze elementy. </w:t>
      </w:r>
    </w:p>
    <w:p w:rsidR="0014111A" w:rsidRPr="00DB2151" w:rsidRDefault="0014111A" w:rsidP="004540E6">
      <w:pPr>
        <w:numPr>
          <w:ilvl w:val="0"/>
          <w:numId w:val="47"/>
        </w:numPr>
        <w:rPr>
          <w:rFonts w:ascii="Cambria" w:hAnsi="Cambria"/>
        </w:rPr>
      </w:pPr>
      <w:r w:rsidRPr="00DB2151">
        <w:rPr>
          <w:rFonts w:ascii="Cambria" w:hAnsi="Cambria"/>
          <w:b/>
        </w:rPr>
        <w:t>Moduł Wiki</w:t>
      </w:r>
      <w:r w:rsidRPr="00DB2151">
        <w:rPr>
          <w:rFonts w:ascii="Cambria" w:hAnsi="Cambria"/>
        </w:rPr>
        <w:t xml:space="preserve"> – dziel się wiedzą. </w:t>
      </w:r>
      <w:r w:rsidR="0054157E" w:rsidRPr="00DB2151">
        <w:rPr>
          <w:rFonts w:ascii="Cambria" w:hAnsi="Cambria"/>
        </w:rPr>
        <w:t xml:space="preserve">Moduł Wiki </w:t>
      </w:r>
      <w:r w:rsidRPr="00DB2151">
        <w:rPr>
          <w:rFonts w:ascii="Cambria" w:hAnsi="Cambria"/>
        </w:rPr>
        <w:t xml:space="preserve">pozwala w prosty sposób </w:t>
      </w:r>
      <w:r w:rsidR="0054157E" w:rsidRPr="00DB2151">
        <w:rPr>
          <w:rFonts w:ascii="Cambria" w:hAnsi="Cambria"/>
        </w:rPr>
        <w:t xml:space="preserve">kategoryzować i dzielić się </w:t>
      </w:r>
      <w:r w:rsidRPr="00DB2151">
        <w:rPr>
          <w:rFonts w:ascii="Cambria" w:hAnsi="Cambria"/>
        </w:rPr>
        <w:t xml:space="preserve">z innymi ciekawymi informacjami. </w:t>
      </w:r>
    </w:p>
    <w:p w:rsidR="00FB5068" w:rsidRPr="00DB2151" w:rsidRDefault="0014111A" w:rsidP="004540E6">
      <w:pPr>
        <w:numPr>
          <w:ilvl w:val="0"/>
          <w:numId w:val="47"/>
        </w:numPr>
        <w:rPr>
          <w:rFonts w:ascii="Cambria" w:hAnsi="Cambria"/>
        </w:rPr>
      </w:pPr>
      <w:r w:rsidRPr="00DB2151">
        <w:rPr>
          <w:rFonts w:ascii="Cambria" w:hAnsi="Cambria"/>
          <w:b/>
        </w:rPr>
        <w:t xml:space="preserve">Moduł Administracja </w:t>
      </w:r>
      <w:r w:rsidRPr="00DB2151">
        <w:rPr>
          <w:rFonts w:ascii="Cambria" w:hAnsi="Cambria"/>
        </w:rPr>
        <w:t xml:space="preserve">– moduł administracja ma dwa poziomy. </w:t>
      </w:r>
    </w:p>
    <w:p w:rsidR="00FB5068" w:rsidRPr="00DB2151" w:rsidRDefault="00171225" w:rsidP="00FB5068">
      <w:pPr>
        <w:numPr>
          <w:ilvl w:val="1"/>
          <w:numId w:val="47"/>
        </w:numPr>
        <w:rPr>
          <w:rFonts w:ascii="Cambria" w:hAnsi="Cambria"/>
        </w:rPr>
      </w:pPr>
      <w:r w:rsidRPr="00DB2151">
        <w:rPr>
          <w:rFonts w:ascii="Cambria" w:hAnsi="Cambria"/>
        </w:rPr>
        <w:t xml:space="preserve">Pierwszy </w:t>
      </w:r>
      <w:r w:rsidRPr="00171225">
        <w:rPr>
          <w:rFonts w:ascii="Cambria" w:hAnsi="Cambria"/>
        </w:rPr>
        <w:t>obszar administracji to administracja kontem użytkownika</w:t>
      </w:r>
      <w:r>
        <w:rPr>
          <w:rFonts w:ascii="Cambria" w:hAnsi="Cambria"/>
        </w:rPr>
        <w:t>, twoim kontem</w:t>
      </w:r>
      <w:r w:rsidRPr="00171225">
        <w:rPr>
          <w:rFonts w:ascii="Cambria" w:hAnsi="Cambria"/>
        </w:rPr>
        <w:t>. Na tym poziomie może</w:t>
      </w:r>
      <w:r>
        <w:rPr>
          <w:rFonts w:ascii="Cambria" w:hAnsi="Cambria"/>
        </w:rPr>
        <w:t>sz</w:t>
      </w:r>
      <w:r w:rsidRPr="00171225">
        <w:rPr>
          <w:rFonts w:ascii="Cambria" w:hAnsi="Cambria"/>
        </w:rPr>
        <w:t xml:space="preserve"> określić język </w:t>
      </w:r>
      <w:proofErr w:type="spellStart"/>
      <w:r w:rsidR="00FB5068">
        <w:rPr>
          <w:rFonts w:ascii="Cambria" w:hAnsi="Cambria"/>
        </w:rPr>
        <w:t>inteface’u</w:t>
      </w:r>
      <w:proofErr w:type="spellEnd"/>
      <w:r w:rsidR="00FB5068">
        <w:rPr>
          <w:rFonts w:ascii="Cambria" w:hAnsi="Cambria"/>
        </w:rPr>
        <w:t xml:space="preserve"> </w:t>
      </w:r>
      <w:r w:rsidRPr="00171225">
        <w:rPr>
          <w:rFonts w:ascii="Cambria" w:hAnsi="Cambria"/>
        </w:rPr>
        <w:t xml:space="preserve">Arrudi, określić czy dymki </w:t>
      </w:r>
      <w:r w:rsidR="00FB5068">
        <w:rPr>
          <w:rFonts w:ascii="Cambria" w:hAnsi="Cambria"/>
        </w:rPr>
        <w:t xml:space="preserve">[podpowiedzi] </w:t>
      </w:r>
      <w:r w:rsidRPr="00171225">
        <w:rPr>
          <w:rFonts w:ascii="Cambria" w:hAnsi="Cambria"/>
        </w:rPr>
        <w:t>nad polami maj</w:t>
      </w:r>
      <w:r w:rsidR="00FB5068">
        <w:rPr>
          <w:rFonts w:ascii="Cambria" w:hAnsi="Cambria"/>
        </w:rPr>
        <w:t>ą</w:t>
      </w:r>
      <w:r w:rsidRPr="00171225">
        <w:rPr>
          <w:rFonts w:ascii="Cambria" w:hAnsi="Cambria"/>
        </w:rPr>
        <w:t xml:space="preserve"> się pojawiać czy też nie.</w:t>
      </w:r>
      <w:r w:rsidR="00FB5068">
        <w:rPr>
          <w:rFonts w:ascii="Cambria" w:hAnsi="Cambria"/>
        </w:rPr>
        <w:t xml:space="preserve"> </w:t>
      </w:r>
    </w:p>
    <w:p w:rsidR="0014111A" w:rsidRPr="00DB2151" w:rsidRDefault="00FB5068" w:rsidP="00FB5068">
      <w:pPr>
        <w:numPr>
          <w:ilvl w:val="1"/>
          <w:numId w:val="47"/>
        </w:numPr>
        <w:rPr>
          <w:rFonts w:ascii="Cambria" w:hAnsi="Cambria"/>
        </w:rPr>
      </w:pPr>
      <w:r>
        <w:rPr>
          <w:rFonts w:ascii="Cambria" w:hAnsi="Cambria"/>
        </w:rPr>
        <w:t>Drugi</w:t>
      </w:r>
      <w:r w:rsidR="0014111A" w:rsidRPr="00DB2151">
        <w:rPr>
          <w:rFonts w:ascii="Cambria" w:hAnsi="Cambria"/>
        </w:rPr>
        <w:t xml:space="preserve"> </w:t>
      </w:r>
      <w:r w:rsidRPr="00DB2151">
        <w:rPr>
          <w:rFonts w:ascii="Cambria" w:hAnsi="Cambria"/>
        </w:rPr>
        <w:t xml:space="preserve">obszar Modułu Administracja jest dostępny dla osoby, która posiada funkcję administratora. Obszar administratora CRM pozwala </w:t>
      </w:r>
      <w:r w:rsidR="0014111A" w:rsidRPr="00DB2151">
        <w:rPr>
          <w:rFonts w:ascii="Cambria" w:hAnsi="Cambria"/>
        </w:rPr>
        <w:t>zarządza</w:t>
      </w:r>
      <w:r w:rsidRPr="00DB2151">
        <w:rPr>
          <w:rFonts w:ascii="Cambria" w:hAnsi="Cambria"/>
        </w:rPr>
        <w:t>ć</w:t>
      </w:r>
      <w:r w:rsidR="0014111A" w:rsidRPr="00DB2151">
        <w:rPr>
          <w:rFonts w:ascii="Cambria" w:hAnsi="Cambria"/>
        </w:rPr>
        <w:t xml:space="preserve"> całą aplikacją dla wszystkich użytkowników. W obszarze tym administrator może dodać </w:t>
      </w:r>
      <w:r w:rsidR="0014111A" w:rsidRPr="00DB2151">
        <w:rPr>
          <w:rFonts w:ascii="Cambria" w:hAnsi="Cambria"/>
          <w:b/>
        </w:rPr>
        <w:t>logo firmy</w:t>
      </w:r>
      <w:r w:rsidR="0014111A" w:rsidRPr="00DB2151">
        <w:rPr>
          <w:rFonts w:ascii="Cambria" w:hAnsi="Cambria"/>
        </w:rPr>
        <w:t>, określić godzinę realizacji wszystkich zadań, wybrać strefę czasową, wybrać własną domenę. Administrator może dodawać i usuwać użytkowników i przydzielać im uprawnienia</w:t>
      </w:r>
      <w:r w:rsidR="003D2458" w:rsidRPr="00DB2151">
        <w:rPr>
          <w:rFonts w:ascii="Cambria" w:hAnsi="Cambria"/>
        </w:rPr>
        <w:t xml:space="preserve">, zarządzać kontami </w:t>
      </w:r>
      <w:proofErr w:type="spellStart"/>
      <w:r w:rsidR="003D2458" w:rsidRPr="00DB2151">
        <w:rPr>
          <w:rFonts w:ascii="Cambria" w:hAnsi="Cambria"/>
        </w:rPr>
        <w:t>uzytkowników</w:t>
      </w:r>
      <w:proofErr w:type="spellEnd"/>
      <w:r w:rsidR="0014111A" w:rsidRPr="00DB2151">
        <w:rPr>
          <w:rFonts w:ascii="Cambria" w:hAnsi="Cambria"/>
        </w:rPr>
        <w:t xml:space="preserve">. </w:t>
      </w:r>
    </w:p>
    <w:p w:rsidR="0014111A" w:rsidRPr="00DB2151" w:rsidRDefault="0014111A" w:rsidP="0014111A">
      <w:pPr>
        <w:rPr>
          <w:rFonts w:ascii="Cambria" w:hAnsi="Cambria"/>
          <w:color w:val="000000"/>
        </w:rPr>
      </w:pPr>
      <w:r w:rsidRPr="00DB2151">
        <w:rPr>
          <w:rFonts w:ascii="Cambria" w:hAnsi="Cambria"/>
          <w:color w:val="000000"/>
        </w:rPr>
        <w:t xml:space="preserve">Czy patrząc na ten opis nie uważasz, że jest Arrudi, to prosty </w:t>
      </w:r>
      <w:r w:rsidR="00CF38B2" w:rsidRPr="00DB2151">
        <w:rPr>
          <w:rFonts w:ascii="Cambria" w:hAnsi="Cambria"/>
          <w:color w:val="000000"/>
        </w:rPr>
        <w:t>CRM</w:t>
      </w:r>
      <w:r w:rsidRPr="00DB2151">
        <w:rPr>
          <w:rFonts w:ascii="Cambria" w:hAnsi="Cambria"/>
          <w:color w:val="000000"/>
        </w:rPr>
        <w:t xml:space="preserve"> </w:t>
      </w:r>
      <w:r w:rsidR="003D2458" w:rsidRPr="00DB2151">
        <w:rPr>
          <w:rFonts w:ascii="Cambria" w:hAnsi="Cambria"/>
          <w:color w:val="000000"/>
        </w:rPr>
        <w:t xml:space="preserve">online </w:t>
      </w:r>
      <w:r w:rsidRPr="00DB2151">
        <w:rPr>
          <w:rFonts w:ascii="Cambria" w:hAnsi="Cambria"/>
          <w:color w:val="000000"/>
        </w:rPr>
        <w:t>plus aplikacja do zarządzania projektami?</w:t>
      </w:r>
      <w:r w:rsidR="003D2458" w:rsidRPr="00DB2151">
        <w:rPr>
          <w:rFonts w:ascii="Cambria" w:hAnsi="Cambria"/>
          <w:color w:val="000000"/>
        </w:rPr>
        <w:t xml:space="preserve">  </w:t>
      </w:r>
    </w:p>
    <w:p w:rsidR="007D5BEA" w:rsidRPr="00DB2151" w:rsidRDefault="007D5BEA" w:rsidP="00C9092D">
      <w:pPr>
        <w:spacing w:before="0"/>
        <w:rPr>
          <w:rFonts w:ascii="Cambria" w:hAnsi="Cambria"/>
        </w:rPr>
      </w:pPr>
    </w:p>
    <w:p w:rsidR="00684F00" w:rsidRPr="00DB2151" w:rsidRDefault="00684F00" w:rsidP="00D700E7">
      <w:pPr>
        <w:pStyle w:val="Nagwek2"/>
        <w:spacing w:before="0" w:after="120"/>
        <w:rPr>
          <w:rFonts w:ascii="Cambria" w:hAnsi="Cambria"/>
          <w:sz w:val="22"/>
          <w:szCs w:val="22"/>
          <w:highlight w:val="yellow"/>
          <w:lang w:eastAsia="pl-PL"/>
        </w:rPr>
      </w:pPr>
      <w:bookmarkStart w:id="8" w:name="_Toc397354535"/>
      <w:bookmarkStart w:id="9" w:name="_Toc419979947"/>
      <w:bookmarkStart w:id="10" w:name="_Toc419980001"/>
      <w:r w:rsidRPr="00DB2151">
        <w:rPr>
          <w:rFonts w:ascii="Cambria" w:hAnsi="Cambria"/>
          <w:sz w:val="22"/>
          <w:szCs w:val="22"/>
          <w:highlight w:val="yellow"/>
          <w:lang w:eastAsia="pl-PL"/>
        </w:rPr>
        <w:t>Terminy i pojęcia</w:t>
      </w:r>
      <w:bookmarkEnd w:id="8"/>
      <w:bookmarkEnd w:id="9"/>
      <w:bookmarkEnd w:id="10"/>
      <w:r w:rsidRPr="00DB2151">
        <w:rPr>
          <w:rFonts w:ascii="Cambria" w:hAnsi="Cambria"/>
          <w:sz w:val="22"/>
          <w:szCs w:val="22"/>
          <w:highlight w:val="yellow"/>
          <w:lang w:eastAsia="pl-PL"/>
        </w:rPr>
        <w:t xml:space="preserve"> </w:t>
      </w:r>
    </w:p>
    <w:p w:rsidR="00684F00" w:rsidRPr="00DB2151" w:rsidRDefault="00D700E7"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Terminy i pojęcia </w:t>
      </w:r>
    </w:p>
    <w:p w:rsidR="006A2D5E"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Wymienione niżej terminy i określenia reprezentują różne elementy głównego okna jak również poszczególnych obszarów Arrudi. </w:t>
      </w:r>
      <w:r w:rsidR="006A2D5E" w:rsidRPr="00DB2151">
        <w:rPr>
          <w:rFonts w:ascii="Cambria" w:hAnsi="Cambria" w:cs="Verdana"/>
          <w:color w:val="auto"/>
          <w:szCs w:val="22"/>
        </w:rPr>
        <w:t xml:space="preserve">Wiele, z niżej opisanych fraz ma swój dokładny opis w postaci oddzielnych artykułów. </w:t>
      </w:r>
    </w:p>
    <w:p w:rsidR="00684F00" w:rsidRPr="00DB2151" w:rsidRDefault="006A2D5E"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Jeżeli coś jest niejasne, wymaga większej uwagi, proszę napisz do nas. </w:t>
      </w:r>
    </w:p>
    <w:p w:rsidR="00684F00" w:rsidRPr="00DB2151" w:rsidRDefault="00684F00" w:rsidP="00CD690B">
      <w:pPr>
        <w:pStyle w:val="DefaultText"/>
        <w:spacing w:after="120"/>
        <w:jc w:val="left"/>
        <w:rPr>
          <w:rFonts w:ascii="Cambria" w:hAnsi="Cambria" w:cs="Verdana"/>
          <w:b/>
          <w:color w:val="auto"/>
          <w:szCs w:val="22"/>
        </w:rPr>
      </w:pPr>
      <w:bookmarkStart w:id="11" w:name="_Toc397354536"/>
      <w:r w:rsidRPr="00DB2151">
        <w:rPr>
          <w:rFonts w:ascii="Cambria" w:hAnsi="Cambria" w:cs="Verdana"/>
          <w:b/>
          <w:color w:val="auto"/>
          <w:szCs w:val="22"/>
        </w:rPr>
        <w:t xml:space="preserve">Strona powitalna, kokpit, </w:t>
      </w:r>
      <w:proofErr w:type="spellStart"/>
      <w:r w:rsidRPr="00DB2151">
        <w:rPr>
          <w:rFonts w:ascii="Cambria" w:hAnsi="Cambria" w:cs="Verdana"/>
          <w:b/>
          <w:color w:val="auto"/>
          <w:szCs w:val="22"/>
        </w:rPr>
        <w:t>dashboard</w:t>
      </w:r>
      <w:proofErr w:type="spellEnd"/>
      <w:r w:rsidRPr="00DB2151">
        <w:rPr>
          <w:rFonts w:ascii="Cambria" w:hAnsi="Cambria" w:cs="Verdana"/>
          <w:b/>
          <w:color w:val="auto"/>
          <w:szCs w:val="22"/>
        </w:rPr>
        <w:t xml:space="preserve">, </w:t>
      </w:r>
      <w:proofErr w:type="spellStart"/>
      <w:r w:rsidRPr="00DB2151">
        <w:rPr>
          <w:rFonts w:ascii="Cambria" w:hAnsi="Cambria" w:cs="Verdana"/>
          <w:b/>
          <w:color w:val="auto"/>
          <w:szCs w:val="22"/>
        </w:rPr>
        <w:t>welcome</w:t>
      </w:r>
      <w:proofErr w:type="spellEnd"/>
      <w:r w:rsidRPr="00DB2151">
        <w:rPr>
          <w:rFonts w:ascii="Cambria" w:hAnsi="Cambria" w:cs="Verdana"/>
          <w:b/>
          <w:color w:val="auto"/>
          <w:szCs w:val="22"/>
        </w:rPr>
        <w:t xml:space="preserve"> </w:t>
      </w:r>
      <w:proofErr w:type="spellStart"/>
      <w:r w:rsidRPr="00DB2151">
        <w:rPr>
          <w:rFonts w:ascii="Cambria" w:hAnsi="Cambria" w:cs="Verdana"/>
          <w:b/>
          <w:color w:val="auto"/>
          <w:szCs w:val="22"/>
        </w:rPr>
        <w:t>page</w:t>
      </w:r>
      <w:bookmarkEnd w:id="11"/>
      <w:proofErr w:type="spellEnd"/>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obszarze roboczym wyświetlana jest lista aktywności w formie tabeli, układu w kalendarzu. Z punku widzenia użytkownika, obszar roboczy jest najważniejszym miejscem aplikacji </w:t>
      </w:r>
      <w:r w:rsidR="00CF38B2" w:rsidRPr="00DB2151">
        <w:rPr>
          <w:rFonts w:ascii="Cambria" w:hAnsi="Cambria" w:cs="Verdana"/>
          <w:color w:val="auto"/>
          <w:szCs w:val="22"/>
        </w:rPr>
        <w:t>CRM</w:t>
      </w:r>
      <w:r w:rsidRPr="00DB2151">
        <w:rPr>
          <w:rFonts w:ascii="Cambria" w:hAnsi="Cambria" w:cs="Verdana"/>
          <w:color w:val="auto"/>
          <w:szCs w:val="22"/>
        </w:rPr>
        <w:t xml:space="preserve">. W prosty, przejrzysty sposób pokazuje aktywności, które ma wykonać użytkownik. Istotną cechą </w:t>
      </w:r>
      <w:r w:rsidR="006A2D5E" w:rsidRPr="00DB2151">
        <w:rPr>
          <w:rFonts w:ascii="Cambria" w:hAnsi="Cambria" w:cs="Verdana"/>
          <w:color w:val="auto"/>
          <w:szCs w:val="22"/>
        </w:rPr>
        <w:t>prostego</w:t>
      </w:r>
      <w:r w:rsidRPr="00DB2151">
        <w:rPr>
          <w:rFonts w:ascii="Cambria" w:hAnsi="Cambria" w:cs="Verdana"/>
          <w:color w:val="auto"/>
          <w:szCs w:val="22"/>
        </w:rPr>
        <w:t xml:space="preserve"> </w:t>
      </w:r>
      <w:r w:rsidR="00CF38B2" w:rsidRPr="00DB2151">
        <w:rPr>
          <w:rFonts w:ascii="Cambria" w:hAnsi="Cambria" w:cs="Verdana"/>
          <w:color w:val="auto"/>
          <w:szCs w:val="22"/>
        </w:rPr>
        <w:t>CRM</w:t>
      </w:r>
      <w:r w:rsidRPr="00DB2151">
        <w:rPr>
          <w:rFonts w:ascii="Cambria" w:hAnsi="Cambria" w:cs="Verdana"/>
          <w:color w:val="auto"/>
          <w:szCs w:val="22"/>
        </w:rPr>
        <w:t xml:space="preserve"> online jest fakt, że – poza komunikatami systemowymi - aplikacja nie korzysta z wyskakujących okien – pop-up. Taka organizacja pracy powoduje, że może</w:t>
      </w:r>
      <w:r w:rsidR="006318FA" w:rsidRPr="00DB2151">
        <w:rPr>
          <w:rFonts w:ascii="Cambria" w:hAnsi="Cambria" w:cs="Verdana"/>
          <w:color w:val="auto"/>
          <w:szCs w:val="22"/>
        </w:rPr>
        <w:t>sz</w:t>
      </w:r>
      <w:r w:rsidRPr="00DB2151">
        <w:rPr>
          <w:rFonts w:ascii="Cambria" w:hAnsi="Cambria" w:cs="Verdana"/>
          <w:color w:val="auto"/>
          <w:szCs w:val="22"/>
        </w:rPr>
        <w:t xml:space="preserve"> pracować tylko i wyłącznie z jednym rekordem w jednym czasie – nie może posiadać dwóch, równocześnie otwartych okien. </w:t>
      </w:r>
    </w:p>
    <w:p w:rsidR="00684F00" w:rsidRPr="00DB2151" w:rsidRDefault="00684F00" w:rsidP="00CD690B">
      <w:pPr>
        <w:pStyle w:val="DefaultText"/>
        <w:spacing w:after="120"/>
        <w:jc w:val="left"/>
        <w:rPr>
          <w:rFonts w:ascii="Cambria" w:hAnsi="Cambria" w:cs="Verdana"/>
          <w:b/>
          <w:color w:val="auto"/>
          <w:szCs w:val="22"/>
        </w:rPr>
      </w:pPr>
      <w:bookmarkStart w:id="12" w:name="_Toc397354537"/>
      <w:r w:rsidRPr="00DB2151">
        <w:rPr>
          <w:rFonts w:ascii="Cambria" w:hAnsi="Cambria" w:cs="Verdana"/>
          <w:b/>
          <w:color w:val="auto"/>
          <w:szCs w:val="22"/>
        </w:rPr>
        <w:t>Menu główne</w:t>
      </w:r>
      <w:bookmarkEnd w:id="12"/>
    </w:p>
    <w:p w:rsidR="007E45D4"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Pasek menu głównego wyświetlany jest bezpośrednio </w:t>
      </w:r>
      <w:r w:rsidR="006318FA" w:rsidRPr="00DB2151">
        <w:rPr>
          <w:rFonts w:ascii="Cambria" w:hAnsi="Cambria" w:cs="Verdana"/>
          <w:color w:val="auto"/>
          <w:szCs w:val="22"/>
        </w:rPr>
        <w:t xml:space="preserve">w </w:t>
      </w:r>
      <w:r w:rsidRPr="00DB2151">
        <w:rPr>
          <w:rFonts w:ascii="Cambria" w:hAnsi="Cambria" w:cs="Verdana"/>
          <w:color w:val="auto"/>
          <w:szCs w:val="22"/>
        </w:rPr>
        <w:t>praw</w:t>
      </w:r>
      <w:r w:rsidR="006318FA" w:rsidRPr="00DB2151">
        <w:rPr>
          <w:rFonts w:ascii="Cambria" w:hAnsi="Cambria" w:cs="Verdana"/>
          <w:color w:val="auto"/>
          <w:szCs w:val="22"/>
        </w:rPr>
        <w:t>ym, górnym rogu.</w:t>
      </w:r>
      <w:r w:rsidRPr="00DB2151">
        <w:rPr>
          <w:rFonts w:ascii="Cambria" w:hAnsi="Cambria" w:cs="Verdana"/>
          <w:color w:val="auto"/>
          <w:szCs w:val="22"/>
        </w:rPr>
        <w:t xml:space="preserve"> Menu główne jest widoczne i dostępne </w:t>
      </w:r>
      <w:r w:rsidR="006318FA" w:rsidRPr="00DB2151">
        <w:rPr>
          <w:rFonts w:ascii="Cambria" w:hAnsi="Cambria" w:cs="Verdana"/>
          <w:color w:val="auto"/>
          <w:szCs w:val="22"/>
        </w:rPr>
        <w:t xml:space="preserve">przez </w:t>
      </w:r>
      <w:r w:rsidRPr="00DB2151">
        <w:rPr>
          <w:rFonts w:ascii="Cambria" w:hAnsi="Cambria" w:cs="Verdana"/>
          <w:color w:val="auto"/>
          <w:szCs w:val="22"/>
        </w:rPr>
        <w:t xml:space="preserve">cały czas </w:t>
      </w:r>
      <w:r w:rsidR="006318FA" w:rsidRPr="00DB2151">
        <w:rPr>
          <w:rFonts w:ascii="Cambria" w:hAnsi="Cambria" w:cs="Verdana"/>
          <w:color w:val="auto"/>
          <w:szCs w:val="22"/>
        </w:rPr>
        <w:t xml:space="preserve">pracy </w:t>
      </w:r>
      <w:r w:rsidRPr="00DB2151">
        <w:rPr>
          <w:rFonts w:ascii="Cambria" w:hAnsi="Cambria" w:cs="Verdana"/>
          <w:color w:val="auto"/>
          <w:szCs w:val="22"/>
        </w:rPr>
        <w:t xml:space="preserve">w </w:t>
      </w:r>
      <w:r w:rsidR="006318FA" w:rsidRPr="00DB2151">
        <w:rPr>
          <w:rFonts w:ascii="Cambria" w:hAnsi="Cambria" w:cs="Verdana"/>
          <w:color w:val="auto"/>
          <w:szCs w:val="22"/>
        </w:rPr>
        <w:t>Arrudi, prostym</w:t>
      </w:r>
      <w:r w:rsidRPr="00DB2151">
        <w:rPr>
          <w:rFonts w:ascii="Cambria" w:hAnsi="Cambria" w:cs="Verdana"/>
          <w:color w:val="auto"/>
          <w:szCs w:val="22"/>
        </w:rPr>
        <w:t xml:space="preserve"> </w:t>
      </w:r>
      <w:r w:rsidR="00CF38B2" w:rsidRPr="00DB2151">
        <w:rPr>
          <w:rFonts w:ascii="Cambria" w:hAnsi="Cambria" w:cs="Verdana"/>
          <w:color w:val="auto"/>
          <w:szCs w:val="22"/>
        </w:rPr>
        <w:t>CRM</w:t>
      </w:r>
      <w:r w:rsidRPr="00DB2151">
        <w:rPr>
          <w:rFonts w:ascii="Cambria" w:hAnsi="Cambria" w:cs="Verdana"/>
          <w:color w:val="auto"/>
          <w:szCs w:val="22"/>
        </w:rPr>
        <w:t xml:space="preserve"> online. </w:t>
      </w:r>
      <w:r w:rsidR="006318FA" w:rsidRPr="00DB2151">
        <w:rPr>
          <w:rFonts w:ascii="Cambria" w:hAnsi="Cambria" w:cs="Verdana"/>
          <w:color w:val="auto"/>
          <w:szCs w:val="22"/>
        </w:rPr>
        <w:t>Pase</w:t>
      </w:r>
      <w:r w:rsidR="007E45D4">
        <w:rPr>
          <w:rFonts w:ascii="Cambria" w:hAnsi="Cambria" w:cs="Verdana"/>
          <w:color w:val="auto"/>
          <w:szCs w:val="22"/>
        </w:rPr>
        <w:t>k</w:t>
      </w:r>
      <w:r w:rsidR="006318FA" w:rsidRPr="00DB2151">
        <w:rPr>
          <w:rFonts w:ascii="Cambria" w:hAnsi="Cambria" w:cs="Verdana"/>
          <w:color w:val="auto"/>
          <w:szCs w:val="22"/>
        </w:rPr>
        <w:t xml:space="preserve"> menu głównego zawiera:</w:t>
      </w:r>
      <w:r w:rsidR="007E45D4">
        <w:rPr>
          <w:rFonts w:ascii="Cambria" w:hAnsi="Cambria" w:cs="Verdana"/>
          <w:color w:val="auto"/>
          <w:szCs w:val="22"/>
        </w:rPr>
        <w:t xml:space="preserve"> </w:t>
      </w:r>
    </w:p>
    <w:p w:rsidR="007E45D4" w:rsidRDefault="00DC1CE4"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W</w:t>
      </w:r>
      <w:r w:rsidR="007E45D4">
        <w:rPr>
          <w:rFonts w:ascii="Cambria" w:hAnsi="Cambria" w:cs="Verdana"/>
          <w:color w:val="auto"/>
          <w:szCs w:val="22"/>
        </w:rPr>
        <w:t xml:space="preserve">yloguj – do wylogowania się z Arrudi </w:t>
      </w:r>
    </w:p>
    <w:p w:rsidR="007E45D4" w:rsidRDefault="00DC1CE4"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P</w:t>
      </w:r>
      <w:r w:rsidR="007E45D4">
        <w:rPr>
          <w:rFonts w:ascii="Cambria" w:hAnsi="Cambria" w:cs="Verdana"/>
          <w:color w:val="auto"/>
          <w:szCs w:val="22"/>
        </w:rPr>
        <w:t>oczta – tutaj znajdziesz informacje od nas. Nowe komunikaty, informacje o aktualnościach.</w:t>
      </w:r>
      <w:r w:rsidR="000A00B6">
        <w:rPr>
          <w:rFonts w:ascii="Cambria" w:hAnsi="Cambria" w:cs="Verdana"/>
          <w:color w:val="auto"/>
          <w:szCs w:val="22"/>
        </w:rPr>
        <w:t xml:space="preserve"> W chwili, gdy nie masz nowej wiadomości widzisz tylko samą szarą ikonę. W sytuacji, w której masz wiadomość w prawym, górnym rogu ikony pojawia się czerwony kwadrat z liczbą widomości.</w:t>
      </w:r>
    </w:p>
    <w:p w:rsidR="007E45D4" w:rsidRDefault="007E45D4"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 xml:space="preserve">Lista – lista ostatnich 20 </w:t>
      </w:r>
      <w:r w:rsidR="00836C26">
        <w:rPr>
          <w:rFonts w:ascii="Cambria" w:hAnsi="Cambria" w:cs="Verdana"/>
          <w:color w:val="auto"/>
          <w:szCs w:val="22"/>
        </w:rPr>
        <w:t xml:space="preserve">firm, kontaktów, w których dokonałeś zmian i je zapisałeś. </w:t>
      </w:r>
    </w:p>
    <w:p w:rsidR="00836C26" w:rsidRDefault="00836C26"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lastRenderedPageBreak/>
        <w:t>Dzwonek – alarmy dotyczące twoich aktywności. za każdym razem, kiedy zaplanujesz aktywność i jej termin właśnie minie, pojawi się ona na liście pod tym przyciskiem menu</w:t>
      </w:r>
      <w:r w:rsidR="000A00B6">
        <w:rPr>
          <w:rFonts w:ascii="Cambria" w:hAnsi="Cambria" w:cs="Verdana"/>
          <w:color w:val="auto"/>
          <w:szCs w:val="22"/>
        </w:rPr>
        <w:t>. W chwili, gdy nie masz nowej wiadomości widzisz tylko samą szarą ikonę. W sytuacji, w której masz wiadomość w prawym, górnym rogu ikony pojawia się czerwony kwadrat z liczbą widomości.</w:t>
      </w:r>
    </w:p>
    <w:p w:rsidR="00836C26" w:rsidRDefault="00836C26"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Kontakty – dodaj kontakt do firmy. szybko  z poziomu menu głównego. Je</w:t>
      </w:r>
      <w:r w:rsidR="000A00B6">
        <w:rPr>
          <w:rFonts w:ascii="Cambria" w:hAnsi="Cambria" w:cs="Verdana"/>
          <w:color w:val="auto"/>
          <w:szCs w:val="22"/>
        </w:rPr>
        <w:t>że</w:t>
      </w:r>
      <w:r>
        <w:rPr>
          <w:rFonts w:ascii="Cambria" w:hAnsi="Cambria" w:cs="Verdana"/>
          <w:color w:val="auto"/>
          <w:szCs w:val="22"/>
        </w:rPr>
        <w:t xml:space="preserve">li nie masz wybranej firmy możesz ją szybko odnaleźć wpisując klika liter z jej nazwy. </w:t>
      </w:r>
    </w:p>
    <w:p w:rsidR="00836C26" w:rsidRDefault="00836C26"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Firma – d</w:t>
      </w:r>
      <w:r w:rsidR="00DC1CE4">
        <w:rPr>
          <w:rFonts w:ascii="Cambria" w:hAnsi="Cambria" w:cs="Verdana"/>
          <w:color w:val="auto"/>
          <w:szCs w:val="22"/>
        </w:rPr>
        <w:t>o</w:t>
      </w:r>
      <w:r>
        <w:rPr>
          <w:rFonts w:ascii="Cambria" w:hAnsi="Cambria" w:cs="Verdana"/>
          <w:color w:val="auto"/>
          <w:szCs w:val="22"/>
        </w:rPr>
        <w:t xml:space="preserve">daj firmę do twojej </w:t>
      </w:r>
      <w:r w:rsidR="00DC1CE4">
        <w:rPr>
          <w:rFonts w:ascii="Cambria" w:hAnsi="Cambria" w:cs="Verdana"/>
          <w:color w:val="auto"/>
          <w:szCs w:val="22"/>
        </w:rPr>
        <w:t>ba</w:t>
      </w:r>
      <w:r>
        <w:rPr>
          <w:rFonts w:ascii="Cambria" w:hAnsi="Cambria" w:cs="Verdana"/>
          <w:color w:val="auto"/>
          <w:szCs w:val="22"/>
        </w:rPr>
        <w:t xml:space="preserve">zy danych. </w:t>
      </w:r>
    </w:p>
    <w:p w:rsidR="00DC1CE4" w:rsidRDefault="00DC1CE4"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 xml:space="preserve">Wiadomości – napisz wiadomość. Jeżeli inny użytkownik Arrudi napisze widomość do ciebie, informacja taka pojawi się w tej ikonie. </w:t>
      </w:r>
      <w:r w:rsidR="000A00B6">
        <w:rPr>
          <w:rFonts w:ascii="Cambria" w:hAnsi="Cambria" w:cs="Verdana"/>
          <w:color w:val="auto"/>
          <w:szCs w:val="22"/>
        </w:rPr>
        <w:t>W chwili, gdy nie masz nowej wiadomości widzisz tylko samą szarą ikonę. W sytuacji, w której masz wiadomość w prawym, górnym rogu ikony pojawia się czerwony kwadrat z liczbą widomości.</w:t>
      </w:r>
    </w:p>
    <w:p w:rsidR="007167FD" w:rsidRDefault="007167FD"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Menu hamburskie – [</w:t>
      </w:r>
      <w:r w:rsidR="000A00B6">
        <w:rPr>
          <w:rFonts w:ascii="Cambria" w:hAnsi="Cambria" w:cs="Verdana"/>
          <w:color w:val="auto"/>
          <w:szCs w:val="22"/>
        </w:rPr>
        <w:t xml:space="preserve">trzy linie]. Klikasz i zwijasz albo rozwijasz lewe menu. </w:t>
      </w:r>
      <w:r w:rsidR="00223E20">
        <w:rPr>
          <w:rFonts w:ascii="Cambria" w:hAnsi="Cambria" w:cs="Verdana"/>
          <w:color w:val="auto"/>
          <w:szCs w:val="22"/>
        </w:rPr>
        <w:t xml:space="preserve">Jest to przydatne kiedy pracujesz na węższym monitorze niż 1370 pikseli. </w:t>
      </w:r>
    </w:p>
    <w:p w:rsidR="004C1ECB" w:rsidRDefault="004C1ECB"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 xml:space="preserve">Szukaj – w lewym rogu znajduje się pole szukaj. Jest to pole wyszukiwania </w:t>
      </w:r>
      <w:proofErr w:type="spellStart"/>
      <w:r>
        <w:rPr>
          <w:rFonts w:ascii="Cambria" w:hAnsi="Cambria" w:cs="Verdana"/>
          <w:color w:val="auto"/>
          <w:szCs w:val="22"/>
        </w:rPr>
        <w:t>pełnotekstowego</w:t>
      </w:r>
      <w:proofErr w:type="spellEnd"/>
      <w:r>
        <w:rPr>
          <w:rFonts w:ascii="Cambria" w:hAnsi="Cambria" w:cs="Verdana"/>
          <w:color w:val="auto"/>
          <w:szCs w:val="22"/>
        </w:rPr>
        <w:t xml:space="preserve">. Dowolna fraza, którą wpiszesz do tego pola zostanie znaleziona we wszystkich rekordach </w:t>
      </w:r>
      <w:r w:rsidR="0021795F">
        <w:rPr>
          <w:rFonts w:ascii="Cambria" w:hAnsi="Cambria" w:cs="Verdana"/>
          <w:color w:val="auto"/>
          <w:szCs w:val="22"/>
        </w:rPr>
        <w:t>Arrudi</w:t>
      </w:r>
      <w:r>
        <w:rPr>
          <w:rFonts w:ascii="Cambria" w:hAnsi="Cambria" w:cs="Verdana"/>
          <w:color w:val="auto"/>
          <w:szCs w:val="22"/>
        </w:rPr>
        <w:t xml:space="preserve">. </w:t>
      </w:r>
    </w:p>
    <w:p w:rsidR="00DC1CE4" w:rsidRPr="00DB2151" w:rsidRDefault="00DC1CE4" w:rsidP="00DC1CE4">
      <w:pPr>
        <w:pStyle w:val="DefaultText"/>
        <w:spacing w:after="120"/>
        <w:jc w:val="left"/>
        <w:rPr>
          <w:rFonts w:ascii="Cambria" w:hAnsi="Cambria" w:cs="Verdana"/>
          <w:b/>
          <w:color w:val="auto"/>
          <w:szCs w:val="22"/>
        </w:rPr>
      </w:pPr>
      <w:bookmarkStart w:id="13" w:name="_Toc397354538"/>
      <w:r w:rsidRPr="00DB2151">
        <w:rPr>
          <w:rFonts w:ascii="Cambria" w:hAnsi="Cambria" w:cs="Verdana"/>
          <w:b/>
          <w:color w:val="auto"/>
          <w:szCs w:val="22"/>
        </w:rPr>
        <w:t xml:space="preserve">Menu </w:t>
      </w:r>
      <w:r>
        <w:rPr>
          <w:rFonts w:ascii="Cambria" w:hAnsi="Cambria" w:cs="Verdana"/>
          <w:b/>
          <w:color w:val="auto"/>
          <w:szCs w:val="22"/>
        </w:rPr>
        <w:t>lewe</w:t>
      </w:r>
    </w:p>
    <w:p w:rsidR="00DC1CE4" w:rsidRDefault="00DC1CE4" w:rsidP="00DC1CE4">
      <w:pPr>
        <w:pStyle w:val="DefaultText"/>
        <w:spacing w:after="120"/>
        <w:jc w:val="left"/>
        <w:rPr>
          <w:rFonts w:ascii="Cambria" w:hAnsi="Cambria" w:cs="Verdana"/>
          <w:color w:val="auto"/>
          <w:szCs w:val="22"/>
        </w:rPr>
      </w:pPr>
      <w:r w:rsidRPr="00DB2151">
        <w:rPr>
          <w:rFonts w:ascii="Cambria" w:hAnsi="Cambria" w:cs="Verdana"/>
          <w:color w:val="auto"/>
          <w:szCs w:val="22"/>
        </w:rPr>
        <w:t xml:space="preserve">Pasek menu </w:t>
      </w:r>
      <w:r>
        <w:rPr>
          <w:rFonts w:ascii="Cambria" w:hAnsi="Cambria" w:cs="Verdana"/>
          <w:color w:val="auto"/>
          <w:szCs w:val="22"/>
        </w:rPr>
        <w:t xml:space="preserve">lewego </w:t>
      </w:r>
      <w:r w:rsidRPr="00DB2151">
        <w:rPr>
          <w:rFonts w:ascii="Cambria" w:hAnsi="Cambria" w:cs="Verdana"/>
          <w:color w:val="auto"/>
          <w:szCs w:val="22"/>
        </w:rPr>
        <w:t xml:space="preserve">wyświetlany jest bezpośrednio </w:t>
      </w:r>
      <w:r w:rsidR="003A6346">
        <w:rPr>
          <w:rFonts w:ascii="Cambria" w:hAnsi="Cambria" w:cs="Verdana"/>
          <w:color w:val="auto"/>
          <w:szCs w:val="22"/>
        </w:rPr>
        <w:t xml:space="preserve">pod logo Arrudi. Masz stały dostęp do wszystkich modułów a po rozwinięciu do wszystkich zakładek Arrudi. </w:t>
      </w:r>
      <w:r w:rsidR="000766B8">
        <w:rPr>
          <w:rFonts w:ascii="Cambria" w:hAnsi="Cambria" w:cs="Verdana"/>
          <w:color w:val="auto"/>
          <w:szCs w:val="22"/>
        </w:rPr>
        <w:t xml:space="preserve">Menu lewe składa się z ikony przedstawiającej dany moduł, tekstu modułu oraz strzałki. Klikając na nazwę modułu lub strzałkę znajdującą się po prawej stronie rozwija się podmenu modułu. </w:t>
      </w:r>
      <w:r w:rsidR="007167FD">
        <w:rPr>
          <w:rFonts w:ascii="Cambria" w:hAnsi="Cambria" w:cs="Verdana"/>
          <w:color w:val="auto"/>
          <w:szCs w:val="22"/>
        </w:rPr>
        <w:t xml:space="preserve">W rozwinięciu widzisz zakładki modułu. Zakładki modułu odpowiadają poszczególnym widokom modułu. </w:t>
      </w:r>
      <w:r w:rsidRPr="00DB2151">
        <w:rPr>
          <w:rFonts w:ascii="Cambria" w:hAnsi="Cambria" w:cs="Verdana"/>
          <w:color w:val="auto"/>
          <w:szCs w:val="22"/>
        </w:rPr>
        <w:t>Pase</w:t>
      </w:r>
      <w:r>
        <w:rPr>
          <w:rFonts w:ascii="Cambria" w:hAnsi="Cambria" w:cs="Verdana"/>
          <w:color w:val="auto"/>
          <w:szCs w:val="22"/>
        </w:rPr>
        <w:t>k</w:t>
      </w:r>
      <w:r w:rsidRPr="00DB2151">
        <w:rPr>
          <w:rFonts w:ascii="Cambria" w:hAnsi="Cambria" w:cs="Verdana"/>
          <w:color w:val="auto"/>
          <w:szCs w:val="22"/>
        </w:rPr>
        <w:t xml:space="preserve"> menu </w:t>
      </w:r>
      <w:r w:rsidR="003A6346">
        <w:rPr>
          <w:rFonts w:ascii="Cambria" w:hAnsi="Cambria" w:cs="Verdana"/>
          <w:color w:val="auto"/>
          <w:szCs w:val="22"/>
        </w:rPr>
        <w:t>lewego</w:t>
      </w:r>
      <w:r w:rsidRPr="00DB2151">
        <w:rPr>
          <w:rFonts w:ascii="Cambria" w:hAnsi="Cambria" w:cs="Verdana"/>
          <w:color w:val="auto"/>
          <w:szCs w:val="22"/>
        </w:rPr>
        <w:t xml:space="preserve"> zawiera</w:t>
      </w:r>
      <w:r w:rsidR="003A6346">
        <w:rPr>
          <w:rFonts w:ascii="Cambria" w:hAnsi="Cambria" w:cs="Verdana"/>
          <w:color w:val="auto"/>
          <w:szCs w:val="22"/>
        </w:rPr>
        <w:t xml:space="preserve"> przyciski </w:t>
      </w:r>
      <w:r w:rsidRPr="00DB2151">
        <w:rPr>
          <w:rFonts w:ascii="Cambria" w:hAnsi="Cambria" w:cs="Verdana"/>
          <w:color w:val="auto"/>
          <w:szCs w:val="22"/>
        </w:rPr>
        <w:t>:</w:t>
      </w:r>
      <w:r>
        <w:rPr>
          <w:rFonts w:ascii="Cambria" w:hAnsi="Cambria" w:cs="Verdana"/>
          <w:color w:val="auto"/>
          <w:szCs w:val="22"/>
        </w:rPr>
        <w:t xml:space="preserve"> </w:t>
      </w:r>
    </w:p>
    <w:p w:rsidR="00DC1CE4" w:rsidRDefault="003A6346" w:rsidP="00DC1CE4">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 xml:space="preserve">Dashboard </w:t>
      </w:r>
      <w:r w:rsidR="00DC1CE4">
        <w:rPr>
          <w:rFonts w:ascii="Cambria" w:hAnsi="Cambria" w:cs="Verdana"/>
          <w:color w:val="auto"/>
          <w:szCs w:val="22"/>
        </w:rPr>
        <w:t xml:space="preserve">– </w:t>
      </w:r>
      <w:r w:rsidR="00341573">
        <w:rPr>
          <w:rFonts w:ascii="Cambria" w:hAnsi="Cambria" w:cs="Verdana"/>
          <w:color w:val="auto"/>
          <w:szCs w:val="22"/>
        </w:rPr>
        <w:t xml:space="preserve">dostęp do strony głównej, </w:t>
      </w:r>
      <w:proofErr w:type="spellStart"/>
      <w:r w:rsidR="00341573">
        <w:rPr>
          <w:rFonts w:ascii="Cambria" w:hAnsi="Cambria" w:cs="Verdana"/>
          <w:color w:val="auto"/>
          <w:szCs w:val="22"/>
        </w:rPr>
        <w:t>dashboard’u</w:t>
      </w:r>
      <w:proofErr w:type="spellEnd"/>
      <w:r w:rsidR="00341573">
        <w:rPr>
          <w:rFonts w:ascii="Cambria" w:hAnsi="Cambria" w:cs="Verdana"/>
          <w:color w:val="auto"/>
          <w:szCs w:val="22"/>
        </w:rPr>
        <w:t xml:space="preserve"> </w:t>
      </w:r>
    </w:p>
    <w:p w:rsidR="00AF2685" w:rsidRPr="00AF2685" w:rsidRDefault="00AF2685" w:rsidP="00341573">
      <w:pPr>
        <w:pStyle w:val="DefaultText"/>
        <w:numPr>
          <w:ilvl w:val="0"/>
          <w:numId w:val="48"/>
        </w:numPr>
        <w:spacing w:after="120"/>
        <w:jc w:val="left"/>
        <w:rPr>
          <w:rFonts w:ascii="Cambria" w:hAnsi="Cambria" w:cs="Verdana"/>
          <w:color w:val="auto"/>
          <w:szCs w:val="22"/>
        </w:rPr>
      </w:pPr>
      <w:r w:rsidRPr="00AF2685">
        <w:rPr>
          <w:rFonts w:ascii="Cambria" w:hAnsi="Cambria" w:cs="Verdana"/>
          <w:color w:val="auto"/>
          <w:szCs w:val="22"/>
        </w:rPr>
        <w:t xml:space="preserve">Firmy – baza firm </w:t>
      </w:r>
    </w:p>
    <w:p w:rsidR="00341573" w:rsidRPr="00341573" w:rsidRDefault="00341573" w:rsidP="00341573">
      <w:pPr>
        <w:pStyle w:val="DefaultText"/>
        <w:numPr>
          <w:ilvl w:val="0"/>
          <w:numId w:val="48"/>
        </w:numPr>
        <w:spacing w:after="120"/>
        <w:jc w:val="left"/>
        <w:rPr>
          <w:rFonts w:ascii="Cambria" w:hAnsi="Cambria" w:cs="Verdana"/>
          <w:b/>
          <w:color w:val="auto"/>
          <w:szCs w:val="22"/>
        </w:rPr>
      </w:pPr>
      <w:r>
        <w:rPr>
          <w:rFonts w:ascii="Cambria" w:hAnsi="Cambria" w:cs="Verdana"/>
          <w:color w:val="auto"/>
          <w:szCs w:val="22"/>
        </w:rPr>
        <w:t xml:space="preserve">Kontakty </w:t>
      </w:r>
      <w:r w:rsidR="00DC1CE4">
        <w:rPr>
          <w:rFonts w:ascii="Cambria" w:hAnsi="Cambria" w:cs="Verdana"/>
          <w:color w:val="auto"/>
          <w:szCs w:val="22"/>
        </w:rPr>
        <w:t>–</w:t>
      </w:r>
      <w:r>
        <w:rPr>
          <w:rFonts w:ascii="Cambria" w:hAnsi="Cambria" w:cs="Verdana"/>
          <w:color w:val="auto"/>
          <w:szCs w:val="22"/>
        </w:rPr>
        <w:t xml:space="preserve"> baza wszystkich osób w firmach </w:t>
      </w:r>
    </w:p>
    <w:p w:rsidR="00341573" w:rsidRDefault="00AF2685" w:rsidP="00341573">
      <w:pPr>
        <w:pStyle w:val="DefaultText"/>
        <w:numPr>
          <w:ilvl w:val="0"/>
          <w:numId w:val="48"/>
        </w:numPr>
        <w:spacing w:after="120"/>
        <w:jc w:val="left"/>
        <w:rPr>
          <w:rFonts w:ascii="Cambria" w:hAnsi="Cambria" w:cs="Verdana"/>
          <w:color w:val="auto"/>
          <w:szCs w:val="22"/>
        </w:rPr>
      </w:pPr>
      <w:r w:rsidRPr="00AF2685">
        <w:rPr>
          <w:rFonts w:ascii="Cambria" w:hAnsi="Cambria" w:cs="Verdana"/>
          <w:color w:val="auto"/>
          <w:szCs w:val="22"/>
        </w:rPr>
        <w:t xml:space="preserve">Sprzedaż </w:t>
      </w:r>
      <w:r>
        <w:rPr>
          <w:rFonts w:ascii="Cambria" w:hAnsi="Cambria" w:cs="Verdana"/>
          <w:color w:val="auto"/>
          <w:szCs w:val="22"/>
        </w:rPr>
        <w:t xml:space="preserve">– zarządzanie sprzedażą </w:t>
      </w:r>
    </w:p>
    <w:p w:rsidR="00AF2685" w:rsidRDefault="00AF2685" w:rsidP="00341573">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Zadania – zarządzanie zadaniami</w:t>
      </w:r>
    </w:p>
    <w:p w:rsidR="00AF2685" w:rsidRDefault="00AF2685" w:rsidP="00341573">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 xml:space="preserve">Projekty – zarządzanie projektami </w:t>
      </w:r>
    </w:p>
    <w:p w:rsidR="008B33D4" w:rsidRPr="00AF2685" w:rsidRDefault="008B33D4" w:rsidP="00341573">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 xml:space="preserve">Kampanie – zarządzanie kampaniami </w:t>
      </w:r>
    </w:p>
    <w:p w:rsidR="00341573" w:rsidRDefault="00AF2685" w:rsidP="00684F00">
      <w:pPr>
        <w:pStyle w:val="DefaultText"/>
        <w:numPr>
          <w:ilvl w:val="0"/>
          <w:numId w:val="48"/>
        </w:numPr>
        <w:spacing w:after="120"/>
        <w:jc w:val="left"/>
        <w:rPr>
          <w:rFonts w:ascii="Cambria" w:hAnsi="Cambria" w:cs="Verdana"/>
          <w:color w:val="auto"/>
          <w:szCs w:val="22"/>
        </w:rPr>
      </w:pPr>
      <w:r w:rsidRPr="00AF2685">
        <w:rPr>
          <w:rFonts w:ascii="Cambria" w:hAnsi="Cambria" w:cs="Verdana"/>
          <w:color w:val="auto"/>
          <w:szCs w:val="22"/>
        </w:rPr>
        <w:t>Wiki – baza wiedzy</w:t>
      </w:r>
      <w:bookmarkEnd w:id="13"/>
    </w:p>
    <w:p w:rsidR="008B33D4" w:rsidRPr="00AF2685" w:rsidRDefault="008B33D4" w:rsidP="00684F00">
      <w:pPr>
        <w:pStyle w:val="DefaultText"/>
        <w:numPr>
          <w:ilvl w:val="0"/>
          <w:numId w:val="48"/>
        </w:numPr>
        <w:spacing w:after="120"/>
        <w:jc w:val="left"/>
        <w:rPr>
          <w:rFonts w:ascii="Cambria" w:hAnsi="Cambria" w:cs="Verdana"/>
          <w:color w:val="auto"/>
          <w:szCs w:val="22"/>
        </w:rPr>
      </w:pPr>
      <w:r>
        <w:rPr>
          <w:rFonts w:ascii="Cambria" w:hAnsi="Cambria" w:cs="Verdana"/>
          <w:color w:val="auto"/>
          <w:szCs w:val="22"/>
        </w:rPr>
        <w:t xml:space="preserve">Administracja – zarządzanie Arrudi. </w:t>
      </w:r>
    </w:p>
    <w:p w:rsidR="007167FD" w:rsidRPr="00DB2151" w:rsidRDefault="007167FD" w:rsidP="007167FD">
      <w:pPr>
        <w:pStyle w:val="DefaultText"/>
        <w:spacing w:after="120"/>
        <w:jc w:val="left"/>
        <w:rPr>
          <w:rFonts w:ascii="Cambria" w:hAnsi="Cambria" w:cs="Verdana"/>
          <w:b/>
          <w:color w:val="auto"/>
          <w:szCs w:val="22"/>
        </w:rPr>
      </w:pPr>
      <w:r>
        <w:rPr>
          <w:rFonts w:ascii="Cambria" w:hAnsi="Cambria" w:cs="Verdana"/>
          <w:b/>
          <w:color w:val="auto"/>
          <w:szCs w:val="22"/>
        </w:rPr>
        <w:t>Pod-m</w:t>
      </w:r>
      <w:r w:rsidRPr="00DB2151">
        <w:rPr>
          <w:rFonts w:ascii="Cambria" w:hAnsi="Cambria" w:cs="Verdana"/>
          <w:b/>
          <w:color w:val="auto"/>
          <w:szCs w:val="22"/>
        </w:rPr>
        <w:t xml:space="preserve">enu </w:t>
      </w:r>
      <w:r>
        <w:rPr>
          <w:rFonts w:ascii="Cambria" w:hAnsi="Cambria" w:cs="Verdana"/>
          <w:b/>
          <w:color w:val="auto"/>
          <w:szCs w:val="22"/>
        </w:rPr>
        <w:t>lewe</w:t>
      </w:r>
      <w:r w:rsidR="008364CD">
        <w:rPr>
          <w:rFonts w:ascii="Cambria" w:hAnsi="Cambria" w:cs="Verdana"/>
          <w:b/>
          <w:color w:val="auto"/>
          <w:szCs w:val="22"/>
        </w:rPr>
        <w:t xml:space="preserve"> [innego nie ma ale pisze lewe abyś wiedział, co mama na myśli] </w:t>
      </w:r>
    </w:p>
    <w:p w:rsidR="008364CD" w:rsidRDefault="007167FD" w:rsidP="007167FD">
      <w:pPr>
        <w:pStyle w:val="DefaultText"/>
        <w:spacing w:after="120"/>
        <w:jc w:val="left"/>
        <w:rPr>
          <w:rFonts w:ascii="Cambria" w:hAnsi="Cambria" w:cs="Verdana"/>
          <w:color w:val="auto"/>
          <w:szCs w:val="22"/>
        </w:rPr>
      </w:pPr>
      <w:r>
        <w:rPr>
          <w:rFonts w:ascii="Cambria" w:hAnsi="Cambria" w:cs="Verdana"/>
          <w:color w:val="auto"/>
          <w:szCs w:val="22"/>
        </w:rPr>
        <w:t>Klika</w:t>
      </w:r>
      <w:r w:rsidR="008364CD">
        <w:rPr>
          <w:rFonts w:ascii="Cambria" w:hAnsi="Cambria" w:cs="Verdana"/>
          <w:color w:val="auto"/>
          <w:szCs w:val="22"/>
        </w:rPr>
        <w:t>sz</w:t>
      </w:r>
      <w:r>
        <w:rPr>
          <w:rFonts w:ascii="Cambria" w:hAnsi="Cambria" w:cs="Verdana"/>
          <w:color w:val="auto"/>
          <w:szCs w:val="22"/>
        </w:rPr>
        <w:t xml:space="preserve"> na nazwę modułu lub strzałkę </w:t>
      </w:r>
      <w:r w:rsidR="008364CD">
        <w:rPr>
          <w:rFonts w:ascii="Cambria" w:hAnsi="Cambria" w:cs="Verdana"/>
          <w:color w:val="auto"/>
          <w:szCs w:val="22"/>
        </w:rPr>
        <w:t xml:space="preserve">i rozwija się pod spodem pod-menu. Za każdym razem jak otwierasz nowe pod-menu, poprzednie się automatycznie zamyka. </w:t>
      </w:r>
      <w:r w:rsidRPr="00DB2151">
        <w:rPr>
          <w:rFonts w:ascii="Cambria" w:hAnsi="Cambria" w:cs="Verdana"/>
          <w:color w:val="auto"/>
          <w:szCs w:val="22"/>
        </w:rPr>
        <w:t xml:space="preserve">Pasek </w:t>
      </w:r>
      <w:r w:rsidR="008364CD">
        <w:rPr>
          <w:rFonts w:ascii="Cambria" w:hAnsi="Cambria" w:cs="Verdana"/>
          <w:color w:val="auto"/>
          <w:szCs w:val="22"/>
        </w:rPr>
        <w:t>pod-</w:t>
      </w:r>
      <w:r w:rsidRPr="00DB2151">
        <w:rPr>
          <w:rFonts w:ascii="Cambria" w:hAnsi="Cambria" w:cs="Verdana"/>
          <w:color w:val="auto"/>
          <w:szCs w:val="22"/>
        </w:rPr>
        <w:t xml:space="preserve">menu </w:t>
      </w:r>
      <w:r>
        <w:rPr>
          <w:rFonts w:ascii="Cambria" w:hAnsi="Cambria" w:cs="Verdana"/>
          <w:color w:val="auto"/>
          <w:szCs w:val="22"/>
        </w:rPr>
        <w:t xml:space="preserve">lewego </w:t>
      </w:r>
      <w:r w:rsidRPr="00DB2151">
        <w:rPr>
          <w:rFonts w:ascii="Cambria" w:hAnsi="Cambria" w:cs="Verdana"/>
          <w:color w:val="auto"/>
          <w:szCs w:val="22"/>
        </w:rPr>
        <w:t xml:space="preserve">wyświetlany jest bezpośrednio </w:t>
      </w:r>
      <w:r>
        <w:rPr>
          <w:rFonts w:ascii="Cambria" w:hAnsi="Cambria" w:cs="Verdana"/>
          <w:color w:val="auto"/>
          <w:szCs w:val="22"/>
        </w:rPr>
        <w:t xml:space="preserve">pod </w:t>
      </w:r>
      <w:r w:rsidR="008364CD">
        <w:rPr>
          <w:rFonts w:ascii="Cambria" w:hAnsi="Cambria" w:cs="Verdana"/>
          <w:color w:val="auto"/>
          <w:szCs w:val="22"/>
        </w:rPr>
        <w:t xml:space="preserve">każdym modułem. </w:t>
      </w:r>
      <w:r w:rsidR="006F7F40">
        <w:rPr>
          <w:rFonts w:ascii="Cambria" w:hAnsi="Cambria" w:cs="Verdana"/>
          <w:color w:val="auto"/>
          <w:szCs w:val="22"/>
        </w:rPr>
        <w:t>Abyś mógł szybko pracować z twoją ulubioną zakładka wymyśliliśmy pineski. Pieską przypinasz zakł</w:t>
      </w:r>
      <w:r w:rsidR="001E42F7">
        <w:rPr>
          <w:rFonts w:ascii="Cambria" w:hAnsi="Cambria" w:cs="Verdana"/>
          <w:color w:val="auto"/>
          <w:szCs w:val="22"/>
        </w:rPr>
        <w:t>a</w:t>
      </w:r>
      <w:r w:rsidR="006F7F40">
        <w:rPr>
          <w:rFonts w:ascii="Cambria" w:hAnsi="Cambria" w:cs="Verdana"/>
          <w:color w:val="auto"/>
          <w:szCs w:val="22"/>
        </w:rPr>
        <w:t>dkę [pineska zmienia kolor na zi</w:t>
      </w:r>
      <w:r w:rsidR="001E42F7">
        <w:rPr>
          <w:rFonts w:ascii="Cambria" w:hAnsi="Cambria" w:cs="Verdana"/>
          <w:color w:val="auto"/>
          <w:szCs w:val="22"/>
        </w:rPr>
        <w:t>e</w:t>
      </w:r>
      <w:r w:rsidR="006F7F40">
        <w:rPr>
          <w:rFonts w:ascii="Cambria" w:hAnsi="Cambria" w:cs="Verdana"/>
          <w:color w:val="auto"/>
          <w:szCs w:val="22"/>
        </w:rPr>
        <w:t xml:space="preserve">lony i kształt] </w:t>
      </w:r>
      <w:r w:rsidR="005D6EB6">
        <w:rPr>
          <w:rFonts w:ascii="Cambria" w:hAnsi="Cambria" w:cs="Verdana"/>
          <w:color w:val="auto"/>
          <w:szCs w:val="22"/>
        </w:rPr>
        <w:t xml:space="preserve">z którą chcesz pracować, widzieć po otwarciu modułu. </w:t>
      </w:r>
    </w:p>
    <w:p w:rsidR="00341573" w:rsidRPr="00341573" w:rsidRDefault="00341573" w:rsidP="00684F00">
      <w:pPr>
        <w:pStyle w:val="DefaultText"/>
        <w:spacing w:after="120"/>
        <w:jc w:val="left"/>
        <w:rPr>
          <w:rFonts w:ascii="Cambria" w:hAnsi="Cambria" w:cs="Verdana"/>
          <w:b/>
          <w:color w:val="auto"/>
          <w:szCs w:val="22"/>
        </w:rPr>
      </w:pPr>
      <w:r w:rsidRPr="00341573">
        <w:rPr>
          <w:rFonts w:ascii="Cambria" w:hAnsi="Cambria" w:cs="Verdana"/>
          <w:b/>
          <w:color w:val="auto"/>
          <w:szCs w:val="22"/>
        </w:rPr>
        <w:t>Pole ‘szukaj’</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posiada wyszukiwanie pełno-tekstowe. Wyszukiwanie pełno-tekstowe jest realizowane w </w:t>
      </w:r>
      <w:r w:rsidRPr="00DB2151">
        <w:rPr>
          <w:rFonts w:ascii="Cambria" w:hAnsi="Cambria" w:cs="Verdana"/>
          <w:b/>
          <w:color w:val="auto"/>
          <w:szCs w:val="22"/>
        </w:rPr>
        <w:t>polu Szukaj</w:t>
      </w:r>
      <w:r w:rsidRPr="00DB2151">
        <w:rPr>
          <w:rFonts w:ascii="Cambria" w:hAnsi="Cambria" w:cs="Verdana"/>
          <w:color w:val="auto"/>
          <w:szCs w:val="22"/>
        </w:rPr>
        <w:t xml:space="preserve">, które znajduje się w </w:t>
      </w:r>
      <w:r w:rsidR="00B97F1C">
        <w:rPr>
          <w:rFonts w:ascii="Cambria" w:hAnsi="Cambria" w:cs="Verdana"/>
          <w:color w:val="auto"/>
          <w:szCs w:val="22"/>
        </w:rPr>
        <w:t>pasku menu głównego w lewym rogu.</w:t>
      </w:r>
      <w:r w:rsidRPr="00DB2151">
        <w:rPr>
          <w:rFonts w:ascii="Cambria" w:hAnsi="Cambria" w:cs="Verdana"/>
          <w:color w:val="auto"/>
          <w:szCs w:val="22"/>
        </w:rPr>
        <w:t xml:space="preserve"> Wpisując dowolny ciąg znaków – nie musi być pełen wyraz</w:t>
      </w:r>
      <w:r w:rsidR="00B97F1C">
        <w:rPr>
          <w:rFonts w:ascii="Cambria" w:hAnsi="Cambria" w:cs="Verdana"/>
          <w:color w:val="auto"/>
          <w:szCs w:val="22"/>
        </w:rPr>
        <w:t>, wystarczą trzy znaki</w:t>
      </w:r>
      <w:r w:rsidRPr="00DB2151">
        <w:rPr>
          <w:rFonts w:ascii="Cambria" w:hAnsi="Cambria" w:cs="Verdana"/>
          <w:color w:val="auto"/>
          <w:szCs w:val="22"/>
        </w:rPr>
        <w:t xml:space="preserve"> – Arrudi przegląda całe zasoby i pokazuje listę rekordów, w których znajduje się w</w:t>
      </w:r>
      <w:r w:rsidR="00B97F1C">
        <w:rPr>
          <w:rFonts w:ascii="Cambria" w:hAnsi="Cambria" w:cs="Verdana"/>
          <w:color w:val="auto"/>
          <w:szCs w:val="22"/>
        </w:rPr>
        <w:t xml:space="preserve">yszukiwana fraza. </w:t>
      </w:r>
      <w:r w:rsidR="00B97F1C">
        <w:rPr>
          <w:rFonts w:ascii="Cambria" w:hAnsi="Cambria" w:cs="Verdana"/>
          <w:color w:val="auto"/>
          <w:szCs w:val="22"/>
        </w:rPr>
        <w:lastRenderedPageBreak/>
        <w:t xml:space="preserve">Bardzo istotną </w:t>
      </w:r>
      <w:r w:rsidRPr="00DB2151">
        <w:rPr>
          <w:rFonts w:ascii="Cambria" w:hAnsi="Cambria" w:cs="Verdana"/>
          <w:color w:val="auto"/>
          <w:szCs w:val="22"/>
        </w:rPr>
        <w:t xml:space="preserve">cechą jest fakt, że system </w:t>
      </w:r>
      <w:r w:rsidR="00CF38B2" w:rsidRPr="00DB2151">
        <w:rPr>
          <w:rFonts w:ascii="Cambria" w:hAnsi="Cambria" w:cs="Verdana"/>
          <w:color w:val="auto"/>
          <w:szCs w:val="22"/>
        </w:rPr>
        <w:t>CRM</w:t>
      </w:r>
      <w:r w:rsidRPr="00DB2151">
        <w:rPr>
          <w:rFonts w:ascii="Cambria" w:hAnsi="Cambria" w:cs="Verdana"/>
          <w:color w:val="auto"/>
          <w:szCs w:val="22"/>
        </w:rPr>
        <w:t xml:space="preserve"> online nie wymaga, ze strony użytkownika żadnego indeksowania, rekordów i bazy. Proces indeksowania jest wykonywany automatycznie przez Arrudi. </w:t>
      </w:r>
      <w:r w:rsidR="00435B54">
        <w:rPr>
          <w:rFonts w:ascii="Cambria" w:hAnsi="Cambria" w:cs="Verdana"/>
          <w:color w:val="auto"/>
          <w:szCs w:val="22"/>
        </w:rPr>
        <w:t xml:space="preserve">Wynikiem działania pola szukaj jest lista rekordów, w których znajduje się szukana fraza. Aby ułatwić ci przeglądanie wyników </w:t>
      </w:r>
      <w:r w:rsidR="00B97F1C">
        <w:rPr>
          <w:rFonts w:ascii="Cambria" w:hAnsi="Cambria" w:cs="Verdana"/>
          <w:color w:val="auto"/>
          <w:szCs w:val="22"/>
        </w:rPr>
        <w:t xml:space="preserve">działania pola ‘szukaj’ </w:t>
      </w:r>
      <w:r w:rsidR="00435B54">
        <w:rPr>
          <w:rFonts w:ascii="Cambria" w:hAnsi="Cambria" w:cs="Verdana"/>
          <w:color w:val="auto"/>
          <w:szCs w:val="22"/>
        </w:rPr>
        <w:t xml:space="preserve">rekordy </w:t>
      </w:r>
      <w:r w:rsidR="00B97F1C">
        <w:rPr>
          <w:rFonts w:ascii="Cambria" w:hAnsi="Cambria" w:cs="Verdana"/>
          <w:color w:val="auto"/>
          <w:szCs w:val="22"/>
        </w:rPr>
        <w:t xml:space="preserve">są pogrupowane na moduły , przedstawione są w formie listy </w:t>
      </w:r>
      <w:r w:rsidR="00435B54">
        <w:rPr>
          <w:rFonts w:ascii="Cambria" w:hAnsi="Cambria" w:cs="Verdana"/>
          <w:color w:val="auto"/>
          <w:szCs w:val="22"/>
        </w:rPr>
        <w:t xml:space="preserve">w poszczególnych modułach znajdziesz w oddzielnych zakładkach. </w:t>
      </w:r>
    </w:p>
    <w:p w:rsidR="00684F00" w:rsidRPr="00DB2151" w:rsidRDefault="00684F00" w:rsidP="00CD690B">
      <w:pPr>
        <w:pStyle w:val="DefaultText"/>
        <w:spacing w:after="120"/>
        <w:jc w:val="left"/>
        <w:rPr>
          <w:rFonts w:ascii="Cambria" w:hAnsi="Cambria" w:cs="Verdana"/>
          <w:b/>
          <w:color w:val="auto"/>
          <w:szCs w:val="22"/>
        </w:rPr>
      </w:pPr>
      <w:bookmarkStart w:id="14" w:name="_Toc397354539"/>
      <w:r w:rsidRPr="00DB2151">
        <w:rPr>
          <w:rFonts w:ascii="Cambria" w:hAnsi="Cambria" w:cs="Verdana"/>
          <w:b/>
          <w:color w:val="auto"/>
          <w:szCs w:val="22"/>
        </w:rPr>
        <w:t>Administracja</w:t>
      </w:r>
      <w:bookmarkEnd w:id="14"/>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FA4A08">
        <w:rPr>
          <w:rFonts w:ascii="Cambria" w:hAnsi="Cambria" w:cs="Verdana"/>
          <w:b/>
          <w:color w:val="auto"/>
          <w:szCs w:val="22"/>
        </w:rPr>
        <w:t xml:space="preserve">Moduł </w:t>
      </w:r>
      <w:r w:rsidR="00FA4A08" w:rsidRPr="00FA4A08">
        <w:rPr>
          <w:rFonts w:ascii="Cambria" w:hAnsi="Cambria" w:cs="Verdana"/>
          <w:b/>
          <w:color w:val="auto"/>
          <w:szCs w:val="22"/>
        </w:rPr>
        <w:t>A</w:t>
      </w:r>
      <w:r w:rsidRPr="00FA4A08">
        <w:rPr>
          <w:rFonts w:ascii="Cambria" w:hAnsi="Cambria" w:cs="Verdana"/>
          <w:b/>
          <w:color w:val="auto"/>
          <w:szCs w:val="22"/>
        </w:rPr>
        <w:t>dministracja</w:t>
      </w:r>
      <w:r w:rsidRPr="00DB2151">
        <w:rPr>
          <w:rFonts w:ascii="Cambria" w:hAnsi="Cambria" w:cs="Verdana"/>
          <w:color w:val="auto"/>
          <w:szCs w:val="22"/>
        </w:rPr>
        <w:t xml:space="preserve"> jest zlokalizowany w </w:t>
      </w:r>
      <w:r w:rsidR="00FA4A08">
        <w:rPr>
          <w:rFonts w:ascii="Cambria" w:hAnsi="Cambria" w:cs="Verdana"/>
          <w:color w:val="auto"/>
          <w:szCs w:val="22"/>
        </w:rPr>
        <w:t>lewym menu</w:t>
      </w:r>
      <w:r w:rsidRPr="00DB2151">
        <w:rPr>
          <w:rFonts w:ascii="Cambria" w:hAnsi="Cambria" w:cs="Verdana"/>
          <w:color w:val="auto"/>
          <w:szCs w:val="22"/>
        </w:rPr>
        <w:t xml:space="preserve"> ikona zębatka. W </w:t>
      </w:r>
      <w:r w:rsidRPr="00DB2151">
        <w:rPr>
          <w:rFonts w:ascii="Cambria" w:hAnsi="Cambria" w:cs="Verdana"/>
          <w:b/>
          <w:color w:val="auto"/>
          <w:szCs w:val="22"/>
        </w:rPr>
        <w:t>Module</w:t>
      </w:r>
      <w:r w:rsidRPr="00DB2151">
        <w:rPr>
          <w:rFonts w:ascii="Cambria" w:hAnsi="Cambria" w:cs="Verdana"/>
          <w:color w:val="auto"/>
          <w:szCs w:val="22"/>
        </w:rPr>
        <w:t xml:space="preserve"> </w:t>
      </w:r>
      <w:r w:rsidR="00414BC4" w:rsidRPr="00414BC4">
        <w:rPr>
          <w:rFonts w:ascii="Cambria" w:hAnsi="Cambria" w:cs="Verdana"/>
          <w:b/>
          <w:color w:val="auto"/>
          <w:szCs w:val="22"/>
        </w:rPr>
        <w:t>A</w:t>
      </w:r>
      <w:r w:rsidRPr="00414BC4">
        <w:rPr>
          <w:rFonts w:ascii="Cambria" w:hAnsi="Cambria" w:cs="Verdana"/>
          <w:b/>
          <w:color w:val="auto"/>
          <w:szCs w:val="22"/>
        </w:rPr>
        <w:t>dministracja</w:t>
      </w:r>
      <w:r w:rsidRPr="00DB2151">
        <w:rPr>
          <w:rFonts w:ascii="Cambria" w:hAnsi="Cambria" w:cs="Verdana"/>
          <w:color w:val="auto"/>
          <w:szCs w:val="22"/>
        </w:rPr>
        <w:t xml:space="preserve"> może</w:t>
      </w:r>
      <w:r w:rsidR="00E473C8">
        <w:rPr>
          <w:rFonts w:ascii="Cambria" w:hAnsi="Cambria" w:cs="Verdana"/>
          <w:color w:val="auto"/>
          <w:szCs w:val="22"/>
        </w:rPr>
        <w:t>sz</w:t>
      </w:r>
      <w:r w:rsidRPr="00DB2151">
        <w:rPr>
          <w:rFonts w:ascii="Cambria" w:hAnsi="Cambria" w:cs="Verdana"/>
          <w:color w:val="auto"/>
          <w:szCs w:val="22"/>
        </w:rPr>
        <w:t xml:space="preserve"> zmienić język, dokonać zmian w ustawieniach np. wyłączyć pojawiające się po najechaniu na pole dymki – opisy pól, otrzymać informacje od administratora systemu, wylogować się z systemu. </w:t>
      </w:r>
      <w:r w:rsidR="00E473C8">
        <w:rPr>
          <w:rFonts w:ascii="Cambria" w:hAnsi="Cambria" w:cs="Verdana"/>
          <w:color w:val="auto"/>
          <w:szCs w:val="22"/>
        </w:rPr>
        <w:t xml:space="preserve">Opis </w:t>
      </w:r>
      <w:r w:rsidR="00E473C8" w:rsidRPr="00FA4A08">
        <w:rPr>
          <w:rFonts w:ascii="Cambria" w:hAnsi="Cambria" w:cs="Verdana"/>
          <w:b/>
          <w:color w:val="auto"/>
          <w:szCs w:val="22"/>
        </w:rPr>
        <w:t>Moduł</w:t>
      </w:r>
      <w:r w:rsidR="00E473C8">
        <w:rPr>
          <w:rFonts w:ascii="Cambria" w:hAnsi="Cambria" w:cs="Verdana"/>
          <w:b/>
          <w:color w:val="auto"/>
          <w:szCs w:val="22"/>
        </w:rPr>
        <w:t>u</w:t>
      </w:r>
      <w:r w:rsidR="00E473C8" w:rsidRPr="00FA4A08">
        <w:rPr>
          <w:rFonts w:ascii="Cambria" w:hAnsi="Cambria" w:cs="Verdana"/>
          <w:b/>
          <w:color w:val="auto"/>
          <w:szCs w:val="22"/>
        </w:rPr>
        <w:t xml:space="preserve"> Administracja</w:t>
      </w:r>
      <w:r w:rsidR="00E473C8" w:rsidRPr="00DB2151">
        <w:rPr>
          <w:rFonts w:ascii="Cambria" w:hAnsi="Cambria" w:cs="Verdana"/>
          <w:color w:val="auto"/>
          <w:szCs w:val="22"/>
        </w:rPr>
        <w:t xml:space="preserve"> </w:t>
      </w:r>
      <w:r w:rsidR="00E473C8">
        <w:rPr>
          <w:rFonts w:ascii="Cambria" w:hAnsi="Cambria" w:cs="Verdana"/>
          <w:color w:val="auto"/>
          <w:szCs w:val="22"/>
        </w:rPr>
        <w:t xml:space="preserve">znajdziesz w oddzielnym artykule. </w:t>
      </w:r>
    </w:p>
    <w:p w:rsidR="00684F00" w:rsidRPr="00DB2151" w:rsidRDefault="00684F00" w:rsidP="00CD690B">
      <w:pPr>
        <w:pStyle w:val="DefaultText"/>
        <w:spacing w:after="120"/>
        <w:jc w:val="left"/>
        <w:rPr>
          <w:rFonts w:ascii="Cambria" w:hAnsi="Cambria" w:cs="Verdana"/>
          <w:b/>
          <w:color w:val="auto"/>
          <w:szCs w:val="22"/>
        </w:rPr>
      </w:pPr>
      <w:bookmarkStart w:id="15" w:name="_Toc397354540"/>
      <w:r w:rsidRPr="00DB2151">
        <w:rPr>
          <w:rFonts w:ascii="Cambria" w:hAnsi="Cambria" w:cs="Verdana"/>
          <w:b/>
          <w:color w:val="auto"/>
          <w:szCs w:val="22"/>
        </w:rPr>
        <w:t>Menu lokalne</w:t>
      </w:r>
      <w:bookmarkEnd w:id="15"/>
    </w:p>
    <w:p w:rsidR="00B54ABF" w:rsidRDefault="00B54ABF" w:rsidP="00684F00">
      <w:pPr>
        <w:pStyle w:val="DefaultText"/>
        <w:spacing w:after="120"/>
        <w:jc w:val="left"/>
        <w:rPr>
          <w:rFonts w:ascii="Cambria" w:hAnsi="Cambria" w:cs="Verdana"/>
          <w:color w:val="auto"/>
          <w:szCs w:val="22"/>
        </w:rPr>
      </w:pPr>
      <w:r w:rsidRPr="00CA1152">
        <w:rPr>
          <w:rFonts w:ascii="Cambria" w:hAnsi="Cambria" w:cs="Verdana"/>
          <w:b/>
          <w:color w:val="auto"/>
          <w:szCs w:val="22"/>
        </w:rPr>
        <w:t>M</w:t>
      </w:r>
      <w:r w:rsidR="00684F00" w:rsidRPr="00CA1152">
        <w:rPr>
          <w:rFonts w:ascii="Cambria" w:hAnsi="Cambria" w:cs="Verdana"/>
          <w:b/>
          <w:color w:val="auto"/>
          <w:szCs w:val="22"/>
        </w:rPr>
        <w:t xml:space="preserve">enu </w:t>
      </w:r>
      <w:r w:rsidRPr="00CA1152">
        <w:rPr>
          <w:rFonts w:ascii="Cambria" w:hAnsi="Cambria" w:cs="Verdana"/>
          <w:b/>
          <w:color w:val="auto"/>
          <w:szCs w:val="22"/>
        </w:rPr>
        <w:t>L</w:t>
      </w:r>
      <w:r w:rsidR="00684F00" w:rsidRPr="00CA1152">
        <w:rPr>
          <w:rFonts w:ascii="Cambria" w:hAnsi="Cambria" w:cs="Verdana"/>
          <w:b/>
          <w:color w:val="auto"/>
          <w:szCs w:val="22"/>
        </w:rPr>
        <w:t>okalne</w:t>
      </w:r>
      <w:r>
        <w:rPr>
          <w:rFonts w:ascii="Cambria" w:hAnsi="Cambria" w:cs="Verdana"/>
          <w:color w:val="auto"/>
          <w:szCs w:val="22"/>
        </w:rPr>
        <w:t xml:space="preserve"> znajduje się nad obszarem roboczym. W poszczególnych widokach jest ono różne. </w:t>
      </w:r>
      <w:r w:rsidR="00CA1152">
        <w:rPr>
          <w:rFonts w:ascii="Cambria" w:hAnsi="Cambria" w:cs="Verdana"/>
          <w:color w:val="auto"/>
          <w:szCs w:val="22"/>
        </w:rPr>
        <w:t xml:space="preserve">Najczęściej w </w:t>
      </w:r>
      <w:r w:rsidR="00CA1152" w:rsidRPr="00CA1152">
        <w:rPr>
          <w:rFonts w:ascii="Cambria" w:hAnsi="Cambria" w:cs="Verdana"/>
          <w:b/>
          <w:color w:val="auto"/>
          <w:szCs w:val="22"/>
        </w:rPr>
        <w:t>Menu Lokaln</w:t>
      </w:r>
      <w:r w:rsidR="00CA1152">
        <w:rPr>
          <w:rFonts w:ascii="Cambria" w:hAnsi="Cambria" w:cs="Verdana"/>
          <w:b/>
          <w:color w:val="auto"/>
          <w:szCs w:val="22"/>
        </w:rPr>
        <w:t>ym</w:t>
      </w:r>
      <w:r w:rsidR="00CA1152">
        <w:rPr>
          <w:rFonts w:ascii="Cambria" w:hAnsi="Cambria" w:cs="Verdana"/>
          <w:color w:val="auto"/>
          <w:szCs w:val="22"/>
        </w:rPr>
        <w:t xml:space="preserve"> znajdują się pola</w:t>
      </w:r>
      <w:r w:rsidR="004441E5">
        <w:rPr>
          <w:rFonts w:ascii="Cambria" w:hAnsi="Cambria" w:cs="Verdana"/>
          <w:color w:val="auto"/>
          <w:szCs w:val="22"/>
        </w:rPr>
        <w:t xml:space="preserve"> i przyciski oraz informacje</w:t>
      </w:r>
      <w:r w:rsidR="00CA1152">
        <w:rPr>
          <w:rFonts w:ascii="Cambria" w:hAnsi="Cambria" w:cs="Verdana"/>
          <w:color w:val="auto"/>
          <w:szCs w:val="22"/>
        </w:rPr>
        <w:t>:</w:t>
      </w:r>
    </w:p>
    <w:p w:rsidR="00D178D1" w:rsidRDefault="00CA1152" w:rsidP="00D178D1">
      <w:pPr>
        <w:pStyle w:val="DefaultText"/>
        <w:numPr>
          <w:ilvl w:val="0"/>
          <w:numId w:val="49"/>
        </w:numPr>
        <w:spacing w:after="120"/>
        <w:jc w:val="left"/>
        <w:rPr>
          <w:rFonts w:ascii="Cambria" w:hAnsi="Cambria" w:cs="Verdana"/>
          <w:color w:val="auto"/>
          <w:szCs w:val="22"/>
        </w:rPr>
      </w:pPr>
      <w:r>
        <w:rPr>
          <w:rFonts w:ascii="Cambria" w:hAnsi="Cambria" w:cs="Verdana"/>
          <w:color w:val="auto"/>
          <w:szCs w:val="22"/>
        </w:rPr>
        <w:t xml:space="preserve">Lista – liczba rekordów w ramach widoku. Jest ona różna w zależności od wybranego filtra, kampanii. Jeżeli nie uaktywnisz żadnego filtra i kampanii wynik pokaże liczbę rekordów w całym Arrudi. </w:t>
      </w:r>
    </w:p>
    <w:p w:rsidR="00CB686F" w:rsidRDefault="00CB686F" w:rsidP="00CB686F">
      <w:pPr>
        <w:pStyle w:val="DefaultText"/>
        <w:numPr>
          <w:ilvl w:val="0"/>
          <w:numId w:val="49"/>
        </w:numPr>
        <w:spacing w:after="120"/>
        <w:jc w:val="left"/>
        <w:rPr>
          <w:rFonts w:ascii="Cambria" w:hAnsi="Cambria" w:cs="Verdana"/>
          <w:color w:val="auto"/>
          <w:szCs w:val="22"/>
        </w:rPr>
      </w:pPr>
      <w:r>
        <w:rPr>
          <w:rFonts w:ascii="Cambria" w:hAnsi="Cambria" w:cs="Verdana"/>
          <w:color w:val="auto"/>
          <w:szCs w:val="22"/>
        </w:rPr>
        <w:t xml:space="preserve">Kampania – </w:t>
      </w:r>
      <w:r w:rsidRPr="00CB686F">
        <w:rPr>
          <w:rFonts w:ascii="Cambria" w:hAnsi="Cambria" w:cs="Verdana"/>
          <w:color w:val="auto"/>
          <w:szCs w:val="22"/>
        </w:rPr>
        <w:t xml:space="preserve">nazwa </w:t>
      </w:r>
      <w:r>
        <w:rPr>
          <w:rFonts w:ascii="Cambria" w:hAnsi="Cambria" w:cs="Verdana"/>
          <w:color w:val="auto"/>
          <w:szCs w:val="22"/>
        </w:rPr>
        <w:t>kampanii</w:t>
      </w:r>
      <w:r w:rsidRPr="00CB686F">
        <w:rPr>
          <w:rFonts w:ascii="Cambria" w:hAnsi="Cambria" w:cs="Verdana"/>
          <w:color w:val="auto"/>
          <w:szCs w:val="22"/>
        </w:rPr>
        <w:t>. Jeżeli nie wybierzesz żadne</w:t>
      </w:r>
      <w:r>
        <w:rPr>
          <w:rFonts w:ascii="Cambria" w:hAnsi="Cambria" w:cs="Verdana"/>
          <w:color w:val="auto"/>
          <w:szCs w:val="22"/>
        </w:rPr>
        <w:t>j</w:t>
      </w:r>
      <w:r w:rsidRPr="00CB686F">
        <w:rPr>
          <w:rFonts w:ascii="Cambria" w:hAnsi="Cambria" w:cs="Verdana"/>
          <w:color w:val="auto"/>
          <w:szCs w:val="22"/>
        </w:rPr>
        <w:t xml:space="preserve"> </w:t>
      </w:r>
      <w:r>
        <w:rPr>
          <w:rFonts w:ascii="Cambria" w:hAnsi="Cambria" w:cs="Verdana"/>
          <w:color w:val="auto"/>
          <w:szCs w:val="22"/>
        </w:rPr>
        <w:t>kampanii</w:t>
      </w:r>
      <w:r w:rsidRPr="00CB686F">
        <w:rPr>
          <w:rFonts w:ascii="Cambria" w:hAnsi="Cambria" w:cs="Verdana"/>
          <w:color w:val="auto"/>
          <w:szCs w:val="22"/>
        </w:rPr>
        <w:t xml:space="preserve"> pole pokaże napis ‘Bez </w:t>
      </w:r>
      <w:r>
        <w:rPr>
          <w:rFonts w:ascii="Cambria" w:hAnsi="Cambria" w:cs="Verdana"/>
          <w:color w:val="auto"/>
          <w:szCs w:val="22"/>
        </w:rPr>
        <w:t>kampanii</w:t>
      </w:r>
      <w:r w:rsidRPr="00CB686F">
        <w:rPr>
          <w:rFonts w:ascii="Cambria" w:hAnsi="Cambria" w:cs="Verdana"/>
          <w:color w:val="auto"/>
          <w:szCs w:val="22"/>
        </w:rPr>
        <w:t xml:space="preserve">’. Jeżeli wybierzesz </w:t>
      </w:r>
      <w:r>
        <w:rPr>
          <w:rFonts w:ascii="Cambria" w:hAnsi="Cambria" w:cs="Verdana"/>
          <w:color w:val="auto"/>
          <w:szCs w:val="22"/>
        </w:rPr>
        <w:t xml:space="preserve">kampanię </w:t>
      </w:r>
      <w:r w:rsidRPr="00CB686F">
        <w:rPr>
          <w:rFonts w:ascii="Cambria" w:hAnsi="Cambria" w:cs="Verdana"/>
          <w:color w:val="auto"/>
          <w:szCs w:val="22"/>
        </w:rPr>
        <w:t>w polu tym pokaże się je</w:t>
      </w:r>
      <w:r>
        <w:rPr>
          <w:rFonts w:ascii="Cambria" w:hAnsi="Cambria" w:cs="Verdana"/>
          <w:color w:val="auto"/>
          <w:szCs w:val="22"/>
        </w:rPr>
        <w:t>j</w:t>
      </w:r>
      <w:r w:rsidRPr="00CB686F">
        <w:rPr>
          <w:rFonts w:ascii="Cambria" w:hAnsi="Cambria" w:cs="Verdana"/>
          <w:color w:val="auto"/>
          <w:szCs w:val="22"/>
        </w:rPr>
        <w:t xml:space="preserve"> nazwa, którą ty je</w:t>
      </w:r>
      <w:r>
        <w:rPr>
          <w:rFonts w:ascii="Cambria" w:hAnsi="Cambria" w:cs="Verdana"/>
          <w:color w:val="auto"/>
          <w:szCs w:val="22"/>
        </w:rPr>
        <w:t>j</w:t>
      </w:r>
      <w:r w:rsidRPr="00CB686F">
        <w:rPr>
          <w:rFonts w:ascii="Cambria" w:hAnsi="Cambria" w:cs="Verdana"/>
          <w:color w:val="auto"/>
          <w:szCs w:val="22"/>
        </w:rPr>
        <w:t xml:space="preserve"> nadałeś. Więcej na temat </w:t>
      </w:r>
      <w:r>
        <w:rPr>
          <w:rFonts w:ascii="Cambria" w:hAnsi="Cambria" w:cs="Verdana"/>
          <w:color w:val="auto"/>
          <w:szCs w:val="22"/>
        </w:rPr>
        <w:t>kampanii</w:t>
      </w:r>
      <w:r w:rsidRPr="00CB686F">
        <w:rPr>
          <w:rFonts w:ascii="Cambria" w:hAnsi="Cambria" w:cs="Verdana"/>
          <w:color w:val="auto"/>
          <w:szCs w:val="22"/>
        </w:rPr>
        <w:t xml:space="preserve"> zajdziesz w oddzielnym artykule.</w:t>
      </w:r>
    </w:p>
    <w:p w:rsidR="0048392D" w:rsidRDefault="0048392D" w:rsidP="0048392D">
      <w:pPr>
        <w:pStyle w:val="DefaultText"/>
        <w:numPr>
          <w:ilvl w:val="0"/>
          <w:numId w:val="49"/>
        </w:numPr>
        <w:spacing w:after="120"/>
        <w:jc w:val="left"/>
        <w:rPr>
          <w:rFonts w:ascii="Cambria" w:hAnsi="Cambria" w:cs="Verdana"/>
          <w:color w:val="auto"/>
          <w:szCs w:val="22"/>
        </w:rPr>
      </w:pPr>
      <w:r>
        <w:rPr>
          <w:rFonts w:ascii="Cambria" w:hAnsi="Cambria" w:cs="Verdana"/>
          <w:color w:val="auto"/>
          <w:szCs w:val="22"/>
        </w:rPr>
        <w:t xml:space="preserve">‘Edytuj’ – przycisk ‘Edytuj’ pokaże się tylko wówczas, gdy wybrałeś kampanię. Klikając go możesz edytować kampanię. </w:t>
      </w:r>
    </w:p>
    <w:p w:rsidR="0048392D" w:rsidRDefault="0048392D" w:rsidP="0048392D">
      <w:pPr>
        <w:pStyle w:val="DefaultText"/>
        <w:numPr>
          <w:ilvl w:val="0"/>
          <w:numId w:val="49"/>
        </w:numPr>
        <w:spacing w:after="120"/>
        <w:jc w:val="left"/>
        <w:rPr>
          <w:rFonts w:ascii="Cambria" w:hAnsi="Cambria" w:cs="Verdana"/>
          <w:color w:val="auto"/>
          <w:szCs w:val="22"/>
        </w:rPr>
      </w:pPr>
      <w:r>
        <w:rPr>
          <w:rFonts w:ascii="Cambria" w:hAnsi="Cambria" w:cs="Verdana"/>
          <w:color w:val="auto"/>
          <w:szCs w:val="22"/>
        </w:rPr>
        <w:t xml:space="preserve">Przycisk ‘Nowa kampania’ – klikając go możesz stworzyć dowolną nową kampanię. </w:t>
      </w:r>
    </w:p>
    <w:p w:rsidR="005B06CC" w:rsidRDefault="005B06CC" w:rsidP="004441E5">
      <w:pPr>
        <w:pStyle w:val="DefaultText"/>
        <w:numPr>
          <w:ilvl w:val="0"/>
          <w:numId w:val="49"/>
        </w:numPr>
        <w:spacing w:after="120"/>
        <w:jc w:val="left"/>
        <w:rPr>
          <w:rFonts w:ascii="Cambria" w:hAnsi="Cambria" w:cs="Verdana"/>
          <w:color w:val="auto"/>
          <w:szCs w:val="22"/>
        </w:rPr>
      </w:pPr>
      <w:r>
        <w:rPr>
          <w:rFonts w:ascii="Cambria" w:hAnsi="Cambria" w:cs="Verdana"/>
          <w:color w:val="auto"/>
          <w:szCs w:val="22"/>
        </w:rPr>
        <w:t>Filtr – nazwa filtra. Jeżeli nie wybierzesz żadnego filtra pole pokaże napis ‘Bez filtra’. Je</w:t>
      </w:r>
      <w:r w:rsidR="00B42345">
        <w:rPr>
          <w:rFonts w:ascii="Cambria" w:hAnsi="Cambria" w:cs="Verdana"/>
          <w:color w:val="auto"/>
          <w:szCs w:val="22"/>
        </w:rPr>
        <w:t>ż</w:t>
      </w:r>
      <w:r w:rsidR="004441E5">
        <w:rPr>
          <w:rFonts w:ascii="Cambria" w:hAnsi="Cambria" w:cs="Verdana"/>
          <w:color w:val="auto"/>
          <w:szCs w:val="22"/>
        </w:rPr>
        <w:t>e</w:t>
      </w:r>
      <w:r>
        <w:rPr>
          <w:rFonts w:ascii="Cambria" w:hAnsi="Cambria" w:cs="Verdana"/>
          <w:color w:val="auto"/>
          <w:szCs w:val="22"/>
        </w:rPr>
        <w:t>li wybierzesz filtr w polu tym pokaże się jego nazwa, któr</w:t>
      </w:r>
      <w:r w:rsidR="004441E5">
        <w:rPr>
          <w:rFonts w:ascii="Cambria" w:hAnsi="Cambria" w:cs="Verdana"/>
          <w:color w:val="auto"/>
          <w:szCs w:val="22"/>
        </w:rPr>
        <w:t>ą</w:t>
      </w:r>
      <w:r>
        <w:rPr>
          <w:rFonts w:ascii="Cambria" w:hAnsi="Cambria" w:cs="Verdana"/>
          <w:color w:val="auto"/>
          <w:szCs w:val="22"/>
        </w:rPr>
        <w:t xml:space="preserve"> ty jemu nadałeś. Więcej na temat filtra zajdziesz w oddzielnym artykule. </w:t>
      </w:r>
    </w:p>
    <w:p w:rsidR="004441E5" w:rsidRDefault="004441E5" w:rsidP="004441E5">
      <w:pPr>
        <w:pStyle w:val="DefaultText"/>
        <w:numPr>
          <w:ilvl w:val="0"/>
          <w:numId w:val="49"/>
        </w:numPr>
        <w:spacing w:after="120"/>
        <w:jc w:val="left"/>
        <w:rPr>
          <w:rFonts w:ascii="Cambria" w:hAnsi="Cambria" w:cs="Verdana"/>
          <w:color w:val="auto"/>
          <w:szCs w:val="22"/>
        </w:rPr>
      </w:pPr>
      <w:r>
        <w:rPr>
          <w:rFonts w:ascii="Cambria" w:hAnsi="Cambria" w:cs="Verdana"/>
          <w:color w:val="auto"/>
          <w:szCs w:val="22"/>
        </w:rPr>
        <w:t xml:space="preserve">‘Edytuj’ – przycisk ‘Edytuj’ pokaże się tylko wówczas, gdy wybrałeś filtr. </w:t>
      </w:r>
    </w:p>
    <w:p w:rsidR="004441E5" w:rsidRDefault="004441E5" w:rsidP="004441E5">
      <w:pPr>
        <w:pStyle w:val="DefaultText"/>
        <w:numPr>
          <w:ilvl w:val="0"/>
          <w:numId w:val="49"/>
        </w:numPr>
        <w:spacing w:after="120"/>
        <w:jc w:val="left"/>
        <w:rPr>
          <w:rFonts w:ascii="Cambria" w:hAnsi="Cambria" w:cs="Verdana"/>
          <w:color w:val="auto"/>
          <w:szCs w:val="22"/>
        </w:rPr>
      </w:pPr>
      <w:r>
        <w:rPr>
          <w:rFonts w:ascii="Cambria" w:hAnsi="Cambria" w:cs="Verdana"/>
          <w:color w:val="auto"/>
          <w:szCs w:val="22"/>
        </w:rPr>
        <w:t xml:space="preserve">Przycisk ‘Nowy filtr’ – klikając go możesz stworzyć dowolny filtr. </w:t>
      </w:r>
    </w:p>
    <w:p w:rsidR="004441E5" w:rsidRDefault="00D178D1" w:rsidP="004441E5">
      <w:pPr>
        <w:pStyle w:val="DefaultText"/>
        <w:numPr>
          <w:ilvl w:val="0"/>
          <w:numId w:val="49"/>
        </w:numPr>
        <w:spacing w:after="120"/>
        <w:jc w:val="left"/>
        <w:rPr>
          <w:rFonts w:ascii="Cambria" w:hAnsi="Cambria" w:cs="Verdana"/>
          <w:color w:val="auto"/>
          <w:szCs w:val="22"/>
        </w:rPr>
      </w:pPr>
      <w:r>
        <w:rPr>
          <w:rFonts w:ascii="Cambria" w:hAnsi="Cambria" w:cs="Verdana"/>
          <w:color w:val="auto"/>
          <w:szCs w:val="22"/>
        </w:rPr>
        <w:t xml:space="preserve">Przycisk ‘Drukuj’ – możesz wydrukować listę rekordów. Przycisk drukuj umożliwia również eksport rekordów, poprzez zapisanie do pliku .xls, do innej aplikacji. </w:t>
      </w:r>
    </w:p>
    <w:p w:rsidR="00CB686F" w:rsidRDefault="00D178D1" w:rsidP="00684F00">
      <w:pPr>
        <w:pStyle w:val="DefaultText"/>
        <w:numPr>
          <w:ilvl w:val="0"/>
          <w:numId w:val="49"/>
        </w:numPr>
        <w:spacing w:after="120"/>
        <w:jc w:val="left"/>
        <w:rPr>
          <w:rFonts w:ascii="Cambria" w:hAnsi="Cambria" w:cs="Verdana"/>
          <w:color w:val="auto"/>
          <w:szCs w:val="22"/>
        </w:rPr>
      </w:pPr>
      <w:r w:rsidRPr="00CB686F">
        <w:rPr>
          <w:rFonts w:ascii="Cambria" w:hAnsi="Cambria" w:cs="Verdana"/>
          <w:color w:val="auto"/>
          <w:szCs w:val="22"/>
        </w:rPr>
        <w:t xml:space="preserve">Przycisk ‘Dodaj’ – możesz dodać rekord. W zależności od miejsca, w którym się znajdujesz </w:t>
      </w:r>
      <w:r w:rsidR="00CB686F">
        <w:rPr>
          <w:rFonts w:ascii="Cambria" w:hAnsi="Cambria" w:cs="Verdana"/>
          <w:color w:val="auto"/>
          <w:szCs w:val="22"/>
        </w:rPr>
        <w:t xml:space="preserve">klikając zielony przycisk ‘Dodaj’ </w:t>
      </w:r>
      <w:r w:rsidRPr="00CB686F">
        <w:rPr>
          <w:rFonts w:ascii="Cambria" w:hAnsi="Cambria" w:cs="Verdana"/>
          <w:color w:val="auto"/>
          <w:szCs w:val="22"/>
        </w:rPr>
        <w:t xml:space="preserve">możesz dodać: firmę, kontakt, sprzedaż [projekt sprzedażowy], </w:t>
      </w:r>
      <w:r w:rsidR="00CB686F" w:rsidRPr="00CB686F">
        <w:rPr>
          <w:rFonts w:ascii="Cambria" w:hAnsi="Cambria" w:cs="Verdana"/>
          <w:color w:val="auto"/>
          <w:szCs w:val="22"/>
        </w:rPr>
        <w:t>zadanie, projekt, dok</w:t>
      </w:r>
      <w:r w:rsidR="00CB686F">
        <w:rPr>
          <w:rFonts w:ascii="Cambria" w:hAnsi="Cambria" w:cs="Verdana"/>
          <w:color w:val="auto"/>
          <w:szCs w:val="22"/>
        </w:rPr>
        <w:t>ume</w:t>
      </w:r>
      <w:r w:rsidR="00CB686F" w:rsidRPr="00CB686F">
        <w:rPr>
          <w:rFonts w:ascii="Cambria" w:hAnsi="Cambria" w:cs="Verdana"/>
          <w:color w:val="auto"/>
          <w:szCs w:val="22"/>
        </w:rPr>
        <w:t xml:space="preserve">nt </w:t>
      </w:r>
      <w:proofErr w:type="spellStart"/>
      <w:r w:rsidR="00CB686F" w:rsidRPr="00CB686F">
        <w:rPr>
          <w:rFonts w:ascii="Cambria" w:hAnsi="Cambria" w:cs="Verdana"/>
          <w:color w:val="auto"/>
          <w:szCs w:val="22"/>
        </w:rPr>
        <w:t>wiki</w:t>
      </w:r>
      <w:proofErr w:type="spellEnd"/>
      <w:r w:rsidR="00CB686F">
        <w:rPr>
          <w:rFonts w:ascii="Cambria" w:hAnsi="Cambria" w:cs="Verdana"/>
          <w:color w:val="auto"/>
          <w:szCs w:val="22"/>
        </w:rPr>
        <w:t xml:space="preserve">. </w:t>
      </w:r>
    </w:p>
    <w:p w:rsidR="00684F00" w:rsidRPr="00DB2151" w:rsidRDefault="00684F00" w:rsidP="00CD690B">
      <w:pPr>
        <w:pStyle w:val="DefaultText"/>
        <w:spacing w:after="120"/>
        <w:jc w:val="left"/>
        <w:rPr>
          <w:rFonts w:ascii="Cambria" w:hAnsi="Cambria" w:cs="Verdana"/>
          <w:b/>
          <w:color w:val="auto"/>
          <w:szCs w:val="22"/>
        </w:rPr>
      </w:pPr>
      <w:bookmarkStart w:id="16" w:name="_Toc397354541"/>
      <w:r w:rsidRPr="00DB2151">
        <w:rPr>
          <w:rFonts w:ascii="Cambria" w:hAnsi="Cambria" w:cs="Verdana"/>
          <w:b/>
          <w:color w:val="auto"/>
          <w:szCs w:val="22"/>
        </w:rPr>
        <w:t>Rekord kontaktu</w:t>
      </w:r>
      <w:bookmarkEnd w:id="16"/>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Podstawową jednostką </w:t>
      </w:r>
      <w:r w:rsidR="0048392D">
        <w:rPr>
          <w:rFonts w:ascii="Cambria" w:hAnsi="Cambria" w:cs="Verdana"/>
          <w:color w:val="auto"/>
          <w:szCs w:val="22"/>
        </w:rPr>
        <w:t xml:space="preserve">związaną z opisem osoby </w:t>
      </w:r>
      <w:r w:rsidRPr="00DB2151">
        <w:rPr>
          <w:rFonts w:ascii="Cambria" w:hAnsi="Cambria" w:cs="Verdana"/>
          <w:color w:val="auto"/>
          <w:szCs w:val="22"/>
        </w:rPr>
        <w:t xml:space="preserve">informacji w </w:t>
      </w:r>
      <w:r w:rsidR="0048392D">
        <w:rPr>
          <w:rFonts w:ascii="Cambria" w:hAnsi="Cambria" w:cs="Verdana"/>
          <w:color w:val="auto"/>
          <w:szCs w:val="22"/>
        </w:rPr>
        <w:t xml:space="preserve">prostym </w:t>
      </w:r>
      <w:r w:rsidR="00CF38B2" w:rsidRPr="00DB2151">
        <w:rPr>
          <w:rFonts w:ascii="Cambria" w:hAnsi="Cambria" w:cs="Verdana"/>
          <w:color w:val="auto"/>
          <w:szCs w:val="22"/>
        </w:rPr>
        <w:t>CRM</w:t>
      </w:r>
      <w:r w:rsidRPr="00DB2151">
        <w:rPr>
          <w:rFonts w:ascii="Cambria" w:hAnsi="Cambria" w:cs="Verdana"/>
          <w:color w:val="auto"/>
          <w:szCs w:val="22"/>
        </w:rPr>
        <w:t xml:space="preserve"> online - Arrudi jest rekord kontaktu. Kontaktem jest każda osoba. </w:t>
      </w:r>
      <w:r w:rsidR="0048392D">
        <w:rPr>
          <w:rFonts w:ascii="Cambria" w:hAnsi="Cambria" w:cs="Verdana"/>
          <w:color w:val="auto"/>
          <w:szCs w:val="22"/>
        </w:rPr>
        <w:t xml:space="preserve">Rekord kontaktu zawiera </w:t>
      </w:r>
      <w:r w:rsidRPr="00DB2151">
        <w:rPr>
          <w:rFonts w:ascii="Cambria" w:hAnsi="Cambria" w:cs="Verdana"/>
          <w:color w:val="auto"/>
          <w:szCs w:val="22"/>
        </w:rPr>
        <w:t xml:space="preserve">standardowe informacje o kontakcie, takie jak nazwisko, nazwa firmy, telefon, adres i inne. Większość operacji w Arrudi wykonuje się w kontekście </w:t>
      </w:r>
      <w:r w:rsidR="00560B3A">
        <w:rPr>
          <w:rFonts w:ascii="Cambria" w:hAnsi="Cambria" w:cs="Verdana"/>
          <w:color w:val="auto"/>
          <w:szCs w:val="22"/>
        </w:rPr>
        <w:t xml:space="preserve">wybranego jednego lub kilku </w:t>
      </w:r>
      <w:r w:rsidRPr="00DB2151">
        <w:rPr>
          <w:rFonts w:ascii="Cambria" w:hAnsi="Cambria" w:cs="Verdana"/>
          <w:color w:val="auto"/>
          <w:szCs w:val="22"/>
        </w:rPr>
        <w:t>kontakt</w:t>
      </w:r>
      <w:r w:rsidR="00560B3A">
        <w:rPr>
          <w:rFonts w:ascii="Cambria" w:hAnsi="Cambria" w:cs="Verdana"/>
          <w:color w:val="auto"/>
          <w:szCs w:val="22"/>
        </w:rPr>
        <w:t>ów</w:t>
      </w:r>
      <w:r w:rsidRPr="00DB2151">
        <w:rPr>
          <w:rFonts w:ascii="Cambria" w:hAnsi="Cambria" w:cs="Verdana"/>
          <w:color w:val="auto"/>
          <w:szCs w:val="22"/>
        </w:rPr>
        <w:t xml:space="preserve">. </w:t>
      </w:r>
      <w:r w:rsidR="00560B3A">
        <w:rPr>
          <w:rFonts w:ascii="Cambria" w:hAnsi="Cambria" w:cs="Verdana"/>
          <w:color w:val="auto"/>
          <w:szCs w:val="22"/>
        </w:rPr>
        <w:t>Istnieje również możliwość wykonania działania nie związanego z żadnym kontaktem. Takie działanie jest związane z rekordem firmy. Więcej na temat kontaktu zajdziesz w oddzielnym artykule.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Rekord kontaktu służy, jako podstawa wszystkich zaplanowanych w Arrudi zadań. Jest to związane z prostym faktem to ludzie realizują aktywności i to ludzie robią biznes. Wszystkie czynności – zarówno w toku, jak i zakończone – są związane z określonymi rekordami kontaktów w </w:t>
      </w:r>
      <w:r w:rsidR="00560B3A" w:rsidRPr="00DB2151">
        <w:rPr>
          <w:rFonts w:ascii="Cambria" w:hAnsi="Cambria" w:cs="Verdana"/>
          <w:color w:val="auto"/>
          <w:szCs w:val="22"/>
        </w:rPr>
        <w:t>Arrudi</w:t>
      </w:r>
      <w:r w:rsidR="00560B3A">
        <w:rPr>
          <w:rFonts w:ascii="Cambria" w:hAnsi="Cambria" w:cs="Verdana"/>
          <w:color w:val="auto"/>
          <w:szCs w:val="22"/>
        </w:rPr>
        <w:t>,</w:t>
      </w:r>
      <w:r w:rsidR="00560B3A" w:rsidRPr="00DB2151">
        <w:rPr>
          <w:rFonts w:ascii="Cambria" w:hAnsi="Cambria" w:cs="Verdana"/>
          <w:color w:val="auto"/>
          <w:szCs w:val="22"/>
        </w:rPr>
        <w:t xml:space="preserve"> </w:t>
      </w:r>
      <w:r w:rsidRPr="00DB2151">
        <w:rPr>
          <w:rFonts w:ascii="Cambria" w:hAnsi="Cambria" w:cs="Verdana"/>
          <w:color w:val="auto"/>
          <w:szCs w:val="22"/>
        </w:rPr>
        <w:t xml:space="preserve">systemie </w:t>
      </w:r>
      <w:r w:rsidR="00CF38B2" w:rsidRPr="00DB2151">
        <w:rPr>
          <w:rFonts w:ascii="Cambria" w:hAnsi="Cambria" w:cs="Verdana"/>
          <w:color w:val="auto"/>
          <w:szCs w:val="22"/>
        </w:rPr>
        <w:t>CRM</w:t>
      </w:r>
      <w:r w:rsidRPr="00DB2151">
        <w:rPr>
          <w:rFonts w:ascii="Cambria" w:hAnsi="Cambria" w:cs="Verdana"/>
          <w:color w:val="auto"/>
          <w:szCs w:val="22"/>
        </w:rPr>
        <w:t xml:space="preserve"> online.</w:t>
      </w:r>
    </w:p>
    <w:p w:rsidR="00684F00" w:rsidRPr="00DB2151" w:rsidRDefault="00684F00" w:rsidP="00CD690B">
      <w:pPr>
        <w:pStyle w:val="DefaultText"/>
        <w:spacing w:after="120"/>
        <w:jc w:val="left"/>
        <w:rPr>
          <w:rFonts w:ascii="Cambria" w:hAnsi="Cambria" w:cs="Verdana"/>
          <w:b/>
          <w:color w:val="auto"/>
          <w:szCs w:val="22"/>
        </w:rPr>
      </w:pPr>
      <w:bookmarkStart w:id="17" w:name="_Toc397354542"/>
      <w:r w:rsidRPr="00DB2151">
        <w:rPr>
          <w:rFonts w:ascii="Cambria" w:hAnsi="Cambria" w:cs="Verdana"/>
          <w:b/>
          <w:color w:val="auto"/>
          <w:szCs w:val="22"/>
        </w:rPr>
        <w:t>Okno przeglądania</w:t>
      </w:r>
      <w:bookmarkEnd w:id="17"/>
      <w:r w:rsidR="003530A5">
        <w:rPr>
          <w:rFonts w:ascii="Cambria" w:hAnsi="Cambria" w:cs="Verdana"/>
          <w:b/>
          <w:color w:val="auto"/>
          <w:szCs w:val="22"/>
        </w:rPr>
        <w:t xml:space="preserve"> – środkowa część ekranu</w:t>
      </w:r>
    </w:p>
    <w:p w:rsidR="00684F00" w:rsidRPr="00DB2151" w:rsidRDefault="00255905" w:rsidP="00684F00">
      <w:pPr>
        <w:pStyle w:val="DefaultText"/>
        <w:spacing w:after="120"/>
        <w:jc w:val="left"/>
        <w:rPr>
          <w:rFonts w:ascii="Cambria" w:hAnsi="Cambria" w:cs="Verdana"/>
          <w:color w:val="auto"/>
          <w:szCs w:val="22"/>
        </w:rPr>
      </w:pPr>
      <w:r>
        <w:rPr>
          <w:rFonts w:ascii="Cambria" w:hAnsi="Cambria" w:cs="Verdana"/>
          <w:color w:val="auto"/>
          <w:szCs w:val="22"/>
        </w:rPr>
        <w:lastRenderedPageBreak/>
        <w:t xml:space="preserve">Okno przeglądania </w:t>
      </w:r>
      <w:r w:rsidR="00684F00" w:rsidRPr="00DB2151">
        <w:rPr>
          <w:rFonts w:ascii="Cambria" w:hAnsi="Cambria" w:cs="Verdana"/>
          <w:color w:val="auto"/>
          <w:szCs w:val="22"/>
        </w:rPr>
        <w:t>wyświetla listę rekordów</w:t>
      </w:r>
      <w:r>
        <w:rPr>
          <w:rFonts w:ascii="Cambria" w:hAnsi="Cambria" w:cs="Verdana"/>
          <w:color w:val="auto"/>
          <w:szCs w:val="22"/>
        </w:rPr>
        <w:t xml:space="preserve"> lub szczegółową zawartość zakładki. W każdym module w każdej zakładce informacje, które się pojawiają w oknie środkowym są inne, dostosowane do kontekstu.</w:t>
      </w:r>
      <w:r w:rsidR="00684F00" w:rsidRPr="00DB2151">
        <w:rPr>
          <w:rFonts w:ascii="Cambria" w:hAnsi="Cambria" w:cs="Verdana"/>
          <w:color w:val="auto"/>
          <w:szCs w:val="22"/>
        </w:rPr>
        <w:t xml:space="preserve"> </w:t>
      </w:r>
      <w:r w:rsidR="00684F00" w:rsidRPr="00DB2151">
        <w:rPr>
          <w:rFonts w:ascii="Cambria" w:hAnsi="Cambria" w:cs="Verdana"/>
          <w:b/>
          <w:color w:val="auto"/>
          <w:szCs w:val="22"/>
        </w:rPr>
        <w:t>Moduł</w:t>
      </w:r>
      <w:r w:rsidR="00684F00" w:rsidRPr="00DB2151">
        <w:rPr>
          <w:rFonts w:ascii="Cambria" w:hAnsi="Cambria" w:cs="Verdana"/>
          <w:color w:val="auto"/>
          <w:szCs w:val="22"/>
        </w:rPr>
        <w:t xml:space="preserve"> </w:t>
      </w:r>
      <w:r w:rsidR="004F0EE1" w:rsidRPr="004F0EE1">
        <w:rPr>
          <w:rFonts w:ascii="Cambria" w:hAnsi="Cambria" w:cs="Verdana"/>
          <w:b/>
          <w:color w:val="auto"/>
          <w:szCs w:val="22"/>
        </w:rPr>
        <w:t>Z</w:t>
      </w:r>
      <w:r w:rsidR="00684F00" w:rsidRPr="004F0EE1">
        <w:rPr>
          <w:rFonts w:ascii="Cambria" w:hAnsi="Cambria" w:cs="Verdana"/>
          <w:b/>
          <w:color w:val="auto"/>
          <w:szCs w:val="22"/>
        </w:rPr>
        <w:t>adania</w:t>
      </w:r>
      <w:r w:rsidR="004F0EE1">
        <w:rPr>
          <w:rFonts w:ascii="Cambria" w:hAnsi="Cambria" w:cs="Verdana"/>
          <w:color w:val="auto"/>
          <w:szCs w:val="22"/>
        </w:rPr>
        <w:t xml:space="preserve">, zakładka tabela </w:t>
      </w:r>
      <w:r w:rsidR="00684F00" w:rsidRPr="00DB2151">
        <w:rPr>
          <w:rFonts w:ascii="Cambria" w:hAnsi="Cambria" w:cs="Verdana"/>
          <w:color w:val="auto"/>
          <w:szCs w:val="22"/>
        </w:rPr>
        <w:t xml:space="preserve">wyświetla listę zadań, </w:t>
      </w:r>
      <w:r w:rsidR="00684F00" w:rsidRPr="00DB2151">
        <w:rPr>
          <w:rFonts w:ascii="Cambria" w:hAnsi="Cambria" w:cs="Verdana"/>
          <w:b/>
          <w:color w:val="auto"/>
          <w:szCs w:val="22"/>
        </w:rPr>
        <w:t>Moduł</w:t>
      </w:r>
      <w:r w:rsidR="00684F00" w:rsidRPr="00DB2151">
        <w:rPr>
          <w:rFonts w:ascii="Cambria" w:hAnsi="Cambria" w:cs="Verdana"/>
          <w:color w:val="auto"/>
          <w:szCs w:val="22"/>
        </w:rPr>
        <w:t xml:space="preserve"> </w:t>
      </w:r>
      <w:r w:rsidR="004F0EE1" w:rsidRPr="004F0EE1">
        <w:rPr>
          <w:rFonts w:ascii="Cambria" w:hAnsi="Cambria" w:cs="Verdana"/>
          <w:b/>
          <w:color w:val="auto"/>
          <w:szCs w:val="22"/>
        </w:rPr>
        <w:t>P</w:t>
      </w:r>
      <w:r w:rsidR="00684F00" w:rsidRPr="004F0EE1">
        <w:rPr>
          <w:rFonts w:ascii="Cambria" w:hAnsi="Cambria" w:cs="Verdana"/>
          <w:b/>
          <w:color w:val="auto"/>
          <w:szCs w:val="22"/>
        </w:rPr>
        <w:t>rojekty</w:t>
      </w:r>
      <w:r w:rsidR="004F0EE1">
        <w:rPr>
          <w:rFonts w:ascii="Cambria" w:hAnsi="Cambria" w:cs="Verdana"/>
          <w:b/>
          <w:color w:val="auto"/>
          <w:szCs w:val="22"/>
        </w:rPr>
        <w:t>,</w:t>
      </w:r>
      <w:r w:rsidR="00684F00" w:rsidRPr="00DB2151">
        <w:rPr>
          <w:rFonts w:ascii="Cambria" w:hAnsi="Cambria" w:cs="Verdana"/>
          <w:color w:val="auto"/>
          <w:szCs w:val="22"/>
        </w:rPr>
        <w:t xml:space="preserve"> </w:t>
      </w:r>
      <w:r w:rsidR="004F0EE1">
        <w:rPr>
          <w:rFonts w:ascii="Cambria" w:hAnsi="Cambria" w:cs="Verdana"/>
          <w:color w:val="auto"/>
          <w:szCs w:val="22"/>
        </w:rPr>
        <w:t xml:space="preserve">zakładka tabela </w:t>
      </w:r>
      <w:r w:rsidR="00684F00" w:rsidRPr="00DB2151">
        <w:rPr>
          <w:rFonts w:ascii="Cambria" w:hAnsi="Cambria" w:cs="Verdana"/>
          <w:color w:val="auto"/>
          <w:szCs w:val="22"/>
        </w:rPr>
        <w:t xml:space="preserve">wyświetla listę projektów, </w:t>
      </w:r>
      <w:r w:rsidR="00684F00" w:rsidRPr="00DB2151">
        <w:rPr>
          <w:rFonts w:ascii="Cambria" w:hAnsi="Cambria" w:cs="Verdana"/>
          <w:b/>
          <w:color w:val="auto"/>
          <w:szCs w:val="22"/>
        </w:rPr>
        <w:t>Moduł</w:t>
      </w:r>
      <w:r w:rsidR="004F0EE1">
        <w:rPr>
          <w:rFonts w:ascii="Cambria" w:hAnsi="Cambria" w:cs="Verdana"/>
          <w:color w:val="auto"/>
          <w:szCs w:val="22"/>
        </w:rPr>
        <w:t xml:space="preserve"> </w:t>
      </w:r>
      <w:r w:rsidR="004F0EE1" w:rsidRPr="004F0EE1">
        <w:rPr>
          <w:rFonts w:ascii="Cambria" w:hAnsi="Cambria" w:cs="Verdana"/>
          <w:b/>
          <w:color w:val="auto"/>
          <w:szCs w:val="22"/>
        </w:rPr>
        <w:t>S</w:t>
      </w:r>
      <w:r w:rsidR="00684F00" w:rsidRPr="004F0EE1">
        <w:rPr>
          <w:rFonts w:ascii="Cambria" w:hAnsi="Cambria" w:cs="Verdana"/>
          <w:b/>
          <w:color w:val="auto"/>
          <w:szCs w:val="22"/>
        </w:rPr>
        <w:t>przedaż</w:t>
      </w:r>
      <w:r w:rsidR="004F0EE1">
        <w:rPr>
          <w:rFonts w:ascii="Cambria" w:hAnsi="Cambria" w:cs="Verdana"/>
          <w:color w:val="auto"/>
          <w:szCs w:val="22"/>
        </w:rPr>
        <w:t>, zakładka tabela</w:t>
      </w:r>
      <w:r w:rsidR="00684F00" w:rsidRPr="00DB2151">
        <w:rPr>
          <w:rFonts w:ascii="Cambria" w:hAnsi="Cambria" w:cs="Verdana"/>
          <w:color w:val="auto"/>
          <w:szCs w:val="22"/>
        </w:rPr>
        <w:t xml:space="preserve"> wyświetla listę projektów sprzedażowych, </w:t>
      </w:r>
      <w:r w:rsidR="00684F00" w:rsidRPr="004F0EE1">
        <w:rPr>
          <w:rFonts w:ascii="Cambria" w:hAnsi="Cambria" w:cs="Verdana"/>
          <w:b/>
          <w:color w:val="auto"/>
          <w:szCs w:val="22"/>
        </w:rPr>
        <w:t xml:space="preserve">Moduł </w:t>
      </w:r>
      <w:r w:rsidR="004F0EE1" w:rsidRPr="004F0EE1">
        <w:rPr>
          <w:rFonts w:ascii="Cambria" w:hAnsi="Cambria" w:cs="Verdana"/>
          <w:b/>
          <w:color w:val="auto"/>
          <w:szCs w:val="22"/>
        </w:rPr>
        <w:t>F</w:t>
      </w:r>
      <w:r w:rsidR="00684F00" w:rsidRPr="004F0EE1">
        <w:rPr>
          <w:rFonts w:ascii="Cambria" w:hAnsi="Cambria" w:cs="Verdana"/>
          <w:b/>
          <w:color w:val="auto"/>
          <w:szCs w:val="22"/>
        </w:rPr>
        <w:t>irmy</w:t>
      </w:r>
      <w:r w:rsidR="00684F00" w:rsidRPr="00DB2151">
        <w:rPr>
          <w:rFonts w:ascii="Cambria" w:hAnsi="Cambria" w:cs="Verdana"/>
          <w:color w:val="auto"/>
          <w:szCs w:val="22"/>
        </w:rPr>
        <w:t xml:space="preserve"> wyświetla listę firm, </w:t>
      </w:r>
      <w:r w:rsidR="00684F00" w:rsidRPr="00DB2151">
        <w:rPr>
          <w:rFonts w:ascii="Cambria" w:hAnsi="Cambria" w:cs="Verdana"/>
          <w:b/>
          <w:color w:val="auto"/>
          <w:szCs w:val="22"/>
        </w:rPr>
        <w:t>Moduł</w:t>
      </w:r>
      <w:r w:rsidR="00684F00" w:rsidRPr="00DB2151">
        <w:rPr>
          <w:rFonts w:ascii="Cambria" w:hAnsi="Cambria" w:cs="Verdana"/>
          <w:color w:val="auto"/>
          <w:szCs w:val="22"/>
        </w:rPr>
        <w:t xml:space="preserve"> </w:t>
      </w:r>
      <w:r w:rsidR="004F0EE1" w:rsidRPr="004F0EE1">
        <w:rPr>
          <w:rFonts w:ascii="Cambria" w:hAnsi="Cambria" w:cs="Verdana"/>
          <w:b/>
          <w:color w:val="auto"/>
          <w:szCs w:val="22"/>
        </w:rPr>
        <w:t>K</w:t>
      </w:r>
      <w:r w:rsidR="00684F00" w:rsidRPr="004F0EE1">
        <w:rPr>
          <w:rFonts w:ascii="Cambria" w:hAnsi="Cambria" w:cs="Verdana"/>
          <w:b/>
          <w:color w:val="auto"/>
          <w:szCs w:val="22"/>
        </w:rPr>
        <w:t xml:space="preserve">ontakty </w:t>
      </w:r>
      <w:r w:rsidR="00684F00" w:rsidRPr="00DB2151">
        <w:rPr>
          <w:rFonts w:ascii="Cambria" w:hAnsi="Cambria" w:cs="Verdana"/>
          <w:color w:val="auto"/>
          <w:szCs w:val="22"/>
        </w:rPr>
        <w:t xml:space="preserve">wyświetla listę kontaktów a </w:t>
      </w:r>
      <w:r w:rsidR="00684F00" w:rsidRPr="00DB2151">
        <w:rPr>
          <w:rFonts w:ascii="Cambria" w:hAnsi="Cambria" w:cs="Verdana"/>
          <w:b/>
          <w:color w:val="auto"/>
          <w:szCs w:val="22"/>
        </w:rPr>
        <w:t>Moduł</w:t>
      </w:r>
      <w:r w:rsidR="00684F00" w:rsidRPr="00DB2151">
        <w:rPr>
          <w:rFonts w:ascii="Cambria" w:hAnsi="Cambria" w:cs="Verdana"/>
          <w:color w:val="auto"/>
          <w:szCs w:val="22"/>
        </w:rPr>
        <w:t xml:space="preserve"> </w:t>
      </w:r>
      <w:r w:rsidR="00684F00" w:rsidRPr="004F0EE1">
        <w:rPr>
          <w:rFonts w:ascii="Cambria" w:hAnsi="Cambria" w:cs="Verdana"/>
          <w:b/>
          <w:color w:val="auto"/>
          <w:szCs w:val="22"/>
        </w:rPr>
        <w:t>Wiki</w:t>
      </w:r>
      <w:r w:rsidR="00684F00" w:rsidRPr="00DB2151">
        <w:rPr>
          <w:rFonts w:ascii="Cambria" w:hAnsi="Cambria" w:cs="Verdana"/>
          <w:color w:val="auto"/>
          <w:szCs w:val="22"/>
        </w:rPr>
        <w:t xml:space="preserve"> wyświetla listę dokumentów Wiki.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większości wypadków okno przeglądania to tabela przedstawiająca rekordy znajdujące się w </w:t>
      </w:r>
      <w:r w:rsidRPr="00DB2151">
        <w:rPr>
          <w:rFonts w:ascii="Cambria" w:hAnsi="Cambria" w:cs="Verdana"/>
          <w:b/>
          <w:color w:val="auto"/>
          <w:szCs w:val="22"/>
        </w:rPr>
        <w:t>Module</w:t>
      </w:r>
      <w:r w:rsidRPr="00DB2151">
        <w:rPr>
          <w:rFonts w:ascii="Cambria" w:hAnsi="Cambria" w:cs="Verdana"/>
          <w:color w:val="auto"/>
          <w:szCs w:val="22"/>
        </w:rPr>
        <w:t xml:space="preserve">. Oprócz widoku rekordów w postaci tabeli </w:t>
      </w:r>
      <w:r w:rsidR="00E333E6">
        <w:rPr>
          <w:rFonts w:ascii="Cambria" w:hAnsi="Cambria" w:cs="Verdana"/>
          <w:color w:val="auto"/>
          <w:szCs w:val="22"/>
        </w:rPr>
        <w:t>prosty</w:t>
      </w:r>
      <w:r w:rsidRPr="00DB2151">
        <w:rPr>
          <w:rFonts w:ascii="Cambria" w:hAnsi="Cambria" w:cs="Verdana"/>
          <w:color w:val="auto"/>
          <w:szCs w:val="22"/>
        </w:rPr>
        <w:t xml:space="preserve"> </w:t>
      </w:r>
      <w:r w:rsidR="00CF38B2" w:rsidRPr="00DB2151">
        <w:rPr>
          <w:rFonts w:ascii="Cambria" w:hAnsi="Cambria" w:cs="Verdana"/>
          <w:color w:val="auto"/>
          <w:szCs w:val="22"/>
        </w:rPr>
        <w:t>CRM</w:t>
      </w:r>
      <w:r w:rsidRPr="00DB2151">
        <w:rPr>
          <w:rFonts w:ascii="Cambria" w:hAnsi="Cambria" w:cs="Verdana"/>
          <w:color w:val="auto"/>
          <w:szCs w:val="22"/>
        </w:rPr>
        <w:t xml:space="preserve"> online </w:t>
      </w:r>
      <w:r w:rsidR="00E333E6">
        <w:rPr>
          <w:rFonts w:ascii="Cambria" w:hAnsi="Cambria" w:cs="Verdana"/>
          <w:color w:val="auto"/>
          <w:szCs w:val="22"/>
        </w:rPr>
        <w:t xml:space="preserve">może przedstawiać te same dane </w:t>
      </w:r>
      <w:r w:rsidRPr="00DB2151">
        <w:rPr>
          <w:rFonts w:ascii="Cambria" w:hAnsi="Cambria" w:cs="Verdana"/>
          <w:color w:val="auto"/>
          <w:szCs w:val="22"/>
        </w:rPr>
        <w:t xml:space="preserve">w formie wykresów. </w:t>
      </w:r>
    </w:p>
    <w:p w:rsidR="00684F00"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Lista rekordów w oknie przeglądania jest uzależniona od </w:t>
      </w:r>
      <w:r w:rsidR="00E333E6">
        <w:rPr>
          <w:rFonts w:ascii="Cambria" w:hAnsi="Cambria" w:cs="Verdana"/>
          <w:color w:val="auto"/>
          <w:szCs w:val="22"/>
        </w:rPr>
        <w:t xml:space="preserve">zastosowanej </w:t>
      </w:r>
      <w:r w:rsidR="008C7FE0">
        <w:rPr>
          <w:rFonts w:ascii="Cambria" w:hAnsi="Cambria" w:cs="Verdana"/>
          <w:color w:val="auto"/>
          <w:szCs w:val="22"/>
        </w:rPr>
        <w:t xml:space="preserve">i wybranej </w:t>
      </w:r>
      <w:r w:rsidR="00E333E6">
        <w:rPr>
          <w:rFonts w:ascii="Cambria" w:hAnsi="Cambria" w:cs="Verdana"/>
          <w:color w:val="auto"/>
          <w:szCs w:val="22"/>
        </w:rPr>
        <w:t xml:space="preserve">kampanii lub </w:t>
      </w:r>
      <w:r w:rsidRPr="00DB2151">
        <w:rPr>
          <w:rFonts w:ascii="Cambria" w:hAnsi="Cambria" w:cs="Verdana"/>
          <w:color w:val="auto"/>
          <w:szCs w:val="22"/>
        </w:rPr>
        <w:t>filtra, jaki użyje użytkownik. Nie definiując żadnego filtra widzi</w:t>
      </w:r>
      <w:r w:rsidR="00E333E6">
        <w:rPr>
          <w:rFonts w:ascii="Cambria" w:hAnsi="Cambria" w:cs="Verdana"/>
          <w:color w:val="auto"/>
          <w:szCs w:val="22"/>
        </w:rPr>
        <w:t>sz</w:t>
      </w:r>
      <w:r w:rsidRPr="00DB2151">
        <w:rPr>
          <w:rFonts w:ascii="Cambria" w:hAnsi="Cambria" w:cs="Verdana"/>
          <w:color w:val="auto"/>
          <w:szCs w:val="22"/>
        </w:rPr>
        <w:t xml:space="preserve"> wszystkie rekordy, które są przypisanego do </w:t>
      </w:r>
      <w:r w:rsidR="00E333E6">
        <w:rPr>
          <w:rFonts w:ascii="Cambria" w:hAnsi="Cambria" w:cs="Verdana"/>
          <w:color w:val="auto"/>
          <w:szCs w:val="22"/>
        </w:rPr>
        <w:t>ciebie lub do których masz dostęp</w:t>
      </w:r>
      <w:r w:rsidRPr="00DB2151">
        <w:rPr>
          <w:rFonts w:ascii="Cambria" w:hAnsi="Cambria" w:cs="Verdana"/>
          <w:color w:val="auto"/>
          <w:szCs w:val="22"/>
        </w:rPr>
        <w:t xml:space="preserve">. </w:t>
      </w:r>
    </w:p>
    <w:p w:rsidR="006950A6" w:rsidRPr="00DB2151" w:rsidRDefault="006950A6" w:rsidP="00684F00">
      <w:pPr>
        <w:pStyle w:val="DefaultText"/>
        <w:spacing w:after="120"/>
        <w:jc w:val="left"/>
        <w:rPr>
          <w:rFonts w:ascii="Cambria" w:hAnsi="Cambria" w:cs="Verdana"/>
          <w:color w:val="auto"/>
          <w:szCs w:val="22"/>
        </w:rPr>
      </w:pPr>
    </w:p>
    <w:p w:rsidR="006950A6" w:rsidRPr="006950A6" w:rsidRDefault="006950A6" w:rsidP="006950A6">
      <w:pPr>
        <w:pStyle w:val="Nagwek2"/>
        <w:spacing w:before="0" w:after="120"/>
        <w:rPr>
          <w:rFonts w:ascii="Cambria" w:hAnsi="Cambria"/>
          <w:sz w:val="22"/>
          <w:szCs w:val="22"/>
          <w:highlight w:val="yellow"/>
          <w:lang w:eastAsia="pl-PL"/>
        </w:rPr>
      </w:pPr>
      <w:proofErr w:type="spellStart"/>
      <w:r w:rsidRPr="006950A6">
        <w:rPr>
          <w:rFonts w:ascii="Cambria" w:hAnsi="Cambria"/>
          <w:sz w:val="22"/>
          <w:szCs w:val="22"/>
          <w:highlight w:val="yellow"/>
          <w:lang w:eastAsia="pl-PL"/>
        </w:rPr>
        <w:t>Widgety</w:t>
      </w:r>
      <w:proofErr w:type="spellEnd"/>
      <w:r w:rsidRPr="006950A6">
        <w:rPr>
          <w:rFonts w:ascii="Cambria" w:hAnsi="Cambria"/>
          <w:sz w:val="22"/>
          <w:szCs w:val="22"/>
          <w:highlight w:val="yellow"/>
          <w:lang w:eastAsia="pl-PL"/>
        </w:rPr>
        <w:t xml:space="preserve"> </w:t>
      </w:r>
    </w:p>
    <w:p w:rsidR="00684F00" w:rsidRPr="008C7FE0" w:rsidRDefault="008C7FE0" w:rsidP="00684F00">
      <w:pPr>
        <w:pStyle w:val="DefaultText"/>
        <w:spacing w:after="120"/>
        <w:jc w:val="left"/>
        <w:rPr>
          <w:rFonts w:ascii="Cambria" w:hAnsi="Cambria" w:cs="Verdana"/>
          <w:b/>
          <w:color w:val="auto"/>
          <w:szCs w:val="22"/>
        </w:rPr>
      </w:pPr>
      <w:proofErr w:type="spellStart"/>
      <w:r w:rsidRPr="008C7FE0">
        <w:rPr>
          <w:rFonts w:ascii="Cambria" w:hAnsi="Cambria" w:cs="Verdana"/>
          <w:b/>
          <w:color w:val="auto"/>
          <w:szCs w:val="22"/>
        </w:rPr>
        <w:t>Widgety</w:t>
      </w:r>
      <w:proofErr w:type="spellEnd"/>
      <w:r w:rsidRPr="008C7FE0">
        <w:rPr>
          <w:rFonts w:ascii="Cambria" w:hAnsi="Cambria" w:cs="Verdana"/>
          <w:b/>
          <w:color w:val="auto"/>
          <w:szCs w:val="22"/>
        </w:rPr>
        <w:t xml:space="preserve"> </w:t>
      </w:r>
    </w:p>
    <w:p w:rsidR="008C7FE0" w:rsidRDefault="008C7FE0" w:rsidP="00684F00">
      <w:pPr>
        <w:pStyle w:val="DefaultText"/>
        <w:spacing w:after="120"/>
        <w:jc w:val="left"/>
        <w:rPr>
          <w:rFonts w:ascii="Cambria" w:hAnsi="Cambria" w:cs="Verdana"/>
          <w:color w:val="auto"/>
          <w:szCs w:val="22"/>
        </w:rPr>
      </w:pPr>
      <w:r>
        <w:rPr>
          <w:rFonts w:ascii="Cambria" w:hAnsi="Cambria" w:cs="Verdana"/>
          <w:color w:val="auto"/>
          <w:szCs w:val="22"/>
        </w:rPr>
        <w:t xml:space="preserve">W prawej kolumnie </w:t>
      </w:r>
      <w:r w:rsidR="00196F65">
        <w:rPr>
          <w:rFonts w:ascii="Cambria" w:hAnsi="Cambria" w:cs="Verdana"/>
          <w:color w:val="auto"/>
          <w:szCs w:val="22"/>
        </w:rPr>
        <w:t xml:space="preserve">na ekranie </w:t>
      </w:r>
      <w:r>
        <w:rPr>
          <w:rFonts w:ascii="Cambria" w:hAnsi="Cambria" w:cs="Verdana"/>
          <w:color w:val="auto"/>
          <w:szCs w:val="22"/>
        </w:rPr>
        <w:t xml:space="preserve">znajdują się </w:t>
      </w:r>
      <w:proofErr w:type="spellStart"/>
      <w:r>
        <w:rPr>
          <w:rFonts w:ascii="Cambria" w:hAnsi="Cambria" w:cs="Verdana"/>
          <w:color w:val="auto"/>
          <w:szCs w:val="22"/>
        </w:rPr>
        <w:t>widgety</w:t>
      </w:r>
      <w:proofErr w:type="spellEnd"/>
      <w:r>
        <w:rPr>
          <w:rFonts w:ascii="Cambria" w:hAnsi="Cambria" w:cs="Verdana"/>
          <w:color w:val="auto"/>
          <w:szCs w:val="22"/>
        </w:rPr>
        <w:t xml:space="preserve">. </w:t>
      </w:r>
      <w:r w:rsidR="007F1F0B">
        <w:rPr>
          <w:rFonts w:ascii="Cambria" w:hAnsi="Cambria" w:cs="Verdana"/>
          <w:color w:val="auto"/>
          <w:szCs w:val="22"/>
        </w:rPr>
        <w:t xml:space="preserve">Poza </w:t>
      </w:r>
      <w:proofErr w:type="spellStart"/>
      <w:r w:rsidR="007F1F0B">
        <w:rPr>
          <w:rFonts w:ascii="Cambria" w:hAnsi="Cambria" w:cs="Verdana"/>
          <w:color w:val="auto"/>
          <w:szCs w:val="22"/>
        </w:rPr>
        <w:t>dashboardem</w:t>
      </w:r>
      <w:proofErr w:type="spellEnd"/>
      <w:r w:rsidR="007F1F0B">
        <w:rPr>
          <w:rFonts w:ascii="Cambria" w:hAnsi="Cambria" w:cs="Verdana"/>
          <w:color w:val="auto"/>
          <w:szCs w:val="22"/>
        </w:rPr>
        <w:t xml:space="preserve"> i modułem administracji będziesz je widział i mógł z nich skorzystać. Celem </w:t>
      </w:r>
      <w:proofErr w:type="spellStart"/>
      <w:r w:rsidR="007F1F0B">
        <w:rPr>
          <w:rFonts w:ascii="Cambria" w:hAnsi="Cambria" w:cs="Verdana"/>
          <w:color w:val="auto"/>
          <w:szCs w:val="22"/>
        </w:rPr>
        <w:t>widgetów</w:t>
      </w:r>
      <w:proofErr w:type="spellEnd"/>
      <w:r w:rsidR="007F1F0B">
        <w:rPr>
          <w:rFonts w:ascii="Cambria" w:hAnsi="Cambria" w:cs="Verdana"/>
          <w:color w:val="auto"/>
          <w:szCs w:val="22"/>
        </w:rPr>
        <w:t xml:space="preserve"> jest udostępnienie ci informacji, których potrzebujesz</w:t>
      </w:r>
      <w:r w:rsidR="00F856B0">
        <w:rPr>
          <w:rFonts w:ascii="Cambria" w:hAnsi="Cambria" w:cs="Verdana"/>
          <w:color w:val="auto"/>
          <w:szCs w:val="22"/>
        </w:rPr>
        <w:t xml:space="preserve">. Ty sam możesz sobie zorganizować </w:t>
      </w:r>
      <w:proofErr w:type="spellStart"/>
      <w:r w:rsidR="00F856B0">
        <w:rPr>
          <w:rFonts w:ascii="Cambria" w:hAnsi="Cambria" w:cs="Verdana"/>
          <w:color w:val="auto"/>
          <w:szCs w:val="22"/>
        </w:rPr>
        <w:t>widgety</w:t>
      </w:r>
      <w:proofErr w:type="spellEnd"/>
      <w:r w:rsidR="00F856B0">
        <w:rPr>
          <w:rFonts w:ascii="Cambria" w:hAnsi="Cambria" w:cs="Verdana"/>
          <w:color w:val="auto"/>
          <w:szCs w:val="22"/>
        </w:rPr>
        <w:t xml:space="preserve"> i ich widoki. </w:t>
      </w:r>
      <w:r w:rsidR="00196F65">
        <w:rPr>
          <w:rFonts w:ascii="Cambria" w:hAnsi="Cambria" w:cs="Verdana"/>
          <w:color w:val="auto"/>
          <w:szCs w:val="22"/>
        </w:rPr>
        <w:t xml:space="preserve">W sposób, który odpowiada tobie. Każdy użytkownik może sam nimi zarządzać na własny użytek. </w:t>
      </w:r>
      <w:r w:rsidR="00F856B0">
        <w:rPr>
          <w:rFonts w:ascii="Cambria" w:hAnsi="Cambria" w:cs="Verdana"/>
          <w:color w:val="auto"/>
          <w:szCs w:val="22"/>
        </w:rPr>
        <w:t xml:space="preserve">Możesz je włączać i wyłączać, możesz ustalać informacje, które </w:t>
      </w:r>
      <w:proofErr w:type="spellStart"/>
      <w:r w:rsidR="00F856B0">
        <w:rPr>
          <w:rFonts w:ascii="Cambria" w:hAnsi="Cambria" w:cs="Verdana"/>
          <w:color w:val="auto"/>
          <w:szCs w:val="22"/>
        </w:rPr>
        <w:t>widgety</w:t>
      </w:r>
      <w:proofErr w:type="spellEnd"/>
      <w:r w:rsidR="00F856B0">
        <w:rPr>
          <w:rFonts w:ascii="Cambria" w:hAnsi="Cambria" w:cs="Verdana"/>
          <w:color w:val="auto"/>
          <w:szCs w:val="22"/>
        </w:rPr>
        <w:t xml:space="preserve"> wyświetlają, oraz możesz ustalać ich kolejność wyświetlania się. </w:t>
      </w:r>
      <w:r w:rsidR="004F526C">
        <w:rPr>
          <w:rFonts w:ascii="Cambria" w:hAnsi="Cambria" w:cs="Verdana"/>
          <w:color w:val="auto"/>
          <w:szCs w:val="22"/>
        </w:rPr>
        <w:t xml:space="preserve">Obszar </w:t>
      </w:r>
      <w:proofErr w:type="spellStart"/>
      <w:r w:rsidR="004F526C">
        <w:rPr>
          <w:rFonts w:ascii="Cambria" w:hAnsi="Cambria" w:cs="Verdana"/>
          <w:color w:val="auto"/>
          <w:szCs w:val="22"/>
        </w:rPr>
        <w:t>wid</w:t>
      </w:r>
      <w:r w:rsidR="007F1815">
        <w:rPr>
          <w:rFonts w:ascii="Cambria" w:hAnsi="Cambria" w:cs="Verdana"/>
          <w:color w:val="auto"/>
          <w:szCs w:val="22"/>
        </w:rPr>
        <w:t>g</w:t>
      </w:r>
      <w:r w:rsidR="004F526C">
        <w:rPr>
          <w:rFonts w:ascii="Cambria" w:hAnsi="Cambria" w:cs="Verdana"/>
          <w:color w:val="auto"/>
          <w:szCs w:val="22"/>
        </w:rPr>
        <w:t>etów</w:t>
      </w:r>
      <w:proofErr w:type="spellEnd"/>
      <w:r w:rsidR="004F526C">
        <w:rPr>
          <w:rFonts w:ascii="Cambria" w:hAnsi="Cambria" w:cs="Verdana"/>
          <w:color w:val="auto"/>
          <w:szCs w:val="22"/>
        </w:rPr>
        <w:t xml:space="preserve"> ma przyciski i funkcjonalności: </w:t>
      </w:r>
    </w:p>
    <w:p w:rsidR="00B42606" w:rsidRDefault="00B42606" w:rsidP="00BD53E0">
      <w:pPr>
        <w:pStyle w:val="DefaultText"/>
        <w:numPr>
          <w:ilvl w:val="0"/>
          <w:numId w:val="50"/>
        </w:numPr>
        <w:spacing w:after="120"/>
        <w:jc w:val="left"/>
        <w:rPr>
          <w:rFonts w:ascii="Cambria" w:hAnsi="Cambria" w:cs="Verdana"/>
          <w:color w:val="auto"/>
          <w:szCs w:val="22"/>
        </w:rPr>
      </w:pPr>
      <w:r>
        <w:rPr>
          <w:rFonts w:ascii="Cambria" w:hAnsi="Cambria" w:cs="Verdana"/>
          <w:color w:val="auto"/>
          <w:szCs w:val="22"/>
        </w:rPr>
        <w:t xml:space="preserve">Przycisk ‘plus’ – klikając przycisk plus przy nazwie </w:t>
      </w:r>
      <w:proofErr w:type="spellStart"/>
      <w:r>
        <w:rPr>
          <w:rFonts w:ascii="Cambria" w:hAnsi="Cambria" w:cs="Verdana"/>
          <w:color w:val="auto"/>
          <w:szCs w:val="22"/>
        </w:rPr>
        <w:t>widgetu</w:t>
      </w:r>
      <w:proofErr w:type="spellEnd"/>
      <w:r>
        <w:rPr>
          <w:rFonts w:ascii="Cambria" w:hAnsi="Cambria" w:cs="Verdana"/>
          <w:color w:val="auto"/>
          <w:szCs w:val="22"/>
        </w:rPr>
        <w:t xml:space="preserve"> możesz szybko dodać rekord, którego dotyczy. </w:t>
      </w:r>
      <w:r w:rsidR="00BD53E0">
        <w:rPr>
          <w:rFonts w:ascii="Cambria" w:hAnsi="Cambria" w:cs="Verdana"/>
          <w:color w:val="auto"/>
          <w:szCs w:val="22"/>
        </w:rPr>
        <w:t>Np. j</w:t>
      </w:r>
      <w:r>
        <w:rPr>
          <w:rFonts w:ascii="Cambria" w:hAnsi="Cambria" w:cs="Verdana"/>
          <w:color w:val="auto"/>
          <w:szCs w:val="22"/>
        </w:rPr>
        <w:t xml:space="preserve">esteś w module firmy, przeglądasz dane firmy, klikając ‘plus’ przy </w:t>
      </w:r>
      <w:proofErr w:type="spellStart"/>
      <w:r>
        <w:rPr>
          <w:rFonts w:ascii="Cambria" w:hAnsi="Cambria" w:cs="Verdana"/>
          <w:color w:val="auto"/>
          <w:szCs w:val="22"/>
        </w:rPr>
        <w:t>widgecie</w:t>
      </w:r>
      <w:proofErr w:type="spellEnd"/>
      <w:r>
        <w:rPr>
          <w:rFonts w:ascii="Cambria" w:hAnsi="Cambria" w:cs="Verdana"/>
          <w:color w:val="auto"/>
          <w:szCs w:val="22"/>
        </w:rPr>
        <w:t xml:space="preserve"> ‘Kontakty’</w:t>
      </w:r>
      <w:r w:rsidR="00B233BC">
        <w:rPr>
          <w:rFonts w:ascii="Cambria" w:hAnsi="Cambria" w:cs="Verdana"/>
          <w:color w:val="auto"/>
          <w:szCs w:val="22"/>
        </w:rPr>
        <w:t>,</w:t>
      </w:r>
      <w:r>
        <w:rPr>
          <w:rFonts w:ascii="Cambria" w:hAnsi="Cambria" w:cs="Verdana"/>
          <w:color w:val="auto"/>
          <w:szCs w:val="22"/>
        </w:rPr>
        <w:t xml:space="preserve"> </w:t>
      </w:r>
      <w:r w:rsidR="00B233BC">
        <w:rPr>
          <w:rFonts w:ascii="Cambria" w:hAnsi="Cambria" w:cs="Verdana"/>
          <w:color w:val="auto"/>
          <w:szCs w:val="22"/>
        </w:rPr>
        <w:t xml:space="preserve">Arrudi, prosty CRM online, przekierowuje ciebie do zakładki w której możesz dodać kontakt do firmy, którą aktualnie przeglądasz. </w:t>
      </w:r>
      <w:r w:rsidR="00BD53E0">
        <w:rPr>
          <w:rFonts w:ascii="Cambria" w:hAnsi="Cambria" w:cs="Verdana"/>
          <w:color w:val="auto"/>
          <w:szCs w:val="22"/>
        </w:rPr>
        <w:t>Np. j</w:t>
      </w:r>
      <w:r w:rsidR="00B233BC">
        <w:rPr>
          <w:rFonts w:ascii="Cambria" w:hAnsi="Cambria" w:cs="Verdana"/>
          <w:color w:val="auto"/>
          <w:szCs w:val="22"/>
        </w:rPr>
        <w:t xml:space="preserve">esteś w module </w:t>
      </w:r>
      <w:r w:rsidR="00B233BC">
        <w:rPr>
          <w:rFonts w:ascii="Cambria" w:hAnsi="Cambria" w:cs="Verdana"/>
          <w:color w:val="auto"/>
          <w:szCs w:val="22"/>
        </w:rPr>
        <w:t>kontakty</w:t>
      </w:r>
      <w:r w:rsidR="00B233BC">
        <w:rPr>
          <w:rFonts w:ascii="Cambria" w:hAnsi="Cambria" w:cs="Verdana"/>
          <w:color w:val="auto"/>
          <w:szCs w:val="22"/>
        </w:rPr>
        <w:t xml:space="preserve">, przeglądasz dane </w:t>
      </w:r>
      <w:r w:rsidR="00B233BC">
        <w:rPr>
          <w:rFonts w:ascii="Cambria" w:hAnsi="Cambria" w:cs="Verdana"/>
          <w:color w:val="auto"/>
          <w:szCs w:val="22"/>
        </w:rPr>
        <w:t>kontaktu</w:t>
      </w:r>
      <w:r w:rsidR="00B233BC">
        <w:rPr>
          <w:rFonts w:ascii="Cambria" w:hAnsi="Cambria" w:cs="Verdana"/>
          <w:color w:val="auto"/>
          <w:szCs w:val="22"/>
        </w:rPr>
        <w:t xml:space="preserve">, klikając ‘plus’ przy </w:t>
      </w:r>
      <w:proofErr w:type="spellStart"/>
      <w:r w:rsidR="00B233BC">
        <w:rPr>
          <w:rFonts w:ascii="Cambria" w:hAnsi="Cambria" w:cs="Verdana"/>
          <w:color w:val="auto"/>
          <w:szCs w:val="22"/>
        </w:rPr>
        <w:t>widgecie</w:t>
      </w:r>
      <w:proofErr w:type="spellEnd"/>
      <w:r w:rsidR="00B233BC">
        <w:rPr>
          <w:rFonts w:ascii="Cambria" w:hAnsi="Cambria" w:cs="Verdana"/>
          <w:color w:val="auto"/>
          <w:szCs w:val="22"/>
        </w:rPr>
        <w:t xml:space="preserve"> ‘</w:t>
      </w:r>
      <w:r w:rsidR="00B233BC">
        <w:rPr>
          <w:rFonts w:ascii="Cambria" w:hAnsi="Cambria" w:cs="Verdana"/>
          <w:color w:val="auto"/>
          <w:szCs w:val="22"/>
        </w:rPr>
        <w:t>Aktywności’,</w:t>
      </w:r>
      <w:r w:rsidR="00B233BC">
        <w:rPr>
          <w:rFonts w:ascii="Cambria" w:hAnsi="Cambria" w:cs="Verdana"/>
          <w:color w:val="auto"/>
          <w:szCs w:val="22"/>
        </w:rPr>
        <w:t xml:space="preserve"> Arrudi przekierowuje ciebie do zakładki w której możesz dodać </w:t>
      </w:r>
      <w:r w:rsidR="00B233BC">
        <w:rPr>
          <w:rFonts w:ascii="Cambria" w:hAnsi="Cambria" w:cs="Verdana"/>
          <w:color w:val="auto"/>
          <w:szCs w:val="22"/>
        </w:rPr>
        <w:t xml:space="preserve">nową aktywność związaną z tym kontaktem i </w:t>
      </w:r>
      <w:r w:rsidR="00BD53E0">
        <w:rPr>
          <w:rFonts w:ascii="Cambria" w:hAnsi="Cambria" w:cs="Verdana"/>
          <w:color w:val="auto"/>
          <w:szCs w:val="22"/>
        </w:rPr>
        <w:t>firmą z którą on jest związany.</w:t>
      </w:r>
    </w:p>
    <w:p w:rsidR="00976986" w:rsidRDefault="00976986" w:rsidP="00BD53E0">
      <w:pPr>
        <w:pStyle w:val="DefaultText"/>
        <w:numPr>
          <w:ilvl w:val="0"/>
          <w:numId w:val="50"/>
        </w:numPr>
        <w:spacing w:after="120"/>
        <w:jc w:val="left"/>
        <w:rPr>
          <w:rFonts w:ascii="Cambria" w:hAnsi="Cambria" w:cs="Verdana"/>
          <w:color w:val="auto"/>
          <w:szCs w:val="22"/>
        </w:rPr>
      </w:pPr>
      <w:r>
        <w:rPr>
          <w:rFonts w:ascii="Cambria" w:hAnsi="Cambria" w:cs="Verdana"/>
          <w:color w:val="auto"/>
          <w:szCs w:val="22"/>
        </w:rPr>
        <w:t xml:space="preserve">Przycisk ‘lista’ – przekierowuje ciebie do listy związanej z nazwą </w:t>
      </w:r>
      <w:proofErr w:type="spellStart"/>
      <w:r>
        <w:rPr>
          <w:rFonts w:ascii="Cambria" w:hAnsi="Cambria" w:cs="Verdana"/>
          <w:color w:val="auto"/>
          <w:szCs w:val="22"/>
        </w:rPr>
        <w:t>widgetu</w:t>
      </w:r>
      <w:proofErr w:type="spellEnd"/>
      <w:r>
        <w:rPr>
          <w:rFonts w:ascii="Cambria" w:hAnsi="Cambria" w:cs="Verdana"/>
          <w:color w:val="auto"/>
          <w:szCs w:val="22"/>
        </w:rPr>
        <w:t xml:space="preserve">. </w:t>
      </w:r>
      <w:r>
        <w:rPr>
          <w:rFonts w:ascii="Cambria" w:hAnsi="Cambria" w:cs="Verdana"/>
          <w:color w:val="auto"/>
          <w:szCs w:val="22"/>
        </w:rPr>
        <w:t>Np. jesteś w module firmy, przeglądasz dane firmy, klikając ‘</w:t>
      </w:r>
      <w:r>
        <w:rPr>
          <w:rFonts w:ascii="Cambria" w:hAnsi="Cambria" w:cs="Verdana"/>
          <w:color w:val="auto"/>
          <w:szCs w:val="22"/>
        </w:rPr>
        <w:t>lista</w:t>
      </w:r>
      <w:r>
        <w:rPr>
          <w:rFonts w:ascii="Cambria" w:hAnsi="Cambria" w:cs="Verdana"/>
          <w:color w:val="auto"/>
          <w:szCs w:val="22"/>
        </w:rPr>
        <w:t xml:space="preserve">’ przy </w:t>
      </w:r>
      <w:proofErr w:type="spellStart"/>
      <w:r>
        <w:rPr>
          <w:rFonts w:ascii="Cambria" w:hAnsi="Cambria" w:cs="Verdana"/>
          <w:color w:val="auto"/>
          <w:szCs w:val="22"/>
        </w:rPr>
        <w:t>widgecie</w:t>
      </w:r>
      <w:proofErr w:type="spellEnd"/>
      <w:r>
        <w:rPr>
          <w:rFonts w:ascii="Cambria" w:hAnsi="Cambria" w:cs="Verdana"/>
          <w:color w:val="auto"/>
          <w:szCs w:val="22"/>
        </w:rPr>
        <w:t xml:space="preserve"> ‘Kontakty’, Arrudi, prosty CRM online, przekierowuje ciebie do </w:t>
      </w:r>
      <w:r>
        <w:rPr>
          <w:rFonts w:ascii="Cambria" w:hAnsi="Cambria" w:cs="Verdana"/>
          <w:color w:val="auto"/>
          <w:szCs w:val="22"/>
        </w:rPr>
        <w:t>widoku kontaktów przypisanych do firmy, w której jesteś</w:t>
      </w:r>
      <w:r>
        <w:rPr>
          <w:rFonts w:ascii="Cambria" w:hAnsi="Cambria" w:cs="Verdana"/>
          <w:color w:val="auto"/>
          <w:szCs w:val="22"/>
        </w:rPr>
        <w:t>, którą aktualnie przeglądasz. Np. jesteś w module kontakty, przeglądasz dane kontaktu, klikając ‘</w:t>
      </w:r>
      <w:r>
        <w:rPr>
          <w:rFonts w:ascii="Cambria" w:hAnsi="Cambria" w:cs="Verdana"/>
          <w:color w:val="auto"/>
          <w:szCs w:val="22"/>
        </w:rPr>
        <w:t>lista’</w:t>
      </w:r>
      <w:r>
        <w:rPr>
          <w:rFonts w:ascii="Cambria" w:hAnsi="Cambria" w:cs="Verdana"/>
          <w:color w:val="auto"/>
          <w:szCs w:val="22"/>
        </w:rPr>
        <w:t xml:space="preserve"> przy </w:t>
      </w:r>
      <w:proofErr w:type="spellStart"/>
      <w:r>
        <w:rPr>
          <w:rFonts w:ascii="Cambria" w:hAnsi="Cambria" w:cs="Verdana"/>
          <w:color w:val="auto"/>
          <w:szCs w:val="22"/>
        </w:rPr>
        <w:t>widgecie</w:t>
      </w:r>
      <w:proofErr w:type="spellEnd"/>
      <w:r>
        <w:rPr>
          <w:rFonts w:ascii="Cambria" w:hAnsi="Cambria" w:cs="Verdana"/>
          <w:color w:val="auto"/>
          <w:szCs w:val="22"/>
        </w:rPr>
        <w:t xml:space="preserve"> ‘</w:t>
      </w:r>
      <w:r w:rsidR="000C7713">
        <w:rPr>
          <w:rFonts w:ascii="Cambria" w:hAnsi="Cambria" w:cs="Verdana"/>
          <w:color w:val="auto"/>
          <w:szCs w:val="22"/>
        </w:rPr>
        <w:t>Notatki</w:t>
      </w:r>
      <w:r>
        <w:rPr>
          <w:rFonts w:ascii="Cambria" w:hAnsi="Cambria" w:cs="Verdana"/>
          <w:color w:val="auto"/>
          <w:szCs w:val="22"/>
        </w:rPr>
        <w:t xml:space="preserve">’, Arrudi przekierowuje ciebie do </w:t>
      </w:r>
      <w:r w:rsidR="000C7713">
        <w:rPr>
          <w:rFonts w:ascii="Cambria" w:hAnsi="Cambria" w:cs="Verdana"/>
          <w:color w:val="auto"/>
          <w:szCs w:val="22"/>
        </w:rPr>
        <w:t xml:space="preserve">widoku </w:t>
      </w:r>
      <w:r>
        <w:rPr>
          <w:rFonts w:ascii="Cambria" w:hAnsi="Cambria" w:cs="Verdana"/>
          <w:color w:val="auto"/>
          <w:szCs w:val="22"/>
        </w:rPr>
        <w:t xml:space="preserve">zakładki </w:t>
      </w:r>
      <w:r w:rsidR="000C7713">
        <w:rPr>
          <w:rFonts w:ascii="Cambria" w:hAnsi="Cambria" w:cs="Verdana"/>
          <w:color w:val="auto"/>
          <w:szCs w:val="22"/>
        </w:rPr>
        <w:t xml:space="preserve">‘Notatki’ </w:t>
      </w:r>
      <w:r w:rsidR="000C7713">
        <w:rPr>
          <w:rFonts w:ascii="Cambria" w:hAnsi="Cambria" w:cs="Verdana"/>
          <w:color w:val="auto"/>
          <w:szCs w:val="22"/>
        </w:rPr>
        <w:t xml:space="preserve">przypisanych do </w:t>
      </w:r>
      <w:r w:rsidR="000C7713">
        <w:rPr>
          <w:rFonts w:ascii="Cambria" w:hAnsi="Cambria" w:cs="Verdana"/>
          <w:color w:val="auto"/>
          <w:szCs w:val="22"/>
        </w:rPr>
        <w:t>kontaktu</w:t>
      </w:r>
      <w:r w:rsidR="000C7713">
        <w:rPr>
          <w:rFonts w:ascii="Cambria" w:hAnsi="Cambria" w:cs="Verdana"/>
          <w:color w:val="auto"/>
          <w:szCs w:val="22"/>
        </w:rPr>
        <w:t>, w któr</w:t>
      </w:r>
      <w:r w:rsidR="000C7713">
        <w:rPr>
          <w:rFonts w:ascii="Cambria" w:hAnsi="Cambria" w:cs="Verdana"/>
          <w:color w:val="auto"/>
          <w:szCs w:val="22"/>
        </w:rPr>
        <w:t>ym</w:t>
      </w:r>
      <w:r w:rsidR="000C7713">
        <w:rPr>
          <w:rFonts w:ascii="Cambria" w:hAnsi="Cambria" w:cs="Verdana"/>
          <w:color w:val="auto"/>
          <w:szCs w:val="22"/>
        </w:rPr>
        <w:t xml:space="preserve"> jesteś, któr</w:t>
      </w:r>
      <w:r w:rsidR="000C7713">
        <w:rPr>
          <w:rFonts w:ascii="Cambria" w:hAnsi="Cambria" w:cs="Verdana"/>
          <w:color w:val="auto"/>
          <w:szCs w:val="22"/>
        </w:rPr>
        <w:t>y</w:t>
      </w:r>
      <w:r w:rsidR="000C7713">
        <w:rPr>
          <w:rFonts w:ascii="Cambria" w:hAnsi="Cambria" w:cs="Verdana"/>
          <w:color w:val="auto"/>
          <w:szCs w:val="22"/>
        </w:rPr>
        <w:t xml:space="preserve"> aktualnie przeglądasz.</w:t>
      </w:r>
    </w:p>
    <w:p w:rsidR="000C7713" w:rsidRDefault="000C7713" w:rsidP="000C7713">
      <w:pPr>
        <w:pStyle w:val="DefaultText"/>
        <w:numPr>
          <w:ilvl w:val="0"/>
          <w:numId w:val="50"/>
        </w:numPr>
        <w:spacing w:after="120"/>
        <w:jc w:val="left"/>
        <w:rPr>
          <w:rFonts w:ascii="Cambria" w:hAnsi="Cambria" w:cs="Verdana"/>
          <w:color w:val="auto"/>
          <w:szCs w:val="22"/>
        </w:rPr>
      </w:pPr>
      <w:r>
        <w:rPr>
          <w:rFonts w:ascii="Cambria" w:hAnsi="Cambria" w:cs="Verdana"/>
          <w:color w:val="auto"/>
          <w:szCs w:val="22"/>
        </w:rPr>
        <w:t xml:space="preserve">Nazwa </w:t>
      </w:r>
      <w:proofErr w:type="spellStart"/>
      <w:r>
        <w:rPr>
          <w:rFonts w:ascii="Cambria" w:hAnsi="Cambria" w:cs="Verdana"/>
          <w:color w:val="auto"/>
          <w:szCs w:val="22"/>
        </w:rPr>
        <w:t>widgetu</w:t>
      </w:r>
      <w:proofErr w:type="spellEnd"/>
      <w:r>
        <w:rPr>
          <w:rFonts w:ascii="Cambria" w:hAnsi="Cambria" w:cs="Verdana"/>
          <w:color w:val="auto"/>
          <w:szCs w:val="22"/>
        </w:rPr>
        <w:t xml:space="preserve"> – </w:t>
      </w:r>
      <w:proofErr w:type="spellStart"/>
      <w:r>
        <w:rPr>
          <w:rFonts w:ascii="Cambria" w:hAnsi="Cambria" w:cs="Verdana"/>
          <w:color w:val="auto"/>
          <w:szCs w:val="22"/>
        </w:rPr>
        <w:t>widgety</w:t>
      </w:r>
      <w:proofErr w:type="spellEnd"/>
      <w:r>
        <w:rPr>
          <w:rFonts w:ascii="Cambria" w:hAnsi="Cambria" w:cs="Verdana"/>
          <w:color w:val="auto"/>
          <w:szCs w:val="22"/>
        </w:rPr>
        <w:t xml:space="preserve"> przedstawiają dane z poszczególnych modułów Arrudi. Poszczególne </w:t>
      </w:r>
      <w:proofErr w:type="spellStart"/>
      <w:r>
        <w:rPr>
          <w:rFonts w:ascii="Cambria" w:hAnsi="Cambria" w:cs="Verdana"/>
          <w:color w:val="auto"/>
          <w:szCs w:val="22"/>
        </w:rPr>
        <w:t>widgety</w:t>
      </w:r>
      <w:proofErr w:type="spellEnd"/>
      <w:r>
        <w:rPr>
          <w:rFonts w:ascii="Cambria" w:hAnsi="Cambria" w:cs="Verdana"/>
          <w:color w:val="auto"/>
          <w:szCs w:val="22"/>
        </w:rPr>
        <w:t xml:space="preserve"> maja nazwy Firma, Kontakty, Zadania, Zadanie, Sprzedaże, Sprzedaż, Projekt, Projekty, Aktywności, Notatki, Lista. Więcej na temat </w:t>
      </w:r>
      <w:proofErr w:type="spellStart"/>
      <w:r>
        <w:rPr>
          <w:rFonts w:ascii="Cambria" w:hAnsi="Cambria" w:cs="Verdana"/>
          <w:color w:val="auto"/>
          <w:szCs w:val="22"/>
        </w:rPr>
        <w:t>widgetów</w:t>
      </w:r>
      <w:proofErr w:type="spellEnd"/>
      <w:r>
        <w:rPr>
          <w:rFonts w:ascii="Cambria" w:hAnsi="Cambria" w:cs="Verdana"/>
          <w:color w:val="auto"/>
          <w:szCs w:val="22"/>
        </w:rPr>
        <w:t xml:space="preserve"> zajdziesz w oddzielnym artykule.</w:t>
      </w:r>
      <w:r>
        <w:rPr>
          <w:rFonts w:ascii="Cambria" w:hAnsi="Cambria" w:cs="Verdana"/>
          <w:color w:val="auto"/>
          <w:szCs w:val="22"/>
        </w:rPr>
        <w:t xml:space="preserve"> Jak ‘najedziesz’ kursorem na nazwę </w:t>
      </w:r>
      <w:proofErr w:type="spellStart"/>
      <w:r>
        <w:rPr>
          <w:rFonts w:ascii="Cambria" w:hAnsi="Cambria" w:cs="Verdana"/>
          <w:color w:val="auto"/>
          <w:szCs w:val="22"/>
        </w:rPr>
        <w:t>widgetu</w:t>
      </w:r>
      <w:proofErr w:type="spellEnd"/>
      <w:r>
        <w:rPr>
          <w:rFonts w:ascii="Cambria" w:hAnsi="Cambria" w:cs="Verdana"/>
          <w:color w:val="auto"/>
          <w:szCs w:val="22"/>
        </w:rPr>
        <w:t xml:space="preserve"> na nazwę ikona kursora zmieni się z</w:t>
      </w:r>
      <w:r w:rsidR="00237CCC">
        <w:rPr>
          <w:rFonts w:ascii="Cambria" w:hAnsi="Cambria" w:cs="Verdana"/>
          <w:color w:val="auto"/>
          <w:szCs w:val="22"/>
        </w:rPr>
        <w:t xml:space="preserve"> tradycyjnej </w:t>
      </w:r>
      <w:r>
        <w:rPr>
          <w:rFonts w:ascii="Cambria" w:hAnsi="Cambria" w:cs="Verdana"/>
          <w:color w:val="auto"/>
          <w:szCs w:val="22"/>
        </w:rPr>
        <w:t xml:space="preserve">strzałki na </w:t>
      </w:r>
      <w:r w:rsidR="00237CCC">
        <w:rPr>
          <w:rFonts w:ascii="Cambria" w:hAnsi="Cambria" w:cs="Verdana"/>
          <w:color w:val="auto"/>
          <w:szCs w:val="22"/>
        </w:rPr>
        <w:t xml:space="preserve">cztery strzałki w różnych kierunkach, znak przeciągnij i puść [drag and drop]. Oznacza to, że możesz ‘złapać’ </w:t>
      </w:r>
      <w:proofErr w:type="spellStart"/>
      <w:r w:rsidR="00237CCC">
        <w:rPr>
          <w:rFonts w:ascii="Cambria" w:hAnsi="Cambria" w:cs="Verdana"/>
          <w:color w:val="auto"/>
          <w:szCs w:val="22"/>
        </w:rPr>
        <w:t>widget</w:t>
      </w:r>
      <w:proofErr w:type="spellEnd"/>
      <w:r w:rsidR="00237CCC">
        <w:rPr>
          <w:rFonts w:ascii="Cambria" w:hAnsi="Cambria" w:cs="Verdana"/>
          <w:color w:val="auto"/>
          <w:szCs w:val="22"/>
        </w:rPr>
        <w:t xml:space="preserve"> i go przesunąć w inne miejsc w górę lub dół listy </w:t>
      </w:r>
      <w:proofErr w:type="spellStart"/>
      <w:r w:rsidR="00237CCC">
        <w:rPr>
          <w:rFonts w:ascii="Cambria" w:hAnsi="Cambria" w:cs="Verdana"/>
          <w:color w:val="auto"/>
          <w:szCs w:val="22"/>
        </w:rPr>
        <w:t>widgetów</w:t>
      </w:r>
      <w:proofErr w:type="spellEnd"/>
      <w:r w:rsidR="00237CCC">
        <w:rPr>
          <w:rFonts w:ascii="Cambria" w:hAnsi="Cambria" w:cs="Verdana"/>
          <w:color w:val="auto"/>
          <w:szCs w:val="22"/>
        </w:rPr>
        <w:t xml:space="preserve">. W ten sposób możesz zarządzać widokiem kolejności wyświetlania się </w:t>
      </w:r>
      <w:proofErr w:type="spellStart"/>
      <w:r w:rsidR="00237CCC">
        <w:rPr>
          <w:rFonts w:ascii="Cambria" w:hAnsi="Cambria" w:cs="Verdana"/>
          <w:color w:val="auto"/>
          <w:szCs w:val="22"/>
        </w:rPr>
        <w:t>widgetów</w:t>
      </w:r>
      <w:proofErr w:type="spellEnd"/>
      <w:r w:rsidR="00237CCC">
        <w:rPr>
          <w:rFonts w:ascii="Cambria" w:hAnsi="Cambria" w:cs="Verdana"/>
          <w:color w:val="auto"/>
          <w:szCs w:val="22"/>
        </w:rPr>
        <w:t xml:space="preserve">. </w:t>
      </w:r>
    </w:p>
    <w:p w:rsidR="00B549BA" w:rsidRDefault="00B549BA" w:rsidP="000C7713">
      <w:pPr>
        <w:pStyle w:val="DefaultText"/>
        <w:numPr>
          <w:ilvl w:val="0"/>
          <w:numId w:val="50"/>
        </w:numPr>
        <w:spacing w:after="120"/>
        <w:jc w:val="left"/>
        <w:rPr>
          <w:rFonts w:ascii="Cambria" w:hAnsi="Cambria" w:cs="Verdana"/>
          <w:color w:val="auto"/>
          <w:szCs w:val="22"/>
        </w:rPr>
      </w:pPr>
      <w:r>
        <w:rPr>
          <w:rFonts w:ascii="Cambria" w:hAnsi="Cambria" w:cs="Verdana"/>
          <w:color w:val="auto"/>
          <w:szCs w:val="22"/>
        </w:rPr>
        <w:t xml:space="preserve">Przycisk ‘Klucz’ – zarządzasz informacjami, które maja się wyświetlać w </w:t>
      </w:r>
      <w:proofErr w:type="spellStart"/>
      <w:r>
        <w:rPr>
          <w:rFonts w:ascii="Cambria" w:hAnsi="Cambria" w:cs="Verdana"/>
          <w:color w:val="auto"/>
          <w:szCs w:val="22"/>
        </w:rPr>
        <w:t>widgecie</w:t>
      </w:r>
      <w:proofErr w:type="spellEnd"/>
      <w:r>
        <w:rPr>
          <w:rFonts w:ascii="Cambria" w:hAnsi="Cambria" w:cs="Verdana"/>
          <w:color w:val="auto"/>
          <w:szCs w:val="22"/>
        </w:rPr>
        <w:t xml:space="preserve">. Każdy </w:t>
      </w:r>
      <w:proofErr w:type="spellStart"/>
      <w:r>
        <w:rPr>
          <w:rFonts w:ascii="Cambria" w:hAnsi="Cambria" w:cs="Verdana"/>
          <w:color w:val="auto"/>
          <w:szCs w:val="22"/>
        </w:rPr>
        <w:t>widget</w:t>
      </w:r>
      <w:proofErr w:type="spellEnd"/>
      <w:r>
        <w:rPr>
          <w:rFonts w:ascii="Cambria" w:hAnsi="Cambria" w:cs="Verdana"/>
          <w:color w:val="auto"/>
          <w:szCs w:val="22"/>
        </w:rPr>
        <w:t xml:space="preserve"> ma określoną listę pól, które może wyświetlać. Klikając na </w:t>
      </w:r>
      <w:r>
        <w:rPr>
          <w:rFonts w:ascii="Cambria" w:hAnsi="Cambria" w:cs="Verdana"/>
          <w:color w:val="auto"/>
          <w:szCs w:val="22"/>
        </w:rPr>
        <w:t>Przycisk ‘Klucz’</w:t>
      </w:r>
      <w:r>
        <w:rPr>
          <w:rFonts w:ascii="Cambria" w:hAnsi="Cambria" w:cs="Verdana"/>
          <w:color w:val="auto"/>
          <w:szCs w:val="22"/>
        </w:rPr>
        <w:t xml:space="preserve"> zobaczysz listę tych pól. Możesz dowolnie wybrać te informacje, których potrzebne ci są do sprawnej pracy. </w:t>
      </w:r>
    </w:p>
    <w:p w:rsidR="00F856B0" w:rsidRDefault="003D0DA5" w:rsidP="00BD53E0">
      <w:pPr>
        <w:pStyle w:val="DefaultText"/>
        <w:numPr>
          <w:ilvl w:val="0"/>
          <w:numId w:val="50"/>
        </w:numPr>
        <w:spacing w:after="120"/>
        <w:jc w:val="left"/>
        <w:rPr>
          <w:rFonts w:ascii="Cambria" w:hAnsi="Cambria" w:cs="Verdana"/>
          <w:color w:val="auto"/>
          <w:szCs w:val="22"/>
        </w:rPr>
      </w:pPr>
      <w:r>
        <w:rPr>
          <w:rFonts w:ascii="Cambria" w:hAnsi="Cambria" w:cs="Verdana"/>
          <w:color w:val="auto"/>
          <w:szCs w:val="22"/>
        </w:rPr>
        <w:lastRenderedPageBreak/>
        <w:t xml:space="preserve">Przycisk ‘Dodaj / Usuń </w:t>
      </w:r>
      <w:proofErr w:type="spellStart"/>
      <w:r>
        <w:rPr>
          <w:rFonts w:ascii="Cambria" w:hAnsi="Cambria" w:cs="Verdana"/>
          <w:color w:val="auto"/>
          <w:szCs w:val="22"/>
        </w:rPr>
        <w:t>widget</w:t>
      </w:r>
      <w:proofErr w:type="spellEnd"/>
      <w:r>
        <w:rPr>
          <w:rFonts w:ascii="Cambria" w:hAnsi="Cambria" w:cs="Verdana"/>
          <w:color w:val="auto"/>
          <w:szCs w:val="22"/>
        </w:rPr>
        <w:t xml:space="preserve">’ – </w:t>
      </w:r>
      <w:proofErr w:type="spellStart"/>
      <w:r w:rsidR="000C7713">
        <w:rPr>
          <w:rFonts w:ascii="Cambria" w:hAnsi="Cambria" w:cs="Verdana"/>
          <w:color w:val="auto"/>
          <w:szCs w:val="22"/>
        </w:rPr>
        <w:t>widget</w:t>
      </w:r>
      <w:proofErr w:type="spellEnd"/>
      <w:r w:rsidR="000C7713">
        <w:rPr>
          <w:rFonts w:ascii="Cambria" w:hAnsi="Cambria" w:cs="Verdana"/>
          <w:color w:val="auto"/>
          <w:szCs w:val="22"/>
        </w:rPr>
        <w:t xml:space="preserve"> do zarządzania innymi </w:t>
      </w:r>
      <w:proofErr w:type="spellStart"/>
      <w:r w:rsidR="000C7713">
        <w:rPr>
          <w:rFonts w:ascii="Cambria" w:hAnsi="Cambria" w:cs="Verdana"/>
          <w:color w:val="auto"/>
          <w:szCs w:val="22"/>
        </w:rPr>
        <w:t>widgetami</w:t>
      </w:r>
      <w:proofErr w:type="spellEnd"/>
      <w:r w:rsidR="000C7713">
        <w:rPr>
          <w:rFonts w:ascii="Cambria" w:hAnsi="Cambria" w:cs="Verdana"/>
          <w:color w:val="auto"/>
          <w:szCs w:val="22"/>
        </w:rPr>
        <w:t xml:space="preserve">. </w:t>
      </w:r>
      <w:r w:rsidR="00B549BA">
        <w:rPr>
          <w:rFonts w:ascii="Cambria" w:hAnsi="Cambria" w:cs="Verdana"/>
          <w:color w:val="auto"/>
          <w:szCs w:val="22"/>
        </w:rPr>
        <w:t xml:space="preserve">Przycisk ‘Dodaj / Usuń </w:t>
      </w:r>
      <w:proofErr w:type="spellStart"/>
      <w:r w:rsidR="00B549BA">
        <w:rPr>
          <w:rFonts w:ascii="Cambria" w:hAnsi="Cambria" w:cs="Verdana"/>
          <w:color w:val="auto"/>
          <w:szCs w:val="22"/>
        </w:rPr>
        <w:t>widget</w:t>
      </w:r>
      <w:proofErr w:type="spellEnd"/>
      <w:r w:rsidR="00B549BA">
        <w:rPr>
          <w:rFonts w:ascii="Cambria" w:hAnsi="Cambria" w:cs="Verdana"/>
          <w:color w:val="auto"/>
          <w:szCs w:val="22"/>
        </w:rPr>
        <w:t>’</w:t>
      </w:r>
      <w:r>
        <w:rPr>
          <w:rFonts w:ascii="Cambria" w:hAnsi="Cambria" w:cs="Verdana"/>
          <w:color w:val="auto"/>
          <w:szCs w:val="22"/>
        </w:rPr>
        <w:t xml:space="preserve"> włączasz lub wyłączasz </w:t>
      </w:r>
      <w:r w:rsidR="00B549BA">
        <w:rPr>
          <w:rFonts w:ascii="Cambria" w:hAnsi="Cambria" w:cs="Verdana"/>
          <w:color w:val="auto"/>
          <w:szCs w:val="22"/>
        </w:rPr>
        <w:t xml:space="preserve">każdy inny </w:t>
      </w:r>
      <w:proofErr w:type="spellStart"/>
      <w:r>
        <w:rPr>
          <w:rFonts w:ascii="Cambria" w:hAnsi="Cambria" w:cs="Verdana"/>
          <w:color w:val="auto"/>
          <w:szCs w:val="22"/>
        </w:rPr>
        <w:t>widget</w:t>
      </w:r>
      <w:proofErr w:type="spellEnd"/>
      <w:r>
        <w:rPr>
          <w:rFonts w:ascii="Cambria" w:hAnsi="Cambria" w:cs="Verdana"/>
          <w:color w:val="auto"/>
          <w:szCs w:val="22"/>
        </w:rPr>
        <w:t xml:space="preserve">. </w:t>
      </w:r>
    </w:p>
    <w:p w:rsidR="004F526C" w:rsidRDefault="004F526C" w:rsidP="00684F00">
      <w:pPr>
        <w:pStyle w:val="DefaultText"/>
        <w:spacing w:after="120"/>
        <w:jc w:val="left"/>
        <w:rPr>
          <w:rFonts w:ascii="Cambria" w:hAnsi="Cambria" w:cs="Verdana"/>
          <w:color w:val="auto"/>
          <w:szCs w:val="22"/>
        </w:rPr>
      </w:pPr>
    </w:p>
    <w:p w:rsidR="00684F00" w:rsidRPr="00DB2151" w:rsidRDefault="00684F00" w:rsidP="00D700E7">
      <w:pPr>
        <w:pStyle w:val="Nagwek2"/>
        <w:spacing w:before="0" w:after="120"/>
        <w:rPr>
          <w:rFonts w:ascii="Cambria" w:hAnsi="Cambria"/>
          <w:sz w:val="22"/>
          <w:szCs w:val="22"/>
          <w:highlight w:val="yellow"/>
          <w:lang w:eastAsia="pl-PL"/>
        </w:rPr>
      </w:pPr>
      <w:bookmarkStart w:id="18" w:name="_Toc397354543"/>
      <w:bookmarkStart w:id="19" w:name="_Toc419979948"/>
      <w:bookmarkStart w:id="20" w:name="_Toc419980002"/>
      <w:r w:rsidRPr="00DB2151">
        <w:rPr>
          <w:rFonts w:ascii="Cambria" w:hAnsi="Cambria"/>
          <w:sz w:val="22"/>
          <w:szCs w:val="22"/>
          <w:highlight w:val="yellow"/>
          <w:lang w:eastAsia="pl-PL"/>
        </w:rPr>
        <w:t>Nawigacja</w:t>
      </w:r>
      <w:bookmarkEnd w:id="18"/>
      <w:bookmarkEnd w:id="19"/>
      <w:bookmarkEnd w:id="20"/>
      <w:r w:rsidRPr="00DB2151">
        <w:rPr>
          <w:rFonts w:ascii="Cambria" w:hAnsi="Cambria"/>
          <w:sz w:val="22"/>
          <w:szCs w:val="22"/>
          <w:highlight w:val="yellow"/>
          <w:lang w:eastAsia="pl-PL"/>
        </w:rPr>
        <w:t xml:space="preserve"> </w:t>
      </w:r>
    </w:p>
    <w:p w:rsidR="00D700E7" w:rsidRPr="00DB2151" w:rsidRDefault="00D700E7"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Nawigacja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Arrudi</w:t>
      </w:r>
      <w:r w:rsidR="00AD3E12">
        <w:rPr>
          <w:rFonts w:ascii="Cambria" w:hAnsi="Cambria" w:cs="Verdana"/>
          <w:color w:val="auto"/>
          <w:szCs w:val="22"/>
        </w:rPr>
        <w:t xml:space="preserve">, prosty CRM online </w:t>
      </w:r>
      <w:r w:rsidRPr="00DB2151">
        <w:rPr>
          <w:rFonts w:ascii="Cambria" w:hAnsi="Cambria" w:cs="Verdana"/>
          <w:color w:val="auto"/>
          <w:szCs w:val="22"/>
        </w:rPr>
        <w:t xml:space="preserve">posiada </w:t>
      </w:r>
      <w:r w:rsidR="009C38B2">
        <w:rPr>
          <w:rFonts w:ascii="Cambria" w:hAnsi="Cambria" w:cs="Verdana"/>
          <w:color w:val="auto"/>
          <w:szCs w:val="22"/>
        </w:rPr>
        <w:t>dwa</w:t>
      </w:r>
      <w:r w:rsidRPr="00DB2151">
        <w:rPr>
          <w:rFonts w:ascii="Cambria" w:hAnsi="Cambria" w:cs="Verdana"/>
          <w:color w:val="auto"/>
          <w:szCs w:val="22"/>
        </w:rPr>
        <w:t xml:space="preserve"> główne obszary </w:t>
      </w:r>
      <w:r w:rsidR="00AD3E12">
        <w:rPr>
          <w:rFonts w:ascii="Cambria" w:hAnsi="Cambria" w:cs="Verdana"/>
          <w:color w:val="auto"/>
          <w:szCs w:val="22"/>
        </w:rPr>
        <w:t>nawigacji: poziome, wybrane ikony oraz lewe, pełne menu aplikacji</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Dashboard, kokpit, welcome page, panel główny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Obszar poziomy menu zawiera </w:t>
      </w:r>
      <w:r w:rsidR="009C38B2">
        <w:rPr>
          <w:rFonts w:ascii="Cambria" w:hAnsi="Cambria" w:cs="Verdana"/>
          <w:color w:val="auto"/>
          <w:szCs w:val="22"/>
        </w:rPr>
        <w:t xml:space="preserve">twoje logo, lub jeżeli nie wgrałeś własnego, logo </w:t>
      </w:r>
      <w:r w:rsidRPr="00DB2151">
        <w:rPr>
          <w:rFonts w:ascii="Cambria" w:hAnsi="Cambria" w:cs="Verdana"/>
          <w:color w:val="auto"/>
          <w:szCs w:val="22"/>
        </w:rPr>
        <w:t>Arrudi, jest to równocześnie skrót do widoku głównego</w:t>
      </w:r>
      <w:r w:rsidR="009C38B2">
        <w:rPr>
          <w:rFonts w:ascii="Cambria" w:hAnsi="Cambria" w:cs="Verdana"/>
          <w:color w:val="auto"/>
          <w:szCs w:val="22"/>
        </w:rPr>
        <w:t xml:space="preserve">, </w:t>
      </w:r>
      <w:proofErr w:type="spellStart"/>
      <w:r w:rsidR="009C38B2" w:rsidRPr="00DB2151">
        <w:rPr>
          <w:rFonts w:ascii="Cambria" w:hAnsi="Cambria" w:cs="Verdana"/>
          <w:color w:val="auto"/>
          <w:szCs w:val="22"/>
        </w:rPr>
        <w:t>dashboard’u</w:t>
      </w:r>
      <w:proofErr w:type="spellEnd"/>
      <w:r w:rsidR="009C38B2">
        <w:rPr>
          <w:rFonts w:ascii="Cambria" w:hAnsi="Cambria" w:cs="Verdana"/>
          <w:color w:val="auto"/>
          <w:szCs w:val="22"/>
        </w:rPr>
        <w:t xml:space="preserve">, </w:t>
      </w:r>
      <w:r w:rsidRPr="00DB2151">
        <w:rPr>
          <w:rFonts w:ascii="Cambria" w:hAnsi="Cambria" w:cs="Verdana"/>
          <w:color w:val="auto"/>
          <w:szCs w:val="22"/>
        </w:rPr>
        <w:t xml:space="preserve">systemu </w:t>
      </w:r>
      <w:r w:rsidR="00CF38B2" w:rsidRPr="00DB2151">
        <w:rPr>
          <w:rFonts w:ascii="Cambria" w:hAnsi="Cambria" w:cs="Verdana"/>
          <w:color w:val="auto"/>
          <w:szCs w:val="22"/>
        </w:rPr>
        <w:t>CRM</w:t>
      </w:r>
      <w:r w:rsidRPr="00DB2151">
        <w:rPr>
          <w:rFonts w:ascii="Cambria" w:hAnsi="Cambria" w:cs="Verdana"/>
          <w:color w:val="auto"/>
          <w:szCs w:val="22"/>
        </w:rPr>
        <w:t xml:space="preserve"> online. Na poziomie belki menu znajdują się przyciski </w:t>
      </w:r>
      <w:r w:rsidRPr="009C38B2">
        <w:rPr>
          <w:rFonts w:ascii="Cambria" w:hAnsi="Cambria" w:cs="Verdana"/>
          <w:b/>
          <w:color w:val="auto"/>
          <w:szCs w:val="22"/>
        </w:rPr>
        <w:t>Modułów</w:t>
      </w:r>
      <w:r w:rsidRPr="00DB2151">
        <w:rPr>
          <w:rFonts w:ascii="Cambria" w:hAnsi="Cambria" w:cs="Verdana"/>
          <w:color w:val="auto"/>
          <w:szCs w:val="22"/>
        </w:rPr>
        <w:t xml:space="preserve">: zadania, projekty, sprzedaż, firmy, kontakty, Wiki, okno szukaj oraz przycisk </w:t>
      </w:r>
      <w:r w:rsidRPr="009C38B2">
        <w:rPr>
          <w:rFonts w:ascii="Cambria" w:hAnsi="Cambria" w:cs="Verdana"/>
          <w:b/>
          <w:color w:val="auto"/>
          <w:szCs w:val="22"/>
        </w:rPr>
        <w:t>Modułu</w:t>
      </w:r>
      <w:r w:rsidRPr="00DB2151">
        <w:rPr>
          <w:rFonts w:ascii="Cambria" w:hAnsi="Cambria" w:cs="Verdana"/>
          <w:color w:val="auto"/>
          <w:szCs w:val="22"/>
        </w:rPr>
        <w:t xml:space="preserve"> administracja.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Główne okno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 Arrudi zawiera wszystkie elementy niezbędne do zarządzania relacjami z kontaktem. Domyślnie jest ono podzielone na kilka części: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Górna część okna zawiera pasek tytułu aplikacji, menu główne i pasek narzędzi.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Część środkowa okna – obszar roboczy – zawsze zawiera aktywny rekord kontaktu. Oprócz niego mogą się w niej znajdować dodatkowe Rekordy Kontaktu, Kalendarz, Centrum E-mail, Centrum Wyszukiwania lub inne okna i dialogi aplikacji Arrudi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Lewa część okna zawiera pasek zadań. Można na nim umieszczać najczęściej używane polecenia, pogrupowane odpowiednio do własnych potrzeb lub wymagań firmie.</w:t>
      </w:r>
    </w:p>
    <w:p w:rsidR="00684F00" w:rsidRPr="00DB2151" w:rsidRDefault="00684F00" w:rsidP="00CD690B">
      <w:pPr>
        <w:pStyle w:val="DefaultText"/>
        <w:spacing w:after="120"/>
        <w:jc w:val="left"/>
        <w:rPr>
          <w:rFonts w:ascii="Cambria" w:hAnsi="Cambria" w:cs="Verdana"/>
          <w:b/>
          <w:color w:val="auto"/>
          <w:szCs w:val="22"/>
        </w:rPr>
      </w:pPr>
      <w:bookmarkStart w:id="21" w:name="_Toc397354544"/>
      <w:r w:rsidRPr="00DB2151">
        <w:rPr>
          <w:rFonts w:ascii="Cambria" w:hAnsi="Cambria" w:cs="Verdana"/>
          <w:b/>
          <w:color w:val="auto"/>
          <w:szCs w:val="22"/>
        </w:rPr>
        <w:t>Menu główne</w:t>
      </w:r>
      <w:bookmarkEnd w:id="21"/>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Polecenia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są zorganizowane w postaci szeregu rozwijanych menu, definiujących wszystkie operacje dostępne dla danego użytkownika lub rekordu kontaktu. Pomiędzy poleceniami menu można nawigować używając myszy.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Każde z menu zawiera zestaw poleceń, spośród których wiele udostępnia podmenu (pozycje oznaczone strzałką) lub dodatkowe okna dialogowe (pozycje oznaczone wielokropkiem).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Korzystając z menu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można zauważyć, że niektóre polecenia nie są aktywne. Może się tak zdarzyć, jeżeli: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Niedostępna opcja nie ma zastosowania dla aktualnie wybranego elementu.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Inne polecenie musi zostać aktywowane zanim będzie można wybrać opcję nieaktywną.</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Restrykcje zabezpieczeń, przypisane do konta użytkownika lub grupy, w której się on znajduje, uniemożliwiają skorzystanie z danej opcji.</w:t>
      </w:r>
    </w:p>
    <w:p w:rsidR="00684F00" w:rsidRPr="00DB2151" w:rsidRDefault="00684F00" w:rsidP="00CD690B">
      <w:pPr>
        <w:pStyle w:val="DefaultText"/>
        <w:spacing w:after="120"/>
        <w:jc w:val="left"/>
        <w:rPr>
          <w:rFonts w:ascii="Cambria" w:hAnsi="Cambria" w:cs="Verdana"/>
          <w:b/>
          <w:color w:val="auto"/>
          <w:szCs w:val="22"/>
        </w:rPr>
      </w:pPr>
      <w:bookmarkStart w:id="22" w:name="_Toc397354545"/>
      <w:r w:rsidRPr="00DB2151">
        <w:rPr>
          <w:rFonts w:ascii="Cambria" w:hAnsi="Cambria" w:cs="Verdana"/>
          <w:b/>
          <w:color w:val="auto"/>
          <w:szCs w:val="22"/>
        </w:rPr>
        <w:t>Paski narzędzi</w:t>
      </w:r>
      <w:bookmarkEnd w:id="22"/>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Paski narzędzi zawierają przyciski umożliwiające wywoływanie poleceń Arrudi . Niektóre z tych poleceń są dostępne także z poziomu menu głównego. W zależności od konfiguracji pasków narzędzi, przemieszczanie wskaźnika myszy nad przyciskiem może spowodować wyświetlenie dodatkowych informacji o tym przycisku lub poleceniu. Na poniższym obrazku przedstawiono pasek narzędzi aplikacji. </w:t>
      </w:r>
    </w:p>
    <w:p w:rsidR="00684F00" w:rsidRPr="00DB2151" w:rsidRDefault="00684F00" w:rsidP="00CD690B">
      <w:pPr>
        <w:pStyle w:val="DefaultText"/>
        <w:spacing w:after="120"/>
        <w:jc w:val="left"/>
        <w:rPr>
          <w:rFonts w:ascii="Cambria" w:hAnsi="Cambria" w:cs="Verdana"/>
          <w:b/>
          <w:color w:val="auto"/>
          <w:szCs w:val="22"/>
        </w:rPr>
      </w:pPr>
      <w:bookmarkStart w:id="23" w:name="_Toc397354546"/>
      <w:r w:rsidRPr="00DB2151">
        <w:rPr>
          <w:rFonts w:ascii="Cambria" w:hAnsi="Cambria" w:cs="Verdana"/>
          <w:b/>
          <w:color w:val="auto"/>
          <w:szCs w:val="22"/>
        </w:rPr>
        <w:t>Pasek zadań</w:t>
      </w:r>
      <w:bookmarkEnd w:id="23"/>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Wygodny, umieszczony z lewej strony obszaru roboczego Pasek zadań zawiera łącza do najczęściej używanych elementów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Możliwe jest dowolne jego konfigurowanie, tak, aby odpowiadał przyzwyczajeniom i pozwalał na jak najszybsze korzystanie z Arrudi . Skonfigurowany pasek zadań pozwala na wykonywanie m.in. następujących czynności: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 Wyświetlenie dokumentu,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Wyświetlenie witryny internetowej.</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Akcje, które można wywoływać za pomocą Paska zadań, nazywane są Pozycjami. Pozycje mogą być porządkowane za pomocą Grup – w każdej z nich może się znaleźć do xx pozycji.</w:t>
      </w:r>
    </w:p>
    <w:p w:rsidR="00684F00" w:rsidRPr="00DB2151" w:rsidRDefault="00684F00" w:rsidP="00CD690B">
      <w:pPr>
        <w:pStyle w:val="DefaultText"/>
        <w:spacing w:after="120"/>
        <w:jc w:val="left"/>
        <w:rPr>
          <w:rFonts w:ascii="Cambria" w:hAnsi="Cambria" w:cs="Verdana"/>
          <w:b/>
          <w:color w:val="auto"/>
          <w:szCs w:val="22"/>
        </w:rPr>
      </w:pPr>
      <w:bookmarkStart w:id="24" w:name="_Toc397354547"/>
      <w:r w:rsidRPr="00DB2151">
        <w:rPr>
          <w:rFonts w:ascii="Cambria" w:hAnsi="Cambria" w:cs="Verdana"/>
          <w:b/>
          <w:color w:val="auto"/>
          <w:szCs w:val="22"/>
        </w:rPr>
        <w:t>Obszar roboczy</w:t>
      </w:r>
      <w:bookmarkEnd w:id="24"/>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Obszar roboczy Arrudi jest miejscem, w którym jest wyświetlany rekord kontaktu, Centrum Wyszukiwania, Kalendarz i inne okna.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Arrudi może wyświetlać w danej chwili więcej niż jedno okno. Typowo, pasek tytułowy aktywnego okna jest wyróżniony innym kolorem niż paski tytułowe okien nieaktywnych. Tło obszaru roboczego można skonfigurować, umieszczając na nim dowolną grafikę, logo firmy, czy też komunikat tekstowy.</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D700E7">
      <w:pPr>
        <w:pStyle w:val="Nagwek2"/>
        <w:spacing w:before="0" w:after="120"/>
        <w:rPr>
          <w:rFonts w:ascii="Cambria" w:hAnsi="Cambria"/>
          <w:sz w:val="22"/>
          <w:szCs w:val="22"/>
          <w:highlight w:val="yellow"/>
          <w:lang w:eastAsia="pl-PL"/>
        </w:rPr>
      </w:pPr>
      <w:bookmarkStart w:id="25" w:name="_Toc397354548"/>
      <w:bookmarkStart w:id="26" w:name="_Toc419979949"/>
      <w:bookmarkStart w:id="27" w:name="_Toc419980003"/>
      <w:r w:rsidRPr="00DB2151">
        <w:rPr>
          <w:rFonts w:ascii="Cambria" w:hAnsi="Cambria"/>
          <w:sz w:val="22"/>
          <w:szCs w:val="22"/>
          <w:highlight w:val="yellow"/>
          <w:lang w:eastAsia="pl-PL"/>
        </w:rPr>
        <w:t>Rekord kontakt</w:t>
      </w:r>
      <w:bookmarkEnd w:id="25"/>
      <w:bookmarkEnd w:id="26"/>
      <w:bookmarkEnd w:id="27"/>
    </w:p>
    <w:p w:rsidR="00D700E7" w:rsidRPr="00DB2151" w:rsidRDefault="00D700E7"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Rekord Kontakt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Główną jednostką informacji w Arrudi jest rekord kontaktu. Niemal wszystko, co można zrobić w Arrudi jest powiązane w jakiś sposób z wybranym rekordem kontaktu. Okno rekordu kontaktu zawiera wszystkie podstawowe informacje, takie jak nazwa, adres i numer telefonu osoby lub firmy. W oknie tym wyświetlone są ponadto wszystkie dodatkowe informacje niezbędne do zarządzania relacją z tym kontaktem.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Okno rekordu kontaktu składa się z dwóch głównych części: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Górnego obszaru zawierającego podstawowe informacje o kontakcie: nazwa firmy, imię nazwisko osoby, adres, numery telefonów, informacji o ostatniej lub planowanej aktywności z kontaktem.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 Dolna część okna organizuje dodatkowe dane oraz informacje związane z kontaktem. Poszczególne informacje zawarte są w zakładkach: aktywności, zadania, notatki, dane, dokumenty i konto.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D700E7">
      <w:pPr>
        <w:pStyle w:val="Nagwek2"/>
        <w:spacing w:before="0" w:after="120"/>
        <w:rPr>
          <w:rFonts w:ascii="Cambria" w:hAnsi="Cambria"/>
          <w:sz w:val="22"/>
          <w:szCs w:val="22"/>
          <w:highlight w:val="yellow"/>
          <w:lang w:eastAsia="pl-PL"/>
        </w:rPr>
      </w:pPr>
      <w:bookmarkStart w:id="28" w:name="_Toc397354549"/>
      <w:bookmarkStart w:id="29" w:name="_Toc419979950"/>
      <w:bookmarkStart w:id="30" w:name="_Toc419980004"/>
      <w:r w:rsidRPr="00DB2151">
        <w:rPr>
          <w:rFonts w:ascii="Cambria" w:hAnsi="Cambria"/>
          <w:sz w:val="22"/>
          <w:szCs w:val="22"/>
          <w:highlight w:val="yellow"/>
          <w:lang w:eastAsia="pl-PL"/>
        </w:rPr>
        <w:t>Rekord firma</w:t>
      </w:r>
      <w:bookmarkEnd w:id="28"/>
      <w:bookmarkEnd w:id="29"/>
      <w:bookmarkEnd w:id="30"/>
      <w:r w:rsidRPr="00DB2151">
        <w:rPr>
          <w:rFonts w:ascii="Cambria" w:hAnsi="Cambria"/>
          <w:sz w:val="22"/>
          <w:szCs w:val="22"/>
          <w:highlight w:val="yellow"/>
          <w:lang w:eastAsia="pl-PL"/>
        </w:rPr>
        <w:t xml:space="preserve"> </w:t>
      </w:r>
    </w:p>
    <w:p w:rsidR="00D700E7" w:rsidRPr="00DB2151" w:rsidRDefault="00D700E7"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Rekord Firma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Wszystkie funkcje i zadania jakie można wykonać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Arrudi są powiązane z rekordem firmy. Wiele, ale nie wszystkie związane są z kontaktami, osobami dodanymi do rekordu firma. Jest to związane z faktem, że wszystko co ktoś robi związane jest z Klientami, którym jest firma i w większości wypadków z osobami, bo jak każdy wie, to ludzie robią biznesy, a nie firmy. Po utworzeniu rekordu firmy, Arrudi umożliwia wiązanie z nim wszystkich dotyczących jej informacji i aktywności.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niniejszym artykule omówiono w jaki sposób można tworzyć, edytować, przeglądać i usuwać rekordy firm.</w:t>
      </w:r>
    </w:p>
    <w:p w:rsidR="00684F00" w:rsidRPr="00DB2151" w:rsidRDefault="00684F00" w:rsidP="00CD690B">
      <w:pPr>
        <w:pStyle w:val="DefaultText"/>
        <w:spacing w:after="120"/>
        <w:jc w:val="left"/>
        <w:rPr>
          <w:rFonts w:ascii="Cambria" w:hAnsi="Cambria" w:cs="Verdana"/>
          <w:b/>
          <w:color w:val="auto"/>
          <w:szCs w:val="22"/>
        </w:rPr>
      </w:pPr>
      <w:bookmarkStart w:id="31" w:name="_Toc397354550"/>
      <w:r w:rsidRPr="00DB2151">
        <w:rPr>
          <w:rFonts w:ascii="Cambria" w:hAnsi="Cambria" w:cs="Verdana"/>
          <w:b/>
          <w:color w:val="auto"/>
          <w:szCs w:val="22"/>
        </w:rPr>
        <w:t xml:space="preserve">Dodanie nowej firmy w systemie </w:t>
      </w:r>
      <w:r w:rsidR="00CF38B2" w:rsidRPr="00DB2151">
        <w:rPr>
          <w:rFonts w:ascii="Cambria" w:hAnsi="Cambria" w:cs="Verdana"/>
          <w:b/>
          <w:color w:val="auto"/>
          <w:szCs w:val="22"/>
        </w:rPr>
        <w:t>CRM</w:t>
      </w:r>
      <w:r w:rsidRPr="00DB2151">
        <w:rPr>
          <w:rFonts w:ascii="Cambria" w:hAnsi="Cambria" w:cs="Verdana"/>
          <w:b/>
          <w:color w:val="auto"/>
          <w:szCs w:val="22"/>
        </w:rPr>
        <w:t xml:space="preserve"> online</w:t>
      </w:r>
      <w:bookmarkEnd w:id="31"/>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Rekord firmy jest centralnym pojęciem w Arrudi,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Wszystkie aktywności w Arrudi związane są z firmami, poprzez kontakty lub samodzielnie poprzez aktywności użytkowników Arrudi.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Funkcje importu pozwalają na automatyczne wprowadzanie danych z plików .xls. Import użytkownika bazy, obecnej bazy firm i kontaktów z nimi związanych użytkownika </w:t>
      </w:r>
      <w:r w:rsidR="00F61B1A" w:rsidRPr="00DB2151">
        <w:rPr>
          <w:rFonts w:ascii="Cambria" w:hAnsi="Cambria" w:cs="Verdana"/>
          <w:color w:val="auto"/>
          <w:szCs w:val="22"/>
        </w:rPr>
        <w:t>Twoje</w:t>
      </w:r>
      <w:r w:rsidRPr="00DB2151">
        <w:rPr>
          <w:rFonts w:ascii="Cambria" w:hAnsi="Cambria" w:cs="Verdana"/>
          <w:color w:val="auto"/>
          <w:szCs w:val="22"/>
        </w:rPr>
        <w:t xml:space="preserve">j </w:t>
      </w:r>
      <w:r w:rsidRPr="00DB2151">
        <w:rPr>
          <w:rFonts w:ascii="Cambria" w:hAnsi="Cambria" w:cs="Verdana"/>
          <w:color w:val="auto"/>
          <w:szCs w:val="22"/>
        </w:rPr>
        <w:lastRenderedPageBreak/>
        <w:t xml:space="preserve">możesz wykonać w </w:t>
      </w:r>
      <w:r w:rsidRPr="00DB2151">
        <w:rPr>
          <w:rFonts w:ascii="Cambria" w:hAnsi="Cambria" w:cs="Verdana"/>
          <w:b/>
          <w:color w:val="auto"/>
          <w:szCs w:val="22"/>
        </w:rPr>
        <w:t>Module</w:t>
      </w:r>
      <w:r w:rsidRPr="00DB2151">
        <w:rPr>
          <w:rFonts w:ascii="Cambria" w:hAnsi="Cambria" w:cs="Verdana"/>
          <w:color w:val="auto"/>
          <w:szCs w:val="22"/>
        </w:rPr>
        <w:t xml:space="preserve"> administracja. Zawsze użytkownik możesz poprosić nas o pomoc. Chętnie uczynimy to za niego.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Użytkownik może dodać rekord firmy TYLKO w jednym miejscu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Kliknij </w:t>
      </w:r>
      <w:r w:rsidRPr="00DB2151">
        <w:rPr>
          <w:rFonts w:ascii="Cambria" w:hAnsi="Cambria" w:cs="Verdana"/>
          <w:b/>
          <w:color w:val="auto"/>
          <w:szCs w:val="22"/>
        </w:rPr>
        <w:t>Moduł</w:t>
      </w:r>
      <w:r w:rsidRPr="00DB2151">
        <w:rPr>
          <w:rFonts w:ascii="Cambria" w:hAnsi="Cambria" w:cs="Verdana"/>
          <w:color w:val="auto"/>
          <w:szCs w:val="22"/>
        </w:rPr>
        <w:t xml:space="preserve"> </w:t>
      </w:r>
      <w:r w:rsidRPr="00DB2151">
        <w:rPr>
          <w:rFonts w:ascii="Cambria" w:hAnsi="Cambria" w:cs="Verdana"/>
          <w:b/>
          <w:color w:val="auto"/>
          <w:szCs w:val="22"/>
        </w:rPr>
        <w:t>Firmy</w:t>
      </w:r>
      <w:r w:rsidRPr="00DB2151">
        <w:rPr>
          <w:rFonts w:ascii="Cambria" w:hAnsi="Cambria" w:cs="Verdana"/>
          <w:color w:val="auto"/>
          <w:szCs w:val="22"/>
        </w:rPr>
        <w:t xml:space="preserve">, jak pojawi się na ekranie tabela z firmami kliknij zielony przycisk </w:t>
      </w:r>
      <w:r w:rsidRPr="00DB2151">
        <w:rPr>
          <w:rFonts w:ascii="Cambria" w:hAnsi="Cambria" w:cs="Verdana"/>
          <w:b/>
          <w:color w:val="auto"/>
          <w:szCs w:val="22"/>
        </w:rPr>
        <w:t>Dodaj</w:t>
      </w:r>
      <w:r w:rsidRPr="00DB2151">
        <w:rPr>
          <w:rFonts w:ascii="Cambria" w:hAnsi="Cambria" w:cs="Verdana"/>
          <w:color w:val="auto"/>
          <w:szCs w:val="22"/>
        </w:rPr>
        <w:t xml:space="preserve">, prawy, górny róg nad tabelą. Pojawi się pusta tabela z otwarta zakładką </w:t>
      </w:r>
      <w:r w:rsidRPr="00DB2151">
        <w:rPr>
          <w:rFonts w:ascii="Cambria" w:hAnsi="Cambria" w:cs="Verdana"/>
          <w:b/>
          <w:color w:val="auto"/>
          <w:szCs w:val="22"/>
        </w:rPr>
        <w:t>Adres</w:t>
      </w:r>
      <w:r w:rsidRPr="00DB2151">
        <w:rPr>
          <w:rFonts w:ascii="Cambria" w:hAnsi="Cambria" w:cs="Verdana"/>
          <w:color w:val="auto"/>
          <w:szCs w:val="22"/>
        </w:rPr>
        <w: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tym procesie dodawania nowej firmy. w pierwszym widoku użytkownik zostanie skierowany do zakładki </w:t>
      </w:r>
      <w:r w:rsidRPr="00DB2151">
        <w:rPr>
          <w:rFonts w:ascii="Cambria" w:hAnsi="Cambria" w:cs="Verdana"/>
          <w:b/>
          <w:color w:val="auto"/>
          <w:szCs w:val="22"/>
        </w:rPr>
        <w:t>Adres</w:t>
      </w:r>
      <w:r w:rsidRPr="00DB2151">
        <w:rPr>
          <w:rFonts w:ascii="Cambria" w:hAnsi="Cambria" w:cs="Verdana"/>
          <w:color w:val="auto"/>
          <w:szCs w:val="22"/>
        </w:rPr>
        <w:t xml:space="preserve">, gdzie może wprowadzić podstawowe dane teleadresowe firmy. W </w:t>
      </w:r>
      <w:r w:rsidRPr="00DB2151">
        <w:rPr>
          <w:rFonts w:ascii="Cambria" w:hAnsi="Cambria" w:cs="Verdana"/>
          <w:b/>
          <w:color w:val="auto"/>
          <w:szCs w:val="22"/>
        </w:rPr>
        <w:t>Zakładce</w:t>
      </w:r>
      <w:r w:rsidRPr="00DB2151">
        <w:rPr>
          <w:rFonts w:ascii="Cambria" w:hAnsi="Cambria" w:cs="Verdana"/>
          <w:color w:val="auto"/>
          <w:szCs w:val="22"/>
        </w:rPr>
        <w:t xml:space="preserve"> tej, użytkownik może wprowadzić: nazwę firmy, adres, kod pocztowy, miejscowość, region, województwo, podać nr telefonów i faksów, adres strony www, firmowy adres email, oraz określić opiekuna, który będzie za nią odpowiedzialny.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kolejnym kroku użytkownik powinien, ale nie musi przejść do zakładki </w:t>
      </w:r>
      <w:r w:rsidRPr="00DB2151">
        <w:rPr>
          <w:rFonts w:ascii="Cambria" w:hAnsi="Cambria" w:cs="Verdana"/>
          <w:b/>
          <w:color w:val="auto"/>
          <w:szCs w:val="22"/>
        </w:rPr>
        <w:t>Dane</w:t>
      </w:r>
      <w:r w:rsidRPr="00DB2151">
        <w:rPr>
          <w:rFonts w:ascii="Cambria" w:hAnsi="Cambria" w:cs="Verdana"/>
          <w:color w:val="auto"/>
          <w:szCs w:val="22"/>
        </w:rPr>
        <w:t xml:space="preserve">, w której może dodać kolejne informacje. W </w:t>
      </w:r>
      <w:r w:rsidRPr="00DB2151">
        <w:rPr>
          <w:rFonts w:ascii="Cambria" w:hAnsi="Cambria" w:cs="Verdana"/>
          <w:b/>
          <w:color w:val="auto"/>
          <w:szCs w:val="22"/>
        </w:rPr>
        <w:t>Zakładce</w:t>
      </w:r>
      <w:r w:rsidRPr="00DB2151">
        <w:rPr>
          <w:rFonts w:ascii="Cambria" w:hAnsi="Cambria" w:cs="Verdana"/>
          <w:color w:val="auto"/>
          <w:szCs w:val="22"/>
        </w:rPr>
        <w:t xml:space="preserve"> tej, użytkownik może wprowadzić i określić: kategorię firmy, branżę, profil, typ, wielkość, regon, NIP, status, kod </w:t>
      </w:r>
      <w:proofErr w:type="spellStart"/>
      <w:r w:rsidRPr="00DB2151">
        <w:rPr>
          <w:rFonts w:ascii="Cambria" w:hAnsi="Cambria" w:cs="Verdana"/>
          <w:color w:val="auto"/>
          <w:szCs w:val="22"/>
        </w:rPr>
        <w:t>EKD</w:t>
      </w:r>
      <w:proofErr w:type="spellEnd"/>
      <w:r w:rsidRPr="00DB2151">
        <w:rPr>
          <w:rFonts w:ascii="Cambria" w:hAnsi="Cambria" w:cs="Verdana"/>
          <w:color w:val="auto"/>
          <w:szCs w:val="22"/>
        </w:rPr>
        <w:t xml:space="preserve">, oraz trzy dowolne, przez siebie ustalone cechy.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kolejnym kroku użytkownik może, ale nie musi, przejść do zakładki </w:t>
      </w:r>
      <w:r w:rsidRPr="00DB2151">
        <w:rPr>
          <w:rFonts w:ascii="Cambria" w:hAnsi="Cambria" w:cs="Verdana"/>
          <w:b/>
          <w:color w:val="auto"/>
          <w:szCs w:val="22"/>
        </w:rPr>
        <w:t>Kontakty</w:t>
      </w:r>
      <w:r w:rsidRPr="00DB2151">
        <w:rPr>
          <w:rFonts w:ascii="Cambria" w:hAnsi="Cambria" w:cs="Verdana"/>
          <w:color w:val="auto"/>
          <w:szCs w:val="22"/>
        </w:rPr>
        <w:t xml:space="preserve">, w której może dodać kontakty, osoby przypisane do firmy.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utworzeniu rekordu kontaktu można dodać szczegółowe informacje natychmiast , w </w:t>
      </w:r>
      <w:r w:rsidRPr="00DB2151">
        <w:rPr>
          <w:rFonts w:ascii="Cambria" w:hAnsi="Cambria" w:cs="Verdana"/>
          <w:b/>
          <w:color w:val="auto"/>
          <w:szCs w:val="22"/>
        </w:rPr>
        <w:t>Zakładce</w:t>
      </w:r>
      <w:r w:rsidRPr="00DB2151">
        <w:rPr>
          <w:rFonts w:ascii="Cambria" w:hAnsi="Cambria" w:cs="Verdana"/>
          <w:color w:val="auto"/>
          <w:szCs w:val="22"/>
        </w:rPr>
        <w:t xml:space="preserve"> </w:t>
      </w:r>
      <w:r w:rsidRPr="00DB2151">
        <w:rPr>
          <w:rFonts w:ascii="Cambria" w:hAnsi="Cambria" w:cs="Verdana"/>
          <w:b/>
          <w:color w:val="auto"/>
          <w:szCs w:val="22"/>
        </w:rPr>
        <w:t>Dane</w:t>
      </w:r>
      <w:r w:rsidRPr="00DB2151">
        <w:rPr>
          <w:rFonts w:ascii="Cambria" w:hAnsi="Cambria" w:cs="Verdana"/>
          <w:color w:val="auto"/>
          <w:szCs w:val="22"/>
        </w:rPr>
        <w:t xml:space="preserve"> i </w:t>
      </w:r>
      <w:r w:rsidRPr="00DB2151">
        <w:rPr>
          <w:rFonts w:ascii="Cambria" w:hAnsi="Cambria" w:cs="Verdana"/>
          <w:b/>
          <w:color w:val="auto"/>
          <w:szCs w:val="22"/>
        </w:rPr>
        <w:t>Adres</w:t>
      </w:r>
      <w:r w:rsidRPr="00DB2151">
        <w:rPr>
          <w:rFonts w:ascii="Cambria" w:hAnsi="Cambria" w:cs="Verdana"/>
          <w:color w:val="auto"/>
          <w:szCs w:val="22"/>
        </w:rPr>
        <w:t xml:space="preserve"> lub poddać go edycji w terminie późniejszym.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Informacje wprowadzone w </w:t>
      </w:r>
      <w:r w:rsidRPr="00DB2151">
        <w:rPr>
          <w:rFonts w:ascii="Cambria" w:hAnsi="Cambria" w:cs="Verdana"/>
          <w:b/>
          <w:color w:val="auto"/>
          <w:szCs w:val="22"/>
        </w:rPr>
        <w:t>Zakładce</w:t>
      </w:r>
      <w:r w:rsidRPr="00DB2151">
        <w:rPr>
          <w:rFonts w:ascii="Cambria" w:hAnsi="Cambria" w:cs="Verdana"/>
          <w:color w:val="auto"/>
          <w:szCs w:val="22"/>
        </w:rPr>
        <w:t xml:space="preserve"> </w:t>
      </w:r>
      <w:r w:rsidRPr="00DB2151">
        <w:rPr>
          <w:rFonts w:ascii="Cambria" w:hAnsi="Cambria" w:cs="Verdana"/>
          <w:b/>
          <w:color w:val="auto"/>
          <w:szCs w:val="22"/>
        </w:rPr>
        <w:t>Dane</w:t>
      </w:r>
      <w:r w:rsidRPr="00DB2151">
        <w:rPr>
          <w:rFonts w:ascii="Cambria" w:hAnsi="Cambria" w:cs="Verdana"/>
          <w:color w:val="auto"/>
          <w:szCs w:val="22"/>
        </w:rPr>
        <w:t xml:space="preserve"> i </w:t>
      </w:r>
      <w:r w:rsidRPr="00DB2151">
        <w:rPr>
          <w:rFonts w:ascii="Cambria" w:hAnsi="Cambria" w:cs="Verdana"/>
          <w:b/>
          <w:color w:val="auto"/>
          <w:szCs w:val="22"/>
        </w:rPr>
        <w:t>Adres</w:t>
      </w:r>
      <w:r w:rsidRPr="00DB2151">
        <w:rPr>
          <w:rFonts w:ascii="Cambria" w:hAnsi="Cambria" w:cs="Verdana"/>
          <w:color w:val="auto"/>
          <w:szCs w:val="22"/>
        </w:rPr>
        <w:t xml:space="preserve"> zostaną automatycznie uzupełnione w odpowiednich pola w górnej części obszaru roboczego, w chwilę po kliknięciu zielonego przycisku </w:t>
      </w:r>
      <w:r w:rsidRPr="00DB2151">
        <w:rPr>
          <w:rFonts w:ascii="Cambria" w:hAnsi="Cambria" w:cs="Verdana"/>
          <w:b/>
          <w:color w:val="auto"/>
          <w:szCs w:val="22"/>
        </w:rPr>
        <w:t>Zapisz</w:t>
      </w:r>
      <w:r w:rsidRPr="00DB2151">
        <w:rPr>
          <w:rFonts w:ascii="Cambria" w:hAnsi="Cambria" w:cs="Verdana"/>
          <w:color w:val="auto"/>
          <w:szCs w:val="22"/>
        </w:rPr>
        <w:t xml:space="preserve"> znajdującego się and zakładkami.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Dodanie każdej, kolejnej firmy użytkownik może dokonać w ten sam sposób. </w:t>
      </w:r>
    </w:p>
    <w:p w:rsidR="00684F00" w:rsidRPr="00DB2151" w:rsidRDefault="00684F00" w:rsidP="00CD690B">
      <w:pPr>
        <w:pStyle w:val="DefaultText"/>
        <w:spacing w:after="120"/>
        <w:jc w:val="left"/>
        <w:rPr>
          <w:rFonts w:ascii="Cambria" w:hAnsi="Cambria" w:cs="Verdana"/>
          <w:b/>
          <w:color w:val="auto"/>
          <w:szCs w:val="22"/>
        </w:rPr>
      </w:pPr>
      <w:bookmarkStart w:id="32" w:name="_Toc397354551"/>
      <w:r w:rsidRPr="00DB2151">
        <w:rPr>
          <w:rFonts w:ascii="Cambria" w:hAnsi="Cambria" w:cs="Verdana"/>
          <w:b/>
          <w:color w:val="auto"/>
          <w:szCs w:val="22"/>
        </w:rPr>
        <w:t>Dodawanie danych w zakładkach firmy</w:t>
      </w:r>
      <w:bookmarkEnd w:id="32"/>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Rekord kontaktu może przechowywać bardzo szeroką gamę różnych informacji, dostępnych z poziomu zakładek w dolnej części okna rekordu, obszaru roboczego. W Arrudi zdefiniowano dwie zakładki.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Aktywności </w:t>
      </w:r>
      <w:r w:rsidRPr="00DB2151">
        <w:rPr>
          <w:rFonts w:ascii="Cambria" w:hAnsi="Cambria" w:cs="Verdana"/>
          <w:color w:val="auto"/>
          <w:szCs w:val="22"/>
        </w:rPr>
        <w:t xml:space="preserve">przedstawia wszystkie aktywności, inaczej aktywności, powiązane i związane z firmą i kontaktami z nią związanymi. To w tej </w:t>
      </w:r>
      <w:r w:rsidRPr="00DB2151">
        <w:rPr>
          <w:rFonts w:ascii="Cambria" w:hAnsi="Cambria" w:cs="Verdana"/>
          <w:b/>
          <w:color w:val="auto"/>
          <w:szCs w:val="22"/>
        </w:rPr>
        <w:t>Zakładce</w:t>
      </w:r>
      <w:r w:rsidRPr="00DB2151">
        <w:rPr>
          <w:rFonts w:ascii="Cambria" w:hAnsi="Cambria" w:cs="Verdana"/>
          <w:color w:val="auto"/>
          <w:szCs w:val="22"/>
        </w:rPr>
        <w:t xml:space="preserve"> przedstawiona jest idea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czyli wielu, różnych aktywności przedstawionych w ujęciu czasowym. Aktywności są pokazywane w sposób chronologiczny, najnowsze są najwyżej. </w:t>
      </w:r>
      <w:r w:rsidRPr="00DB2151">
        <w:rPr>
          <w:rFonts w:ascii="Cambria" w:hAnsi="Cambria" w:cs="Verdana"/>
          <w:b/>
          <w:color w:val="auto"/>
          <w:szCs w:val="22"/>
        </w:rPr>
        <w:t>Zakładka Aktywności</w:t>
      </w:r>
      <w:r w:rsidRPr="00DB2151">
        <w:rPr>
          <w:rFonts w:ascii="Cambria" w:hAnsi="Cambria" w:cs="Verdana"/>
          <w:color w:val="auto"/>
          <w:szCs w:val="22"/>
        </w:rPr>
        <w:t xml:space="preserve"> jest zakładką która pokazuje w sposób sumaryczny aktywności związane z firmą i kontaktem. Te same aktywności można zobaczyć w innych </w:t>
      </w:r>
      <w:r w:rsidRPr="00DB2151">
        <w:rPr>
          <w:rFonts w:ascii="Cambria" w:hAnsi="Cambria" w:cs="Verdana"/>
          <w:b/>
          <w:color w:val="auto"/>
          <w:szCs w:val="22"/>
        </w:rPr>
        <w:t>Moduł</w:t>
      </w:r>
      <w:r w:rsidRPr="00DB2151">
        <w:rPr>
          <w:rFonts w:ascii="Cambria" w:hAnsi="Cambria" w:cs="Verdana"/>
          <w:color w:val="auto"/>
          <w:szCs w:val="22"/>
        </w:rPr>
        <w:t xml:space="preserve">ach: Kontakty, Sprzedaż, Projekty.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Zadania </w:t>
      </w:r>
      <w:r w:rsidRPr="00DB2151">
        <w:rPr>
          <w:rFonts w:ascii="Cambria" w:hAnsi="Cambria" w:cs="Verdana"/>
          <w:color w:val="auto"/>
          <w:szCs w:val="22"/>
        </w:rPr>
        <w:t xml:space="preserve">przedstawia wszystkie zadania związane z firmą i kontaktami z nią związanymi. Zadania są pokazywane w sposób chronologiczny, najnowsze są najwyżej. </w:t>
      </w:r>
      <w:r w:rsidRPr="00DB2151">
        <w:rPr>
          <w:rFonts w:ascii="Cambria" w:hAnsi="Cambria" w:cs="Verdana"/>
          <w:b/>
          <w:color w:val="auto"/>
          <w:szCs w:val="22"/>
        </w:rPr>
        <w:t>Zakładka Zadania</w:t>
      </w:r>
      <w:r w:rsidRPr="00DB2151">
        <w:rPr>
          <w:rFonts w:ascii="Cambria" w:hAnsi="Cambria" w:cs="Verdana"/>
          <w:color w:val="auto"/>
          <w:szCs w:val="22"/>
        </w:rPr>
        <w:t xml:space="preserve"> jest zakładką która pokazuje w sposób sumaryczny </w:t>
      </w:r>
      <w:r w:rsidRPr="00DB2151">
        <w:rPr>
          <w:rFonts w:ascii="Cambria" w:hAnsi="Cambria" w:cs="Verdana"/>
          <w:b/>
          <w:color w:val="auto"/>
          <w:szCs w:val="22"/>
        </w:rPr>
        <w:t>Zadania</w:t>
      </w:r>
      <w:r w:rsidRPr="00DB2151">
        <w:rPr>
          <w:rFonts w:ascii="Cambria" w:hAnsi="Cambria" w:cs="Verdana"/>
          <w:color w:val="auto"/>
          <w:szCs w:val="22"/>
        </w:rPr>
        <w:t xml:space="preserve"> związane z firmą. Te same zadania można zobaczyć w </w:t>
      </w:r>
      <w:r w:rsidRPr="00DB2151">
        <w:rPr>
          <w:rFonts w:ascii="Cambria" w:hAnsi="Cambria" w:cs="Verdana"/>
          <w:b/>
          <w:color w:val="auto"/>
          <w:szCs w:val="22"/>
        </w:rPr>
        <w:t>Module</w:t>
      </w:r>
      <w:r w:rsidRPr="00DB2151">
        <w:rPr>
          <w:rFonts w:ascii="Cambria" w:hAnsi="Cambria" w:cs="Verdana"/>
          <w:color w:val="auto"/>
          <w:szCs w:val="22"/>
        </w:rPr>
        <w:t xml:space="preserve">: Zadania.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Sprzedaż </w:t>
      </w:r>
      <w:r w:rsidRPr="00DB2151">
        <w:rPr>
          <w:rFonts w:ascii="Cambria" w:hAnsi="Cambria" w:cs="Verdana"/>
          <w:color w:val="auto"/>
          <w:szCs w:val="22"/>
        </w:rPr>
        <w:t xml:space="preserve">przedstawia projekty sprzedażowe związane z firmą. Projekty sprzedażowe są pokazywane w sposób chronologiczny, najnowsze są najwyżej. </w:t>
      </w:r>
      <w:r w:rsidRPr="00DB2151">
        <w:rPr>
          <w:rFonts w:ascii="Cambria" w:hAnsi="Cambria" w:cs="Verdana"/>
          <w:b/>
          <w:color w:val="auto"/>
          <w:szCs w:val="22"/>
        </w:rPr>
        <w:t>Zakładka Sprzedaż</w:t>
      </w:r>
      <w:r w:rsidRPr="00DB2151">
        <w:rPr>
          <w:rFonts w:ascii="Cambria" w:hAnsi="Cambria" w:cs="Verdana"/>
          <w:color w:val="auto"/>
          <w:szCs w:val="22"/>
        </w:rPr>
        <w:t xml:space="preserve"> jest zakładką która pokazuje w sposób sumaryczny projekty sprzedażowe związane z firmą. Te same projekty sprzedażowe można zobaczyć w </w:t>
      </w:r>
      <w:r w:rsidRPr="00DB2151">
        <w:rPr>
          <w:rFonts w:ascii="Cambria" w:hAnsi="Cambria" w:cs="Verdana"/>
          <w:b/>
          <w:color w:val="auto"/>
          <w:szCs w:val="22"/>
        </w:rPr>
        <w:t>Module</w:t>
      </w:r>
      <w:r w:rsidRPr="00DB2151">
        <w:rPr>
          <w:rFonts w:ascii="Cambria" w:hAnsi="Cambria" w:cs="Verdana"/>
          <w:color w:val="auto"/>
          <w:szCs w:val="22"/>
        </w:rPr>
        <w:t xml:space="preserve"> Sprzedaż.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Projekty </w:t>
      </w:r>
      <w:r w:rsidRPr="00DB2151">
        <w:rPr>
          <w:rFonts w:ascii="Cambria" w:hAnsi="Cambria" w:cs="Verdana"/>
          <w:color w:val="auto"/>
          <w:szCs w:val="22"/>
        </w:rPr>
        <w:t xml:space="preserve">przedstawia projekty związane z firmą. Projekty są pokazywane w sposób chronologiczny, najnowsze są najwyżej. </w:t>
      </w:r>
      <w:r w:rsidRPr="00DB2151">
        <w:rPr>
          <w:rFonts w:ascii="Cambria" w:hAnsi="Cambria" w:cs="Verdana"/>
          <w:b/>
          <w:color w:val="auto"/>
          <w:szCs w:val="22"/>
        </w:rPr>
        <w:t>Zakładka Projekty</w:t>
      </w:r>
      <w:r w:rsidRPr="00DB2151">
        <w:rPr>
          <w:rFonts w:ascii="Cambria" w:hAnsi="Cambria" w:cs="Verdana"/>
          <w:color w:val="auto"/>
          <w:szCs w:val="22"/>
        </w:rPr>
        <w:t xml:space="preserve"> jest zakładką która pokazuje w sposób sumaryczny projekty związane z firmą. Te same projekty można zobaczyć w </w:t>
      </w:r>
      <w:r w:rsidRPr="00DB2151">
        <w:rPr>
          <w:rFonts w:ascii="Cambria" w:hAnsi="Cambria" w:cs="Verdana"/>
          <w:b/>
          <w:color w:val="auto"/>
          <w:szCs w:val="22"/>
        </w:rPr>
        <w:t>Module</w:t>
      </w:r>
      <w:r w:rsidRPr="00DB2151">
        <w:rPr>
          <w:rFonts w:ascii="Cambria" w:hAnsi="Cambria" w:cs="Verdana"/>
          <w:color w:val="auto"/>
          <w:szCs w:val="22"/>
        </w:rPr>
        <w:t xml:space="preserve"> Projekty.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Notatki</w:t>
      </w:r>
      <w:r w:rsidRPr="00DB2151">
        <w:rPr>
          <w:rFonts w:ascii="Cambria" w:hAnsi="Cambria" w:cs="Verdana"/>
          <w:color w:val="auto"/>
          <w:szCs w:val="22"/>
        </w:rPr>
        <w:t xml:space="preserve"> zawiera możliwość dodania każdej, dowolnej informacji. Kolejne wpisy są pokazywane w sposób chronologiczny, najnowsze są najwyżej.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Zakładka Kontakty</w:t>
      </w:r>
      <w:r w:rsidRPr="00DB2151">
        <w:rPr>
          <w:rFonts w:ascii="Cambria" w:hAnsi="Cambria" w:cs="Verdana"/>
          <w:color w:val="auto"/>
          <w:szCs w:val="22"/>
        </w:rPr>
        <w:t xml:space="preserve"> prezentuje informacje na temat kontaktów związanych z firmą.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Dokumenty</w:t>
      </w:r>
      <w:r w:rsidRPr="00DB2151">
        <w:rPr>
          <w:rFonts w:ascii="Cambria" w:hAnsi="Cambria" w:cs="Verdana"/>
          <w:color w:val="auto"/>
          <w:szCs w:val="22"/>
        </w:rPr>
        <w:t xml:space="preserve"> zawiera możliwość dodania plików, oraz krótkiego ich opisu. Dokumenty są pokazywane w sposób chronologiczny, najnowsze są najwyżej.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D700E7">
      <w:pPr>
        <w:pStyle w:val="Nagwek2"/>
        <w:spacing w:before="0" w:after="120"/>
        <w:rPr>
          <w:rFonts w:ascii="Cambria" w:hAnsi="Cambria"/>
          <w:sz w:val="22"/>
          <w:szCs w:val="22"/>
          <w:highlight w:val="yellow"/>
          <w:lang w:eastAsia="pl-PL"/>
        </w:rPr>
      </w:pPr>
      <w:bookmarkStart w:id="33" w:name="_Toc397354552"/>
      <w:bookmarkStart w:id="34" w:name="_Toc419979951"/>
      <w:bookmarkStart w:id="35" w:name="_Toc419980005"/>
      <w:r w:rsidRPr="00DB2151">
        <w:rPr>
          <w:rFonts w:ascii="Cambria" w:hAnsi="Cambria"/>
          <w:sz w:val="22"/>
          <w:szCs w:val="22"/>
          <w:highlight w:val="yellow"/>
          <w:lang w:eastAsia="pl-PL"/>
        </w:rPr>
        <w:t>Praca z rekordem kontakt</w:t>
      </w:r>
      <w:bookmarkEnd w:id="33"/>
      <w:bookmarkEnd w:id="34"/>
      <w:bookmarkEnd w:id="35"/>
      <w:r w:rsidRPr="00DB2151">
        <w:rPr>
          <w:rFonts w:ascii="Cambria" w:hAnsi="Cambria"/>
          <w:sz w:val="22"/>
          <w:szCs w:val="22"/>
          <w:highlight w:val="yellow"/>
          <w:lang w:eastAsia="pl-PL"/>
        </w:rPr>
        <w:t xml:space="preserve"> </w:t>
      </w:r>
    </w:p>
    <w:p w:rsidR="00D700E7" w:rsidRPr="00DB2151" w:rsidRDefault="00D700E7"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Praca z rekordem kontakt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Kontakty to osoby związane z firmami. Wiele, ale nie wszystkie aktywności w Arrudi związane są z kontaktami, osobami dodanymi do rekordu firma. Po utworzeniu rekordu firmy, naturalną koleją czynności jest dodanie kontaktów, osób w niej pracujących. Arrudi, system </w:t>
      </w:r>
      <w:r w:rsidR="00CF38B2" w:rsidRPr="00DB2151">
        <w:rPr>
          <w:rFonts w:ascii="Cambria" w:hAnsi="Cambria" w:cs="Verdana"/>
          <w:color w:val="auto"/>
          <w:szCs w:val="22"/>
        </w:rPr>
        <w:t>CRM</w:t>
      </w:r>
      <w:r w:rsidRPr="00DB2151">
        <w:rPr>
          <w:rFonts w:ascii="Cambria" w:hAnsi="Cambria" w:cs="Verdana"/>
          <w:color w:val="auto"/>
          <w:szCs w:val="22"/>
        </w:rPr>
        <w:t xml:space="preserve"> online, umożliwia wiązanie z nim wszystkich dotyczących jej informacji i aktywności.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niniejszym artykule omówiono w jaki sposób można tworzyć, edytować, przeglądać i usuwać rekordy kontaktów.</w:t>
      </w:r>
    </w:p>
    <w:p w:rsidR="00684F00" w:rsidRPr="00DB2151" w:rsidRDefault="00684F00" w:rsidP="00CD690B">
      <w:pPr>
        <w:pStyle w:val="DefaultText"/>
        <w:spacing w:after="120"/>
        <w:jc w:val="left"/>
        <w:rPr>
          <w:rFonts w:ascii="Cambria" w:hAnsi="Cambria" w:cs="Verdana"/>
          <w:b/>
          <w:color w:val="auto"/>
          <w:szCs w:val="22"/>
        </w:rPr>
      </w:pPr>
      <w:bookmarkStart w:id="36" w:name="_Toc397354553"/>
      <w:r w:rsidRPr="00DB2151">
        <w:rPr>
          <w:rFonts w:ascii="Cambria" w:hAnsi="Cambria" w:cs="Verdana"/>
          <w:b/>
          <w:color w:val="auto"/>
          <w:szCs w:val="22"/>
        </w:rPr>
        <w:t xml:space="preserve">Dodanie nowego kontaktu w systemie </w:t>
      </w:r>
      <w:r w:rsidR="00CF38B2" w:rsidRPr="00DB2151">
        <w:rPr>
          <w:rFonts w:ascii="Cambria" w:hAnsi="Cambria" w:cs="Verdana"/>
          <w:b/>
          <w:color w:val="auto"/>
          <w:szCs w:val="22"/>
        </w:rPr>
        <w:t>CRM</w:t>
      </w:r>
      <w:r w:rsidRPr="00DB2151">
        <w:rPr>
          <w:rFonts w:ascii="Cambria" w:hAnsi="Cambria" w:cs="Verdana"/>
          <w:b/>
          <w:color w:val="auto"/>
          <w:szCs w:val="22"/>
        </w:rPr>
        <w:t xml:space="preserve"> online</w:t>
      </w:r>
      <w:bookmarkEnd w:id="36"/>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Rekord kontaktu jest istotnym pojęciem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Funkcje importu pozwalają na automatyczne wprowadzanie danych z plików .xls. Użytkownik może dokonać importu swojej bazy. Zarówno firm jak i kontaktów, osób z nimi związanych. Użytkownik może wykonać import w </w:t>
      </w:r>
      <w:r w:rsidRPr="00DB2151">
        <w:rPr>
          <w:rFonts w:ascii="Cambria" w:hAnsi="Cambria" w:cs="Verdana"/>
          <w:b/>
          <w:color w:val="auto"/>
          <w:szCs w:val="22"/>
        </w:rPr>
        <w:t>Module</w:t>
      </w:r>
      <w:r w:rsidRPr="00DB2151">
        <w:rPr>
          <w:rFonts w:ascii="Cambria" w:hAnsi="Cambria" w:cs="Verdana"/>
          <w:color w:val="auto"/>
          <w:szCs w:val="22"/>
        </w:rPr>
        <w:t xml:space="preserve"> Administracja. Zawsze użytkownik możesz poprosić nas o pomoc. Chętnie uczynimy to za niego.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Użytkownik może dodać rekord kontaktu w dwóch miejscach w Arrudi,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1. Kliknij </w:t>
      </w:r>
      <w:r w:rsidRPr="00DB2151">
        <w:rPr>
          <w:rFonts w:ascii="Cambria" w:hAnsi="Cambria" w:cs="Verdana"/>
          <w:b/>
          <w:color w:val="auto"/>
          <w:szCs w:val="22"/>
        </w:rPr>
        <w:t>Moduł</w:t>
      </w:r>
      <w:r w:rsidRPr="00DB2151">
        <w:rPr>
          <w:rFonts w:ascii="Cambria" w:hAnsi="Cambria" w:cs="Verdana"/>
          <w:color w:val="auto"/>
          <w:szCs w:val="22"/>
        </w:rPr>
        <w:t xml:space="preserve"> </w:t>
      </w:r>
      <w:r w:rsidRPr="00DB2151">
        <w:rPr>
          <w:rFonts w:ascii="Cambria" w:hAnsi="Cambria" w:cs="Verdana"/>
          <w:b/>
          <w:color w:val="auto"/>
          <w:szCs w:val="22"/>
        </w:rPr>
        <w:t>Kontakty</w:t>
      </w:r>
      <w:r w:rsidRPr="00DB2151">
        <w:rPr>
          <w:rFonts w:ascii="Cambria" w:hAnsi="Cambria" w:cs="Verdana"/>
          <w:color w:val="auto"/>
          <w:szCs w:val="22"/>
        </w:rPr>
        <w:t xml:space="preserve">, jak pojawi się na ekranie tabela z kontaktami, kliknij zielony przycisk </w:t>
      </w:r>
      <w:r w:rsidRPr="00DB2151">
        <w:rPr>
          <w:rFonts w:ascii="Cambria" w:hAnsi="Cambria" w:cs="Verdana"/>
          <w:b/>
          <w:color w:val="auto"/>
          <w:szCs w:val="22"/>
        </w:rPr>
        <w:t>Dodaj</w:t>
      </w:r>
      <w:r w:rsidRPr="00DB2151">
        <w:rPr>
          <w:rFonts w:ascii="Cambria" w:hAnsi="Cambria" w:cs="Verdana"/>
          <w:color w:val="auto"/>
          <w:szCs w:val="22"/>
        </w:rPr>
        <w:t xml:space="preserve">, prawy, górny róg nad tabelą. Pojawi się pusta tabela z otwarta zakładką </w:t>
      </w:r>
      <w:r w:rsidRPr="00DB2151">
        <w:rPr>
          <w:rFonts w:ascii="Cambria" w:hAnsi="Cambria" w:cs="Verdana"/>
          <w:b/>
          <w:color w:val="auto"/>
          <w:szCs w:val="22"/>
        </w:rPr>
        <w:t>Dane.</w:t>
      </w:r>
      <w:r w:rsidRPr="00DB2151">
        <w:rPr>
          <w:rFonts w:ascii="Cambria" w:hAnsi="Cambria" w:cs="Verdana"/>
          <w:color w:val="auto"/>
          <w:szCs w:val="22"/>
        </w:rPr>
        <w:t xml:space="preserve"> W tym procesie dodawania nowego kontaktu, musisz wybrać firmę, do której będzie dopisany nowoutworzony  kontakt.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2. Kliknij </w:t>
      </w:r>
      <w:r w:rsidRPr="00DB2151">
        <w:rPr>
          <w:rFonts w:ascii="Cambria" w:hAnsi="Cambria" w:cs="Verdana"/>
          <w:b/>
          <w:color w:val="auto"/>
          <w:szCs w:val="22"/>
        </w:rPr>
        <w:t>Moduł</w:t>
      </w:r>
      <w:r w:rsidRPr="00DB2151">
        <w:rPr>
          <w:rFonts w:ascii="Cambria" w:hAnsi="Cambria" w:cs="Verdana"/>
          <w:color w:val="auto"/>
          <w:szCs w:val="22"/>
        </w:rPr>
        <w:t xml:space="preserve"> </w:t>
      </w:r>
      <w:r w:rsidRPr="00DB2151">
        <w:rPr>
          <w:rFonts w:ascii="Cambria" w:hAnsi="Cambria" w:cs="Verdana"/>
          <w:b/>
          <w:color w:val="auto"/>
          <w:szCs w:val="22"/>
        </w:rPr>
        <w:t>Firmy</w:t>
      </w:r>
      <w:r w:rsidRPr="00DB2151">
        <w:rPr>
          <w:rFonts w:ascii="Cambria" w:hAnsi="Cambria" w:cs="Verdana"/>
          <w:color w:val="auto"/>
          <w:szCs w:val="22"/>
        </w:rPr>
        <w:t xml:space="preserve"> wybierz firmę z tabeli, do której chcesz dodać nowy kontakt. Kliknij na wybraną firmę. pojawi się widok rekordu firma. Kliknij zakładkę </w:t>
      </w:r>
      <w:r w:rsidRPr="00DB2151">
        <w:rPr>
          <w:rFonts w:ascii="Cambria" w:hAnsi="Cambria" w:cs="Verdana"/>
          <w:b/>
          <w:color w:val="auto"/>
          <w:szCs w:val="22"/>
        </w:rPr>
        <w:t xml:space="preserve">Kontakty. </w:t>
      </w:r>
      <w:r w:rsidRPr="00DB2151">
        <w:rPr>
          <w:rFonts w:ascii="Cambria" w:hAnsi="Cambria" w:cs="Verdana"/>
          <w:color w:val="auto"/>
          <w:szCs w:val="22"/>
        </w:rPr>
        <w:t>Pojawi się</w:t>
      </w:r>
      <w:r w:rsidRPr="00DB2151">
        <w:rPr>
          <w:rFonts w:ascii="Cambria" w:hAnsi="Cambria" w:cs="Verdana"/>
          <w:b/>
          <w:color w:val="auto"/>
          <w:szCs w:val="22"/>
        </w:rPr>
        <w:t xml:space="preserve"> </w:t>
      </w:r>
      <w:r w:rsidRPr="00DB2151">
        <w:rPr>
          <w:rFonts w:ascii="Cambria" w:hAnsi="Cambria" w:cs="Verdana"/>
          <w:color w:val="auto"/>
          <w:szCs w:val="22"/>
        </w:rPr>
        <w:t xml:space="preserve">lista kontaktów już przypisanych do firmy. Nad zakładkami, w prawym, górnym rogu znajduje się zielony przycisk </w:t>
      </w:r>
      <w:r w:rsidRPr="00DB2151">
        <w:rPr>
          <w:rFonts w:ascii="Cambria" w:hAnsi="Cambria" w:cs="Verdana"/>
          <w:b/>
          <w:color w:val="auto"/>
          <w:szCs w:val="22"/>
        </w:rPr>
        <w:t>Dodaj</w:t>
      </w:r>
      <w:r w:rsidRPr="00DB2151">
        <w:rPr>
          <w:rFonts w:ascii="Cambria" w:hAnsi="Cambria" w:cs="Verdana"/>
          <w:color w:val="auto"/>
          <w:szCs w:val="22"/>
        </w:rPr>
        <w:t xml:space="preserve">. Za pomocą tego polecenia można dodać osoby do firmy istniejącej już w aplikacji Arrudi,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Kontakt dodany w ten sposób z poziomu firmy od razu przypisany jest do wybranej firmy.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utworzeniu rekordu kontaktu można dodać szczegółowe informacje natychmiast , w </w:t>
      </w:r>
      <w:r w:rsidRPr="00DB2151">
        <w:rPr>
          <w:rFonts w:ascii="Cambria" w:hAnsi="Cambria" w:cs="Verdana"/>
          <w:b/>
          <w:color w:val="auto"/>
          <w:szCs w:val="22"/>
        </w:rPr>
        <w:t>Zakładce</w:t>
      </w:r>
      <w:r w:rsidRPr="00DB2151">
        <w:rPr>
          <w:rFonts w:ascii="Cambria" w:hAnsi="Cambria" w:cs="Verdana"/>
          <w:color w:val="auto"/>
          <w:szCs w:val="22"/>
        </w:rPr>
        <w:t xml:space="preserve"> </w:t>
      </w:r>
      <w:r w:rsidRPr="00DB2151">
        <w:rPr>
          <w:rFonts w:ascii="Cambria" w:hAnsi="Cambria" w:cs="Verdana"/>
          <w:b/>
          <w:color w:val="auto"/>
          <w:szCs w:val="22"/>
        </w:rPr>
        <w:t>Dane</w:t>
      </w:r>
      <w:r w:rsidRPr="00DB2151">
        <w:rPr>
          <w:rFonts w:ascii="Cambria" w:hAnsi="Cambria" w:cs="Verdana"/>
          <w:color w:val="auto"/>
          <w:szCs w:val="22"/>
        </w:rPr>
        <w:t xml:space="preserve"> lub poddać go edycji w terminie późniejszym.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Informacje wprowadzone w </w:t>
      </w:r>
      <w:r w:rsidRPr="00DB2151">
        <w:rPr>
          <w:rFonts w:ascii="Cambria" w:hAnsi="Cambria" w:cs="Verdana"/>
          <w:b/>
          <w:color w:val="auto"/>
          <w:szCs w:val="22"/>
        </w:rPr>
        <w:t>Zakładce</w:t>
      </w:r>
      <w:r w:rsidRPr="00DB2151">
        <w:rPr>
          <w:rFonts w:ascii="Cambria" w:hAnsi="Cambria" w:cs="Verdana"/>
          <w:color w:val="auto"/>
          <w:szCs w:val="22"/>
        </w:rPr>
        <w:t xml:space="preserve"> </w:t>
      </w:r>
      <w:r w:rsidRPr="00DB2151">
        <w:rPr>
          <w:rFonts w:ascii="Cambria" w:hAnsi="Cambria" w:cs="Verdana"/>
          <w:b/>
          <w:color w:val="auto"/>
          <w:szCs w:val="22"/>
        </w:rPr>
        <w:t>Dane</w:t>
      </w:r>
      <w:r w:rsidRPr="00DB2151">
        <w:rPr>
          <w:rFonts w:ascii="Cambria" w:hAnsi="Cambria" w:cs="Verdana"/>
          <w:color w:val="auto"/>
          <w:szCs w:val="22"/>
        </w:rPr>
        <w:t xml:space="preserve"> zostaną automatycznie uzupełnione w odpowiednich pola w górnej części obszaru roboczego, w chwilę po kliknięciu zielonego przycisku </w:t>
      </w:r>
      <w:r w:rsidRPr="00DB2151">
        <w:rPr>
          <w:rFonts w:ascii="Cambria" w:hAnsi="Cambria" w:cs="Verdana"/>
          <w:b/>
          <w:color w:val="auto"/>
          <w:szCs w:val="22"/>
        </w:rPr>
        <w:t>Zapisz</w:t>
      </w:r>
      <w:r w:rsidRPr="00DB2151">
        <w:rPr>
          <w:rFonts w:ascii="Cambria" w:hAnsi="Cambria" w:cs="Verdana"/>
          <w:color w:val="auto"/>
          <w:szCs w:val="22"/>
        </w:rPr>
        <w:t xml:space="preserve"> znajdującego się nad zakładkami.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Dodanie każdego, kolejnego kontaktu użytkownik może dokonać w ten sam sposób. </w:t>
      </w:r>
    </w:p>
    <w:p w:rsidR="00684F00" w:rsidRPr="00DB2151" w:rsidRDefault="00684F00" w:rsidP="00CD690B">
      <w:pPr>
        <w:pStyle w:val="DefaultText"/>
        <w:spacing w:after="120"/>
        <w:jc w:val="left"/>
        <w:rPr>
          <w:rFonts w:ascii="Cambria" w:hAnsi="Cambria" w:cs="Verdana"/>
          <w:b/>
          <w:color w:val="auto"/>
          <w:szCs w:val="22"/>
        </w:rPr>
      </w:pPr>
      <w:bookmarkStart w:id="37" w:name="_Toc397354554"/>
      <w:r w:rsidRPr="00DB2151">
        <w:rPr>
          <w:rFonts w:ascii="Cambria" w:hAnsi="Cambria" w:cs="Verdana"/>
          <w:b/>
          <w:color w:val="auto"/>
          <w:szCs w:val="22"/>
        </w:rPr>
        <w:t>Dodawanie danych w zakładkach kontaktu – osoby</w:t>
      </w:r>
      <w:bookmarkEnd w:id="37"/>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Rekord kontaktu może przechowywać bardzo szeroką gamę różnych informacji, dostępnych z poziomu zakładek w dolnej części okna rekordu, obszaru roboczego. W Arrudi zdefiniowano dwie zakładki.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Aktywności </w:t>
      </w:r>
      <w:r w:rsidRPr="00DB2151">
        <w:rPr>
          <w:rFonts w:ascii="Cambria" w:hAnsi="Cambria" w:cs="Verdana"/>
          <w:color w:val="auto"/>
          <w:szCs w:val="22"/>
        </w:rPr>
        <w:t xml:space="preserve">przedstawia wszystkie aktywności, inaczej aktywności, powiązane i związane z kontaktem. To w tej </w:t>
      </w:r>
      <w:r w:rsidRPr="00DB2151">
        <w:rPr>
          <w:rFonts w:ascii="Cambria" w:hAnsi="Cambria" w:cs="Verdana"/>
          <w:b/>
          <w:color w:val="auto"/>
          <w:szCs w:val="22"/>
        </w:rPr>
        <w:t>Zakładce</w:t>
      </w:r>
      <w:r w:rsidRPr="00DB2151">
        <w:rPr>
          <w:rFonts w:ascii="Cambria" w:hAnsi="Cambria" w:cs="Verdana"/>
          <w:color w:val="auto"/>
          <w:szCs w:val="22"/>
        </w:rPr>
        <w:t xml:space="preserve"> przedstawiona jest idea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czyli wielu, różnych aktywności przedstawionych w ujęciu czasowym. Aktywności są pokazywane w sposób chronologiczny, najnowsze są najwyżej. </w:t>
      </w:r>
      <w:r w:rsidRPr="00DB2151">
        <w:rPr>
          <w:rFonts w:ascii="Cambria" w:hAnsi="Cambria" w:cs="Verdana"/>
          <w:b/>
          <w:color w:val="auto"/>
          <w:szCs w:val="22"/>
        </w:rPr>
        <w:t>Zakładka Aktywności</w:t>
      </w:r>
      <w:r w:rsidRPr="00DB2151">
        <w:rPr>
          <w:rFonts w:ascii="Cambria" w:hAnsi="Cambria" w:cs="Verdana"/>
          <w:color w:val="auto"/>
          <w:szCs w:val="22"/>
        </w:rPr>
        <w:t xml:space="preserve"> jest zakładką która pokazuje w sposób sumaryczny aktywności związane z danym kontaktem. Te same aktywności można zobaczyć w innych </w:t>
      </w:r>
      <w:r w:rsidRPr="00DB2151">
        <w:rPr>
          <w:rFonts w:ascii="Cambria" w:hAnsi="Cambria" w:cs="Verdana"/>
          <w:b/>
          <w:color w:val="auto"/>
          <w:szCs w:val="22"/>
        </w:rPr>
        <w:t>Moduł</w:t>
      </w:r>
      <w:r w:rsidRPr="00DB2151">
        <w:rPr>
          <w:rFonts w:ascii="Cambria" w:hAnsi="Cambria" w:cs="Verdana"/>
          <w:color w:val="auto"/>
          <w:szCs w:val="22"/>
        </w:rPr>
        <w:t xml:space="preserve">ach: Firmy, Sprzedaż, Projekty, Zadania.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Zakładka Notatki</w:t>
      </w:r>
      <w:r w:rsidRPr="00DB2151">
        <w:rPr>
          <w:rFonts w:ascii="Cambria" w:hAnsi="Cambria" w:cs="Verdana"/>
          <w:color w:val="auto"/>
          <w:szCs w:val="22"/>
        </w:rPr>
        <w:t xml:space="preserve"> zawiera możliwość dodania każdej, dowolnej informacji. Kolejne wpisy są pokazywane w sposób chronologiczny, najnowsze są najwyżej.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Dokumenty</w:t>
      </w:r>
      <w:r w:rsidRPr="00DB2151">
        <w:rPr>
          <w:rFonts w:ascii="Cambria" w:hAnsi="Cambria" w:cs="Verdana"/>
          <w:color w:val="auto"/>
          <w:szCs w:val="22"/>
        </w:rPr>
        <w:t xml:space="preserve"> zawiera możliwość dodania plików oraz krótkiego ich opisu. Dokumenty są pokazywane w sposób chronologiczny, najnowsze są najwyżej. </w:t>
      </w:r>
    </w:p>
    <w:p w:rsidR="00684F00" w:rsidRPr="00DB2151" w:rsidRDefault="00684F00" w:rsidP="00CD690B">
      <w:pPr>
        <w:pStyle w:val="DefaultText"/>
        <w:spacing w:after="120"/>
        <w:jc w:val="left"/>
        <w:rPr>
          <w:rFonts w:ascii="Cambria" w:hAnsi="Cambria" w:cs="Verdana"/>
          <w:b/>
          <w:color w:val="auto"/>
          <w:szCs w:val="22"/>
        </w:rPr>
      </w:pPr>
      <w:bookmarkStart w:id="38" w:name="_Toc397354555"/>
      <w:r w:rsidRPr="00DB2151">
        <w:rPr>
          <w:rFonts w:ascii="Cambria" w:hAnsi="Cambria" w:cs="Verdana"/>
          <w:b/>
          <w:color w:val="auto"/>
          <w:szCs w:val="22"/>
        </w:rPr>
        <w:t>Kopiowanie danych z rekordu kontaktu</w:t>
      </w:r>
      <w:bookmarkEnd w:id="38"/>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Możliwe jest skopiowanie informacji z aktywnego rekordu kontaktu. Ta oszczędzająca czas funkcja jest szczególnie przydatna przy dodawaniu podstawowych informacji o kontakcie do innej aplikacji.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Aby z niej skorzystać, należy wybrać szary przycisk </w:t>
      </w:r>
      <w:r w:rsidRPr="00DB2151">
        <w:rPr>
          <w:rFonts w:ascii="Cambria" w:hAnsi="Cambria" w:cs="Verdana"/>
          <w:b/>
          <w:color w:val="auto"/>
          <w:szCs w:val="22"/>
        </w:rPr>
        <w:t>Drukuj</w:t>
      </w:r>
      <w:r w:rsidRPr="00DB2151">
        <w:rPr>
          <w:rFonts w:ascii="Cambria" w:hAnsi="Cambria" w:cs="Verdana"/>
          <w:color w:val="auto"/>
          <w:szCs w:val="22"/>
        </w:rPr>
        <w:t xml:space="preserve"> w górnym prawym rogu nad tabelą podsumowującą dane rekordu. Pojawi się okno, w którym użytkownik może wybrać dane, które chce wyeksportować. Następnie kolejny raz należy wybrać szary przycisk </w:t>
      </w:r>
      <w:r w:rsidRPr="00DB2151">
        <w:rPr>
          <w:rFonts w:ascii="Cambria" w:hAnsi="Cambria" w:cs="Verdana"/>
          <w:b/>
          <w:color w:val="auto"/>
          <w:szCs w:val="22"/>
        </w:rPr>
        <w:t>Wydruk</w:t>
      </w:r>
      <w:r w:rsidRPr="00DB2151">
        <w:rPr>
          <w:rFonts w:ascii="Cambria" w:hAnsi="Cambria" w:cs="Verdana"/>
          <w:color w:val="auto"/>
          <w:szCs w:val="22"/>
        </w:rPr>
        <w:t xml:space="preserve">. W oknie dialogowym wybrać opcję </w:t>
      </w:r>
      <w:r w:rsidRPr="00DB2151">
        <w:rPr>
          <w:rFonts w:ascii="Cambria" w:hAnsi="Cambria" w:cs="Verdana"/>
          <w:b/>
          <w:color w:val="auto"/>
          <w:szCs w:val="22"/>
        </w:rPr>
        <w:t>Zapisz plik</w:t>
      </w:r>
      <w:r w:rsidRPr="00DB2151">
        <w:rPr>
          <w:rFonts w:ascii="Cambria" w:hAnsi="Cambria" w:cs="Verdana"/>
          <w:color w:val="auto"/>
          <w:szCs w:val="22"/>
        </w:rPr>
        <w:t xml:space="preserve">. </w:t>
      </w:r>
    </w:p>
    <w:p w:rsidR="00684F00" w:rsidRPr="00DB2151" w:rsidRDefault="00684F00" w:rsidP="00CD690B">
      <w:pPr>
        <w:pStyle w:val="DefaultText"/>
        <w:spacing w:after="120"/>
        <w:jc w:val="left"/>
        <w:rPr>
          <w:rFonts w:ascii="Cambria" w:hAnsi="Cambria" w:cs="Verdana"/>
          <w:b/>
          <w:color w:val="auto"/>
          <w:szCs w:val="22"/>
        </w:rPr>
      </w:pPr>
      <w:bookmarkStart w:id="39" w:name="_Toc397354556"/>
      <w:r w:rsidRPr="00DB2151">
        <w:rPr>
          <w:rFonts w:ascii="Cambria" w:hAnsi="Cambria" w:cs="Verdana"/>
          <w:b/>
          <w:color w:val="auto"/>
          <w:szCs w:val="22"/>
        </w:rPr>
        <w:t>Przeglądanie Rekordów Kontaktów</w:t>
      </w:r>
      <w:bookmarkEnd w:id="39"/>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pozwala dowolnie przeglądać rekordy kontaktów. Aplikacja została przygotowana aby w łatwy i prosty sposób wybrać firmy i kontakty, z którymi użytkownik chce robić biznes. Głównym sposobem przeglądania rekordów kontaktów jest lista.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Klikając na </w:t>
      </w:r>
      <w:r w:rsidRPr="00DB2151">
        <w:rPr>
          <w:rFonts w:ascii="Cambria" w:hAnsi="Cambria" w:cs="Verdana"/>
          <w:b/>
          <w:color w:val="auto"/>
          <w:szCs w:val="22"/>
        </w:rPr>
        <w:t>Moduł</w:t>
      </w:r>
      <w:r w:rsidRPr="00DB2151">
        <w:rPr>
          <w:rFonts w:ascii="Cambria" w:hAnsi="Cambria" w:cs="Verdana"/>
          <w:color w:val="auto"/>
          <w:szCs w:val="22"/>
        </w:rPr>
        <w:t xml:space="preserve"> Firmy lub Kontakty, użytkownik widzi listę rekordów przypisanych do nie go. To znaczy widzi listę rekordów, w których jego osoba znajduje się w polu opiekun.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Chcąc wybrać określoną grupę rekordów należy kliknąć zielony przycisk </w:t>
      </w:r>
      <w:r w:rsidRPr="00DB2151">
        <w:rPr>
          <w:rFonts w:ascii="Cambria" w:hAnsi="Cambria" w:cs="Verdana"/>
          <w:b/>
          <w:color w:val="auto"/>
          <w:szCs w:val="22"/>
        </w:rPr>
        <w:t>Nowy filtr</w:t>
      </w:r>
      <w:r w:rsidRPr="00DB2151">
        <w:rPr>
          <w:rFonts w:ascii="Cambria" w:hAnsi="Cambria" w:cs="Verdana"/>
          <w:color w:val="auto"/>
          <w:szCs w:val="22"/>
        </w:rPr>
        <w:t xml:space="preserve"> w górnej części obszaru roboczego. Pojawi się okno dialogowe cech filtra. W oknie, poza podaniem nazwy filtra, użytkownik może wybrać opcje , które go interesują. Opcje, czyli cechy charakterystyczne szukanej grupy rekordów mogą dotyczyć trzech obszarów kontaktów, firm oraz aktywności. Suma tych trzech obszarów będzie stanowiła wynik uruchomienia filtra.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uruchomieniu filtra pojawi się w tabeli lista rekordów, użytkownik otrzyma widok tabelaryczny listy rekordów. Klikając na każdy z nich użytkownik może zobaczyć pełne informacje, które jego dotyczą, widok szczegółowy rekordu.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Filtr jest tak długo aktywny, aż nie zostanie wyłączony lub zmieniony na inny. </w:t>
      </w:r>
    </w:p>
    <w:p w:rsidR="00684F00" w:rsidRPr="00DB2151" w:rsidRDefault="00684F00" w:rsidP="003633F6">
      <w:pPr>
        <w:pStyle w:val="DefaultText"/>
        <w:spacing w:after="120"/>
        <w:jc w:val="left"/>
        <w:rPr>
          <w:rFonts w:ascii="Cambria" w:hAnsi="Cambria" w:cs="Verdana"/>
          <w:b/>
          <w:color w:val="auto"/>
          <w:szCs w:val="22"/>
        </w:rPr>
      </w:pPr>
      <w:bookmarkStart w:id="40" w:name="_Toc397354557"/>
      <w:bookmarkStart w:id="41" w:name="_Toc419979952"/>
      <w:r w:rsidRPr="00DB2151">
        <w:rPr>
          <w:rFonts w:ascii="Cambria" w:hAnsi="Cambria" w:cs="Verdana"/>
          <w:b/>
          <w:color w:val="auto"/>
          <w:szCs w:val="22"/>
        </w:rPr>
        <w:t>Usuwanie rekordu kontakt</w:t>
      </w:r>
      <w:bookmarkEnd w:id="40"/>
      <w:bookmarkEnd w:id="41"/>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Rekord firmy można usunąć poprzez kliknięcie przycisku </w:t>
      </w:r>
      <w:r w:rsidRPr="00DB2151">
        <w:rPr>
          <w:rFonts w:ascii="Cambria" w:hAnsi="Cambria" w:cs="Verdana"/>
          <w:b/>
          <w:color w:val="auto"/>
          <w:szCs w:val="22"/>
        </w:rPr>
        <w:t>Usuń</w:t>
      </w:r>
      <w:r w:rsidRPr="00DB2151">
        <w:rPr>
          <w:rFonts w:ascii="Cambria" w:hAnsi="Cambria" w:cs="Verdana"/>
          <w:color w:val="auto"/>
          <w:szCs w:val="22"/>
        </w:rPr>
        <w:t xml:space="preserve"> w </w:t>
      </w:r>
      <w:r w:rsidRPr="00DB2151">
        <w:rPr>
          <w:rFonts w:ascii="Cambria" w:hAnsi="Cambria" w:cs="Verdana"/>
          <w:b/>
          <w:color w:val="auto"/>
          <w:szCs w:val="22"/>
        </w:rPr>
        <w:t>Zakładce</w:t>
      </w:r>
      <w:r w:rsidRPr="00DB2151">
        <w:rPr>
          <w:rFonts w:ascii="Cambria" w:hAnsi="Cambria" w:cs="Verdana"/>
          <w:color w:val="auto"/>
          <w:szCs w:val="22"/>
        </w:rPr>
        <w:t xml:space="preserve"> </w:t>
      </w:r>
      <w:r w:rsidRPr="00DB2151">
        <w:rPr>
          <w:rFonts w:ascii="Cambria" w:hAnsi="Cambria" w:cs="Verdana"/>
          <w:b/>
          <w:color w:val="auto"/>
          <w:szCs w:val="22"/>
        </w:rPr>
        <w:t>Dane.</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D700E7" w:rsidP="00D700E7">
      <w:pPr>
        <w:pStyle w:val="Nagwek2"/>
        <w:spacing w:before="0" w:after="120"/>
        <w:rPr>
          <w:rFonts w:ascii="Cambria" w:hAnsi="Cambria"/>
          <w:sz w:val="22"/>
          <w:szCs w:val="22"/>
          <w:highlight w:val="yellow"/>
          <w:lang w:eastAsia="pl-PL"/>
        </w:rPr>
      </w:pPr>
      <w:bookmarkStart w:id="42" w:name="_Toc397354558"/>
      <w:bookmarkStart w:id="43" w:name="_Toc419979953"/>
      <w:bookmarkStart w:id="44" w:name="_Toc419980006"/>
      <w:r w:rsidRPr="00DB2151">
        <w:rPr>
          <w:rFonts w:ascii="Cambria" w:hAnsi="Cambria"/>
          <w:sz w:val="22"/>
          <w:szCs w:val="22"/>
          <w:highlight w:val="yellow"/>
          <w:lang w:eastAsia="pl-PL"/>
        </w:rPr>
        <w:t>Pole s</w:t>
      </w:r>
      <w:r w:rsidR="00684F00" w:rsidRPr="00DB2151">
        <w:rPr>
          <w:rFonts w:ascii="Cambria" w:hAnsi="Cambria"/>
          <w:sz w:val="22"/>
          <w:szCs w:val="22"/>
          <w:highlight w:val="yellow"/>
          <w:lang w:eastAsia="pl-PL"/>
        </w:rPr>
        <w:t>zukaj</w:t>
      </w:r>
      <w:bookmarkEnd w:id="42"/>
      <w:bookmarkEnd w:id="43"/>
      <w:bookmarkEnd w:id="44"/>
      <w:r w:rsidR="00684F00" w:rsidRPr="00DB2151">
        <w:rPr>
          <w:rFonts w:ascii="Cambria" w:hAnsi="Cambria"/>
          <w:sz w:val="22"/>
          <w:szCs w:val="22"/>
          <w:highlight w:val="yellow"/>
          <w:lang w:eastAsia="pl-PL"/>
        </w:rPr>
        <w:t xml:space="preserve"> </w:t>
      </w:r>
    </w:p>
    <w:p w:rsidR="00D700E7" w:rsidRPr="00DB2151" w:rsidRDefault="00D700E7"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Szukaj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Wyszukiwanie informacji o kontaktach przez przeglądanie ich rekordów jeden po drugi jest nieefektywne i czasochłonne. Użytkownik może potrzebować dużo czasu aby znaleźć wybrany rekord. Zwłaszcza gdy baza danych jest duża i znajdują się w niej setki i tysiące informacji. System </w:t>
      </w:r>
      <w:r w:rsidR="00CF38B2" w:rsidRPr="00DB2151">
        <w:rPr>
          <w:rFonts w:ascii="Cambria" w:hAnsi="Cambria" w:cs="Verdana"/>
          <w:color w:val="auto"/>
          <w:szCs w:val="22"/>
        </w:rPr>
        <w:t>CRM</w:t>
      </w:r>
      <w:r w:rsidRPr="00DB2151">
        <w:rPr>
          <w:rFonts w:ascii="Cambria" w:hAnsi="Cambria" w:cs="Verdana"/>
          <w:color w:val="auto"/>
          <w:szCs w:val="22"/>
        </w:rPr>
        <w:t xml:space="preserve"> online, Arrudi udostępnia użytkownikom szybką i wygodną metodę wyszukiwania danych.</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Przykładowo, po otrzymaniu nieoczekiwanego telefonu od klienta można szybko znaleźć jego rekord. Wystarczy w pole szukaj na pasku menu wpisać nr telefonu, nazwisko lub nazwę firmy. Na podstawie dowolnej informacji która została uprzednio wprowadzona do Arrudi – takiej jak nazwisko, numer telefonu, adres e-mail. </w:t>
      </w:r>
    </w:p>
    <w:p w:rsidR="00684F00" w:rsidRPr="00DB2151" w:rsidRDefault="00684F00" w:rsidP="00CD690B">
      <w:pPr>
        <w:pStyle w:val="DefaultText"/>
        <w:spacing w:after="120"/>
        <w:jc w:val="left"/>
        <w:rPr>
          <w:rFonts w:ascii="Cambria" w:hAnsi="Cambria" w:cs="Verdana"/>
          <w:b/>
          <w:color w:val="auto"/>
          <w:szCs w:val="22"/>
        </w:rPr>
      </w:pPr>
      <w:bookmarkStart w:id="45" w:name="_Toc397354559"/>
      <w:r w:rsidRPr="00DB2151">
        <w:rPr>
          <w:rFonts w:ascii="Cambria" w:hAnsi="Cambria" w:cs="Verdana"/>
          <w:b/>
          <w:color w:val="auto"/>
          <w:szCs w:val="22"/>
        </w:rPr>
        <w:t>Korzystanie z pola szukaj w menu głównym</w:t>
      </w:r>
      <w:bookmarkEnd w:id="45"/>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Pole szukaj w menu głównym umożliwia szybkie i proste wyszukiwanie. Wystarczy wprowadzić w pole dowolny ciąg znaków lub cała frazę i kliknąć ikonę </w:t>
      </w:r>
      <w:r w:rsidRPr="00DB2151">
        <w:rPr>
          <w:rFonts w:ascii="Cambria" w:hAnsi="Cambria" w:cs="Verdana"/>
          <w:b/>
          <w:color w:val="auto"/>
          <w:szCs w:val="22"/>
        </w:rPr>
        <w:t>Lupa.</w:t>
      </w:r>
      <w:r w:rsidRPr="00DB2151">
        <w:rPr>
          <w:rFonts w:ascii="Cambria" w:hAnsi="Cambria" w:cs="Verdana"/>
          <w:color w:val="auto"/>
          <w:szCs w:val="22"/>
        </w:rPr>
        <w:t xml:space="preserve"> System </w:t>
      </w:r>
      <w:r w:rsidR="00CF38B2" w:rsidRPr="00DB2151">
        <w:rPr>
          <w:rFonts w:ascii="Cambria" w:hAnsi="Cambria" w:cs="Verdana"/>
          <w:color w:val="auto"/>
          <w:szCs w:val="22"/>
        </w:rPr>
        <w:t>CRM</w:t>
      </w:r>
      <w:r w:rsidRPr="00DB2151">
        <w:rPr>
          <w:rFonts w:ascii="Cambria" w:hAnsi="Cambria" w:cs="Verdana"/>
          <w:color w:val="auto"/>
          <w:szCs w:val="22"/>
        </w:rPr>
        <w:t xml:space="preserve"> online od razu znajdzie wszystkie miejsca w których fraza występuje. Wyniki zostaną przedstawione w </w:t>
      </w:r>
      <w:r w:rsidRPr="00DB2151">
        <w:rPr>
          <w:rFonts w:ascii="Cambria" w:hAnsi="Cambria" w:cs="Verdana"/>
          <w:color w:val="auto"/>
          <w:szCs w:val="22"/>
        </w:rPr>
        <w:lastRenderedPageBreak/>
        <w:t xml:space="preserve">zakładkach odpowiadających </w:t>
      </w:r>
      <w:r w:rsidRPr="00DB2151">
        <w:rPr>
          <w:rFonts w:ascii="Cambria" w:hAnsi="Cambria" w:cs="Verdana"/>
          <w:b/>
          <w:color w:val="auto"/>
          <w:szCs w:val="22"/>
        </w:rPr>
        <w:t>Moduł</w:t>
      </w:r>
      <w:r w:rsidRPr="00DB2151">
        <w:rPr>
          <w:rFonts w:ascii="Cambria" w:hAnsi="Cambria" w:cs="Verdana"/>
          <w:color w:val="auto"/>
          <w:szCs w:val="22"/>
        </w:rPr>
        <w:t xml:space="preserve">om w których znajdują się rekordy w których występuje fraza.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Ważną cechą Arrudi,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jest fakt, że nie wymaga on od użytkownika uruchamiania mechanizmu indeksowania pól. Indeksowanie wykonywane jest automatycznie.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Innym sposobem znalezienie rekordu jest wykorzystanie filtra. Tworząc filtr użytkownik wybiera cechy, które musi posiadać rekord. Po uruchomieniu filtra pokazuje się tabela z rekordami. Informacja i liczbie rekordów </w:t>
      </w:r>
      <w:r w:rsidRPr="00DB2151">
        <w:rPr>
          <w:rFonts w:ascii="Cambria" w:hAnsi="Cambria" w:cs="Verdana"/>
          <w:b/>
          <w:color w:val="auto"/>
          <w:szCs w:val="22"/>
        </w:rPr>
        <w:t>Lista #</w:t>
      </w:r>
      <w:r w:rsidRPr="00DB2151">
        <w:rPr>
          <w:rFonts w:ascii="Cambria" w:hAnsi="Cambria" w:cs="Verdana"/>
          <w:color w:val="auto"/>
          <w:szCs w:val="22"/>
        </w:rPr>
        <w:t xml:space="preserve"> znajduje się nad tabelą po lewej stronie od pola filtra. Użytkownik zawsze posiada informację, czy widok, który ogląda jest ograniczony filtrem, czy tez widzi on wszystkie rekordy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Może to poznać po braku lub wypełnionym polu filtra. Jeżeli w polu filtra znajduje się nazwa, to jest czytelna informacja dal użytkownika, że jest uruchomiony i aktywny właśnie ten filtr.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Istotny jest fakt, że użytkownik może zapamiętać kilka różnych filtrów w każdym </w:t>
      </w:r>
      <w:r w:rsidRPr="00DB2151">
        <w:rPr>
          <w:rFonts w:ascii="Cambria" w:hAnsi="Cambria" w:cs="Verdana"/>
          <w:b/>
          <w:color w:val="auto"/>
          <w:szCs w:val="22"/>
        </w:rPr>
        <w:t>Module</w:t>
      </w:r>
      <w:r w:rsidRPr="00DB2151">
        <w:rPr>
          <w:rFonts w:ascii="Cambria" w:hAnsi="Cambria" w:cs="Verdana"/>
          <w:color w:val="auto"/>
          <w:szCs w:val="22"/>
        </w:rPr>
        <w:t xml:space="preserve">. Funkcja ta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bardzo usprawnia codzienną prace z Arrudi. </w:t>
      </w:r>
    </w:p>
    <w:p w:rsidR="00684F00" w:rsidRPr="00DB2151" w:rsidRDefault="00684F00" w:rsidP="00CD690B">
      <w:pPr>
        <w:pStyle w:val="DefaultText"/>
        <w:spacing w:after="120"/>
        <w:jc w:val="left"/>
        <w:rPr>
          <w:rFonts w:ascii="Cambria" w:hAnsi="Cambria" w:cs="Verdana"/>
          <w:b/>
          <w:color w:val="auto"/>
          <w:szCs w:val="22"/>
        </w:rPr>
      </w:pPr>
      <w:bookmarkStart w:id="46" w:name="_Toc397354560"/>
      <w:r w:rsidRPr="00DB2151">
        <w:rPr>
          <w:rFonts w:ascii="Cambria" w:hAnsi="Cambria" w:cs="Verdana"/>
          <w:b/>
          <w:color w:val="auto"/>
          <w:szCs w:val="22"/>
        </w:rPr>
        <w:t xml:space="preserve">Korzystanie z filtra w systemie </w:t>
      </w:r>
      <w:r w:rsidR="00CF38B2" w:rsidRPr="00DB2151">
        <w:rPr>
          <w:rFonts w:ascii="Cambria" w:hAnsi="Cambria" w:cs="Verdana"/>
          <w:b/>
          <w:color w:val="auto"/>
          <w:szCs w:val="22"/>
        </w:rPr>
        <w:t>CRM</w:t>
      </w:r>
      <w:r w:rsidRPr="00DB2151">
        <w:rPr>
          <w:rFonts w:ascii="Cambria" w:hAnsi="Cambria" w:cs="Verdana"/>
          <w:b/>
          <w:color w:val="auto"/>
          <w:szCs w:val="22"/>
        </w:rPr>
        <w:t xml:space="preserve"> online</w:t>
      </w:r>
      <w:bookmarkEnd w:id="46"/>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Wynikiem uruchomienia i aktywności filtra jest tabela z aktywną listą rekordów. Klikając na wybrany rekord, otwiera się szczegółowy jego widok z układem, w którym w górnej części jest tabela a w dolnej zakładki. Spośród zakładek wyświetli się ta, która została przypięta pineską. Pineska znajduje się po prawej stronie obok każdej nazwy zakładki. Przypięta </w:t>
      </w:r>
      <w:r w:rsidRPr="00DB2151">
        <w:rPr>
          <w:rFonts w:ascii="Cambria" w:hAnsi="Cambria" w:cs="Verdana"/>
          <w:b/>
          <w:color w:val="auto"/>
          <w:szCs w:val="22"/>
        </w:rPr>
        <w:t xml:space="preserve">Zakładka </w:t>
      </w:r>
      <w:r w:rsidRPr="00DB2151">
        <w:rPr>
          <w:rFonts w:ascii="Cambria" w:hAnsi="Cambria" w:cs="Verdana"/>
          <w:color w:val="auto"/>
          <w:szCs w:val="22"/>
        </w:rPr>
        <w:t xml:space="preserve">posiada pineską w kolorze zielonym. Tylko jedna </w:t>
      </w:r>
      <w:r w:rsidRPr="00DB2151">
        <w:rPr>
          <w:rFonts w:ascii="Cambria" w:hAnsi="Cambria" w:cs="Verdana"/>
          <w:b/>
          <w:color w:val="auto"/>
          <w:szCs w:val="22"/>
        </w:rPr>
        <w:t xml:space="preserve">Zakładka </w:t>
      </w:r>
      <w:r w:rsidRPr="00DB2151">
        <w:rPr>
          <w:rFonts w:ascii="Cambria" w:hAnsi="Cambria" w:cs="Verdana"/>
          <w:color w:val="auto"/>
          <w:szCs w:val="22"/>
        </w:rPr>
        <w:t xml:space="preserve">może być przypięta i posiadać kolor zielony.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górnej części widoku roboczego na środku między tabelkami, na wysokości nazwy firmy nad tabelą znajdują się granatowego koloru strzałki w prawo w lewo oraz za nimi liczby. Strzałki pozwalają ‘przechodzić’ pomiędzy poszczególnymi rekordami, przejść do następnego rekordu. Liczby obok strzałek informują ile rekordów znajduje się w bazie uwzględniając wybrany filtr.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Przechodząc do kolejnego rekordu użytkownik zauważy, że w dolnej części wyświetli się zakładka, którą ‘przypiął’ pineską pineska przypiętej zakładki ma kolor zielony. Taka organizacja pracy z zakładkami pozwala dokonać szybkiego przeglądu rekordów i sprawdzić informacje, które interesują użytkownika.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Zapisany filtr użytkownik może edytować lub usunąć. Każdy użytkownik może mieć kilka, różnych filtrów w każdym </w:t>
      </w:r>
      <w:r w:rsidRPr="00DB2151">
        <w:rPr>
          <w:rFonts w:ascii="Cambria" w:hAnsi="Cambria" w:cs="Verdana"/>
          <w:b/>
          <w:color w:val="auto"/>
          <w:szCs w:val="22"/>
        </w:rPr>
        <w:t>Module</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Sortowanie wyników uruchomienia filtra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otrzymaniu listy wyników w postaci tabeli, użytkownik może posortować wyniki. Wyniki aktywności filtra są posortowane według pierwszej kolumny od lewej strony. Przykładowo, użytkownik wejdzie w </w:t>
      </w:r>
      <w:r w:rsidRPr="00DB2151">
        <w:rPr>
          <w:rFonts w:ascii="Cambria" w:hAnsi="Cambria" w:cs="Verdana"/>
          <w:b/>
          <w:color w:val="auto"/>
          <w:szCs w:val="22"/>
        </w:rPr>
        <w:t>Moduł</w:t>
      </w:r>
      <w:r w:rsidRPr="00DB2151">
        <w:rPr>
          <w:rFonts w:ascii="Cambria" w:hAnsi="Cambria" w:cs="Verdana"/>
          <w:color w:val="auto"/>
          <w:szCs w:val="22"/>
        </w:rPr>
        <w:t xml:space="preserve"> </w:t>
      </w:r>
      <w:r w:rsidRPr="00DB2151">
        <w:rPr>
          <w:rFonts w:ascii="Cambria" w:hAnsi="Cambria" w:cs="Verdana"/>
          <w:b/>
          <w:color w:val="auto"/>
          <w:szCs w:val="22"/>
        </w:rPr>
        <w:t>Firmy</w:t>
      </w:r>
      <w:r w:rsidRPr="00DB2151">
        <w:rPr>
          <w:rFonts w:ascii="Cambria" w:hAnsi="Cambria" w:cs="Verdana"/>
          <w:color w:val="auto"/>
          <w:szCs w:val="22"/>
        </w:rPr>
        <w:t xml:space="preserve">, to wyniki będą sortowane alfabetycznie wg wartości znajdujących się w kolumnie </w:t>
      </w:r>
      <w:r w:rsidRPr="00DB2151">
        <w:rPr>
          <w:rFonts w:ascii="Cambria" w:hAnsi="Cambria" w:cs="Verdana"/>
          <w:b/>
          <w:color w:val="auto"/>
          <w:szCs w:val="22"/>
        </w:rPr>
        <w:t>Firma.</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Klikając na wybraną nazwę kolumny, użytkownik może posortować wyniki według tej wybranej kolumny. Klikają kolejny raz na ta samą nazwę kolumny zmienia się kierunek sortowania tabeli wyników.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Aby powrócić do listy firm wystarczy kliknąć nazwę wybranego </w:t>
      </w:r>
      <w:r w:rsidRPr="00DB2151">
        <w:rPr>
          <w:rFonts w:ascii="Cambria" w:hAnsi="Cambria" w:cs="Verdana"/>
          <w:b/>
          <w:color w:val="auto"/>
          <w:szCs w:val="22"/>
        </w:rPr>
        <w:t>Moduł</w:t>
      </w:r>
      <w:r w:rsidRPr="00DB2151">
        <w:rPr>
          <w:rFonts w:ascii="Cambria" w:hAnsi="Cambria" w:cs="Verdana"/>
          <w:color w:val="auto"/>
          <w:szCs w:val="22"/>
        </w:rPr>
        <w:t>y w menu głównym.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Użytkownik pracując z tabelą rekordów zawsze posiada dostęp do menu lokalnego. Menu lokalne znajduje się w prawym górnym rogu nad tabelą rekordów ale poniżej paska z menu głównym.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menu lokalnym użytkownik posiada zawsze dwa przyciski szary </w:t>
      </w:r>
      <w:r w:rsidRPr="00DB2151">
        <w:rPr>
          <w:rFonts w:ascii="Cambria" w:hAnsi="Cambria" w:cs="Verdana"/>
          <w:b/>
          <w:color w:val="auto"/>
          <w:szCs w:val="22"/>
        </w:rPr>
        <w:t>Drukuj</w:t>
      </w:r>
      <w:r w:rsidRPr="00DB2151">
        <w:rPr>
          <w:rFonts w:ascii="Cambria" w:hAnsi="Cambria" w:cs="Verdana"/>
          <w:color w:val="auto"/>
          <w:szCs w:val="22"/>
        </w:rPr>
        <w:t xml:space="preserve"> oraz zielony </w:t>
      </w:r>
      <w:r w:rsidRPr="00DB2151">
        <w:rPr>
          <w:rFonts w:ascii="Cambria" w:hAnsi="Cambria" w:cs="Verdana"/>
          <w:b/>
          <w:color w:val="auto"/>
          <w:szCs w:val="22"/>
        </w:rPr>
        <w:t>Dodaj.</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Przycisk </w:t>
      </w:r>
      <w:r w:rsidRPr="00DB2151">
        <w:rPr>
          <w:rFonts w:ascii="Cambria" w:hAnsi="Cambria" w:cs="Verdana"/>
          <w:b/>
          <w:color w:val="auto"/>
          <w:szCs w:val="22"/>
        </w:rPr>
        <w:t>Drukuj</w:t>
      </w:r>
      <w:r w:rsidRPr="00DB2151">
        <w:rPr>
          <w:rFonts w:ascii="Cambria" w:hAnsi="Cambria" w:cs="Verdana"/>
          <w:color w:val="auto"/>
          <w:szCs w:val="22"/>
        </w:rPr>
        <w:t xml:space="preserve"> pozwala wydrukować oraz wyeksportować wyfiltrowane dane.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Przycisk </w:t>
      </w:r>
      <w:r w:rsidRPr="00DB2151">
        <w:rPr>
          <w:rFonts w:ascii="Cambria" w:hAnsi="Cambria" w:cs="Verdana"/>
          <w:b/>
          <w:color w:val="auto"/>
          <w:szCs w:val="22"/>
        </w:rPr>
        <w:t>Dodaj</w:t>
      </w:r>
      <w:r w:rsidRPr="00DB2151">
        <w:rPr>
          <w:rFonts w:ascii="Cambria" w:hAnsi="Cambria" w:cs="Verdana"/>
          <w:color w:val="auto"/>
          <w:szCs w:val="22"/>
        </w:rPr>
        <w:t xml:space="preserve"> pozwala dodać kolejny rekord w danym </w:t>
      </w:r>
      <w:r w:rsidRPr="00DB2151">
        <w:rPr>
          <w:rFonts w:ascii="Cambria" w:hAnsi="Cambria" w:cs="Verdana"/>
          <w:b/>
          <w:color w:val="auto"/>
          <w:szCs w:val="22"/>
        </w:rPr>
        <w:t>Module</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D700E7">
      <w:pPr>
        <w:pStyle w:val="Nagwek2"/>
        <w:spacing w:before="0" w:after="120"/>
        <w:rPr>
          <w:rFonts w:ascii="Cambria" w:hAnsi="Cambria"/>
          <w:sz w:val="22"/>
          <w:szCs w:val="22"/>
          <w:highlight w:val="yellow"/>
          <w:lang w:eastAsia="pl-PL"/>
        </w:rPr>
      </w:pPr>
      <w:bookmarkStart w:id="47" w:name="_Toc397354561"/>
      <w:bookmarkStart w:id="48" w:name="_Toc419979954"/>
      <w:bookmarkStart w:id="49" w:name="_Toc419980007"/>
      <w:r w:rsidRPr="00DB2151">
        <w:rPr>
          <w:rFonts w:ascii="Cambria" w:hAnsi="Cambria"/>
          <w:sz w:val="22"/>
          <w:szCs w:val="22"/>
          <w:highlight w:val="yellow"/>
          <w:lang w:eastAsia="pl-PL"/>
        </w:rPr>
        <w:lastRenderedPageBreak/>
        <w:t>Filtry</w:t>
      </w:r>
      <w:bookmarkEnd w:id="47"/>
      <w:bookmarkEnd w:id="48"/>
      <w:bookmarkEnd w:id="49"/>
      <w:r w:rsidRPr="00DB2151">
        <w:rPr>
          <w:rFonts w:ascii="Cambria" w:hAnsi="Cambria"/>
          <w:sz w:val="22"/>
          <w:szCs w:val="22"/>
          <w:highlight w:val="yellow"/>
          <w:lang w:eastAsia="pl-PL"/>
        </w:rPr>
        <w:t xml:space="preserve"> </w:t>
      </w:r>
    </w:p>
    <w:p w:rsidR="00D700E7" w:rsidRPr="00DB2151" w:rsidRDefault="00D700E7"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Filtry</w:t>
      </w:r>
    </w:p>
    <w:p w:rsidR="00A86A73"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Filtry Arrudi są oparte na wyrażeniach logicznych Boole’a. </w:t>
      </w:r>
      <w:r w:rsidR="00A86A73" w:rsidRPr="00DB2151">
        <w:rPr>
          <w:rFonts w:ascii="Cambria" w:hAnsi="Cambria" w:cs="Verdana"/>
          <w:color w:val="auto"/>
          <w:szCs w:val="22"/>
        </w:rPr>
        <w:t>Wyrażenia Boole’a</w:t>
      </w:r>
      <w:r w:rsidRPr="00DB2151">
        <w:rPr>
          <w:rFonts w:ascii="Cambria" w:hAnsi="Cambria" w:cs="Verdana"/>
          <w:color w:val="auto"/>
          <w:szCs w:val="22"/>
        </w:rPr>
        <w:t xml:space="preserve"> powszechnym rozumieniu to </w:t>
      </w:r>
      <w:r w:rsidR="00A86A73" w:rsidRPr="00DB2151">
        <w:rPr>
          <w:rFonts w:ascii="Cambria" w:hAnsi="Cambria" w:cs="Verdana"/>
          <w:color w:val="auto"/>
          <w:szCs w:val="22"/>
        </w:rPr>
        <w:t xml:space="preserve">trzy </w:t>
      </w:r>
      <w:r w:rsidRPr="00DB2151">
        <w:rPr>
          <w:rFonts w:ascii="Cambria" w:hAnsi="Cambria" w:cs="Verdana"/>
          <w:color w:val="auto"/>
          <w:szCs w:val="22"/>
        </w:rPr>
        <w:t xml:space="preserve">operatory </w:t>
      </w:r>
      <w:r w:rsidR="00A86A73" w:rsidRPr="00DB2151">
        <w:rPr>
          <w:rFonts w:ascii="Cambria" w:hAnsi="Cambria" w:cs="Verdana"/>
          <w:color w:val="auto"/>
          <w:szCs w:val="22"/>
        </w:rPr>
        <w:t xml:space="preserve">logiczne: </w:t>
      </w:r>
      <w:r w:rsidRPr="00DB2151">
        <w:rPr>
          <w:rFonts w:ascii="Cambria" w:hAnsi="Cambria" w:cs="Verdana"/>
          <w:color w:val="auto"/>
          <w:szCs w:val="22"/>
        </w:rPr>
        <w:t xml:space="preserve">i, lub, nie. Wyrażenia </w:t>
      </w:r>
      <w:r w:rsidR="00A86A73" w:rsidRPr="00DB2151">
        <w:rPr>
          <w:rFonts w:ascii="Cambria" w:hAnsi="Cambria" w:cs="Verdana"/>
          <w:color w:val="auto"/>
          <w:szCs w:val="22"/>
        </w:rPr>
        <w:t xml:space="preserve">Boole’a </w:t>
      </w:r>
      <w:r w:rsidRPr="00DB2151">
        <w:rPr>
          <w:rFonts w:ascii="Cambria" w:hAnsi="Cambria" w:cs="Verdana"/>
          <w:color w:val="auto"/>
          <w:szCs w:val="22"/>
        </w:rPr>
        <w:t xml:space="preserve">są zdaniami, które przyjmują jedną z dwóch wartości: prawda lub fałsz.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aktywowaniu filtru, </w:t>
      </w:r>
      <w:r w:rsidR="00892CC1" w:rsidRPr="00DB2151">
        <w:rPr>
          <w:rFonts w:ascii="Cambria" w:hAnsi="Cambria" w:cs="Verdana"/>
          <w:color w:val="auto"/>
          <w:szCs w:val="22"/>
        </w:rPr>
        <w:t xml:space="preserve">Arrudi </w:t>
      </w:r>
      <w:r w:rsidRPr="00DB2151">
        <w:rPr>
          <w:rFonts w:ascii="Cambria" w:hAnsi="Cambria" w:cs="Verdana"/>
          <w:color w:val="auto"/>
          <w:szCs w:val="22"/>
        </w:rPr>
        <w:t>przegląda cał</w:t>
      </w:r>
      <w:r w:rsidR="00892CC1" w:rsidRPr="00DB2151">
        <w:rPr>
          <w:rFonts w:ascii="Cambria" w:hAnsi="Cambria" w:cs="Verdana"/>
          <w:color w:val="auto"/>
          <w:szCs w:val="22"/>
        </w:rPr>
        <w:t>ą</w:t>
      </w:r>
      <w:r w:rsidRPr="00DB2151">
        <w:rPr>
          <w:rFonts w:ascii="Cambria" w:hAnsi="Cambria" w:cs="Verdana"/>
          <w:color w:val="auto"/>
          <w:szCs w:val="22"/>
        </w:rPr>
        <w:t xml:space="preserve"> baz</w:t>
      </w:r>
      <w:r w:rsidR="00892CC1" w:rsidRPr="00DB2151">
        <w:rPr>
          <w:rFonts w:ascii="Cambria" w:hAnsi="Cambria" w:cs="Verdana"/>
          <w:color w:val="auto"/>
          <w:szCs w:val="22"/>
        </w:rPr>
        <w:t>ę</w:t>
      </w:r>
      <w:r w:rsidRPr="00DB2151">
        <w:rPr>
          <w:rFonts w:ascii="Cambria" w:hAnsi="Cambria" w:cs="Verdana"/>
          <w:color w:val="auto"/>
          <w:szCs w:val="22"/>
        </w:rPr>
        <w:t xml:space="preserve"> danych i wybiera te rekordy, dla których wartość wyrażenia jest prawdziwa. Pozostałe rekordy są ignorowane. </w:t>
      </w:r>
    </w:p>
    <w:p w:rsidR="004C58BE"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Przykład</w:t>
      </w:r>
      <w:r w:rsidR="004C58BE" w:rsidRPr="00DB2151">
        <w:rPr>
          <w:rFonts w:ascii="Cambria" w:hAnsi="Cambria" w:cs="Verdana"/>
          <w:b/>
          <w:color w:val="auto"/>
          <w:szCs w:val="22"/>
        </w:rPr>
        <w:t xml:space="preserve"> jak zbudować filtr </w:t>
      </w:r>
    </w:p>
    <w:p w:rsidR="00684F00" w:rsidRPr="00DB2151" w:rsidRDefault="004C58BE" w:rsidP="00684F00">
      <w:pPr>
        <w:pStyle w:val="DefaultText"/>
        <w:spacing w:after="120"/>
        <w:jc w:val="left"/>
        <w:rPr>
          <w:rFonts w:ascii="Cambria" w:hAnsi="Cambria" w:cs="Verdana"/>
          <w:color w:val="auto"/>
          <w:szCs w:val="22"/>
        </w:rPr>
      </w:pPr>
      <w:r w:rsidRPr="00DB2151">
        <w:rPr>
          <w:rFonts w:ascii="Cambria" w:hAnsi="Cambria" w:cs="Verdana"/>
          <w:color w:val="auto"/>
          <w:szCs w:val="22"/>
        </w:rPr>
        <w:t>D</w:t>
      </w:r>
      <w:r w:rsidR="00684F00" w:rsidRPr="00DB2151">
        <w:rPr>
          <w:rFonts w:ascii="Cambria" w:hAnsi="Cambria" w:cs="Verdana"/>
          <w:color w:val="auto"/>
          <w:szCs w:val="22"/>
        </w:rPr>
        <w:t xml:space="preserve">la kampanii konieczna jest praca jedynie z już istniejącymi, obecnymi klientami. W tym celu </w:t>
      </w:r>
      <w:r w:rsidR="00892CC1" w:rsidRPr="00DB2151">
        <w:rPr>
          <w:rFonts w:ascii="Cambria" w:hAnsi="Cambria" w:cs="Verdana"/>
          <w:color w:val="auto"/>
          <w:szCs w:val="22"/>
        </w:rPr>
        <w:t>tworzysz</w:t>
      </w:r>
      <w:r w:rsidR="00684F00" w:rsidRPr="00DB2151">
        <w:rPr>
          <w:rFonts w:ascii="Cambria" w:hAnsi="Cambria" w:cs="Verdana"/>
          <w:color w:val="auto"/>
          <w:szCs w:val="22"/>
        </w:rPr>
        <w:t xml:space="preserve"> filtr, w którym następujące wyrażenie logiczne: </w:t>
      </w:r>
    </w:p>
    <w:p w:rsidR="003050B4" w:rsidRPr="00DB2151" w:rsidRDefault="003050B4"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polu tytuł nazywasz filtr. Nadajesz mu nazwę. Nazwę możesz zmienić w przyszłości. Po wyborze nazwy filtra tworzysz go. </w:t>
      </w:r>
    </w:p>
    <w:p w:rsidR="00684F00" w:rsidRPr="00DB2151" w:rsidRDefault="005120F6"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Wybierasz operator ‘i’, wybierasz moduł w tym wypadku </w:t>
      </w:r>
      <w:r w:rsidR="00684F00" w:rsidRPr="00DB2151">
        <w:rPr>
          <w:rFonts w:ascii="Cambria" w:hAnsi="Cambria" w:cs="Verdana"/>
          <w:b/>
          <w:color w:val="auto"/>
          <w:szCs w:val="22"/>
        </w:rPr>
        <w:t>Modu</w:t>
      </w:r>
      <w:r w:rsidRPr="00DB2151">
        <w:rPr>
          <w:rFonts w:ascii="Cambria" w:hAnsi="Cambria" w:cs="Verdana"/>
          <w:b/>
          <w:color w:val="auto"/>
          <w:szCs w:val="22"/>
        </w:rPr>
        <w:t>ł</w:t>
      </w:r>
      <w:r w:rsidR="00684F00" w:rsidRPr="00DB2151">
        <w:rPr>
          <w:rFonts w:ascii="Cambria" w:hAnsi="Cambria" w:cs="Verdana"/>
          <w:b/>
          <w:color w:val="auto"/>
          <w:szCs w:val="22"/>
        </w:rPr>
        <w:t xml:space="preserve"> </w:t>
      </w:r>
      <w:r w:rsidRPr="00DB2151">
        <w:rPr>
          <w:rFonts w:ascii="Cambria" w:hAnsi="Cambria" w:cs="Verdana"/>
          <w:b/>
          <w:color w:val="auto"/>
          <w:szCs w:val="22"/>
        </w:rPr>
        <w:t>Firmy</w:t>
      </w:r>
      <w:r w:rsidRPr="00DB2151">
        <w:rPr>
          <w:rFonts w:ascii="Cambria" w:hAnsi="Cambria" w:cs="Verdana"/>
          <w:color w:val="auto"/>
          <w:szCs w:val="22"/>
        </w:rPr>
        <w:t xml:space="preserve">, wybierasz </w:t>
      </w:r>
      <w:r w:rsidR="00684F00" w:rsidRPr="00DB2151">
        <w:rPr>
          <w:rFonts w:ascii="Cambria" w:hAnsi="Cambria" w:cs="Verdana"/>
          <w:color w:val="auto"/>
          <w:szCs w:val="22"/>
        </w:rPr>
        <w:t xml:space="preserve">pole </w:t>
      </w:r>
      <w:r w:rsidR="00684F00" w:rsidRPr="00DB2151">
        <w:rPr>
          <w:rFonts w:ascii="Cambria" w:hAnsi="Cambria" w:cs="Verdana"/>
          <w:b/>
          <w:color w:val="auto"/>
          <w:szCs w:val="22"/>
        </w:rPr>
        <w:t>Kategoria</w:t>
      </w:r>
      <w:r w:rsidRPr="00DB2151">
        <w:rPr>
          <w:rFonts w:ascii="Cambria" w:hAnsi="Cambria" w:cs="Verdana"/>
          <w:b/>
          <w:color w:val="auto"/>
          <w:szCs w:val="22"/>
        </w:rPr>
        <w:t xml:space="preserve">, </w:t>
      </w:r>
      <w:r w:rsidR="00684F00" w:rsidRPr="00DB2151">
        <w:rPr>
          <w:rFonts w:ascii="Cambria" w:hAnsi="Cambria" w:cs="Verdana"/>
          <w:color w:val="auto"/>
          <w:szCs w:val="22"/>
        </w:rPr>
        <w:t>wybiera</w:t>
      </w:r>
      <w:r w:rsidRPr="00DB2151">
        <w:rPr>
          <w:rFonts w:ascii="Cambria" w:hAnsi="Cambria" w:cs="Verdana"/>
          <w:color w:val="auto"/>
          <w:szCs w:val="22"/>
        </w:rPr>
        <w:t xml:space="preserve">sz wartość </w:t>
      </w:r>
      <w:r w:rsidR="00684F00" w:rsidRPr="00DB2151">
        <w:rPr>
          <w:rFonts w:ascii="Cambria" w:hAnsi="Cambria" w:cs="Verdana"/>
          <w:color w:val="auto"/>
          <w:szCs w:val="22"/>
        </w:rPr>
        <w:t xml:space="preserve"> </w:t>
      </w:r>
      <w:r w:rsidR="00684F00" w:rsidRPr="00DB2151">
        <w:rPr>
          <w:rFonts w:ascii="Cambria" w:hAnsi="Cambria" w:cs="Verdana"/>
          <w:b/>
          <w:color w:val="auto"/>
          <w:szCs w:val="22"/>
        </w:rPr>
        <w:t>Klient.</w:t>
      </w:r>
      <w:r w:rsidR="00684F00" w:rsidRPr="00DB2151">
        <w:rPr>
          <w:rFonts w:ascii="Cambria" w:hAnsi="Cambria" w:cs="Verdana"/>
          <w:color w:val="auto"/>
          <w:szCs w:val="22"/>
        </w:rPr>
        <w:t xml:space="preserve"> </w:t>
      </w:r>
    </w:p>
    <w:p w:rsidR="003050B4" w:rsidRPr="00DB2151" w:rsidRDefault="003050B4"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Jeżeli chcesz dodatkowo zawęzić sposób działania filtra i wybrać inne wartości rekordów klikasz zielony przycisk ‘znak </w:t>
      </w:r>
      <w:r w:rsidR="00D543AB" w:rsidRPr="00DB2151">
        <w:rPr>
          <w:rFonts w:ascii="Cambria" w:hAnsi="Cambria" w:cs="Verdana"/>
          <w:color w:val="auto"/>
          <w:szCs w:val="22"/>
        </w:rPr>
        <w:t>ołówek’</w:t>
      </w:r>
      <w:r w:rsidRPr="00DB2151">
        <w:rPr>
          <w:rFonts w:ascii="Cambria" w:hAnsi="Cambria" w:cs="Verdana"/>
          <w:color w:val="auto"/>
          <w:szCs w:val="22"/>
        </w:rPr>
        <w:t>. Automatycznie pojawia się nowa linia warunku.</w:t>
      </w:r>
    </w:p>
    <w:p w:rsidR="003050B4" w:rsidRPr="00DB2151" w:rsidRDefault="003050B4"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kolejnych kolumnach wybierasz operator logiczny, moduł, pole w module, wartość; wpisujesz ręcznie lub wybierasz z menu podręcznego, jeżeli pole takie posiada. Możesz wybrać tyle linii i warunków filtra ile potrzebujesz. </w:t>
      </w:r>
    </w:p>
    <w:p w:rsidR="003050B4" w:rsidRPr="00DB2151" w:rsidRDefault="003050B4" w:rsidP="00684F00">
      <w:pPr>
        <w:pStyle w:val="DefaultText"/>
        <w:spacing w:after="120"/>
        <w:jc w:val="left"/>
        <w:rPr>
          <w:rFonts w:ascii="Cambria" w:hAnsi="Cambria" w:cs="Verdana"/>
          <w:color w:val="auto"/>
          <w:szCs w:val="22"/>
        </w:rPr>
      </w:pPr>
      <w:r w:rsidRPr="00DB2151">
        <w:rPr>
          <w:rFonts w:ascii="Cambria" w:hAnsi="Cambria" w:cs="Verdana"/>
          <w:b/>
          <w:color w:val="auto"/>
          <w:szCs w:val="22"/>
        </w:rPr>
        <w:t>Ważne:</w:t>
      </w:r>
      <w:r w:rsidRPr="00DB2151">
        <w:rPr>
          <w:rFonts w:ascii="Cambria" w:hAnsi="Cambria" w:cs="Verdana"/>
          <w:color w:val="auto"/>
          <w:szCs w:val="22"/>
        </w:rPr>
        <w:t xml:space="preserve"> dany warunek możesz wybierać wielokrotnie. Np. możesz w jednej linii zawrzeć operator ‘i’ a w kolejnej operator ‘nie’. </w:t>
      </w:r>
      <w:r w:rsidR="00536BF9" w:rsidRPr="00DB2151">
        <w:rPr>
          <w:rFonts w:ascii="Cambria" w:hAnsi="Cambria" w:cs="Verdana"/>
          <w:color w:val="auto"/>
          <w:szCs w:val="22"/>
        </w:rPr>
        <w:t xml:space="preserve">czyli wybierzesz te rekordy, które spełniają warunek ‘i’ a nie spełniają warunku ‘nie’.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Wyrażenie logiczne składa się z dwóch elementów: argumentów i operatora. Argumenty określają dane, które będą badane przy zastosowaniu filtru, a operator – metodę porównania determinującą kiedy wyrażenie filtr</w:t>
      </w:r>
      <w:r w:rsidR="0017115B" w:rsidRPr="00DB2151">
        <w:rPr>
          <w:rFonts w:ascii="Cambria" w:hAnsi="Cambria" w:cs="Verdana"/>
          <w:color w:val="auto"/>
          <w:szCs w:val="22"/>
        </w:rPr>
        <w:t>a</w:t>
      </w:r>
      <w:r w:rsidRPr="00DB2151">
        <w:rPr>
          <w:rFonts w:ascii="Cambria" w:hAnsi="Cambria" w:cs="Verdana"/>
          <w:color w:val="auto"/>
          <w:szCs w:val="22"/>
        </w:rPr>
        <w:t xml:space="preserve"> będzie prawdziwe, a kiedy fałszywe. Argumentami są </w:t>
      </w:r>
      <w:r w:rsidRPr="00DB2151">
        <w:rPr>
          <w:rFonts w:ascii="Cambria" w:hAnsi="Cambria" w:cs="Verdana"/>
          <w:b/>
          <w:color w:val="auto"/>
          <w:szCs w:val="22"/>
        </w:rPr>
        <w:t>Kategoria,</w:t>
      </w:r>
      <w:r w:rsidRPr="00DB2151">
        <w:rPr>
          <w:rFonts w:ascii="Cambria" w:hAnsi="Cambria" w:cs="Verdana"/>
          <w:color w:val="auto"/>
          <w:szCs w:val="22"/>
        </w:rPr>
        <w:t xml:space="preserve"> </w:t>
      </w:r>
      <w:r w:rsidRPr="00DB2151">
        <w:rPr>
          <w:rFonts w:ascii="Cambria" w:hAnsi="Cambria" w:cs="Verdana"/>
          <w:b/>
          <w:color w:val="auto"/>
          <w:szCs w:val="22"/>
        </w:rPr>
        <w:t>Klient.</w:t>
      </w:r>
      <w:r w:rsidRPr="00DB2151">
        <w:rPr>
          <w:rFonts w:ascii="Cambria" w:hAnsi="Cambria" w:cs="Verdana"/>
          <w:color w:val="auto"/>
          <w:szCs w:val="22"/>
        </w:rPr>
        <w:t>, natomiast operatorem –</w:t>
      </w:r>
      <w:r w:rsidR="0017115B" w:rsidRPr="00DB2151">
        <w:rPr>
          <w:rFonts w:ascii="Cambria" w:hAnsi="Cambria" w:cs="Verdana"/>
          <w:color w:val="auto"/>
          <w:szCs w:val="22"/>
        </w:rPr>
        <w:t>‘</w:t>
      </w:r>
      <w:r w:rsidRPr="00DB2151">
        <w:rPr>
          <w:rFonts w:ascii="Cambria" w:hAnsi="Cambria" w:cs="Verdana"/>
          <w:b/>
          <w:color w:val="auto"/>
          <w:szCs w:val="22"/>
        </w:rPr>
        <w:t>i</w:t>
      </w:r>
      <w:r w:rsidR="0017115B" w:rsidRPr="00DB2151">
        <w:rPr>
          <w:rFonts w:ascii="Cambria" w:hAnsi="Cambria" w:cs="Verdana"/>
          <w:b/>
          <w:color w:val="auto"/>
          <w:szCs w:val="22"/>
        </w:rPr>
        <w:t>’</w:t>
      </w:r>
      <w:r w:rsidR="007C71D1" w:rsidRPr="00DB2151">
        <w:rPr>
          <w:rFonts w:ascii="Cambria" w:hAnsi="Cambria" w:cs="Verdana"/>
          <w:color w:val="auto"/>
          <w:szCs w:val="22"/>
        </w:rPr>
        <w:t xml:space="preserve">. w prawym, górnym rogu masz zielony przycisk ‘zapisz’. Musisz użyć go aby uruchomić filtr. Arrudi umożliwia zapisanie wielu, różnych filtrów. Klikając przycisk ‘zapisz’ automatycznie aktywujesz filtr. </w:t>
      </w:r>
    </w:p>
    <w:p w:rsidR="005622EE" w:rsidRPr="005622EE" w:rsidRDefault="005622EE" w:rsidP="005622EE">
      <w:pPr>
        <w:pStyle w:val="DefaultText"/>
        <w:spacing w:after="120"/>
        <w:jc w:val="left"/>
        <w:rPr>
          <w:rFonts w:ascii="Cambria" w:hAnsi="Cambria" w:cs="Verdana"/>
          <w:b/>
          <w:color w:val="auto"/>
          <w:szCs w:val="22"/>
        </w:rPr>
      </w:pPr>
      <w:r w:rsidRPr="005622EE">
        <w:rPr>
          <w:rFonts w:ascii="Cambria" w:hAnsi="Cambria" w:cs="Verdana"/>
          <w:b/>
          <w:color w:val="auto"/>
          <w:szCs w:val="22"/>
        </w:rPr>
        <w:t xml:space="preserve">Sposób działania filtra </w:t>
      </w:r>
    </w:p>
    <w:p w:rsidR="008E04CB" w:rsidRDefault="008E04CB" w:rsidP="005622EE">
      <w:pPr>
        <w:pStyle w:val="DefaultText"/>
        <w:spacing w:after="120"/>
        <w:jc w:val="left"/>
        <w:rPr>
          <w:rFonts w:ascii="Cambria" w:hAnsi="Cambria" w:cs="Verdana"/>
          <w:color w:val="auto"/>
          <w:szCs w:val="22"/>
        </w:rPr>
      </w:pPr>
      <w:r>
        <w:rPr>
          <w:rFonts w:ascii="Cambria" w:hAnsi="Cambria" w:cs="Verdana"/>
          <w:color w:val="auto"/>
          <w:szCs w:val="22"/>
        </w:rPr>
        <w:t>Aktywujesz filtr klikając zielony przycisk ‘zapisz’.</w:t>
      </w:r>
      <w:r w:rsidR="005622EE" w:rsidRPr="005622EE">
        <w:rPr>
          <w:rFonts w:ascii="Cambria" w:hAnsi="Cambria" w:cs="Verdana"/>
          <w:color w:val="auto"/>
          <w:szCs w:val="22"/>
        </w:rPr>
        <w:t xml:space="preserve"> </w:t>
      </w:r>
      <w:r>
        <w:rPr>
          <w:rFonts w:ascii="Cambria" w:hAnsi="Cambria" w:cs="Verdana"/>
          <w:color w:val="auto"/>
          <w:szCs w:val="22"/>
        </w:rPr>
        <w:t xml:space="preserve">Widzisz pierwszą stronę tabeli rekordów. Na dole pod tabelą [jeżeli lista rekordów wynosi ponad 25] masz przyciski, które umożliwiają ci przejście do kolejnych stron wyników działania filtra. </w:t>
      </w:r>
    </w:p>
    <w:p w:rsidR="005622EE" w:rsidRPr="005622EE" w:rsidRDefault="001A4C0C" w:rsidP="005622EE">
      <w:pPr>
        <w:pStyle w:val="DefaultText"/>
        <w:spacing w:after="120"/>
        <w:jc w:val="left"/>
        <w:rPr>
          <w:rFonts w:ascii="Cambria" w:hAnsi="Cambria" w:cs="Verdana"/>
          <w:color w:val="auto"/>
          <w:szCs w:val="22"/>
        </w:rPr>
      </w:pPr>
      <w:r>
        <w:rPr>
          <w:rFonts w:ascii="Cambria" w:hAnsi="Cambria" w:cs="Verdana"/>
          <w:color w:val="auto"/>
          <w:szCs w:val="22"/>
        </w:rPr>
        <w:t>Tabela wyświetla tylko te rekordy, które spełniają założone w warunkach filtra kryteria.</w:t>
      </w:r>
      <w:r w:rsidR="005622EE" w:rsidRPr="005622EE">
        <w:rPr>
          <w:rFonts w:ascii="Cambria" w:hAnsi="Cambria" w:cs="Verdana"/>
          <w:color w:val="auto"/>
          <w:szCs w:val="22"/>
        </w:rPr>
        <w:t xml:space="preserve"> Jeżeli rekord nie spełnia warunków określonych w filtrze, to Arrudi pomija go i powtarza ten proces, tak długo, aż znajdzie rekord spełniający zadane kryteria. Wyszukany w ten sposób rekord jest wybierany. W efekcie, filtr ogranicza bazę danych do jedynie tych rekordów, które dotyczą firm - klientów. </w:t>
      </w:r>
    </w:p>
    <w:p w:rsidR="0012417D" w:rsidRPr="00DB2151" w:rsidRDefault="0012417D"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Wynik działania filtra</w:t>
      </w:r>
    </w:p>
    <w:p w:rsidR="0012417D" w:rsidRPr="00DB2151" w:rsidRDefault="0012417D" w:rsidP="00684F00">
      <w:pPr>
        <w:pStyle w:val="DefaultText"/>
        <w:spacing w:after="120"/>
        <w:jc w:val="left"/>
        <w:rPr>
          <w:rFonts w:ascii="Cambria" w:hAnsi="Cambria" w:cs="Verdana"/>
          <w:color w:val="auto"/>
          <w:szCs w:val="22"/>
        </w:rPr>
      </w:pPr>
      <w:r w:rsidRPr="00DB2151">
        <w:rPr>
          <w:rFonts w:ascii="Cambria" w:hAnsi="Cambria" w:cs="Verdana"/>
          <w:color w:val="auto"/>
          <w:szCs w:val="22"/>
        </w:rPr>
        <w:t>Wynikiem uruchomienia i działania filtra jest tabela</w:t>
      </w:r>
      <w:r w:rsidR="00E357DE" w:rsidRPr="00DB2151">
        <w:rPr>
          <w:rFonts w:ascii="Cambria" w:hAnsi="Cambria" w:cs="Verdana"/>
          <w:color w:val="auto"/>
          <w:szCs w:val="22"/>
        </w:rPr>
        <w:t>, lista</w:t>
      </w:r>
      <w:r w:rsidRPr="00DB2151">
        <w:rPr>
          <w:rFonts w:ascii="Cambria" w:hAnsi="Cambria" w:cs="Verdana"/>
          <w:color w:val="auto"/>
          <w:szCs w:val="22"/>
        </w:rPr>
        <w:t>.</w:t>
      </w:r>
      <w:r w:rsidR="00E357DE" w:rsidRPr="00DB2151">
        <w:rPr>
          <w:rFonts w:ascii="Cambria" w:hAnsi="Cambria" w:cs="Verdana"/>
          <w:color w:val="auto"/>
          <w:szCs w:val="22"/>
        </w:rPr>
        <w:t xml:space="preserve"> </w:t>
      </w:r>
      <w:r w:rsidR="00633150" w:rsidRPr="00DB2151">
        <w:rPr>
          <w:rFonts w:ascii="Cambria" w:hAnsi="Cambria" w:cs="Verdana"/>
          <w:color w:val="auto"/>
          <w:szCs w:val="22"/>
        </w:rPr>
        <w:t xml:space="preserve">Lista rekordów jest </w:t>
      </w:r>
      <w:proofErr w:type="spellStart"/>
      <w:r w:rsidR="00633150" w:rsidRPr="00DB2151">
        <w:rPr>
          <w:rFonts w:ascii="Cambria" w:hAnsi="Cambria" w:cs="Verdana"/>
          <w:color w:val="auto"/>
          <w:szCs w:val="22"/>
        </w:rPr>
        <w:t>podzilona</w:t>
      </w:r>
      <w:proofErr w:type="spellEnd"/>
      <w:r w:rsidR="00633150" w:rsidRPr="00DB2151">
        <w:rPr>
          <w:rFonts w:ascii="Cambria" w:hAnsi="Cambria" w:cs="Verdana"/>
          <w:color w:val="auto"/>
          <w:szCs w:val="22"/>
        </w:rPr>
        <w:t xml:space="preserve"> na strony, na każdej stronie widzisz listę 25 rekordów. Pod listą, w prawym dolnym rodu, masz przyciski, które pozwalają zmienić widok stron tabeli. </w:t>
      </w:r>
      <w:r w:rsidR="004C58BE" w:rsidRPr="00DB2151">
        <w:rPr>
          <w:rFonts w:ascii="Cambria" w:hAnsi="Cambria" w:cs="Verdana"/>
          <w:color w:val="auto"/>
          <w:szCs w:val="22"/>
        </w:rPr>
        <w:t>W różnych modułach lista rekordów ma inny widok dostosowany do specyfiki danego modułu. K</w:t>
      </w:r>
      <w:r w:rsidR="00E357DE" w:rsidRPr="00DB2151">
        <w:rPr>
          <w:rFonts w:ascii="Cambria" w:hAnsi="Cambria" w:cs="Verdana"/>
          <w:color w:val="auto"/>
          <w:szCs w:val="22"/>
        </w:rPr>
        <w:t xml:space="preserve">olumny listy wyników działania filtra są naszą propozycją. </w:t>
      </w:r>
      <w:r w:rsidR="00504A3C" w:rsidRPr="00DB2151">
        <w:rPr>
          <w:rFonts w:ascii="Cambria" w:hAnsi="Cambria" w:cs="Verdana"/>
          <w:color w:val="auto"/>
          <w:szCs w:val="22"/>
        </w:rPr>
        <w:t xml:space="preserve"> W przyszłości będziesz mógł dowolnie je zmieniać w ramach </w:t>
      </w:r>
      <w:r w:rsidR="00105D57" w:rsidRPr="00DB2151">
        <w:rPr>
          <w:rFonts w:ascii="Cambria" w:hAnsi="Cambria" w:cs="Verdana"/>
          <w:color w:val="auto"/>
          <w:szCs w:val="22"/>
        </w:rPr>
        <w:t xml:space="preserve">poszczególnych modułów. </w:t>
      </w:r>
    </w:p>
    <w:p w:rsidR="00105D57" w:rsidRPr="00DB2151" w:rsidRDefault="00105D57"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Tabela posiada różne pola. Cechą charakterystyczną wszystkich tabel jest ostatnia kolumna. Nazywa się ona akcja. W kolumnie akcja masz dwa przyciski ‘zielony </w:t>
      </w:r>
      <w:r w:rsidR="00D543AB" w:rsidRPr="00DB2151">
        <w:rPr>
          <w:rFonts w:ascii="Cambria" w:hAnsi="Cambria" w:cs="Verdana"/>
          <w:color w:val="auto"/>
          <w:szCs w:val="22"/>
        </w:rPr>
        <w:t>ołówek</w:t>
      </w:r>
      <w:r w:rsidRPr="00DB2151">
        <w:rPr>
          <w:rFonts w:ascii="Cambria" w:hAnsi="Cambria" w:cs="Verdana"/>
          <w:color w:val="auto"/>
          <w:szCs w:val="22"/>
        </w:rPr>
        <w:t xml:space="preserve">’ i ‘czerwony </w:t>
      </w:r>
      <w:r w:rsidRPr="00DB2151">
        <w:rPr>
          <w:rFonts w:ascii="Cambria" w:hAnsi="Cambria" w:cs="Verdana"/>
          <w:color w:val="auto"/>
          <w:szCs w:val="22"/>
        </w:rPr>
        <w:lastRenderedPageBreak/>
        <w:t>krzyżyk’.  Klikając zielony przycisk przechodzisz do edycji rekordu. Rekord otwiera się w widoku, zakładce, jaki przy</w:t>
      </w:r>
      <w:r w:rsidR="005622EE" w:rsidRPr="00DB2151">
        <w:rPr>
          <w:rFonts w:ascii="Cambria" w:hAnsi="Cambria" w:cs="Verdana"/>
          <w:color w:val="auto"/>
          <w:szCs w:val="22"/>
        </w:rPr>
        <w:t xml:space="preserve">piąłeś w lewym menu. </w:t>
      </w:r>
    </w:p>
    <w:p w:rsidR="005622EE" w:rsidRPr="00DB2151" w:rsidRDefault="005622EE" w:rsidP="00684F00">
      <w:pPr>
        <w:pStyle w:val="DefaultText"/>
        <w:spacing w:after="120"/>
        <w:jc w:val="left"/>
        <w:rPr>
          <w:rFonts w:ascii="Cambria" w:hAnsi="Cambria" w:cs="Verdana"/>
          <w:color w:val="auto"/>
          <w:szCs w:val="22"/>
        </w:rPr>
      </w:pPr>
      <w:r w:rsidRPr="00DB2151">
        <w:rPr>
          <w:rFonts w:ascii="Cambria" w:hAnsi="Cambria" w:cs="Verdana"/>
          <w:color w:val="auto"/>
          <w:szCs w:val="22"/>
        </w:rPr>
        <w:t>Klikając czerwony przycisk usuwasz rekord. Usuwanie rekordów jest dwuetapowe. Najpierw klikasz przycisk, następnie mu</w:t>
      </w:r>
      <w:r w:rsidR="0002403D" w:rsidRPr="00DB2151">
        <w:rPr>
          <w:rFonts w:ascii="Cambria" w:hAnsi="Cambria" w:cs="Verdana"/>
          <w:color w:val="auto"/>
          <w:szCs w:val="22"/>
        </w:rPr>
        <w:t>s</w:t>
      </w:r>
      <w:r w:rsidRPr="00DB2151">
        <w:rPr>
          <w:rFonts w:ascii="Cambria" w:hAnsi="Cambria" w:cs="Verdana"/>
          <w:color w:val="auto"/>
          <w:szCs w:val="22"/>
        </w:rPr>
        <w:t>isz potwierdzić twoj</w:t>
      </w:r>
      <w:r w:rsidR="0002403D" w:rsidRPr="00DB2151">
        <w:rPr>
          <w:rFonts w:ascii="Cambria" w:hAnsi="Cambria" w:cs="Verdana"/>
          <w:color w:val="auto"/>
          <w:szCs w:val="22"/>
        </w:rPr>
        <w:t>ą</w:t>
      </w:r>
      <w:r w:rsidRPr="00DB2151">
        <w:rPr>
          <w:rFonts w:ascii="Cambria" w:hAnsi="Cambria" w:cs="Verdana"/>
          <w:color w:val="auto"/>
          <w:szCs w:val="22"/>
        </w:rPr>
        <w:t xml:space="preserve"> decyzje klikając na pop-up. </w:t>
      </w:r>
    </w:p>
    <w:p w:rsidR="00536BF9" w:rsidRPr="00536BF9" w:rsidRDefault="00536BF9" w:rsidP="00536BF9">
      <w:pPr>
        <w:pStyle w:val="DefaultText"/>
        <w:spacing w:after="120"/>
        <w:jc w:val="left"/>
        <w:rPr>
          <w:rFonts w:ascii="Cambria" w:hAnsi="Cambria" w:cs="Verdana"/>
          <w:b/>
          <w:color w:val="auto"/>
          <w:szCs w:val="22"/>
        </w:rPr>
      </w:pPr>
      <w:bookmarkStart w:id="50" w:name="_Toc397354563"/>
      <w:r w:rsidRPr="00536BF9">
        <w:rPr>
          <w:rFonts w:ascii="Cambria" w:hAnsi="Cambria" w:cs="Verdana"/>
          <w:b/>
          <w:color w:val="auto"/>
          <w:szCs w:val="22"/>
        </w:rPr>
        <w:t>Tworzenie filtra</w:t>
      </w:r>
      <w:bookmarkEnd w:id="50"/>
      <w:r w:rsidRPr="00536BF9">
        <w:rPr>
          <w:rFonts w:ascii="Cambria" w:hAnsi="Cambria" w:cs="Verdana"/>
          <w:b/>
          <w:color w:val="auto"/>
          <w:szCs w:val="22"/>
        </w:rPr>
        <w:t xml:space="preserve"> </w:t>
      </w:r>
    </w:p>
    <w:p w:rsidR="00E357DE"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Konstruując proste wyrażenia logiczne, podobne do przedstawionego powyżej, lub bardziej skomplikowane – zawierające wiele operatorów i argumentów – moż</w:t>
      </w:r>
      <w:r w:rsidR="00A1554C" w:rsidRPr="00DB2151">
        <w:rPr>
          <w:rFonts w:ascii="Cambria" w:hAnsi="Cambria" w:cs="Verdana"/>
          <w:color w:val="auto"/>
          <w:szCs w:val="22"/>
        </w:rPr>
        <w:t>esz</w:t>
      </w:r>
      <w:r w:rsidRPr="00DB2151">
        <w:rPr>
          <w:rFonts w:ascii="Cambria" w:hAnsi="Cambria" w:cs="Verdana"/>
          <w:color w:val="auto"/>
          <w:szCs w:val="22"/>
        </w:rPr>
        <w:t xml:space="preserve"> utworzyć dowolną liczbę filtrów kategoryzujących rekordy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w:t>
      </w:r>
    </w:p>
    <w:p w:rsidR="00684F00" w:rsidRPr="00DB2151" w:rsidRDefault="00E357DE" w:rsidP="00684F00">
      <w:pPr>
        <w:pStyle w:val="DefaultText"/>
        <w:spacing w:after="120"/>
        <w:jc w:val="left"/>
        <w:rPr>
          <w:rFonts w:ascii="Cambria" w:hAnsi="Cambria" w:cs="Verdana"/>
          <w:color w:val="auto"/>
          <w:szCs w:val="22"/>
        </w:rPr>
      </w:pPr>
      <w:r w:rsidRPr="00E357DE">
        <w:rPr>
          <w:rFonts w:ascii="Cambria" w:hAnsi="Cambria" w:cs="Verdana"/>
          <w:color w:val="auto"/>
          <w:szCs w:val="22"/>
        </w:rPr>
        <w:t>Jak każda tabela w Arrudi ostatnia kolumna zawiera przyciski edytuj i usuń.</w:t>
      </w:r>
    </w:p>
    <w:p w:rsidR="00684F00" w:rsidRPr="00DB2151" w:rsidRDefault="00684F00" w:rsidP="00CD690B">
      <w:pPr>
        <w:pStyle w:val="DefaultText"/>
        <w:spacing w:after="120"/>
        <w:jc w:val="left"/>
        <w:rPr>
          <w:rFonts w:ascii="Cambria" w:hAnsi="Cambria" w:cs="Verdana"/>
          <w:b/>
          <w:color w:val="auto"/>
          <w:szCs w:val="22"/>
        </w:rPr>
      </w:pPr>
      <w:bookmarkStart w:id="51" w:name="_Toc397354562"/>
      <w:r w:rsidRPr="00DB2151">
        <w:rPr>
          <w:rFonts w:ascii="Cambria" w:hAnsi="Cambria" w:cs="Verdana"/>
          <w:b/>
          <w:color w:val="auto"/>
          <w:szCs w:val="22"/>
        </w:rPr>
        <w:t>Praca z filtrami</w:t>
      </w:r>
      <w:bookmarkEnd w:id="51"/>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Jeżeli tylko możliwe jest jasne zdefiniowanie kategorii rekordów, z którymi chce</w:t>
      </w:r>
      <w:r w:rsidR="00EC1035" w:rsidRPr="00DB2151">
        <w:rPr>
          <w:rFonts w:ascii="Cambria" w:hAnsi="Cambria" w:cs="Verdana"/>
          <w:color w:val="auto"/>
          <w:szCs w:val="22"/>
        </w:rPr>
        <w:t>sz</w:t>
      </w:r>
      <w:r w:rsidRPr="00DB2151">
        <w:rPr>
          <w:rFonts w:ascii="Cambria" w:hAnsi="Cambria" w:cs="Verdana"/>
          <w:color w:val="auto"/>
          <w:szCs w:val="22"/>
        </w:rPr>
        <w:t xml:space="preserve"> pracować, to bardzo łatwo moż</w:t>
      </w:r>
      <w:r w:rsidR="00EC1035" w:rsidRPr="00DB2151">
        <w:rPr>
          <w:rFonts w:ascii="Cambria" w:hAnsi="Cambria" w:cs="Verdana"/>
          <w:color w:val="auto"/>
          <w:szCs w:val="22"/>
        </w:rPr>
        <w:t>esz</w:t>
      </w:r>
      <w:r w:rsidRPr="00DB2151">
        <w:rPr>
          <w:rFonts w:ascii="Cambria" w:hAnsi="Cambria" w:cs="Verdana"/>
          <w:color w:val="auto"/>
          <w:szCs w:val="22"/>
        </w:rPr>
        <w:t xml:space="preserve"> utworzyć filtr </w:t>
      </w:r>
      <w:r w:rsidR="0002403D" w:rsidRPr="00DB2151">
        <w:rPr>
          <w:rFonts w:ascii="Cambria" w:hAnsi="Cambria" w:cs="Verdana"/>
          <w:color w:val="auto"/>
          <w:szCs w:val="22"/>
        </w:rPr>
        <w:t xml:space="preserve">zawierający </w:t>
      </w:r>
      <w:r w:rsidRPr="00DB2151">
        <w:rPr>
          <w:rFonts w:ascii="Cambria" w:hAnsi="Cambria" w:cs="Verdana"/>
          <w:color w:val="auto"/>
          <w:szCs w:val="22"/>
        </w:rPr>
        <w:t>te rekordy.</w:t>
      </w:r>
      <w:r w:rsidR="0002403D" w:rsidRPr="00DB2151">
        <w:rPr>
          <w:rFonts w:ascii="Cambria" w:hAnsi="Cambria" w:cs="Verdana"/>
          <w:color w:val="auto"/>
          <w:szCs w:val="22"/>
        </w:rPr>
        <w:t xml:space="preserve"> Praca z filtrem jest prosta szybka i wygodna. </w:t>
      </w:r>
    </w:p>
    <w:p w:rsidR="00684F00" w:rsidRPr="00DB2151" w:rsidRDefault="00684F00" w:rsidP="00CD690B">
      <w:pPr>
        <w:pStyle w:val="DefaultText"/>
        <w:spacing w:after="120"/>
        <w:jc w:val="left"/>
        <w:rPr>
          <w:rFonts w:ascii="Cambria" w:hAnsi="Cambria" w:cs="Verdana"/>
          <w:b/>
          <w:color w:val="auto"/>
          <w:szCs w:val="22"/>
        </w:rPr>
      </w:pPr>
      <w:bookmarkStart w:id="52" w:name="_Toc397354564"/>
      <w:r w:rsidRPr="00DB2151">
        <w:rPr>
          <w:rFonts w:ascii="Cambria" w:hAnsi="Cambria" w:cs="Verdana"/>
          <w:b/>
          <w:color w:val="auto"/>
          <w:szCs w:val="22"/>
        </w:rPr>
        <w:t>Zapisywanie filtra</w:t>
      </w:r>
      <w:bookmarkEnd w:id="52"/>
    </w:p>
    <w:p w:rsidR="00684F00" w:rsidRPr="00DB2151" w:rsidRDefault="004F5BD9"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uruchomić filtr musisz go zapisać. Musisz w menu podręcznym klikną</w:t>
      </w:r>
      <w:r w:rsidR="0002403D" w:rsidRPr="00DB2151">
        <w:rPr>
          <w:rFonts w:ascii="Cambria" w:hAnsi="Cambria" w:cs="Verdana"/>
          <w:color w:val="auto"/>
          <w:szCs w:val="22"/>
        </w:rPr>
        <w:t>ć</w:t>
      </w:r>
      <w:r w:rsidRPr="00DB2151">
        <w:rPr>
          <w:rFonts w:ascii="Cambria" w:hAnsi="Cambria" w:cs="Verdana"/>
          <w:color w:val="auto"/>
          <w:szCs w:val="22"/>
        </w:rPr>
        <w:t xml:space="preserve"> w prawym górnym rogu zielony przycisk </w:t>
      </w:r>
      <w:r w:rsidR="00534853" w:rsidRPr="00DB2151">
        <w:rPr>
          <w:rFonts w:ascii="Cambria" w:hAnsi="Cambria" w:cs="Verdana"/>
          <w:b/>
          <w:color w:val="auto"/>
          <w:szCs w:val="22"/>
        </w:rPr>
        <w:t>‘Z</w:t>
      </w:r>
      <w:r w:rsidRPr="00DB2151">
        <w:rPr>
          <w:rFonts w:ascii="Cambria" w:hAnsi="Cambria" w:cs="Verdana"/>
          <w:b/>
          <w:color w:val="auto"/>
          <w:szCs w:val="22"/>
        </w:rPr>
        <w:t>apisz’</w:t>
      </w:r>
      <w:r w:rsidRPr="00DB2151">
        <w:rPr>
          <w:rFonts w:ascii="Cambria" w:hAnsi="Cambria" w:cs="Verdana"/>
          <w:color w:val="auto"/>
          <w:szCs w:val="22"/>
        </w:rPr>
        <w:t>. Jednocześnie filtr jest zapisywany, pod nazwą, która mu nadałeś, oraz uruchamiany.</w:t>
      </w:r>
      <w:r w:rsidR="00684F00"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Jeżeli filtr nie ma być zapisany można kliknąć przycisk </w:t>
      </w:r>
      <w:r w:rsidR="00534853" w:rsidRPr="00DB2151">
        <w:rPr>
          <w:rFonts w:ascii="Cambria" w:hAnsi="Cambria" w:cs="Verdana"/>
          <w:color w:val="auto"/>
          <w:szCs w:val="22"/>
        </w:rPr>
        <w:t>‘</w:t>
      </w:r>
      <w:r w:rsidRPr="00DB2151">
        <w:rPr>
          <w:rFonts w:ascii="Cambria" w:hAnsi="Cambria" w:cs="Verdana"/>
          <w:b/>
          <w:color w:val="auto"/>
          <w:szCs w:val="22"/>
        </w:rPr>
        <w:t>Anuluj</w:t>
      </w:r>
      <w:r w:rsidR="00534853" w:rsidRPr="00DB2151">
        <w:rPr>
          <w:rFonts w:ascii="Cambria" w:hAnsi="Cambria" w:cs="Verdana"/>
          <w:b/>
          <w:color w:val="auto"/>
          <w:szCs w:val="22"/>
        </w:rPr>
        <w:t>’</w:t>
      </w:r>
      <w:r w:rsidRPr="00DB2151">
        <w:rPr>
          <w:rFonts w:ascii="Cambria" w:hAnsi="Cambria" w:cs="Verdana"/>
          <w:color w:val="auto"/>
          <w:szCs w:val="22"/>
        </w:rPr>
        <w:t xml:space="preserve"> lub jakikolwiek innych przycisk </w:t>
      </w:r>
      <w:r w:rsidRPr="00DB2151">
        <w:rPr>
          <w:rFonts w:ascii="Cambria" w:hAnsi="Cambria" w:cs="Verdana"/>
          <w:b/>
          <w:color w:val="auto"/>
          <w:szCs w:val="22"/>
        </w:rPr>
        <w:t>Modu</w:t>
      </w:r>
      <w:r w:rsidR="00534853" w:rsidRPr="00DB2151">
        <w:rPr>
          <w:rFonts w:ascii="Cambria" w:hAnsi="Cambria" w:cs="Verdana"/>
          <w:b/>
          <w:color w:val="auto"/>
          <w:szCs w:val="22"/>
        </w:rPr>
        <w:t>łu</w:t>
      </w:r>
      <w:r w:rsidRPr="00DB2151">
        <w:rPr>
          <w:rFonts w:ascii="Cambria" w:hAnsi="Cambria" w:cs="Verdana"/>
          <w:color w:val="auto"/>
          <w:szCs w:val="22"/>
        </w:rPr>
        <w:t xml:space="preserve"> z menu głównego. </w:t>
      </w:r>
    </w:p>
    <w:p w:rsidR="00684F00" w:rsidRPr="00DB2151" w:rsidRDefault="00684F00" w:rsidP="00CD690B">
      <w:pPr>
        <w:pStyle w:val="DefaultText"/>
        <w:spacing w:after="120"/>
        <w:jc w:val="left"/>
        <w:rPr>
          <w:rFonts w:ascii="Cambria" w:hAnsi="Cambria" w:cs="Verdana"/>
          <w:b/>
          <w:color w:val="auto"/>
          <w:szCs w:val="22"/>
        </w:rPr>
      </w:pPr>
      <w:bookmarkStart w:id="53" w:name="_Toc397354565"/>
      <w:r w:rsidRPr="00DB2151">
        <w:rPr>
          <w:rFonts w:ascii="Cambria" w:hAnsi="Cambria" w:cs="Verdana"/>
          <w:b/>
          <w:color w:val="auto"/>
          <w:szCs w:val="22"/>
        </w:rPr>
        <w:t>Aktywowanie filtra</w:t>
      </w:r>
      <w:bookmarkEnd w:id="53"/>
      <w:r w:rsidRPr="00DB2151">
        <w:rPr>
          <w:rFonts w:ascii="Cambria" w:hAnsi="Cambria" w:cs="Verdana"/>
          <w:b/>
          <w:color w:val="auto"/>
          <w:szCs w:val="22"/>
        </w:rPr>
        <w:t xml:space="preserve"> </w:t>
      </w:r>
    </w:p>
    <w:p w:rsidR="00AF16D5" w:rsidRPr="00DB2151" w:rsidRDefault="00534853"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Jesteś w module firmy. Kliknąłeś na zakładkę ‘Tabela’.  Pojawił ci się widok wszystkich rekordów w </w:t>
      </w:r>
      <w:r w:rsidR="00F61B1A" w:rsidRPr="00DB2151">
        <w:rPr>
          <w:rFonts w:ascii="Cambria" w:hAnsi="Cambria" w:cs="Verdana"/>
          <w:color w:val="auto"/>
          <w:szCs w:val="22"/>
        </w:rPr>
        <w:t>twoje</w:t>
      </w:r>
      <w:r w:rsidRPr="00DB2151">
        <w:rPr>
          <w:rFonts w:ascii="Cambria" w:hAnsi="Cambria" w:cs="Verdana"/>
          <w:color w:val="auto"/>
          <w:szCs w:val="22"/>
        </w:rPr>
        <w:t>j bazie. Nad listą rekordów widzisz pasek menu podręcznego</w:t>
      </w:r>
      <w:r w:rsidR="00F70B7C" w:rsidRPr="00DB2151">
        <w:rPr>
          <w:rFonts w:ascii="Cambria" w:hAnsi="Cambria" w:cs="Verdana"/>
          <w:color w:val="auto"/>
          <w:szCs w:val="22"/>
        </w:rPr>
        <w:t xml:space="preserve">. Elementy menu podręcznego: </w:t>
      </w:r>
    </w:p>
    <w:p w:rsidR="00AF16D5" w:rsidRPr="00DB2151" w:rsidRDefault="00DF39BE" w:rsidP="00DF39BE">
      <w:pPr>
        <w:pStyle w:val="DefaultText"/>
        <w:numPr>
          <w:ilvl w:val="0"/>
          <w:numId w:val="39"/>
        </w:numPr>
        <w:spacing w:after="120"/>
        <w:jc w:val="left"/>
        <w:rPr>
          <w:rFonts w:ascii="Cambria" w:hAnsi="Cambria" w:cs="Verdana"/>
          <w:color w:val="auto"/>
          <w:szCs w:val="22"/>
        </w:rPr>
      </w:pPr>
      <w:r w:rsidRPr="00DB2151">
        <w:rPr>
          <w:rFonts w:ascii="Cambria" w:hAnsi="Cambria" w:cs="Verdana"/>
          <w:color w:val="auto"/>
          <w:szCs w:val="22"/>
        </w:rPr>
        <w:t>W</w:t>
      </w:r>
      <w:r w:rsidR="00F70B7C" w:rsidRPr="00DB2151">
        <w:rPr>
          <w:rFonts w:ascii="Cambria" w:hAnsi="Cambria" w:cs="Verdana"/>
          <w:color w:val="auto"/>
          <w:szCs w:val="22"/>
        </w:rPr>
        <w:t xml:space="preserve">yraz lista i liczba rekordów w bazie, </w:t>
      </w:r>
    </w:p>
    <w:p w:rsidR="00534853" w:rsidRPr="00DB2151" w:rsidRDefault="00DF39BE" w:rsidP="00DF39BE">
      <w:pPr>
        <w:pStyle w:val="DefaultText"/>
        <w:numPr>
          <w:ilvl w:val="0"/>
          <w:numId w:val="39"/>
        </w:numPr>
        <w:spacing w:after="120"/>
        <w:jc w:val="left"/>
        <w:rPr>
          <w:rFonts w:ascii="Cambria" w:hAnsi="Cambria" w:cs="Verdana"/>
          <w:color w:val="auto"/>
          <w:szCs w:val="22"/>
        </w:rPr>
      </w:pPr>
      <w:r w:rsidRPr="00DB2151">
        <w:rPr>
          <w:rFonts w:ascii="Cambria" w:hAnsi="Cambria" w:cs="Verdana"/>
          <w:color w:val="auto"/>
          <w:szCs w:val="22"/>
        </w:rPr>
        <w:t>P</w:t>
      </w:r>
      <w:r w:rsidR="00F70B7C" w:rsidRPr="00DB2151">
        <w:rPr>
          <w:rFonts w:ascii="Cambria" w:hAnsi="Cambria" w:cs="Verdana"/>
          <w:color w:val="auto"/>
          <w:szCs w:val="22"/>
        </w:rPr>
        <w:t xml:space="preserve">ole </w:t>
      </w:r>
      <w:r w:rsidR="00AF16D5" w:rsidRPr="00DB2151">
        <w:rPr>
          <w:rFonts w:ascii="Cambria" w:hAnsi="Cambria" w:cs="Verdana"/>
          <w:color w:val="auto"/>
          <w:szCs w:val="22"/>
        </w:rPr>
        <w:t xml:space="preserve">nazwy filtra [jeżeli nie wybrałeś żadnego w polu pojawi się napis ‘Bez filtra’. </w:t>
      </w:r>
    </w:p>
    <w:p w:rsidR="00AF16D5" w:rsidRPr="00DB2151" w:rsidRDefault="00AF16D5" w:rsidP="00DF39BE">
      <w:pPr>
        <w:pStyle w:val="DefaultText"/>
        <w:numPr>
          <w:ilvl w:val="0"/>
          <w:numId w:val="39"/>
        </w:numPr>
        <w:spacing w:after="120"/>
        <w:jc w:val="left"/>
        <w:rPr>
          <w:rFonts w:ascii="Cambria" w:hAnsi="Cambria" w:cs="Verdana"/>
          <w:color w:val="auto"/>
          <w:szCs w:val="22"/>
        </w:rPr>
      </w:pPr>
      <w:r w:rsidRPr="00DB2151">
        <w:rPr>
          <w:rFonts w:ascii="Cambria" w:hAnsi="Cambria" w:cs="Verdana"/>
          <w:color w:val="auto"/>
          <w:szCs w:val="22"/>
        </w:rPr>
        <w:t xml:space="preserve">Zielony przycisk ‘Nowy filtr’ – klikając go możesz stworzyć nowy filtr w Arrudi. </w:t>
      </w:r>
    </w:p>
    <w:p w:rsidR="00AF16D5" w:rsidRPr="00DB2151" w:rsidRDefault="00AF16D5" w:rsidP="00DF39BE">
      <w:pPr>
        <w:pStyle w:val="DefaultText"/>
        <w:numPr>
          <w:ilvl w:val="0"/>
          <w:numId w:val="39"/>
        </w:numPr>
        <w:spacing w:after="120"/>
        <w:jc w:val="left"/>
        <w:rPr>
          <w:rFonts w:ascii="Cambria" w:hAnsi="Cambria" w:cs="Verdana"/>
          <w:color w:val="auto"/>
          <w:szCs w:val="22"/>
        </w:rPr>
      </w:pPr>
      <w:r w:rsidRPr="00DB2151">
        <w:rPr>
          <w:rFonts w:ascii="Cambria" w:hAnsi="Cambria" w:cs="Verdana"/>
          <w:color w:val="auto"/>
          <w:szCs w:val="22"/>
        </w:rPr>
        <w:t xml:space="preserve">Szary przycisk ‘Drukuj’ możesz wydrukować lub wyeksportować listę rekordów. </w:t>
      </w:r>
      <w:r w:rsidR="00757CAB" w:rsidRPr="00DB2151">
        <w:rPr>
          <w:rFonts w:ascii="Cambria" w:hAnsi="Cambria" w:cs="Verdana"/>
          <w:color w:val="auto"/>
          <w:szCs w:val="22"/>
        </w:rPr>
        <w:t>Opcje drukuj dotyczą tylko wybranej listy rekordów w ramach działania filtra. Chcąc wydrukować, wyeksportować wszystkie rekordy powinieneś nie wybiera</w:t>
      </w:r>
      <w:r w:rsidR="00051224" w:rsidRPr="00DB2151">
        <w:rPr>
          <w:rFonts w:ascii="Cambria" w:hAnsi="Cambria" w:cs="Verdana"/>
          <w:color w:val="auto"/>
          <w:szCs w:val="22"/>
        </w:rPr>
        <w:t>ć</w:t>
      </w:r>
      <w:r w:rsidR="00757CAB" w:rsidRPr="00DB2151">
        <w:rPr>
          <w:rFonts w:ascii="Cambria" w:hAnsi="Cambria" w:cs="Verdana"/>
          <w:color w:val="auto"/>
          <w:szCs w:val="22"/>
        </w:rPr>
        <w:t xml:space="preserve"> żadnego filtra pole nazwa filtra powinno zawiera</w:t>
      </w:r>
      <w:r w:rsidR="00051224" w:rsidRPr="00DB2151">
        <w:rPr>
          <w:rFonts w:ascii="Cambria" w:hAnsi="Cambria" w:cs="Verdana"/>
          <w:color w:val="auto"/>
          <w:szCs w:val="22"/>
        </w:rPr>
        <w:t>ć</w:t>
      </w:r>
      <w:r w:rsidR="00757CAB" w:rsidRPr="00DB2151">
        <w:rPr>
          <w:rFonts w:ascii="Cambria" w:hAnsi="Cambria" w:cs="Verdana"/>
          <w:color w:val="auto"/>
          <w:szCs w:val="22"/>
        </w:rPr>
        <w:t xml:space="preserve"> wpis ‘Bez filtra’. </w:t>
      </w:r>
    </w:p>
    <w:p w:rsidR="00AF16D5" w:rsidRPr="00DB2151" w:rsidRDefault="00AF16D5" w:rsidP="00DF39BE">
      <w:pPr>
        <w:pStyle w:val="DefaultText"/>
        <w:numPr>
          <w:ilvl w:val="0"/>
          <w:numId w:val="39"/>
        </w:numPr>
        <w:spacing w:after="120"/>
        <w:jc w:val="left"/>
        <w:rPr>
          <w:rFonts w:ascii="Cambria" w:hAnsi="Cambria" w:cs="Verdana"/>
          <w:color w:val="auto"/>
          <w:szCs w:val="22"/>
        </w:rPr>
      </w:pPr>
      <w:r w:rsidRPr="00DB2151">
        <w:rPr>
          <w:rFonts w:ascii="Cambria" w:hAnsi="Cambria" w:cs="Verdana"/>
          <w:color w:val="auto"/>
          <w:szCs w:val="22"/>
        </w:rPr>
        <w:t xml:space="preserve">Zielony przycisk ‘Dodaj’- możesz dodać rekord do Arrudi . </w:t>
      </w:r>
    </w:p>
    <w:p w:rsidR="00AF16D5" w:rsidRPr="00DB2151" w:rsidRDefault="00DF39BE" w:rsidP="00DF39BE">
      <w:pPr>
        <w:pStyle w:val="DefaultText"/>
        <w:numPr>
          <w:ilvl w:val="0"/>
          <w:numId w:val="39"/>
        </w:numPr>
        <w:spacing w:after="120"/>
        <w:jc w:val="left"/>
        <w:rPr>
          <w:rFonts w:ascii="Cambria" w:hAnsi="Cambria" w:cs="Verdana"/>
          <w:color w:val="auto"/>
          <w:szCs w:val="22"/>
        </w:rPr>
      </w:pPr>
      <w:r>
        <w:rPr>
          <w:rFonts w:ascii="Cambria" w:hAnsi="Cambria" w:cs="Verdana"/>
          <w:color w:val="auto"/>
          <w:szCs w:val="22"/>
        </w:rPr>
        <w:t xml:space="preserve">Zielony </w:t>
      </w:r>
      <w:r w:rsidRPr="00DF39BE">
        <w:rPr>
          <w:rFonts w:ascii="Cambria" w:hAnsi="Cambria" w:cs="Verdana"/>
          <w:color w:val="auto"/>
          <w:szCs w:val="22"/>
        </w:rPr>
        <w:t>przycisk ‘Edytuj’</w:t>
      </w:r>
      <w:r>
        <w:rPr>
          <w:rFonts w:ascii="Cambria" w:hAnsi="Cambria" w:cs="Verdana"/>
          <w:color w:val="auto"/>
          <w:szCs w:val="22"/>
        </w:rPr>
        <w:t xml:space="preserve"> – przycisk pojawi się, je</w:t>
      </w:r>
      <w:r w:rsidRPr="00DB2151">
        <w:rPr>
          <w:rFonts w:ascii="Cambria" w:hAnsi="Cambria" w:cs="Verdana"/>
          <w:color w:val="auto"/>
          <w:szCs w:val="22"/>
        </w:rPr>
        <w:t xml:space="preserve">żeli już wybrałeś filtr [w polu ‘Nazwa filtra’ pojawi się jego nazwa]. Przycisk ‘Edytuj’ umożliwia edycję, zmianę filtra, który już wcześniej został stworzony i zapisany. </w:t>
      </w:r>
    </w:p>
    <w:p w:rsidR="00DF39BE" w:rsidRPr="00DB2151" w:rsidRDefault="00DF39BE" w:rsidP="00684F00">
      <w:pPr>
        <w:pStyle w:val="DefaultText"/>
        <w:spacing w:after="120"/>
        <w:jc w:val="left"/>
        <w:rPr>
          <w:rFonts w:ascii="Cambria" w:hAnsi="Cambria" w:cs="Verdana"/>
          <w:color w:val="auto"/>
          <w:szCs w:val="22"/>
        </w:rPr>
      </w:pP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Nazwa aktywnego filtra jest wyświetlana na pasku tytułowym pola </w:t>
      </w:r>
      <w:r w:rsidR="00FE3046" w:rsidRPr="00DB2151">
        <w:rPr>
          <w:rFonts w:ascii="Cambria" w:hAnsi="Cambria" w:cs="Verdana"/>
          <w:color w:val="auto"/>
          <w:szCs w:val="22"/>
        </w:rPr>
        <w:t>f</w:t>
      </w:r>
      <w:r w:rsidRPr="00DB2151">
        <w:rPr>
          <w:rFonts w:ascii="Cambria" w:hAnsi="Cambria" w:cs="Verdana"/>
          <w:color w:val="auto"/>
          <w:szCs w:val="22"/>
        </w:rPr>
        <w:t>iltr</w:t>
      </w:r>
      <w:r w:rsidR="00FE3046" w:rsidRPr="00DB2151">
        <w:rPr>
          <w:rFonts w:ascii="Cambria" w:hAnsi="Cambria" w:cs="Verdana"/>
          <w:color w:val="auto"/>
          <w:szCs w:val="22"/>
        </w:rPr>
        <w:t xml:space="preserve"> w menu podręcznym</w:t>
      </w:r>
      <w:r w:rsidRPr="00DB2151">
        <w:rPr>
          <w:rFonts w:ascii="Cambria" w:hAnsi="Cambria" w:cs="Verdana"/>
          <w:color w:val="auto"/>
          <w:szCs w:val="22"/>
        </w:rPr>
        <w:t xml:space="preserve">. Arrudi zawsze stosuje aktywny filtr do aktualnego </w:t>
      </w:r>
      <w:r w:rsidRPr="00DB2151">
        <w:rPr>
          <w:rFonts w:ascii="Cambria" w:hAnsi="Cambria" w:cs="Verdana"/>
          <w:b/>
          <w:color w:val="auto"/>
          <w:szCs w:val="22"/>
        </w:rPr>
        <w:t>Modu</w:t>
      </w:r>
      <w:r w:rsidR="007B7032" w:rsidRPr="00DB2151">
        <w:rPr>
          <w:rFonts w:ascii="Cambria" w:hAnsi="Cambria" w:cs="Verdana"/>
          <w:b/>
          <w:color w:val="auto"/>
          <w:szCs w:val="22"/>
        </w:rPr>
        <w:t>łu</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Po wyborze filtra zauważy</w:t>
      </w:r>
      <w:r w:rsidR="00757CAB" w:rsidRPr="00DB2151">
        <w:rPr>
          <w:rFonts w:ascii="Cambria" w:hAnsi="Cambria" w:cs="Verdana"/>
          <w:color w:val="auto"/>
          <w:szCs w:val="22"/>
        </w:rPr>
        <w:t>sz</w:t>
      </w:r>
      <w:r w:rsidRPr="00DB2151">
        <w:rPr>
          <w:rFonts w:ascii="Cambria" w:hAnsi="Cambria" w:cs="Verdana"/>
          <w:color w:val="auto"/>
          <w:szCs w:val="22"/>
        </w:rPr>
        <w:t xml:space="preserve"> dodatkowy przycisk. Zielony przycisk </w:t>
      </w:r>
      <w:r w:rsidR="00757CAB" w:rsidRPr="00DB2151">
        <w:rPr>
          <w:rFonts w:ascii="Cambria" w:hAnsi="Cambria" w:cs="Verdana"/>
          <w:color w:val="auto"/>
          <w:szCs w:val="22"/>
        </w:rPr>
        <w:t>‘</w:t>
      </w:r>
      <w:r w:rsidRPr="00DB2151">
        <w:rPr>
          <w:rFonts w:ascii="Cambria" w:hAnsi="Cambria" w:cs="Verdana"/>
          <w:b/>
          <w:color w:val="auto"/>
          <w:szCs w:val="22"/>
        </w:rPr>
        <w:t>Edytuj</w:t>
      </w:r>
      <w:r w:rsidR="00757CAB" w:rsidRPr="00DB2151">
        <w:rPr>
          <w:rFonts w:ascii="Cambria" w:hAnsi="Cambria" w:cs="Verdana"/>
          <w:b/>
          <w:color w:val="auto"/>
          <w:szCs w:val="22"/>
        </w:rPr>
        <w:t>’</w:t>
      </w:r>
      <w:r w:rsidRPr="00DB2151">
        <w:rPr>
          <w:rFonts w:ascii="Cambria" w:hAnsi="Cambria" w:cs="Verdana"/>
          <w:color w:val="auto"/>
          <w:szCs w:val="22"/>
        </w:rPr>
        <w:t xml:space="preserve"> obok pola z nazwą filtra. Przycisk </w:t>
      </w:r>
      <w:r w:rsidR="00757CAB" w:rsidRPr="00DB2151">
        <w:rPr>
          <w:rFonts w:ascii="Cambria" w:hAnsi="Cambria" w:cs="Verdana"/>
          <w:color w:val="auto"/>
          <w:szCs w:val="22"/>
        </w:rPr>
        <w:t>‘</w:t>
      </w:r>
      <w:r w:rsidRPr="00DB2151">
        <w:rPr>
          <w:rFonts w:ascii="Cambria" w:hAnsi="Cambria" w:cs="Verdana"/>
          <w:b/>
          <w:color w:val="auto"/>
          <w:szCs w:val="22"/>
        </w:rPr>
        <w:t>Edytuj</w:t>
      </w:r>
      <w:r w:rsidR="00757CAB" w:rsidRPr="00DB2151">
        <w:rPr>
          <w:rFonts w:ascii="Cambria" w:hAnsi="Cambria" w:cs="Verdana"/>
          <w:b/>
          <w:color w:val="auto"/>
          <w:szCs w:val="22"/>
        </w:rPr>
        <w:t>’</w:t>
      </w:r>
      <w:r w:rsidRPr="00DB2151">
        <w:rPr>
          <w:rFonts w:ascii="Cambria" w:hAnsi="Cambria" w:cs="Verdana"/>
          <w:color w:val="auto"/>
          <w:szCs w:val="22"/>
        </w:rPr>
        <w:t xml:space="preserve"> służy edycji filtra</w:t>
      </w:r>
      <w:r w:rsidR="00757CAB" w:rsidRPr="00DB2151">
        <w:rPr>
          <w:rFonts w:ascii="Cambria" w:hAnsi="Cambria" w:cs="Verdana"/>
          <w:color w:val="auto"/>
          <w:szCs w:val="22"/>
        </w:rPr>
        <w:t xml:space="preserve">, który już został stworzony.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aktywowaniu filtra, wszystkie operacje </w:t>
      </w:r>
      <w:r w:rsidRPr="00DB2151">
        <w:rPr>
          <w:rFonts w:ascii="Cambria" w:hAnsi="Cambria" w:cs="Verdana"/>
          <w:b/>
          <w:color w:val="auto"/>
          <w:szCs w:val="22"/>
        </w:rPr>
        <w:t>Drukuj</w:t>
      </w:r>
      <w:r w:rsidRPr="00DB2151">
        <w:rPr>
          <w:rFonts w:ascii="Cambria" w:hAnsi="Cambria" w:cs="Verdana"/>
          <w:color w:val="auto"/>
          <w:szCs w:val="22"/>
        </w:rPr>
        <w:t xml:space="preserve"> </w:t>
      </w:r>
      <w:r w:rsidR="00757CAB" w:rsidRPr="00DB2151">
        <w:rPr>
          <w:rFonts w:ascii="Cambria" w:hAnsi="Cambria" w:cs="Verdana"/>
          <w:color w:val="auto"/>
          <w:szCs w:val="22"/>
        </w:rPr>
        <w:t>są</w:t>
      </w:r>
      <w:r w:rsidRPr="00DB2151">
        <w:rPr>
          <w:rFonts w:ascii="Cambria" w:hAnsi="Cambria" w:cs="Verdana"/>
          <w:color w:val="auto"/>
          <w:szCs w:val="22"/>
        </w:rPr>
        <w:t xml:space="preserve"> wykonywane jedynie dla rekordów spełniających jego kryteria. </w:t>
      </w:r>
      <w:r w:rsidR="00757CAB" w:rsidRPr="00DB2151">
        <w:rPr>
          <w:rFonts w:ascii="Cambria" w:hAnsi="Cambria" w:cs="Verdana"/>
          <w:color w:val="auto"/>
          <w:szCs w:val="22"/>
        </w:rPr>
        <w:t xml:space="preserve"> </w:t>
      </w:r>
    </w:p>
    <w:p w:rsidR="00684F00" w:rsidRPr="00DB2151" w:rsidRDefault="00684F00" w:rsidP="00CD690B">
      <w:pPr>
        <w:pStyle w:val="DefaultText"/>
        <w:spacing w:after="120"/>
        <w:jc w:val="left"/>
        <w:rPr>
          <w:rFonts w:ascii="Cambria" w:hAnsi="Cambria" w:cs="Verdana"/>
          <w:b/>
          <w:color w:val="auto"/>
          <w:szCs w:val="22"/>
        </w:rPr>
      </w:pPr>
      <w:bookmarkStart w:id="54" w:name="_Toc397354566"/>
      <w:r w:rsidRPr="00DB2151">
        <w:rPr>
          <w:rFonts w:ascii="Cambria" w:hAnsi="Cambria" w:cs="Verdana"/>
          <w:b/>
          <w:color w:val="auto"/>
          <w:szCs w:val="22"/>
        </w:rPr>
        <w:t>Wyłączenie filtra</w:t>
      </w:r>
      <w:bookmarkEnd w:id="54"/>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 xml:space="preserve">Po aktywowaniu filtra należy go wyłączyć przed podjęciem aktywności, które mają obejmować </w:t>
      </w:r>
      <w:r w:rsidR="00051224" w:rsidRPr="00DB2151">
        <w:rPr>
          <w:rFonts w:ascii="Cambria" w:hAnsi="Cambria" w:cs="Verdana"/>
          <w:color w:val="auto"/>
          <w:szCs w:val="22"/>
        </w:rPr>
        <w:t xml:space="preserve">wszystkie rekordy, </w:t>
      </w:r>
      <w:r w:rsidRPr="00DB2151">
        <w:rPr>
          <w:rFonts w:ascii="Cambria" w:hAnsi="Cambria" w:cs="Verdana"/>
          <w:color w:val="auto"/>
          <w:szCs w:val="22"/>
        </w:rPr>
        <w:t>całą bazę danych. Aby wyłączyć filtr wyb</w:t>
      </w:r>
      <w:r w:rsidR="00051224" w:rsidRPr="00DB2151">
        <w:rPr>
          <w:rFonts w:ascii="Cambria" w:hAnsi="Cambria" w:cs="Verdana"/>
          <w:color w:val="auto"/>
          <w:szCs w:val="22"/>
        </w:rPr>
        <w:t>ierz</w:t>
      </w:r>
      <w:r w:rsidRPr="00DB2151">
        <w:rPr>
          <w:rFonts w:ascii="Cambria" w:hAnsi="Cambria" w:cs="Verdana"/>
          <w:color w:val="auto"/>
          <w:szCs w:val="22"/>
        </w:rPr>
        <w:t xml:space="preserve"> </w:t>
      </w:r>
      <w:r w:rsidR="00051224" w:rsidRPr="00DB2151">
        <w:rPr>
          <w:rFonts w:ascii="Cambria" w:hAnsi="Cambria" w:cs="Verdana"/>
          <w:color w:val="auto"/>
          <w:szCs w:val="22"/>
        </w:rPr>
        <w:t xml:space="preserve">‘Bez filtra’ </w:t>
      </w:r>
      <w:r w:rsidRPr="00DB2151">
        <w:rPr>
          <w:rFonts w:ascii="Cambria" w:hAnsi="Cambria" w:cs="Verdana"/>
          <w:color w:val="auto"/>
          <w:szCs w:val="22"/>
        </w:rPr>
        <w:t xml:space="preserve">z menu podręcznego nazw filtrów zapisanych w Arrudi. </w:t>
      </w:r>
    </w:p>
    <w:p w:rsidR="00684F00" w:rsidRPr="00DB2151" w:rsidRDefault="00684F00" w:rsidP="00CD690B">
      <w:pPr>
        <w:pStyle w:val="DefaultText"/>
        <w:spacing w:after="120"/>
        <w:jc w:val="left"/>
        <w:rPr>
          <w:rFonts w:ascii="Cambria" w:hAnsi="Cambria" w:cs="Verdana"/>
          <w:b/>
          <w:color w:val="auto"/>
          <w:szCs w:val="22"/>
        </w:rPr>
      </w:pPr>
      <w:bookmarkStart w:id="55" w:name="_Toc397354567"/>
      <w:r w:rsidRPr="00DB2151">
        <w:rPr>
          <w:rFonts w:ascii="Cambria" w:hAnsi="Cambria" w:cs="Verdana"/>
          <w:b/>
          <w:color w:val="auto"/>
          <w:szCs w:val="22"/>
        </w:rPr>
        <w:t>Usuwanie filtrów</w:t>
      </w:r>
      <w:bookmarkEnd w:id="55"/>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Moż</w:t>
      </w:r>
      <w:r w:rsidR="00051224" w:rsidRPr="00DB2151">
        <w:rPr>
          <w:rFonts w:ascii="Cambria" w:hAnsi="Cambria" w:cs="Verdana"/>
          <w:color w:val="auto"/>
          <w:szCs w:val="22"/>
        </w:rPr>
        <w:t>esz</w:t>
      </w:r>
      <w:r w:rsidRPr="00DB2151">
        <w:rPr>
          <w:rFonts w:ascii="Cambria" w:hAnsi="Cambria" w:cs="Verdana"/>
          <w:color w:val="auto"/>
          <w:szCs w:val="22"/>
        </w:rPr>
        <w:t xml:space="preserve"> usunąć swoje filtry lub inne filtry, do których posiada</w:t>
      </w:r>
      <w:r w:rsidR="00051224" w:rsidRPr="00DB2151">
        <w:rPr>
          <w:rFonts w:ascii="Cambria" w:hAnsi="Cambria" w:cs="Verdana"/>
          <w:color w:val="auto"/>
          <w:szCs w:val="22"/>
        </w:rPr>
        <w:t>sz</w:t>
      </w:r>
      <w:r w:rsidRPr="00DB2151">
        <w:rPr>
          <w:rFonts w:ascii="Cambria" w:hAnsi="Cambria" w:cs="Verdana"/>
          <w:color w:val="auto"/>
          <w:szCs w:val="22"/>
        </w:rPr>
        <w:t xml:space="preserve"> uprawnienia. W tym celu klikn</w:t>
      </w:r>
      <w:r w:rsidR="00051224" w:rsidRPr="00DB2151">
        <w:rPr>
          <w:rFonts w:ascii="Cambria" w:hAnsi="Cambria" w:cs="Verdana"/>
          <w:color w:val="auto"/>
          <w:szCs w:val="22"/>
        </w:rPr>
        <w:t>ij</w:t>
      </w:r>
      <w:r w:rsidRPr="00DB2151">
        <w:rPr>
          <w:rFonts w:ascii="Cambria" w:hAnsi="Cambria" w:cs="Verdana"/>
          <w:color w:val="auto"/>
          <w:szCs w:val="22"/>
        </w:rPr>
        <w:t xml:space="preserve"> </w:t>
      </w:r>
      <w:r w:rsidR="00051224" w:rsidRPr="00DB2151">
        <w:rPr>
          <w:rFonts w:ascii="Cambria" w:hAnsi="Cambria" w:cs="Verdana"/>
          <w:color w:val="auto"/>
          <w:szCs w:val="22"/>
        </w:rPr>
        <w:t xml:space="preserve">zielony </w:t>
      </w:r>
      <w:r w:rsidRPr="00DB2151">
        <w:rPr>
          <w:rFonts w:ascii="Cambria" w:hAnsi="Cambria" w:cs="Verdana"/>
          <w:color w:val="auto"/>
          <w:szCs w:val="22"/>
        </w:rPr>
        <w:t xml:space="preserve">przycisk </w:t>
      </w:r>
      <w:r w:rsidR="00051224" w:rsidRPr="00DB2151">
        <w:rPr>
          <w:rFonts w:ascii="Cambria" w:hAnsi="Cambria" w:cs="Verdana"/>
          <w:color w:val="auto"/>
          <w:szCs w:val="22"/>
        </w:rPr>
        <w:t>‘</w:t>
      </w:r>
      <w:r w:rsidRPr="00DB2151">
        <w:rPr>
          <w:rFonts w:ascii="Cambria" w:hAnsi="Cambria" w:cs="Verdana"/>
          <w:b/>
          <w:color w:val="auto"/>
          <w:szCs w:val="22"/>
        </w:rPr>
        <w:t>Edytuj</w:t>
      </w:r>
      <w:r w:rsidR="00051224" w:rsidRPr="00DB2151">
        <w:rPr>
          <w:rFonts w:ascii="Cambria" w:hAnsi="Cambria" w:cs="Verdana"/>
          <w:b/>
          <w:color w:val="auto"/>
          <w:szCs w:val="22"/>
        </w:rPr>
        <w:t>’</w:t>
      </w:r>
      <w:r w:rsidRPr="00DB2151">
        <w:rPr>
          <w:rFonts w:ascii="Cambria" w:hAnsi="Cambria" w:cs="Verdana"/>
          <w:color w:val="auto"/>
          <w:szCs w:val="22"/>
        </w:rPr>
        <w:t xml:space="preserve"> znajdujący się w menu podręcznym. W widoku edycji filtra w prawym górnym rogu znajduje się czerwony przycisk </w:t>
      </w:r>
      <w:r w:rsidR="006C09D2" w:rsidRPr="00DB2151">
        <w:rPr>
          <w:rFonts w:ascii="Cambria" w:hAnsi="Cambria" w:cs="Verdana"/>
          <w:color w:val="auto"/>
          <w:szCs w:val="22"/>
        </w:rPr>
        <w:t>‘</w:t>
      </w:r>
      <w:r w:rsidRPr="00DB2151">
        <w:rPr>
          <w:rFonts w:ascii="Cambria" w:hAnsi="Cambria" w:cs="Verdana"/>
          <w:b/>
          <w:color w:val="auto"/>
          <w:szCs w:val="22"/>
        </w:rPr>
        <w:t>Usuń</w:t>
      </w:r>
      <w:r w:rsidR="006C09D2" w:rsidRPr="00DB2151">
        <w:rPr>
          <w:rFonts w:ascii="Cambria" w:hAnsi="Cambria" w:cs="Verdana"/>
          <w:b/>
          <w:color w:val="auto"/>
          <w:szCs w:val="22"/>
        </w:rPr>
        <w:t>’</w:t>
      </w:r>
      <w:r w:rsidRPr="00DB2151">
        <w:rPr>
          <w:rFonts w:ascii="Cambria" w:hAnsi="Cambria" w:cs="Verdana"/>
          <w:b/>
          <w:color w:val="auto"/>
          <w:szCs w:val="22"/>
        </w:rPr>
        <w:t>.</w:t>
      </w:r>
      <w:r w:rsidRPr="00DB2151">
        <w:rPr>
          <w:rFonts w:ascii="Cambria" w:hAnsi="Cambria" w:cs="Verdana"/>
          <w:color w:val="auto"/>
          <w:szCs w:val="22"/>
        </w:rPr>
        <w:t xml:space="preserve"> Po kliknięciu przycisk</w:t>
      </w:r>
      <w:r w:rsidR="006C09D2" w:rsidRPr="00DB2151">
        <w:rPr>
          <w:rFonts w:ascii="Cambria" w:hAnsi="Cambria" w:cs="Verdana"/>
          <w:color w:val="auto"/>
          <w:szCs w:val="22"/>
        </w:rPr>
        <w:t>u</w:t>
      </w:r>
      <w:r w:rsidRPr="00DB2151">
        <w:rPr>
          <w:rFonts w:ascii="Cambria" w:hAnsi="Cambria" w:cs="Verdana"/>
          <w:color w:val="auto"/>
          <w:szCs w:val="22"/>
        </w:rPr>
        <w:t xml:space="preserve"> </w:t>
      </w:r>
      <w:r w:rsidR="006C09D2" w:rsidRPr="00DB2151">
        <w:rPr>
          <w:rFonts w:ascii="Cambria" w:hAnsi="Cambria" w:cs="Verdana"/>
          <w:color w:val="auto"/>
          <w:szCs w:val="22"/>
        </w:rPr>
        <w:t>‘</w:t>
      </w:r>
      <w:r w:rsidRPr="00DB2151">
        <w:rPr>
          <w:rFonts w:ascii="Cambria" w:hAnsi="Cambria" w:cs="Verdana"/>
          <w:b/>
          <w:color w:val="auto"/>
          <w:szCs w:val="22"/>
        </w:rPr>
        <w:t>Usuń</w:t>
      </w:r>
      <w:r w:rsidR="006C09D2" w:rsidRPr="00DB2151">
        <w:rPr>
          <w:rFonts w:ascii="Cambria" w:hAnsi="Cambria" w:cs="Verdana"/>
          <w:b/>
          <w:color w:val="auto"/>
          <w:szCs w:val="22"/>
        </w:rPr>
        <w:t>’</w:t>
      </w:r>
      <w:r w:rsidRPr="00DB2151">
        <w:rPr>
          <w:rFonts w:ascii="Cambria" w:hAnsi="Cambria" w:cs="Verdana"/>
          <w:color w:val="auto"/>
          <w:szCs w:val="22"/>
        </w:rPr>
        <w:t xml:space="preserve"> pojawi się okno dialogowe</w:t>
      </w:r>
      <w:r w:rsidR="006C09D2" w:rsidRPr="00DB2151">
        <w:rPr>
          <w:rFonts w:ascii="Cambria" w:hAnsi="Cambria" w:cs="Verdana"/>
          <w:color w:val="auto"/>
          <w:szCs w:val="22"/>
        </w:rPr>
        <w:t xml:space="preserve"> [pop </w:t>
      </w:r>
      <w:proofErr w:type="spellStart"/>
      <w:r w:rsidR="006C09D2" w:rsidRPr="00DB2151">
        <w:rPr>
          <w:rFonts w:ascii="Cambria" w:hAnsi="Cambria" w:cs="Verdana"/>
          <w:color w:val="auto"/>
          <w:szCs w:val="22"/>
        </w:rPr>
        <w:t>up</w:t>
      </w:r>
      <w:proofErr w:type="spellEnd"/>
      <w:r w:rsidR="006C09D2" w:rsidRPr="00DB2151">
        <w:rPr>
          <w:rFonts w:ascii="Cambria" w:hAnsi="Cambria" w:cs="Verdana"/>
          <w:color w:val="auto"/>
          <w:szCs w:val="22"/>
        </w:rPr>
        <w:t>]</w:t>
      </w:r>
      <w:r w:rsidRPr="00DB2151">
        <w:rPr>
          <w:rFonts w:ascii="Cambria" w:hAnsi="Cambria" w:cs="Verdana"/>
          <w:color w:val="auto"/>
          <w:szCs w:val="22"/>
        </w:rPr>
        <w:t>, w którym musi jeszcze raz potwierdzić swoją decyzję, usunięci</w:t>
      </w:r>
      <w:r w:rsidR="006C09D2" w:rsidRPr="00DB2151">
        <w:rPr>
          <w:rFonts w:ascii="Cambria" w:hAnsi="Cambria" w:cs="Verdana"/>
          <w:color w:val="auto"/>
          <w:szCs w:val="22"/>
        </w:rPr>
        <w:t>a</w:t>
      </w:r>
      <w:r w:rsidRPr="00DB2151">
        <w:rPr>
          <w:rFonts w:ascii="Cambria" w:hAnsi="Cambria" w:cs="Verdana"/>
          <w:color w:val="auto"/>
          <w:szCs w:val="22"/>
        </w:rPr>
        <w:t xml:space="preserve"> filtra.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301439">
      <w:pPr>
        <w:pStyle w:val="Nagwek2"/>
        <w:spacing w:before="0" w:after="120"/>
        <w:rPr>
          <w:rFonts w:ascii="Cambria" w:hAnsi="Cambria"/>
          <w:sz w:val="22"/>
          <w:szCs w:val="22"/>
          <w:highlight w:val="yellow"/>
          <w:lang w:eastAsia="pl-PL"/>
        </w:rPr>
      </w:pPr>
      <w:bookmarkStart w:id="56" w:name="_Toc397354568"/>
      <w:bookmarkStart w:id="57" w:name="_Toc419979955"/>
      <w:bookmarkStart w:id="58" w:name="_Toc419980008"/>
      <w:r w:rsidRPr="00DB2151">
        <w:rPr>
          <w:rFonts w:ascii="Cambria" w:hAnsi="Cambria"/>
          <w:sz w:val="22"/>
          <w:szCs w:val="22"/>
          <w:highlight w:val="yellow"/>
          <w:lang w:eastAsia="pl-PL"/>
        </w:rPr>
        <w:t>Aktywności</w:t>
      </w:r>
      <w:bookmarkEnd w:id="56"/>
      <w:bookmarkEnd w:id="57"/>
      <w:bookmarkEnd w:id="58"/>
      <w:r w:rsidRPr="00DB2151">
        <w:rPr>
          <w:rFonts w:ascii="Cambria" w:hAnsi="Cambria"/>
          <w:sz w:val="22"/>
          <w:szCs w:val="22"/>
          <w:highlight w:val="yellow"/>
          <w:lang w:eastAsia="pl-PL"/>
        </w:rPr>
        <w:t xml:space="preserve"> </w:t>
      </w:r>
    </w:p>
    <w:p w:rsidR="00301439" w:rsidRPr="00DB2151" w:rsidRDefault="00301439"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Aktywności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 pomocą Arrudi można planować aktywności związane z kontaktami, firmami, projektami, zadaniami, sprzedażą. Można również zarządzać zadaniami innych użytkowników aplikacji </w:t>
      </w:r>
      <w:r w:rsidR="00CF38B2" w:rsidRPr="00DB2151">
        <w:rPr>
          <w:rFonts w:ascii="Cambria" w:hAnsi="Cambria" w:cs="Verdana"/>
          <w:color w:val="auto"/>
          <w:szCs w:val="22"/>
        </w:rPr>
        <w:t>CRM</w:t>
      </w:r>
      <w:r w:rsidRPr="00DB2151">
        <w:rPr>
          <w:rFonts w:ascii="Cambria" w:hAnsi="Cambria" w:cs="Verdana"/>
          <w:color w:val="auto"/>
          <w:szCs w:val="22"/>
        </w:rPr>
        <w:t xml:space="preserve"> online. Informacje o działaniu są skojarzone z czasem lub zdarzeniem i dotyczą: kontaktów z klientem, takich jak rozmowy telefoniczne, emaile, spotkania lub projektów.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Proste funkcje planowania wbudowane w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pozwalają na zorganizowanie i pilnowanie aktywności własnych i przypisanych do innych osób. Możliwe jest zarządzanie całym harmonogramem projektu, zadaniami realizowanymi przez partnerów jak również pracowników firmy. Planowanie aktywności z określoną datą i związanych z określonym kontaktem. Utrzymywanie listy bieżących spraw i zadań do zrealizowania.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pozwala także na wygodne modyfikowanie wszystkich tych informacji w przypadku zmiany pierwotnych planów.</w:t>
      </w:r>
    </w:p>
    <w:p w:rsidR="00684F00" w:rsidRPr="00DB2151" w:rsidRDefault="00684F00" w:rsidP="00CD690B">
      <w:pPr>
        <w:pStyle w:val="DefaultText"/>
        <w:spacing w:after="120"/>
        <w:jc w:val="left"/>
        <w:rPr>
          <w:rFonts w:ascii="Cambria" w:hAnsi="Cambria" w:cs="Verdana"/>
          <w:b/>
          <w:color w:val="auto"/>
          <w:szCs w:val="22"/>
        </w:rPr>
      </w:pPr>
      <w:bookmarkStart w:id="59" w:name="_Toc397354569"/>
      <w:r w:rsidRPr="00DB2151">
        <w:rPr>
          <w:rFonts w:ascii="Cambria" w:hAnsi="Cambria" w:cs="Verdana"/>
          <w:b/>
          <w:color w:val="auto"/>
          <w:szCs w:val="22"/>
        </w:rPr>
        <w:t>Korzyści z używania aktywności</w:t>
      </w:r>
      <w:bookmarkEnd w:id="59"/>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Konsekwentne planowanie aktywności przy użyciu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pozwala uzyskać  wiele różnych korzyści, umożliwiając między innymi: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Śledzenie aktywności w toku: Arrudi może wyświetlać różnego rodzaju listy aktywności które mają zostać wykonane. Zakresem tych list można w znacznym stopniu sterować: mogą one dotyczyć konkretnego dnia, zakresu dat. Można przeglądać wszystkie aktywności związane z określonym kontaktem lub jedynie telefony do wykonania określonego dnia. Można także przeglądać zadania w toku innych użytkowników jeżeli użytkownik ma takie uprawnienia.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Ustawianie przypomnień: Dla wszystkich aktywności obsługiwanych przez Arrudi można ustawić przypomnienia.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Rejestrowanie historii współpracy: Po zamknięciu aktywności, Arrudi zapisuje rekord informujący o tym, co zostało zrobione i przez kogo. Rekordy te składają się na bardzo przydatne archiwum, które może być wykorzystane przy dalszych kontaktach z klientem.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Planowanie spotkań: Gdy wszystkie aktywności użytkownika są wpisane w kalendarz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to inni użytkownicy mogą łatwo je przeglądać i na ich podstawie określić najlepszy czas zorganizowania spotkania, rozmowy konferencyjnej czy spotkania z klientem.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Delegowanie zadań: Za pomocą </w:t>
      </w:r>
      <w:r w:rsidRPr="00DB2151">
        <w:rPr>
          <w:rFonts w:ascii="Cambria" w:hAnsi="Cambria" w:cs="Verdana"/>
          <w:b/>
          <w:color w:val="auto"/>
          <w:szCs w:val="22"/>
        </w:rPr>
        <w:t>Moduł</w:t>
      </w:r>
      <w:r w:rsidRPr="00DB2151">
        <w:rPr>
          <w:rFonts w:ascii="Cambria" w:hAnsi="Cambria" w:cs="Verdana"/>
          <w:color w:val="auto"/>
          <w:szCs w:val="22"/>
        </w:rPr>
        <w:t xml:space="preserve">u </w:t>
      </w:r>
      <w:r w:rsidRPr="00DB2151">
        <w:rPr>
          <w:rFonts w:ascii="Cambria" w:hAnsi="Cambria" w:cs="Verdana"/>
          <w:b/>
          <w:color w:val="auto"/>
          <w:szCs w:val="22"/>
        </w:rPr>
        <w:t>Zadania</w:t>
      </w:r>
      <w:r w:rsidRPr="00DB2151">
        <w:rPr>
          <w:rFonts w:ascii="Cambria" w:hAnsi="Cambria" w:cs="Verdana"/>
          <w:color w:val="auto"/>
          <w:szCs w:val="22"/>
        </w:rPr>
        <w:t xml:space="preserve">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można przypisać zaplanowane aktywności innym użytkownikom, a także śledzić postęp ich pracy.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Wiązanie aktywności z kontaktami: Można tworzyć zarówno aktywności powiązane z kontaktami, jak i odłączone. Aktywności nie związane z kontaktami są związane z firmą, której dotyczą. Aktywności są przypisane do konkretnego rekordu kontaktu. Domyślnie, nowo tworzone aktywności są automatycznie wiązane z aktywnym rekordem kontaktu. Arrudi wyświetla informacje o aktywnościach na </w:t>
      </w:r>
      <w:r w:rsidRPr="00DB2151">
        <w:rPr>
          <w:rFonts w:ascii="Cambria" w:hAnsi="Cambria" w:cs="Verdana"/>
          <w:b/>
          <w:color w:val="auto"/>
          <w:szCs w:val="22"/>
        </w:rPr>
        <w:t>Zakładce</w:t>
      </w:r>
      <w:r w:rsidRPr="00DB2151">
        <w:rPr>
          <w:rFonts w:ascii="Cambria" w:hAnsi="Cambria" w:cs="Verdana"/>
          <w:color w:val="auto"/>
          <w:szCs w:val="22"/>
        </w:rPr>
        <w:t xml:space="preserve"> </w:t>
      </w:r>
      <w:r w:rsidRPr="00DB2151">
        <w:rPr>
          <w:rFonts w:ascii="Cambria" w:hAnsi="Cambria" w:cs="Verdana"/>
          <w:b/>
          <w:color w:val="auto"/>
          <w:szCs w:val="22"/>
        </w:rPr>
        <w:t>Aktywności</w:t>
      </w:r>
      <w:r w:rsidRPr="00DB2151">
        <w:rPr>
          <w:rFonts w:ascii="Cambria" w:hAnsi="Cambria" w:cs="Verdana"/>
          <w:color w:val="auto"/>
          <w:szCs w:val="22"/>
        </w:rPr>
        <w:t xml:space="preserve"> w firmach oraz kontaktach. W oddzielnej </w:t>
      </w:r>
      <w:r w:rsidRPr="00DB2151">
        <w:rPr>
          <w:rFonts w:ascii="Cambria" w:hAnsi="Cambria" w:cs="Verdana"/>
          <w:b/>
          <w:color w:val="auto"/>
          <w:szCs w:val="22"/>
        </w:rPr>
        <w:t>Zakładce</w:t>
      </w:r>
      <w:r w:rsidRPr="00DB2151">
        <w:rPr>
          <w:rFonts w:ascii="Cambria" w:hAnsi="Cambria" w:cs="Verdana"/>
          <w:color w:val="auto"/>
          <w:szCs w:val="22"/>
        </w:rPr>
        <w:t xml:space="preserve"> </w:t>
      </w:r>
      <w:r w:rsidRPr="00DB2151">
        <w:rPr>
          <w:rFonts w:ascii="Cambria" w:hAnsi="Cambria" w:cs="Verdana"/>
          <w:b/>
          <w:color w:val="auto"/>
          <w:szCs w:val="22"/>
        </w:rPr>
        <w:t>Zadania</w:t>
      </w:r>
      <w:r w:rsidRPr="00DB2151">
        <w:rPr>
          <w:rFonts w:ascii="Cambria" w:hAnsi="Cambria" w:cs="Verdana"/>
          <w:color w:val="auto"/>
          <w:szCs w:val="22"/>
        </w:rPr>
        <w:t xml:space="preserve"> znajduje się lista zadań. </w:t>
      </w:r>
    </w:p>
    <w:p w:rsidR="00684F00" w:rsidRPr="00DB2151" w:rsidRDefault="00684F00" w:rsidP="00CD690B">
      <w:pPr>
        <w:pStyle w:val="DefaultText"/>
        <w:spacing w:after="120"/>
        <w:jc w:val="left"/>
        <w:rPr>
          <w:rFonts w:ascii="Cambria" w:hAnsi="Cambria" w:cs="Verdana"/>
          <w:b/>
          <w:color w:val="auto"/>
          <w:szCs w:val="22"/>
        </w:rPr>
      </w:pPr>
      <w:bookmarkStart w:id="60" w:name="_Toc397354570"/>
      <w:r w:rsidRPr="00DB2151">
        <w:rPr>
          <w:rFonts w:ascii="Cambria" w:hAnsi="Cambria" w:cs="Verdana"/>
          <w:b/>
          <w:color w:val="auto"/>
          <w:szCs w:val="22"/>
        </w:rPr>
        <w:lastRenderedPageBreak/>
        <w:t xml:space="preserve">Typy aktywności w systemie </w:t>
      </w:r>
      <w:r w:rsidR="00CF38B2" w:rsidRPr="00DB2151">
        <w:rPr>
          <w:rFonts w:ascii="Cambria" w:hAnsi="Cambria" w:cs="Verdana"/>
          <w:b/>
          <w:color w:val="auto"/>
          <w:szCs w:val="22"/>
        </w:rPr>
        <w:t>CRM</w:t>
      </w:r>
      <w:r w:rsidRPr="00DB2151">
        <w:rPr>
          <w:rFonts w:ascii="Cambria" w:hAnsi="Cambria" w:cs="Verdana"/>
          <w:b/>
          <w:color w:val="auto"/>
          <w:szCs w:val="22"/>
        </w:rPr>
        <w:t xml:space="preserve"> online</w:t>
      </w:r>
      <w:bookmarkEnd w:id="60"/>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umożliwia planowanie sześciu rodzajów aktywności. taki podział ma na celu łatwiejsze i szybsze znalezienie informacji przez użytkowników. Każda aktywność ma swoją własną ikonę. Każda aktywność musi posiadać datę jej realizacji. Arrudi uniemożliwia stworzenie aktywności bez daty. System </w:t>
      </w:r>
      <w:r w:rsidR="00CF38B2" w:rsidRPr="00DB2151">
        <w:rPr>
          <w:rFonts w:ascii="Cambria" w:hAnsi="Cambria" w:cs="Verdana"/>
          <w:color w:val="auto"/>
          <w:szCs w:val="22"/>
        </w:rPr>
        <w:t>CRM</w:t>
      </w:r>
      <w:r w:rsidRPr="00DB2151">
        <w:rPr>
          <w:rFonts w:ascii="Cambria" w:hAnsi="Cambria" w:cs="Verdana"/>
          <w:color w:val="auto"/>
          <w:szCs w:val="22"/>
        </w:rPr>
        <w:t xml:space="preserve"> online umożliwia wybranie jednego z typów aktywności Są to: </w:t>
      </w:r>
      <w:r w:rsidRPr="00DB2151">
        <w:rPr>
          <w:rFonts w:ascii="Cambria" w:hAnsi="Cambria" w:cs="Verdana"/>
          <w:b/>
          <w:color w:val="auto"/>
          <w:szCs w:val="22"/>
        </w:rPr>
        <w:t>Telefon, Email, Oferta, Dokument, Faks, Spotkanie</w:t>
      </w:r>
      <w:r w:rsidRPr="00DB2151">
        <w:rPr>
          <w:rFonts w:ascii="Cambria" w:hAnsi="Cambria" w:cs="Verdana"/>
          <w:color w:val="auto"/>
          <w:szCs w:val="22"/>
        </w:rPr>
        <w:t xml:space="preserve">. Administrator może dodać własne lub zmienić.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Innymi aktywnościami w Arrudi są: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Projekt - </w:t>
      </w:r>
      <w:r w:rsidRPr="00DB2151">
        <w:rPr>
          <w:rFonts w:ascii="Cambria" w:hAnsi="Cambria" w:cs="Verdana"/>
          <w:color w:val="auto"/>
          <w:szCs w:val="22"/>
        </w:rPr>
        <w:t xml:space="preserve">realizacja projektu dla klienta lub projektu wewnętrznego. Projekt to nazwa działania. na projekt składają się zadania.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Projekt Sprzedaży </w:t>
      </w:r>
      <w:r w:rsidRPr="00DB2151">
        <w:rPr>
          <w:rFonts w:ascii="Cambria" w:hAnsi="Cambria" w:cs="Verdana"/>
          <w:color w:val="auto"/>
          <w:szCs w:val="22"/>
        </w:rPr>
        <w:t xml:space="preserve"> - oczekiwana sprzedaż. Arrudi jest aplikacją </w:t>
      </w:r>
      <w:r w:rsidR="00CF38B2" w:rsidRPr="00DB2151">
        <w:rPr>
          <w:rFonts w:ascii="Cambria" w:hAnsi="Cambria" w:cs="Verdana"/>
          <w:color w:val="auto"/>
          <w:szCs w:val="22"/>
        </w:rPr>
        <w:t>CRM</w:t>
      </w:r>
      <w:r w:rsidRPr="00DB2151">
        <w:rPr>
          <w:rFonts w:ascii="Cambria" w:hAnsi="Cambria" w:cs="Verdana"/>
          <w:color w:val="auto"/>
          <w:szCs w:val="22"/>
        </w:rPr>
        <w:t xml:space="preserve"> w połączeniu z aplikacją do zarządzania projektami. Proces zarządzania projektami ich planowania i realizacji jest odzwierciedlony w </w:t>
      </w:r>
      <w:r w:rsidRPr="00DB2151">
        <w:rPr>
          <w:rFonts w:ascii="Cambria" w:hAnsi="Cambria" w:cs="Verdana"/>
          <w:b/>
          <w:color w:val="auto"/>
          <w:szCs w:val="22"/>
        </w:rPr>
        <w:t>Module</w:t>
      </w:r>
      <w:r w:rsidRPr="00DB2151">
        <w:rPr>
          <w:rFonts w:ascii="Cambria" w:hAnsi="Cambria" w:cs="Verdana"/>
          <w:color w:val="auto"/>
          <w:szCs w:val="22"/>
        </w:rPr>
        <w:t xml:space="preserve"> </w:t>
      </w:r>
      <w:r w:rsidRPr="00DB2151">
        <w:rPr>
          <w:rFonts w:ascii="Cambria" w:hAnsi="Cambria" w:cs="Verdana"/>
          <w:b/>
          <w:color w:val="auto"/>
          <w:szCs w:val="22"/>
        </w:rPr>
        <w:t>Projekty.</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Zadanie</w:t>
      </w:r>
      <w:r w:rsidRPr="00DB2151">
        <w:rPr>
          <w:rFonts w:ascii="Cambria" w:hAnsi="Cambria" w:cs="Verdana"/>
          <w:color w:val="auto"/>
          <w:szCs w:val="22"/>
        </w:rPr>
        <w:t xml:space="preserve"> – czynność do wykonania. Może być przypisana zarówno pracownikowi firmy jak również każdej innej osobie. W </w:t>
      </w:r>
      <w:r w:rsidRPr="00DB2151">
        <w:rPr>
          <w:rFonts w:ascii="Cambria" w:hAnsi="Cambria" w:cs="Verdana"/>
          <w:b/>
          <w:color w:val="auto"/>
          <w:szCs w:val="22"/>
        </w:rPr>
        <w:t>Module Administracja</w:t>
      </w:r>
      <w:r w:rsidRPr="00DB2151">
        <w:rPr>
          <w:rFonts w:ascii="Cambria" w:hAnsi="Cambria" w:cs="Verdana"/>
          <w:color w:val="auto"/>
          <w:szCs w:val="22"/>
        </w:rPr>
        <w:t xml:space="preserve">, administrator określa godzinę realizacji wszystkich zadań. Arrudi podpowiada aby była to godzina 13.00. W Arrudi są dwa rodzaje zadań.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Jedne, związane z projektami występują jako części składowe projektu. Wszystkie tego rodzaju zadania są przypisane do projektu. Ich lista przedstawiona jest poprzez wykres </w:t>
      </w:r>
      <w:proofErr w:type="spellStart"/>
      <w:r w:rsidRPr="00DB2151">
        <w:rPr>
          <w:rFonts w:ascii="Cambria" w:hAnsi="Cambria" w:cs="Verdana"/>
          <w:color w:val="auto"/>
          <w:szCs w:val="22"/>
        </w:rPr>
        <w:t>Gantt’a</w:t>
      </w:r>
      <w:proofErr w:type="spellEnd"/>
      <w:r w:rsidRPr="00DB2151">
        <w:rPr>
          <w:rFonts w:ascii="Cambria" w:hAnsi="Cambria" w:cs="Verdana"/>
          <w:color w:val="auto"/>
          <w:szCs w:val="22"/>
        </w:rPr>
        <w: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Drugie, jako samodzielne czynności do wykonania. Wszystkie te zadania znajdują się w </w:t>
      </w:r>
      <w:r w:rsidRPr="00DB2151">
        <w:rPr>
          <w:rFonts w:ascii="Cambria" w:hAnsi="Cambria" w:cs="Verdana"/>
          <w:b/>
          <w:color w:val="auto"/>
          <w:szCs w:val="22"/>
        </w:rPr>
        <w:t>Module</w:t>
      </w:r>
      <w:r w:rsidRPr="00DB2151">
        <w:rPr>
          <w:rFonts w:ascii="Cambria" w:hAnsi="Cambria" w:cs="Verdana"/>
          <w:color w:val="auto"/>
          <w:szCs w:val="22"/>
        </w:rPr>
        <w:t xml:space="preserve"> </w:t>
      </w:r>
      <w:r w:rsidRPr="00DB2151">
        <w:rPr>
          <w:rFonts w:ascii="Cambria" w:hAnsi="Cambria" w:cs="Verdana"/>
          <w:b/>
          <w:color w:val="auto"/>
          <w:szCs w:val="22"/>
        </w:rPr>
        <w:t>Zadania.</w:t>
      </w:r>
      <w:r w:rsidRPr="00DB2151">
        <w:rPr>
          <w:rFonts w:ascii="Cambria" w:hAnsi="Cambria" w:cs="Verdana"/>
          <w:color w:val="auto"/>
          <w:szCs w:val="22"/>
        </w:rPr>
        <w:t xml:space="preserve"> Użytkownik może je również zobaczyć w </w:t>
      </w:r>
      <w:r w:rsidRPr="00DB2151">
        <w:rPr>
          <w:rFonts w:ascii="Cambria" w:hAnsi="Cambria" w:cs="Verdana"/>
          <w:b/>
          <w:color w:val="auto"/>
          <w:szCs w:val="22"/>
        </w:rPr>
        <w:t>Zakładce</w:t>
      </w:r>
      <w:r w:rsidRPr="00DB2151">
        <w:rPr>
          <w:rFonts w:ascii="Cambria" w:hAnsi="Cambria" w:cs="Verdana"/>
          <w:color w:val="auto"/>
          <w:szCs w:val="22"/>
        </w:rPr>
        <w:t xml:space="preserve"> </w:t>
      </w:r>
      <w:r w:rsidRPr="00DB2151">
        <w:rPr>
          <w:rFonts w:ascii="Cambria" w:hAnsi="Cambria" w:cs="Verdana"/>
          <w:b/>
          <w:color w:val="auto"/>
          <w:szCs w:val="22"/>
        </w:rPr>
        <w:t>Zadania</w:t>
      </w:r>
      <w:r w:rsidRPr="00DB2151">
        <w:rPr>
          <w:rFonts w:ascii="Cambria" w:hAnsi="Cambria" w:cs="Verdana"/>
          <w:color w:val="auto"/>
          <w:szCs w:val="22"/>
        </w:rPr>
        <w:t xml:space="preserve"> w rekordzie kontaktu lub firmy. </w:t>
      </w:r>
    </w:p>
    <w:p w:rsidR="00684F00" w:rsidRPr="00DB2151" w:rsidRDefault="00684F00" w:rsidP="00CD690B">
      <w:pPr>
        <w:pStyle w:val="DefaultText"/>
        <w:spacing w:after="120"/>
        <w:jc w:val="left"/>
        <w:rPr>
          <w:rFonts w:ascii="Cambria" w:hAnsi="Cambria" w:cs="Verdana"/>
          <w:b/>
          <w:color w:val="auto"/>
          <w:szCs w:val="22"/>
        </w:rPr>
      </w:pPr>
      <w:bookmarkStart w:id="61" w:name="_Toc397354571"/>
      <w:r w:rsidRPr="00DB2151">
        <w:rPr>
          <w:rFonts w:ascii="Cambria" w:hAnsi="Cambria" w:cs="Verdana"/>
          <w:b/>
          <w:color w:val="auto"/>
          <w:szCs w:val="22"/>
        </w:rPr>
        <w:t xml:space="preserve">Planowanie aktywności w systemie </w:t>
      </w:r>
      <w:r w:rsidR="00CF38B2" w:rsidRPr="00DB2151">
        <w:rPr>
          <w:rFonts w:ascii="Cambria" w:hAnsi="Cambria" w:cs="Verdana"/>
          <w:b/>
          <w:color w:val="auto"/>
          <w:szCs w:val="22"/>
        </w:rPr>
        <w:t>CRM</w:t>
      </w:r>
      <w:r w:rsidRPr="00DB2151">
        <w:rPr>
          <w:rFonts w:ascii="Cambria" w:hAnsi="Cambria" w:cs="Verdana"/>
          <w:b/>
          <w:color w:val="auto"/>
          <w:szCs w:val="22"/>
        </w:rPr>
        <w:t xml:space="preserve"> online</w:t>
      </w:r>
      <w:bookmarkEnd w:id="61"/>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Aktywności są przypisanymi do czasu lub do zdarzenia akcjami powiązanymi z kontaktami – mogą to być rozmowy telefoniczne, spotkania, listy lub zadania do wykonania.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Zaplanowane aktywności są wiązane przede wszystkim z kontaktami. Powiązania te umożliwiają przeglądanie aktywności zarówno w rekordzie kontaktu oraz w rekordzie firmy. Kolejnym miejscem, gdzie użytkownik może przejrzeć aktywności jest </w:t>
      </w:r>
      <w:proofErr w:type="spellStart"/>
      <w:r w:rsidRPr="00DB2151">
        <w:rPr>
          <w:rFonts w:ascii="Cambria" w:hAnsi="Cambria" w:cs="Verdana"/>
          <w:color w:val="auto"/>
          <w:szCs w:val="22"/>
        </w:rPr>
        <w:t>dashboard</w:t>
      </w:r>
      <w:proofErr w:type="spellEnd"/>
      <w:r w:rsidRPr="00DB2151">
        <w:rPr>
          <w:rFonts w:ascii="Cambria" w:hAnsi="Cambria" w:cs="Verdana"/>
          <w:color w:val="auto"/>
          <w:szCs w:val="22"/>
        </w:rPr>
        <w:t xml:space="preserve">, kokpit, miejsce w którym loguje się do systemu </w:t>
      </w:r>
      <w:r w:rsidR="00CF38B2" w:rsidRPr="00DB2151">
        <w:rPr>
          <w:rFonts w:ascii="Cambria" w:hAnsi="Cambria" w:cs="Verdana"/>
          <w:color w:val="auto"/>
          <w:szCs w:val="22"/>
        </w:rPr>
        <w:t>CRM</w:t>
      </w:r>
      <w:r w:rsidRPr="00DB2151">
        <w:rPr>
          <w:rFonts w:ascii="Cambria" w:hAnsi="Cambria" w:cs="Verdana"/>
          <w:color w:val="auto"/>
          <w:szCs w:val="22"/>
        </w:rPr>
        <w:t xml:space="preserve"> online.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Wykonane i zakończone aktywności są w aplikacji </w:t>
      </w:r>
      <w:r w:rsidR="00CF38B2" w:rsidRPr="00DB2151">
        <w:rPr>
          <w:rFonts w:ascii="Cambria" w:hAnsi="Cambria" w:cs="Verdana"/>
          <w:color w:val="auto"/>
          <w:szCs w:val="22"/>
        </w:rPr>
        <w:t>CRM</w:t>
      </w:r>
      <w:r w:rsidRPr="00DB2151">
        <w:rPr>
          <w:rFonts w:ascii="Cambria" w:hAnsi="Cambria" w:cs="Verdana"/>
          <w:color w:val="auto"/>
          <w:szCs w:val="22"/>
        </w:rPr>
        <w:t xml:space="preserve"> oznaczone w ten sposób, że ich ikona zmienia kolor z granatowego na szary. W treści wiadomości pojawia się dodatkowy, czerwony tekst </w:t>
      </w:r>
      <w:r w:rsidRPr="00DB2151">
        <w:rPr>
          <w:rFonts w:ascii="Cambria" w:hAnsi="Cambria" w:cs="Verdana"/>
          <w:b/>
          <w:color w:val="auto"/>
          <w:szCs w:val="22"/>
        </w:rPr>
        <w:t>ZREALIZOWANE</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Na </w:t>
      </w:r>
      <w:proofErr w:type="spellStart"/>
      <w:r w:rsidRPr="00DB2151">
        <w:rPr>
          <w:rFonts w:ascii="Cambria" w:hAnsi="Cambria" w:cs="Verdana"/>
          <w:color w:val="auto"/>
          <w:szCs w:val="22"/>
        </w:rPr>
        <w:t>dashboardzie</w:t>
      </w:r>
      <w:proofErr w:type="spellEnd"/>
      <w:r w:rsidRPr="00DB2151">
        <w:rPr>
          <w:rFonts w:ascii="Cambria" w:hAnsi="Cambria" w:cs="Verdana"/>
          <w:color w:val="auto"/>
          <w:szCs w:val="22"/>
        </w:rPr>
        <w:t xml:space="preserve">, aktywności zrealizowane są umieszczone w </w:t>
      </w:r>
      <w:r w:rsidRPr="00DB2151">
        <w:rPr>
          <w:rFonts w:ascii="Cambria" w:hAnsi="Cambria" w:cs="Verdana"/>
          <w:b/>
          <w:color w:val="auto"/>
          <w:szCs w:val="22"/>
        </w:rPr>
        <w:t>Zakładce Historia</w:t>
      </w:r>
      <w:r w:rsidRPr="00DB2151">
        <w:rPr>
          <w:rFonts w:ascii="Cambria" w:hAnsi="Cambria" w:cs="Verdana"/>
          <w:color w:val="auto"/>
          <w:szCs w:val="22"/>
        </w:rPr>
        <w:t xml:space="preserve">. Oczywiście w rekordach kontaktu i firmy zrealizowane aktywności nadal </w:t>
      </w:r>
      <w:proofErr w:type="spellStart"/>
      <w:r w:rsidRPr="00DB2151">
        <w:rPr>
          <w:rFonts w:ascii="Cambria" w:hAnsi="Cambria" w:cs="Verdana"/>
          <w:color w:val="auto"/>
          <w:szCs w:val="22"/>
        </w:rPr>
        <w:t>sa</w:t>
      </w:r>
      <w:proofErr w:type="spellEnd"/>
      <w:r w:rsidRPr="00DB2151">
        <w:rPr>
          <w:rFonts w:ascii="Cambria" w:hAnsi="Cambria" w:cs="Verdana"/>
          <w:color w:val="auto"/>
          <w:szCs w:val="22"/>
        </w:rPr>
        <w:t xml:space="preserve"> widoczne, ze specjalnym oznaczeniem.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Planowanie aktywności w systemie </w:t>
      </w:r>
      <w:r w:rsidR="00CF38B2" w:rsidRPr="00DB2151">
        <w:rPr>
          <w:rFonts w:ascii="Cambria" w:hAnsi="Cambria" w:cs="Verdana"/>
          <w:b/>
          <w:color w:val="auto"/>
          <w:szCs w:val="22"/>
        </w:rPr>
        <w:t>CRM</w:t>
      </w:r>
      <w:r w:rsidRPr="00DB2151">
        <w:rPr>
          <w:rFonts w:ascii="Cambria" w:hAnsi="Cambria" w:cs="Verdana"/>
          <w:b/>
          <w:color w:val="auto"/>
          <w:szCs w:val="22"/>
        </w:rPr>
        <w:t xml:space="preserve"> online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Aktywności można planować z różnych miejsc aplikacji Arrudi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Zadania</w:t>
      </w:r>
      <w:r w:rsidRPr="00DB2151">
        <w:rPr>
          <w:rFonts w:ascii="Cambria" w:hAnsi="Cambria" w:cs="Verdana"/>
          <w:color w:val="auto"/>
          <w:szCs w:val="22"/>
        </w:rPr>
        <w:t xml:space="preserve"> można dodać w Module Zadania, oraz w Module Projekty w Zakładce Gantt, gdzie użytkownik może dodać zadanie w ramach projektu.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Inne aktywności </w:t>
      </w:r>
      <w:r w:rsidRPr="00DB2151">
        <w:rPr>
          <w:rFonts w:ascii="Cambria" w:hAnsi="Cambria" w:cs="Verdana"/>
          <w:b/>
          <w:color w:val="auto"/>
          <w:szCs w:val="22"/>
        </w:rPr>
        <w:t xml:space="preserve">Telefon, Email, Oferta, Dokument, Faks, Spotkanie </w:t>
      </w:r>
      <w:r w:rsidRPr="00DB2151">
        <w:rPr>
          <w:rFonts w:ascii="Cambria" w:hAnsi="Cambria" w:cs="Verdana"/>
          <w:color w:val="auto"/>
          <w:szCs w:val="22"/>
        </w:rPr>
        <w:t xml:space="preserve">użytkownik może zainicjować w rekordzie kontaktu lub w rekordzie firmy. Jeżeli nowa aktywność będzie planowana, po jej zapisaniu znajdzie się na </w:t>
      </w:r>
      <w:proofErr w:type="spellStart"/>
      <w:r w:rsidRPr="00DB2151">
        <w:rPr>
          <w:rFonts w:ascii="Cambria" w:hAnsi="Cambria" w:cs="Verdana"/>
          <w:color w:val="auto"/>
          <w:szCs w:val="22"/>
        </w:rPr>
        <w:t>dashboardzie</w:t>
      </w:r>
      <w:proofErr w:type="spellEnd"/>
      <w:r w:rsidRPr="00DB2151">
        <w:rPr>
          <w:rFonts w:ascii="Cambria" w:hAnsi="Cambria" w:cs="Verdana"/>
          <w:color w:val="auto"/>
          <w:szCs w:val="22"/>
        </w:rPr>
        <w:t xml:space="preserve"> i w zakładce kalendarz. Jeżeli aktywność zostanie oznaczona jako zrealizowana znajdzie się na </w:t>
      </w:r>
      <w:proofErr w:type="spellStart"/>
      <w:r w:rsidRPr="00DB2151">
        <w:rPr>
          <w:rFonts w:ascii="Cambria" w:hAnsi="Cambria" w:cs="Verdana"/>
          <w:color w:val="auto"/>
          <w:szCs w:val="22"/>
        </w:rPr>
        <w:t>dashboardzie</w:t>
      </w:r>
      <w:proofErr w:type="spellEnd"/>
      <w:r w:rsidRPr="00DB2151">
        <w:rPr>
          <w:rFonts w:ascii="Cambria" w:hAnsi="Cambria" w:cs="Verdana"/>
          <w:color w:val="auto"/>
          <w:szCs w:val="22"/>
        </w:rPr>
        <w:t xml:space="preserve"> w </w:t>
      </w:r>
      <w:r w:rsidRPr="00DB2151">
        <w:rPr>
          <w:rFonts w:ascii="Cambria" w:hAnsi="Cambria" w:cs="Verdana"/>
          <w:b/>
          <w:color w:val="auto"/>
          <w:szCs w:val="22"/>
        </w:rPr>
        <w:t>Zakładce Historia.</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Jak zaplanować aktywność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 xml:space="preserve">Proces planowania aktywności jest identyczny dla pięciu następujących rodzajów aktywności: </w:t>
      </w:r>
      <w:r w:rsidRPr="00DB2151">
        <w:rPr>
          <w:rFonts w:ascii="Cambria" w:hAnsi="Cambria" w:cs="Verdana"/>
          <w:b/>
          <w:color w:val="auto"/>
          <w:szCs w:val="22"/>
        </w:rPr>
        <w:t>Telefon, Email, Oferta, Dokument, Faks, Spotkanie</w:t>
      </w:r>
      <w:r w:rsidRPr="00DB2151">
        <w:rPr>
          <w:rFonts w:ascii="Cambria" w:hAnsi="Cambria" w:cs="Verdana"/>
          <w:color w:val="auto"/>
          <w:szCs w:val="22"/>
        </w:rPr>
        <w:t xml:space="preserve">. Tylko przy wybieraniu aktywności w postaci Spotkania, pojawia się jedno dodatkowe </w:t>
      </w:r>
      <w:r w:rsidRPr="00DB2151">
        <w:rPr>
          <w:rFonts w:ascii="Cambria" w:hAnsi="Cambria" w:cs="Verdana"/>
          <w:b/>
          <w:color w:val="auto"/>
          <w:szCs w:val="22"/>
        </w:rPr>
        <w:t>Pole Długość</w:t>
      </w:r>
      <w:r w:rsidRPr="00DB2151">
        <w:rPr>
          <w:rFonts w:ascii="Cambria" w:hAnsi="Cambria" w:cs="Verdana"/>
          <w:color w:val="auto"/>
          <w:szCs w:val="22"/>
        </w:rPr>
        <w:t>. W polu użytkownik może określić czas jego trwania.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Zadania i projekty planuje się odpowiednio w </w:t>
      </w:r>
      <w:r w:rsidRPr="00DB2151">
        <w:rPr>
          <w:rFonts w:ascii="Cambria" w:hAnsi="Cambria" w:cs="Verdana"/>
          <w:b/>
          <w:color w:val="auto"/>
          <w:szCs w:val="22"/>
        </w:rPr>
        <w:t xml:space="preserve">Modułach Zadania i Projekty.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dalszej części artykułu omówiono planowanie różnych typów aktywności.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Planując spotkanie można je także przypisać do innego użytkownika Arrudi , określić dla niego czas i długość trwania.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Możliwe jest dodanie innych użytkowników do listy dystrybucyjnej aktywności. Wybrani użytkownicy NIE muszą posiadać konta w Arrudi.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301439">
      <w:pPr>
        <w:pStyle w:val="Nagwek2"/>
        <w:spacing w:before="0" w:after="120"/>
        <w:rPr>
          <w:rFonts w:ascii="Cambria" w:hAnsi="Cambria"/>
          <w:sz w:val="22"/>
          <w:szCs w:val="22"/>
          <w:highlight w:val="yellow"/>
          <w:lang w:eastAsia="pl-PL"/>
        </w:rPr>
      </w:pPr>
      <w:bookmarkStart w:id="62" w:name="_Toc397354572"/>
      <w:bookmarkStart w:id="63" w:name="_Toc419979956"/>
      <w:bookmarkStart w:id="64" w:name="_Toc419980009"/>
      <w:r w:rsidRPr="00DB2151">
        <w:rPr>
          <w:rFonts w:ascii="Cambria" w:hAnsi="Cambria"/>
          <w:sz w:val="22"/>
          <w:szCs w:val="22"/>
          <w:highlight w:val="yellow"/>
          <w:lang w:eastAsia="pl-PL"/>
        </w:rPr>
        <w:t>Projekt Sprzedaży</w:t>
      </w:r>
      <w:bookmarkEnd w:id="62"/>
      <w:bookmarkEnd w:id="63"/>
      <w:bookmarkEnd w:id="64"/>
      <w:r w:rsidRPr="00DB2151">
        <w:rPr>
          <w:rFonts w:ascii="Cambria" w:hAnsi="Cambria"/>
          <w:sz w:val="22"/>
          <w:szCs w:val="22"/>
          <w:highlight w:val="yellow"/>
          <w:lang w:eastAsia="pl-PL"/>
        </w:rPr>
        <w:t xml:space="preserve"> </w:t>
      </w:r>
    </w:p>
    <w:p w:rsidR="00301439" w:rsidRPr="00DB2151" w:rsidRDefault="00301439"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Sprzedaż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Projekt Sprzedaży to nic innego jak estymacja pozwalająca na rejestrowanie oczekiwanej daty zamknięcia sprzedaży, związanej z jednym z kontaktów. Sprzedaż różni się od innych aktywności ponieważ jest zawsze związana z produktem, oczekiwaną wartością oraz prawdopodobieństwem zamknięcia sprzedaż.</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Projekt Sprzedaży można zainicjować w kontakcie i firmie , której projekt sprzedaży dotyczy w Zakładce Sprzedaż. Klikając na zielony </w:t>
      </w:r>
      <w:r w:rsidRPr="00DB2151">
        <w:rPr>
          <w:rFonts w:ascii="Cambria" w:hAnsi="Cambria" w:cs="Verdana"/>
          <w:b/>
          <w:color w:val="auto"/>
          <w:szCs w:val="22"/>
        </w:rPr>
        <w:t>Przycisk Dodaj</w:t>
      </w:r>
      <w:r w:rsidRPr="00DB2151">
        <w:rPr>
          <w:rFonts w:ascii="Cambria" w:hAnsi="Cambria" w:cs="Verdana"/>
          <w:color w:val="auto"/>
          <w:szCs w:val="22"/>
        </w:rPr>
        <w:t xml:space="preserve">, użytkownik określa parametry aktywności. inicjując projekt sprzedaży w kontakcie lub firmie w </w:t>
      </w:r>
      <w:r w:rsidRPr="00DB2151">
        <w:rPr>
          <w:rFonts w:ascii="Cambria" w:hAnsi="Cambria" w:cs="Verdana"/>
          <w:b/>
          <w:color w:val="auto"/>
          <w:szCs w:val="22"/>
        </w:rPr>
        <w:t>Zakładce Sprzedaż</w:t>
      </w:r>
      <w:r w:rsidRPr="00DB2151">
        <w:rPr>
          <w:rFonts w:ascii="Cambria" w:hAnsi="Cambria" w:cs="Verdana"/>
          <w:color w:val="auto"/>
          <w:szCs w:val="22"/>
        </w:rPr>
        <w:t xml:space="preserve">, od razu odpowiednie są wypełniane </w:t>
      </w:r>
      <w:r w:rsidRPr="00DB2151">
        <w:rPr>
          <w:rFonts w:ascii="Cambria" w:hAnsi="Cambria" w:cs="Verdana"/>
          <w:b/>
          <w:color w:val="auto"/>
          <w:szCs w:val="22"/>
        </w:rPr>
        <w:t>Pola Firma, Kontakt</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Drugim miejscem gdzie można zainicjować projekt sprzedaży jest </w:t>
      </w:r>
      <w:r w:rsidRPr="00DB2151">
        <w:rPr>
          <w:rFonts w:ascii="Cambria" w:hAnsi="Cambria" w:cs="Verdana"/>
          <w:b/>
          <w:color w:val="auto"/>
          <w:szCs w:val="22"/>
        </w:rPr>
        <w:t>Moduł Sprzedaż.</w:t>
      </w:r>
      <w:r w:rsidRPr="00DB2151">
        <w:rPr>
          <w:rFonts w:ascii="Cambria" w:hAnsi="Cambria" w:cs="Verdana"/>
          <w:color w:val="auto"/>
          <w:szCs w:val="22"/>
        </w:rPr>
        <w:t xml:space="preserve"> Sama formatka tworzenia projektu sprzedaży jest taka sama, z ta różnicą, że w </w:t>
      </w:r>
      <w:r w:rsidRPr="00DB2151">
        <w:rPr>
          <w:rFonts w:ascii="Cambria" w:hAnsi="Cambria" w:cs="Verdana"/>
          <w:b/>
          <w:color w:val="auto"/>
          <w:szCs w:val="22"/>
        </w:rPr>
        <w:t>Module Sprzedaż</w:t>
      </w:r>
      <w:r w:rsidRPr="00DB2151">
        <w:rPr>
          <w:rFonts w:ascii="Cambria" w:hAnsi="Cambria" w:cs="Verdana"/>
          <w:color w:val="auto"/>
          <w:szCs w:val="22"/>
        </w:rPr>
        <w:t xml:space="preserve"> nie ma wypełnionych </w:t>
      </w:r>
      <w:r w:rsidRPr="00DB2151">
        <w:rPr>
          <w:rFonts w:ascii="Cambria" w:hAnsi="Cambria" w:cs="Verdana"/>
          <w:b/>
          <w:color w:val="auto"/>
          <w:szCs w:val="22"/>
        </w:rPr>
        <w:t>Pól Firma oraz Kontakt</w:t>
      </w:r>
      <w:r w:rsidRPr="00DB2151">
        <w:rPr>
          <w:rFonts w:ascii="Cambria" w:hAnsi="Cambria" w:cs="Verdana"/>
          <w:color w:val="auto"/>
          <w:szCs w:val="22"/>
        </w:rPr>
        <w:t xml:space="preserve">. </w:t>
      </w:r>
    </w:p>
    <w:p w:rsidR="00684F00" w:rsidRPr="00DB2151" w:rsidRDefault="00684F00" w:rsidP="00CD690B">
      <w:pPr>
        <w:pStyle w:val="DefaultText"/>
        <w:spacing w:after="120"/>
        <w:jc w:val="left"/>
        <w:rPr>
          <w:rFonts w:ascii="Cambria" w:hAnsi="Cambria" w:cs="Verdana"/>
          <w:b/>
          <w:color w:val="auto"/>
          <w:szCs w:val="22"/>
        </w:rPr>
      </w:pPr>
      <w:bookmarkStart w:id="65" w:name="_Toc397354573"/>
      <w:r w:rsidRPr="00DB2151">
        <w:rPr>
          <w:rFonts w:ascii="Cambria" w:hAnsi="Cambria" w:cs="Verdana"/>
          <w:b/>
          <w:color w:val="auto"/>
          <w:szCs w:val="22"/>
        </w:rPr>
        <w:t>Przeglądanie zaplanowanych aktywności</w:t>
      </w:r>
      <w:bookmarkEnd w:id="65"/>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Zaplanowane aktywności można przeglądać w następujących miejscach:</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Aktywności - </w:t>
      </w:r>
      <w:r w:rsidRPr="00DB2151">
        <w:rPr>
          <w:rFonts w:ascii="Cambria" w:hAnsi="Cambria" w:cs="Verdana"/>
          <w:color w:val="auto"/>
          <w:szCs w:val="22"/>
        </w:rPr>
        <w:t>w rekordzie kontaktu i firmy. Zawarte tam są odpowiednio aktywności związanie z wybranym kontaktem lub aktywności związane z wybraną firmą.</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Dashboard Zakładka Tabela</w:t>
      </w:r>
      <w:r w:rsidRPr="00DB2151">
        <w:rPr>
          <w:rFonts w:ascii="Cambria" w:hAnsi="Cambria" w:cs="Verdana"/>
          <w:color w:val="auto"/>
          <w:szCs w:val="22"/>
        </w:rPr>
        <w:t xml:space="preserve"> – aktywności niewykonane zarówno zaległe, te które miały być wykonane wcześniej, z dnia bieżącego oraz przyszłe..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Dashboard Zakładka Kalendarz</w:t>
      </w:r>
      <w:r w:rsidRPr="00DB2151">
        <w:rPr>
          <w:rFonts w:ascii="Cambria" w:hAnsi="Cambria" w:cs="Verdana"/>
          <w:color w:val="auto"/>
          <w:szCs w:val="22"/>
        </w:rPr>
        <w:t xml:space="preserve"> - zawiera te same informacje, co Zakładka Tabela i Historia razem, z tym, że są one przedstawione w formacie graficznym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Dashboard Zakładka Historia</w:t>
      </w:r>
      <w:r w:rsidRPr="00DB2151">
        <w:rPr>
          <w:rFonts w:ascii="Cambria" w:hAnsi="Cambria" w:cs="Verdana"/>
          <w:color w:val="auto"/>
          <w:szCs w:val="22"/>
        </w:rPr>
        <w:t xml:space="preserve"> – aktywności zakończone.</w:t>
      </w:r>
    </w:p>
    <w:p w:rsidR="00684F00" w:rsidRPr="00DB2151" w:rsidRDefault="00684F00" w:rsidP="00CD690B">
      <w:pPr>
        <w:pStyle w:val="DefaultText"/>
        <w:spacing w:after="120"/>
        <w:jc w:val="left"/>
        <w:rPr>
          <w:rFonts w:ascii="Cambria" w:hAnsi="Cambria" w:cs="Verdana"/>
          <w:b/>
          <w:color w:val="auto"/>
          <w:szCs w:val="22"/>
        </w:rPr>
      </w:pPr>
      <w:bookmarkStart w:id="66" w:name="_Toc397354574"/>
      <w:r w:rsidRPr="00DB2151">
        <w:rPr>
          <w:rFonts w:ascii="Cambria" w:hAnsi="Cambria" w:cs="Verdana"/>
          <w:b/>
          <w:color w:val="auto"/>
          <w:szCs w:val="22"/>
        </w:rPr>
        <w:t>Kalendarz</w:t>
      </w:r>
      <w:bookmarkEnd w:id="66"/>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Kalendarz Arrudi w graficznej formie wyświetla wszystkie zaplanowane i wykonane aktywności. Za pomocą kalendarza można łatwo określić czas dostępny dla nowych aktywności.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Przykładowo, gdy zachodzi potrzeba szybkiego zaplanowania ważnego spotkania z klientem, Kalendarz może pomóc w znalezieniu czasu wolnego dowolnego użytkownika Arrudi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Korzystając z Kalendarza można błyskawicznie określić czy jest się dostępnym w terminie przeznaczonym na spotkanie.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Przeglądanie aktywności innych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Domyślnie, Arrudi wyświetla w kalendarzu aktywności aktualnie zalogowanego użytkownika. Możliwe jest wyświetlenie aktywności innego użytkownika. W tym celu należy stworzyć filtr. W </w:t>
      </w:r>
      <w:r w:rsidRPr="00DB2151">
        <w:rPr>
          <w:rFonts w:ascii="Cambria" w:hAnsi="Cambria" w:cs="Verdana"/>
          <w:b/>
          <w:color w:val="auto"/>
          <w:szCs w:val="22"/>
        </w:rPr>
        <w:t>Polu Opiekun</w:t>
      </w:r>
      <w:r w:rsidRPr="00DB2151">
        <w:rPr>
          <w:rFonts w:ascii="Cambria" w:hAnsi="Cambria" w:cs="Verdana"/>
          <w:color w:val="auto"/>
          <w:szCs w:val="22"/>
        </w:rPr>
        <w:t xml:space="preserve"> wybrać osobę, lub osoby której aktywności chce się zobaczyć.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lastRenderedPageBreak/>
        <w:t>Wyświetlenie rekordu kontaktu dla aktywności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Aby wyświetlić rekord kontaktu związany z aktywnością, należy kliknąć wpis reprezentujący to działanie w </w:t>
      </w:r>
      <w:proofErr w:type="spellStart"/>
      <w:r w:rsidRPr="00DB2151">
        <w:rPr>
          <w:rFonts w:ascii="Cambria" w:hAnsi="Cambria" w:cs="Verdana"/>
          <w:color w:val="auto"/>
          <w:szCs w:val="22"/>
        </w:rPr>
        <w:t>dashboard’zie</w:t>
      </w:r>
      <w:proofErr w:type="spellEnd"/>
      <w:r w:rsidRPr="00DB2151">
        <w:rPr>
          <w:rFonts w:ascii="Cambria" w:hAnsi="Cambria" w:cs="Verdana"/>
          <w:color w:val="auto"/>
          <w:szCs w:val="22"/>
        </w:rPr>
        <w:t xml:space="preserve"> w </w:t>
      </w:r>
      <w:r w:rsidRPr="00DB2151">
        <w:rPr>
          <w:rFonts w:ascii="Cambria" w:hAnsi="Cambria" w:cs="Verdana"/>
          <w:b/>
          <w:color w:val="auto"/>
          <w:szCs w:val="22"/>
        </w:rPr>
        <w:t>Zakładce Tabela</w:t>
      </w:r>
      <w:r w:rsidRPr="00DB2151">
        <w:rPr>
          <w:rFonts w:ascii="Cambria" w:hAnsi="Cambria" w:cs="Verdana"/>
          <w:color w:val="auto"/>
          <w:szCs w:val="22"/>
        </w:rPr>
        <w:t xml:space="preserve">. Arrudi wyświetli aktywność wraz z powiązanym rekord.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Przeglądanie aktywności innych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Domyślnie, Arrudi wyświetla na </w:t>
      </w:r>
      <w:proofErr w:type="spellStart"/>
      <w:r w:rsidRPr="00DB2151">
        <w:rPr>
          <w:rFonts w:ascii="Cambria" w:hAnsi="Cambria" w:cs="Verdana"/>
          <w:color w:val="auto"/>
          <w:szCs w:val="22"/>
        </w:rPr>
        <w:t>dashboard’zie</w:t>
      </w:r>
      <w:proofErr w:type="spellEnd"/>
      <w:r w:rsidRPr="00DB2151">
        <w:rPr>
          <w:rFonts w:ascii="Cambria" w:hAnsi="Cambria" w:cs="Verdana"/>
          <w:color w:val="auto"/>
          <w:szCs w:val="22"/>
        </w:rPr>
        <w:t xml:space="preserve"> aktywności zalogowanego użytkownika. Aby wyświetlić aktywności innej osoby należy utworzyć filtr. Kliknąć zielony przycisk Nowy Filtr.</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Zamykanie i analizowanie aktywności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 pomocą Arrudi można rejestrować każdą zakończoną czynność – niezależnie od tego czy była zaplanowana, czy nie. Przykładowo, jeżeli któryś z kontaktów niespodziewanie zadzwoni, to można ten fakt zapisać w </w:t>
      </w:r>
      <w:r w:rsidRPr="00DB2151">
        <w:rPr>
          <w:rFonts w:ascii="Cambria" w:hAnsi="Cambria" w:cs="Verdana"/>
          <w:b/>
          <w:color w:val="auto"/>
          <w:szCs w:val="22"/>
        </w:rPr>
        <w:t>Module Kontakty</w:t>
      </w:r>
      <w:r w:rsidRPr="00DB2151">
        <w:rPr>
          <w:rFonts w:ascii="Cambria" w:hAnsi="Cambria" w:cs="Verdana"/>
          <w:color w:val="auto"/>
          <w:szCs w:val="22"/>
        </w:rPr>
        <w:t xml:space="preserve"> w </w:t>
      </w:r>
      <w:r w:rsidRPr="00DB2151">
        <w:rPr>
          <w:rFonts w:ascii="Cambria" w:hAnsi="Cambria" w:cs="Verdana"/>
          <w:b/>
          <w:color w:val="auto"/>
          <w:szCs w:val="22"/>
        </w:rPr>
        <w:t>Zakładce Aktywności</w:t>
      </w:r>
      <w:r w:rsidRPr="00DB2151">
        <w:rPr>
          <w:rFonts w:ascii="Cambria" w:hAnsi="Cambria" w:cs="Verdana"/>
          <w:color w:val="auto"/>
          <w:szCs w:val="22"/>
        </w:rPr>
        <w:t xml:space="preserve"> mimo, że rozmowa nie była zaplanowana. Aktywność automatycznie zostanie również zapisana w </w:t>
      </w:r>
      <w:r w:rsidRPr="00DB2151">
        <w:rPr>
          <w:rFonts w:ascii="Cambria" w:hAnsi="Cambria" w:cs="Verdana"/>
          <w:b/>
          <w:color w:val="auto"/>
          <w:szCs w:val="22"/>
        </w:rPr>
        <w:t>Module Firmy</w:t>
      </w:r>
      <w:r w:rsidRPr="00DB2151">
        <w:rPr>
          <w:rFonts w:ascii="Cambria" w:hAnsi="Cambria" w:cs="Verdana"/>
          <w:color w:val="auto"/>
          <w:szCs w:val="22"/>
        </w:rPr>
        <w:t xml:space="preserve"> w firmie, do której przypisany jest kontakt.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zakończeniu zaplanowanej aktywności, odpowiadający jej rekord jest usuwany z podstawowego widoku </w:t>
      </w:r>
      <w:proofErr w:type="spellStart"/>
      <w:r w:rsidRPr="00DB2151">
        <w:rPr>
          <w:rFonts w:ascii="Cambria" w:hAnsi="Cambria" w:cs="Verdana"/>
          <w:color w:val="auto"/>
          <w:szCs w:val="22"/>
        </w:rPr>
        <w:t>dashboard’u</w:t>
      </w:r>
      <w:proofErr w:type="spellEnd"/>
      <w:r w:rsidRPr="00DB2151">
        <w:rPr>
          <w:rFonts w:ascii="Cambria" w:hAnsi="Cambria" w:cs="Verdana"/>
          <w:color w:val="auto"/>
          <w:szCs w:val="22"/>
        </w:rPr>
        <w:t xml:space="preserve"> i rejestrowany na </w:t>
      </w:r>
      <w:r w:rsidRPr="00DB2151">
        <w:rPr>
          <w:rFonts w:ascii="Cambria" w:hAnsi="Cambria" w:cs="Verdana"/>
          <w:b/>
          <w:color w:val="auto"/>
          <w:szCs w:val="22"/>
        </w:rPr>
        <w:t>Zakładce Historia</w:t>
      </w:r>
      <w:r w:rsidRPr="00DB2151">
        <w:rPr>
          <w:rFonts w:ascii="Cambria" w:hAnsi="Cambria" w:cs="Verdana"/>
          <w:color w:val="auto"/>
          <w:szCs w:val="22"/>
        </w:rPr>
        <w:t xml:space="preserve">. Automatycznie dopisywany jest w </w:t>
      </w:r>
      <w:r w:rsidRPr="00DB2151">
        <w:rPr>
          <w:rFonts w:ascii="Cambria" w:hAnsi="Cambria" w:cs="Verdana"/>
          <w:b/>
          <w:color w:val="auto"/>
          <w:szCs w:val="22"/>
        </w:rPr>
        <w:t>Polu Temat / Notatki</w:t>
      </w:r>
      <w:r w:rsidRPr="00DB2151">
        <w:rPr>
          <w:rFonts w:ascii="Cambria" w:hAnsi="Cambria" w:cs="Verdana"/>
          <w:color w:val="auto"/>
          <w:szCs w:val="22"/>
        </w:rPr>
        <w:t xml:space="preserve"> czerwony tekst </w:t>
      </w:r>
      <w:r w:rsidRPr="00DB2151">
        <w:rPr>
          <w:rFonts w:ascii="Cambria" w:hAnsi="Cambria" w:cs="Verdana"/>
          <w:b/>
          <w:color w:val="auto"/>
          <w:szCs w:val="22"/>
        </w:rPr>
        <w:t>ZREALIZOWANE</w:t>
      </w:r>
      <w:r w:rsidRPr="00DB2151">
        <w:rPr>
          <w:rFonts w:ascii="Cambria" w:hAnsi="Cambria" w:cs="Verdana"/>
          <w:color w:val="auto"/>
          <w:szCs w:val="22"/>
        </w:rPr>
        <w:t xml:space="preserve">, a ikona aktywności zmienia kolor z granatowego na szary. Na tym polega zamykanie aktywności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Za pomocą Arrudi można analizować aktywności własne lub grupy użytkowników – np. swojego zespołu sprzedaży. Arrudi udostępnia zestaw raportów analitycznych udostępniających użytkownikom i menedżerom informacje o efektywności pracy zespołowej.</w:t>
      </w:r>
    </w:p>
    <w:p w:rsidR="00684F00" w:rsidRPr="00DB2151" w:rsidRDefault="00684F00" w:rsidP="00CD690B">
      <w:pPr>
        <w:pStyle w:val="DefaultText"/>
        <w:spacing w:after="120"/>
        <w:jc w:val="left"/>
        <w:rPr>
          <w:rFonts w:ascii="Cambria" w:hAnsi="Cambria" w:cs="Verdana"/>
          <w:b/>
          <w:color w:val="auto"/>
          <w:szCs w:val="22"/>
        </w:rPr>
      </w:pPr>
      <w:bookmarkStart w:id="67" w:name="_Toc397354575"/>
      <w:r w:rsidRPr="00DB2151">
        <w:rPr>
          <w:rFonts w:ascii="Cambria" w:hAnsi="Cambria" w:cs="Verdana"/>
          <w:b/>
          <w:color w:val="auto"/>
          <w:szCs w:val="22"/>
        </w:rPr>
        <w:t>Zamykanie aktywności</w:t>
      </w:r>
      <w:bookmarkEnd w:id="67"/>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pozwala na zamykanie zarówno zaplanowanych jak i nieplanowanych aktywności. Działanie zaplanowane dla wyświetlonego kontaktu można zakończyć wybierając aktywność, którą chce się zakończyć klikną na nią, szczegóły aktywności wyświetlą się nad listą w tym samym oknie. Następnie kliknąć </w:t>
      </w:r>
      <w:r w:rsidRPr="00DB2151">
        <w:rPr>
          <w:rFonts w:ascii="Cambria" w:hAnsi="Cambria" w:cs="Verdana"/>
          <w:b/>
          <w:color w:val="auto"/>
          <w:szCs w:val="22"/>
        </w:rPr>
        <w:t xml:space="preserve">pole, </w:t>
      </w:r>
      <w:proofErr w:type="spellStart"/>
      <w:r w:rsidRPr="00DB2151">
        <w:rPr>
          <w:rFonts w:ascii="Cambria" w:hAnsi="Cambria" w:cs="Verdana"/>
          <w:b/>
          <w:color w:val="auto"/>
          <w:szCs w:val="22"/>
        </w:rPr>
        <w:t>check-box</w:t>
      </w:r>
      <w:proofErr w:type="spellEnd"/>
      <w:r w:rsidRPr="00DB2151">
        <w:rPr>
          <w:rFonts w:ascii="Cambria" w:hAnsi="Cambria" w:cs="Verdana"/>
          <w:b/>
          <w:color w:val="auto"/>
          <w:szCs w:val="22"/>
        </w:rPr>
        <w:t xml:space="preserve"> Wykonane</w:t>
      </w:r>
      <w:r w:rsidRPr="00DB2151">
        <w:rPr>
          <w:rFonts w:ascii="Cambria" w:hAnsi="Cambria" w:cs="Verdana"/>
          <w:color w:val="auto"/>
          <w:szCs w:val="22"/>
        </w:rPr>
        <w:t xml:space="preserve">. Kliknąć zielony przycisk nad aktywnością </w:t>
      </w:r>
      <w:r w:rsidRPr="00DB2151">
        <w:rPr>
          <w:rFonts w:ascii="Cambria" w:hAnsi="Cambria" w:cs="Verdana"/>
          <w:b/>
          <w:color w:val="auto"/>
          <w:szCs w:val="22"/>
        </w:rPr>
        <w:t>Zapisz</w:t>
      </w:r>
      <w:r w:rsidRPr="00DB2151">
        <w:rPr>
          <w:rFonts w:ascii="Cambria" w:hAnsi="Cambria" w:cs="Verdana"/>
          <w:color w:val="auto"/>
          <w:szCs w:val="22"/>
        </w:rPr>
        <w:t xml:space="preserve">. Alternatywnie, można tą samą aktywność zakończyć z poziomu firmy. mechanizm działa w taki sam sposób.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301439">
      <w:pPr>
        <w:pStyle w:val="Nagwek2"/>
        <w:spacing w:before="0" w:after="120"/>
        <w:rPr>
          <w:rFonts w:ascii="Cambria" w:hAnsi="Cambria"/>
          <w:sz w:val="22"/>
          <w:szCs w:val="22"/>
          <w:highlight w:val="yellow"/>
          <w:lang w:eastAsia="pl-PL"/>
        </w:rPr>
      </w:pPr>
      <w:bookmarkStart w:id="68" w:name="_Toc397354576"/>
      <w:bookmarkStart w:id="69" w:name="_Toc419979957"/>
      <w:bookmarkStart w:id="70" w:name="_Toc419980010"/>
      <w:r w:rsidRPr="00DB2151">
        <w:rPr>
          <w:rFonts w:ascii="Cambria" w:hAnsi="Cambria"/>
          <w:sz w:val="22"/>
          <w:szCs w:val="22"/>
          <w:highlight w:val="yellow"/>
          <w:lang w:eastAsia="pl-PL"/>
        </w:rPr>
        <w:t>Zarządzanie sprzedażą</w:t>
      </w:r>
      <w:bookmarkEnd w:id="68"/>
      <w:bookmarkEnd w:id="69"/>
      <w:bookmarkEnd w:id="70"/>
      <w:r w:rsidRPr="00DB2151">
        <w:rPr>
          <w:rFonts w:ascii="Cambria" w:hAnsi="Cambria"/>
          <w:sz w:val="22"/>
          <w:szCs w:val="22"/>
          <w:highlight w:val="yellow"/>
          <w:lang w:eastAsia="pl-PL"/>
        </w:rPr>
        <w:t xml:space="preserve"> </w:t>
      </w:r>
    </w:p>
    <w:p w:rsidR="00301439" w:rsidRPr="00DB2151" w:rsidRDefault="00301439"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Zarządzanie sprzedażą</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Za pomocą Arrudi można zarządzać sprzedażą o różnych rozmiarach: od pojedynczych, prostych transakcji aż po skomplikowane operacje obejmujące cały dział handlowy. Planując oczekiwaną sprzedaż i rejestrując efekt aktywności można porównać rzeczywiste rezultaty z oczekiwaniami.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udostępnia narzędzia pozwalające na zarządzanie różnymi rodzajami aktywności związanych ze sprzedażą, niezależnie od ich skali. Menedżerowie mogą przypisywać pracownikom kwotowe minima sprzedaży, a następnie analizować w jakim stopniu poszczególni pracownicy je zrealizowali.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niniejszym artykule omówiono </w:t>
      </w:r>
      <w:r w:rsidRPr="00DB2151">
        <w:rPr>
          <w:rFonts w:ascii="Cambria" w:hAnsi="Cambria" w:cs="Verdana"/>
          <w:b/>
          <w:color w:val="auto"/>
          <w:szCs w:val="22"/>
        </w:rPr>
        <w:t>Moduł Sprzedaż</w:t>
      </w:r>
      <w:r w:rsidRPr="00DB2151">
        <w:rPr>
          <w:rFonts w:ascii="Cambria" w:hAnsi="Cambria" w:cs="Verdana"/>
          <w:color w:val="auto"/>
          <w:szCs w:val="22"/>
        </w:rPr>
        <w:t xml:space="preserve"> - projekty sprzedażowe.</w:t>
      </w:r>
    </w:p>
    <w:p w:rsidR="00684F00" w:rsidRPr="00DB2151" w:rsidRDefault="00684F00" w:rsidP="00CD690B">
      <w:pPr>
        <w:pStyle w:val="DefaultText"/>
        <w:spacing w:after="120"/>
        <w:jc w:val="left"/>
        <w:rPr>
          <w:rFonts w:ascii="Cambria" w:hAnsi="Cambria" w:cs="Verdana"/>
          <w:b/>
          <w:color w:val="auto"/>
          <w:szCs w:val="22"/>
        </w:rPr>
      </w:pPr>
      <w:bookmarkStart w:id="71" w:name="_Toc397354577"/>
      <w:r w:rsidRPr="00DB2151">
        <w:rPr>
          <w:rFonts w:ascii="Cambria" w:hAnsi="Cambria" w:cs="Verdana"/>
          <w:b/>
          <w:color w:val="auto"/>
          <w:szCs w:val="22"/>
        </w:rPr>
        <w:t>Wprowadzenie do projektu sprzedaży</w:t>
      </w:r>
      <w:bookmarkEnd w:id="71"/>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Śledzenie transakcji w toku oraz transakcji zamykanych jest główną techniką zarządzania pozwalającą na porównywanie efektywności pracy zespołowej z minimum kwotowym. Prognoza sprzedaży jest oszacowaniem pozwalającym na zarejestrowanie oczekiwanej daty zamknięcia transakcji w toku.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przechowuje informacje o projektach sprzedaży w kolejnej zakładce, obok aktywności, projektów, kontaktów. Użytkownik ma szybki i intuicyjny dostęp do wszystkich danych.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 xml:space="preserve">Po zamknięciu sprzedaży, Arrudi oznacza związany z nią rekord. Temat projektu sprzedaży otrzymuje odpowiednio informację na zielono </w:t>
      </w:r>
      <w:r w:rsidRPr="00DB2151">
        <w:rPr>
          <w:rFonts w:ascii="Cambria" w:hAnsi="Cambria" w:cs="Verdana"/>
          <w:b/>
          <w:color w:val="auto"/>
          <w:szCs w:val="22"/>
        </w:rPr>
        <w:t>SUKCES</w:t>
      </w:r>
      <w:r w:rsidRPr="00DB2151">
        <w:rPr>
          <w:rFonts w:ascii="Cambria" w:hAnsi="Cambria" w:cs="Verdana"/>
          <w:color w:val="auto"/>
          <w:szCs w:val="22"/>
        </w:rPr>
        <w:t xml:space="preserve"> lub na czerwono </w:t>
      </w:r>
      <w:r w:rsidRPr="00DB2151">
        <w:rPr>
          <w:rFonts w:ascii="Cambria" w:hAnsi="Cambria" w:cs="Verdana"/>
          <w:b/>
          <w:color w:val="auto"/>
          <w:szCs w:val="22"/>
        </w:rPr>
        <w:t>PORAŻKA</w:t>
      </w:r>
      <w:r w:rsidRPr="00DB2151">
        <w:rPr>
          <w:rFonts w:ascii="Cambria" w:hAnsi="Cambria" w:cs="Verdana"/>
          <w:color w:val="auto"/>
          <w:szCs w:val="22"/>
        </w:rPr>
        <w:t>. Planowanie i zamykanie prognozowanych projektów sprzedaży, transakcji jest podobne do planowania i zamykania innych rodzajów aktywności. Różnica polega na tym, że ze sprzedażą zawsze związany jest konkretny produkt, przewidywana wartość transakcji oraz prawdopodobieństwo jej pozytywnego zakończenia.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Transakcje sprzedaży różnią się od siebie ilością wysiłku jaki należy włożyć w ich zamknięcie oraz złożonością. Niektóre transakcje są przeprowadzane przez jednego handlowca kontaktującego się z jednym klientem w stosunkowo krótkim okresie czasu, inne – łączą w sobie wiele składników i wymagają wysiłków całego zespołu w długim okresie czasu. Dane sprzedaży można przeglądać.</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Transakcje są przypisane do jednego użytkownika i polegają na sprzedaży jednego produktu, jednej firmie i jednemu kontaktowi. System </w:t>
      </w:r>
      <w:r w:rsidR="00CF38B2" w:rsidRPr="00DB2151">
        <w:rPr>
          <w:rFonts w:ascii="Cambria" w:hAnsi="Cambria" w:cs="Verdana"/>
          <w:color w:val="auto"/>
          <w:szCs w:val="22"/>
        </w:rPr>
        <w:t>CRM</w:t>
      </w:r>
      <w:r w:rsidRPr="00DB2151">
        <w:rPr>
          <w:rFonts w:ascii="Cambria" w:hAnsi="Cambria" w:cs="Verdana"/>
          <w:color w:val="auto"/>
          <w:szCs w:val="22"/>
        </w:rPr>
        <w:t xml:space="preserve"> online udostępnia narzędzia pozwalające na planowanie, prognozowanie sprzedaży indywidualnej oraz narzędzia, których mogą używać menedżerowie do przypisywania i analizowania minimów, kwot sprzedaży.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Poszczególni pracownicy lub ich menedżerowie mogą planować i zamykać transakcje indywidualne. Menedżerowie mogą dodatkowo przypisywać członkom działu handlowego indywidualne minima, kwoty sprzedaży do zrealizowania w określonym przedziale czasu np. kwartał, rok. Na wielkość sprzedaży w kwartale, roku składa się suma sprzedaży w poszczególnych miesiącach. Sprzedaż indywidualna będzie w takiej sytuacji liczyła się do osiągnięcia założonego minimum.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Procedury planowania różnych typów aktywności nie różnią się zbyt wiele między sobą. Planowanie prognozowanej sprzedaży wymaga podania dodatkowo informacji o sprzedawanym produkcie, oczekiwanej wartości transakcji oraz prawdopodobieństwa jej zamknięcia.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301439">
      <w:pPr>
        <w:pStyle w:val="Nagwek2"/>
        <w:spacing w:before="0" w:after="120"/>
        <w:rPr>
          <w:rFonts w:ascii="Cambria" w:hAnsi="Cambria"/>
          <w:sz w:val="22"/>
          <w:szCs w:val="22"/>
          <w:highlight w:val="yellow"/>
          <w:lang w:eastAsia="pl-PL"/>
        </w:rPr>
      </w:pPr>
      <w:bookmarkStart w:id="72" w:name="_Toc397354578"/>
      <w:bookmarkStart w:id="73" w:name="_Toc419979958"/>
      <w:bookmarkStart w:id="74" w:name="_Toc419980011"/>
      <w:r w:rsidRPr="00DB2151">
        <w:rPr>
          <w:rFonts w:ascii="Cambria" w:hAnsi="Cambria"/>
          <w:sz w:val="22"/>
          <w:szCs w:val="22"/>
          <w:highlight w:val="yellow"/>
          <w:lang w:eastAsia="pl-PL"/>
        </w:rPr>
        <w:t>Sprzedaż</w:t>
      </w:r>
      <w:bookmarkEnd w:id="72"/>
      <w:bookmarkEnd w:id="73"/>
      <w:bookmarkEnd w:id="74"/>
      <w:r w:rsidRPr="00DB2151">
        <w:rPr>
          <w:rFonts w:ascii="Cambria" w:hAnsi="Cambria"/>
          <w:sz w:val="22"/>
          <w:szCs w:val="22"/>
          <w:highlight w:val="yellow"/>
          <w:lang w:eastAsia="pl-PL"/>
        </w:rPr>
        <w:t xml:space="preserve"> </w:t>
      </w:r>
    </w:p>
    <w:p w:rsidR="00301439" w:rsidRPr="00DB2151" w:rsidRDefault="00301439"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Sprzedaż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Aby zaplanować sprzedaż, należy mieć aktywny rekord kontaktu, firmy lub należy być w </w:t>
      </w:r>
      <w:r w:rsidRPr="00DB2151">
        <w:rPr>
          <w:rFonts w:ascii="Cambria" w:hAnsi="Cambria" w:cs="Verdana"/>
          <w:b/>
          <w:color w:val="auto"/>
          <w:szCs w:val="22"/>
        </w:rPr>
        <w:t>Module Sprzedaż</w:t>
      </w:r>
      <w:r w:rsidRPr="00DB2151">
        <w:rPr>
          <w:rFonts w:ascii="Cambria" w:hAnsi="Cambria" w:cs="Verdana"/>
          <w:color w:val="auto"/>
          <w:szCs w:val="22"/>
        </w:rPr>
        <w:t xml:space="preserve">. Następnie, należy wybrać </w:t>
      </w:r>
      <w:r w:rsidRPr="00DB2151">
        <w:rPr>
          <w:rFonts w:ascii="Cambria" w:hAnsi="Cambria" w:cs="Verdana"/>
          <w:b/>
          <w:color w:val="auto"/>
          <w:szCs w:val="22"/>
        </w:rPr>
        <w:t>Zakładkę Sprzedaż</w:t>
      </w:r>
      <w:r w:rsidRPr="00DB2151">
        <w:rPr>
          <w:rFonts w:ascii="Cambria" w:hAnsi="Cambria" w:cs="Verdana"/>
          <w:color w:val="auto"/>
          <w:szCs w:val="22"/>
        </w:rPr>
        <w:t xml:space="preserve">. Nad zakładką znajduje się zielony </w:t>
      </w:r>
      <w:r w:rsidRPr="00DB2151">
        <w:rPr>
          <w:rFonts w:ascii="Cambria" w:hAnsi="Cambria" w:cs="Verdana"/>
          <w:b/>
          <w:color w:val="auto"/>
          <w:szCs w:val="22"/>
        </w:rPr>
        <w:t>Przycisk Dodaj</w:t>
      </w:r>
      <w:r w:rsidRPr="00DB2151">
        <w:rPr>
          <w:rFonts w:ascii="Cambria" w:hAnsi="Cambria" w:cs="Verdana"/>
          <w:color w:val="auto"/>
          <w:szCs w:val="22"/>
        </w:rPr>
        <w:t xml:space="preserve">. Należy go kliknąć. Pojawi się tabela z polami, w których należy opisać projekt sprzedaży. Różnica w tworzeniu projektu sprzedaży z różnych miejsc polega na automatycznym lub ręcznym wypełnieniu </w:t>
      </w:r>
      <w:r w:rsidRPr="00DB2151">
        <w:rPr>
          <w:rFonts w:ascii="Cambria" w:hAnsi="Cambria" w:cs="Verdana"/>
          <w:b/>
          <w:color w:val="auto"/>
          <w:szCs w:val="22"/>
        </w:rPr>
        <w:t>Pól Firma i Kontakt.</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przypadku tworzenia projektu sprzedaży z poziomu Modułu Sprzedaż, należy wybrać najpierw firmę a następnie spośród osób do niej przypisanych kontakt.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przypadku tworzenia projektu sprzedaży z poziomu rekordu firma, należy dodać kontakt spośród osób przypisanych do firmy.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przypadku tworzenia projektu sprzedaży z poziomu rekordu kontakt, pola firma i kontakt są automatycznie wypełnione. Nazwa aktywnego kontaktu i firmy z nim związanej automatycznie pojawią się odpowiednio w </w:t>
      </w:r>
      <w:r w:rsidRPr="00DB2151">
        <w:rPr>
          <w:rFonts w:ascii="Cambria" w:hAnsi="Cambria" w:cs="Verdana"/>
          <w:b/>
          <w:color w:val="auto"/>
          <w:szCs w:val="22"/>
        </w:rPr>
        <w:t>Polach Kontakt i Firma</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sprzedaż planowa stała się użytecznym narzędziem prognozowania i śledzenia, należy wprowadzić nazwę oraz prawdopodobieństwo i przewidywaną datę pozytywnego zamknięcia transakcji. W obszarze Notatki można dodać dowolne informacje o transakcji.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Projekt sprzedaży to tylko kolejna aktywność. Na cały projekt składają się różne aktywności, wykonane przez różne osoby. Do projektu sprzedaży można dodać aktywności. Takie same jak w </w:t>
      </w:r>
      <w:r w:rsidRPr="00DB2151">
        <w:rPr>
          <w:rFonts w:ascii="Cambria" w:hAnsi="Cambria" w:cs="Verdana"/>
          <w:b/>
          <w:color w:val="auto"/>
          <w:szCs w:val="22"/>
        </w:rPr>
        <w:t>Module Aktywności</w:t>
      </w:r>
      <w:r w:rsidRPr="00DB2151">
        <w:rPr>
          <w:rFonts w:ascii="Cambria" w:hAnsi="Cambria" w:cs="Verdana"/>
          <w:color w:val="auto"/>
          <w:szCs w:val="22"/>
        </w:rPr>
        <w:t>.</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Edytowanie wpisów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 xml:space="preserve">Arrudi pozwala na wygodną edycję wpisów dotyczących aktywności sprzedaży planowej: można na przykład zmienić kontakt.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Arrudi automatycznie przypisuje sprzedaż do aktualnie zalogowanego użytkownika, można jednak dowolnie zmieniać to przypisanie. Menedżerowie mogą używać tej funkcji do delegowania lub zmiany przydziału transakcji użytkownikom.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Można także dodać sprzedaż planową do istniejącego już Projektu Sprzedaży lub utworzyć taki projekt „w locie” i związać go z edytowaną transakcją. Więcej informacji na ten temat będzie można przeczytać w sekcji „Zarządzanie projektami sprzedaży”.</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Przeglądanie sprzedaży planowanej</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System </w:t>
      </w:r>
      <w:r w:rsidR="00CF38B2" w:rsidRPr="00DB2151">
        <w:rPr>
          <w:rFonts w:ascii="Cambria" w:hAnsi="Cambria" w:cs="Verdana"/>
          <w:color w:val="auto"/>
          <w:szCs w:val="22"/>
        </w:rPr>
        <w:t>CRM</w:t>
      </w:r>
      <w:r w:rsidRPr="00DB2151">
        <w:rPr>
          <w:rFonts w:ascii="Cambria" w:hAnsi="Cambria" w:cs="Verdana"/>
          <w:color w:val="auto"/>
          <w:szCs w:val="22"/>
        </w:rPr>
        <w:t xml:space="preserve"> online udostępnia trzy sposoby przeglądania planowanej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w:t>
      </w:r>
      <w:r w:rsidRPr="00DB2151">
        <w:rPr>
          <w:rFonts w:ascii="Cambria" w:hAnsi="Cambria" w:cs="Verdana"/>
          <w:b/>
          <w:color w:val="auto"/>
          <w:szCs w:val="22"/>
        </w:rPr>
        <w:t>Module Sprzedaż</w:t>
      </w:r>
      <w:r w:rsidRPr="00DB2151">
        <w:rPr>
          <w:rFonts w:ascii="Cambria" w:hAnsi="Cambria" w:cs="Verdana"/>
          <w:color w:val="auto"/>
          <w:szCs w:val="22"/>
        </w:rPr>
        <w:t xml:space="preserve"> w zakładkach </w:t>
      </w:r>
      <w:r w:rsidRPr="00DB2151">
        <w:rPr>
          <w:rFonts w:ascii="Cambria" w:hAnsi="Cambria" w:cs="Verdana"/>
          <w:b/>
          <w:color w:val="auto"/>
          <w:szCs w:val="22"/>
        </w:rPr>
        <w:t xml:space="preserve">Proces, Tabela, </w:t>
      </w:r>
      <w:r w:rsidRPr="00DB2151">
        <w:rPr>
          <w:rFonts w:ascii="Cambria" w:hAnsi="Cambria" w:cs="Verdana"/>
          <w:color w:val="auto"/>
          <w:szCs w:val="22"/>
        </w:rPr>
        <w:t xml:space="preserve">w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Module Firmy</w:t>
      </w:r>
      <w:r w:rsidRPr="00DB2151">
        <w:rPr>
          <w:rFonts w:ascii="Cambria" w:hAnsi="Cambria" w:cs="Verdana"/>
          <w:color w:val="auto"/>
          <w:szCs w:val="22"/>
        </w:rPr>
        <w:t xml:space="preserve"> w firmie, której sprzedaż dotyczy i w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Module Kontakty</w:t>
      </w:r>
      <w:r w:rsidRPr="00DB2151">
        <w:rPr>
          <w:rFonts w:ascii="Cambria" w:hAnsi="Cambria" w:cs="Verdana"/>
          <w:color w:val="auto"/>
          <w:szCs w:val="22"/>
        </w:rPr>
        <w:t xml:space="preserve"> w kontakcie do którego sprzedaż jest przypisana.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w:t>
      </w:r>
      <w:r w:rsidRPr="00DB2151">
        <w:rPr>
          <w:rFonts w:ascii="Cambria" w:hAnsi="Cambria" w:cs="Verdana"/>
          <w:b/>
          <w:color w:val="auto"/>
          <w:szCs w:val="22"/>
        </w:rPr>
        <w:t>Module Sprzedaż</w:t>
      </w:r>
      <w:r w:rsidRPr="00DB2151">
        <w:rPr>
          <w:rFonts w:ascii="Cambria" w:hAnsi="Cambria" w:cs="Verdana"/>
          <w:color w:val="auto"/>
          <w:szCs w:val="22"/>
        </w:rPr>
        <w:t xml:space="preserve">, pokazane są w różnym ujęciu zakładkach projekty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Proces</w:t>
      </w:r>
      <w:r w:rsidRPr="00DB2151">
        <w:rPr>
          <w:rFonts w:ascii="Cambria" w:hAnsi="Cambria" w:cs="Verdana"/>
          <w:color w:val="auto"/>
          <w:szCs w:val="22"/>
        </w:rPr>
        <w:t xml:space="preserve"> - projekty sprzedaży w podziale na etap realizacji. Pokazuje tylko projekty o statusie aktywne.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Tabela</w:t>
      </w:r>
      <w:r w:rsidRPr="00DB2151">
        <w:rPr>
          <w:rFonts w:ascii="Cambria" w:hAnsi="Cambria" w:cs="Verdana"/>
          <w:color w:val="auto"/>
          <w:szCs w:val="22"/>
        </w:rPr>
        <w:t xml:space="preserve"> – tabela projektów sprzedaży z podsumowaniem podstawowych informacji. Pokazuje tylko projekty o statusie aktywne.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Wykres</w:t>
      </w:r>
      <w:r w:rsidRPr="00DB2151">
        <w:rPr>
          <w:rFonts w:ascii="Cambria" w:hAnsi="Cambria" w:cs="Verdana"/>
          <w:color w:val="auto"/>
          <w:szCs w:val="22"/>
        </w:rPr>
        <w:t xml:space="preserve"> – wykresy projektów sprzedaży. Pokazuje projekty o statusie wybranym w filtrze.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Historia</w:t>
      </w:r>
      <w:r w:rsidRPr="00DB2151">
        <w:rPr>
          <w:rFonts w:ascii="Cambria" w:hAnsi="Cambria" w:cs="Verdana"/>
          <w:color w:val="auto"/>
          <w:szCs w:val="22"/>
        </w:rPr>
        <w:t xml:space="preserve"> – projekty sprzedaży, które zakończyły się sukcesem lub porażką.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Zamykanie sprzedaży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Rejestrowanie wyników transakcji jest przydatne do śledzenia i analizy postępów oraz raportowania. Aby zamknąć transakcję, należy wybrać projekt sprzedaży, któremu chce się zmienić status. Mając wyświetlony projekt sprzedaży należy wybrać </w:t>
      </w:r>
      <w:r w:rsidRPr="00DB2151">
        <w:rPr>
          <w:rFonts w:ascii="Cambria" w:hAnsi="Cambria" w:cs="Verdana"/>
          <w:b/>
          <w:color w:val="auto"/>
          <w:szCs w:val="22"/>
        </w:rPr>
        <w:t>Zakładkę Dane</w:t>
      </w:r>
      <w:r w:rsidRPr="00DB2151">
        <w:rPr>
          <w:rFonts w:ascii="Cambria" w:hAnsi="Cambria" w:cs="Verdana"/>
          <w:color w:val="auto"/>
          <w:szCs w:val="22"/>
        </w:rPr>
        <w:t xml:space="preserve"> w </w:t>
      </w:r>
      <w:r w:rsidRPr="00DB2151">
        <w:rPr>
          <w:rFonts w:ascii="Cambria" w:hAnsi="Cambria" w:cs="Verdana"/>
          <w:b/>
          <w:color w:val="auto"/>
          <w:szCs w:val="22"/>
        </w:rPr>
        <w:t>Polu Status</w:t>
      </w:r>
      <w:r w:rsidRPr="00DB2151">
        <w:rPr>
          <w:rFonts w:ascii="Cambria" w:hAnsi="Cambria" w:cs="Verdana"/>
          <w:color w:val="auto"/>
          <w:szCs w:val="22"/>
        </w:rPr>
        <w:t xml:space="preserve"> zmienić wartość na </w:t>
      </w:r>
      <w:r w:rsidRPr="00DB2151">
        <w:rPr>
          <w:rFonts w:ascii="Cambria" w:hAnsi="Cambria" w:cs="Verdana"/>
          <w:b/>
          <w:color w:val="auto"/>
          <w:szCs w:val="22"/>
        </w:rPr>
        <w:t>Sukces</w:t>
      </w:r>
      <w:r w:rsidRPr="00DB2151">
        <w:rPr>
          <w:rFonts w:ascii="Cambria" w:hAnsi="Cambria" w:cs="Verdana"/>
          <w:color w:val="auto"/>
          <w:szCs w:val="22"/>
        </w:rPr>
        <w:t xml:space="preserve"> lub </w:t>
      </w:r>
      <w:r w:rsidRPr="00DB2151">
        <w:rPr>
          <w:rFonts w:ascii="Cambria" w:hAnsi="Cambria" w:cs="Verdana"/>
          <w:b/>
          <w:color w:val="auto"/>
          <w:szCs w:val="22"/>
        </w:rPr>
        <w:t>Porażka</w:t>
      </w:r>
      <w:r w:rsidRPr="00DB2151">
        <w:rPr>
          <w:rFonts w:ascii="Cambria" w:hAnsi="Cambria" w:cs="Verdana"/>
          <w:color w:val="auto"/>
          <w:szCs w:val="22"/>
        </w:rPr>
        <w:t>. Zmiana statusu projektu sprzedaży spowoduje: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w:t>
      </w:r>
      <w:r w:rsidRPr="00DB2151">
        <w:rPr>
          <w:rFonts w:ascii="Cambria" w:hAnsi="Cambria" w:cs="Verdana"/>
          <w:b/>
          <w:color w:val="auto"/>
          <w:szCs w:val="22"/>
        </w:rPr>
        <w:t>Module Sprzedaż</w:t>
      </w:r>
      <w:r w:rsidRPr="00DB2151">
        <w:rPr>
          <w:rFonts w:ascii="Cambria" w:hAnsi="Cambria" w:cs="Verdana"/>
          <w:color w:val="auto"/>
          <w:szCs w:val="22"/>
        </w:rPr>
        <w:t xml:space="preserve"> usunięcie projektu sprzedaży z Zakładek Proces i Tabela. Usunięcie z </w:t>
      </w:r>
      <w:r w:rsidRPr="00DB2151">
        <w:rPr>
          <w:rFonts w:ascii="Cambria" w:hAnsi="Cambria" w:cs="Verdana"/>
          <w:b/>
          <w:color w:val="auto"/>
          <w:szCs w:val="22"/>
        </w:rPr>
        <w:t>Zakładki Wykres.</w:t>
      </w:r>
      <w:r w:rsidRPr="00DB2151">
        <w:rPr>
          <w:rFonts w:ascii="Cambria" w:hAnsi="Cambria" w:cs="Verdana"/>
          <w:color w:val="auto"/>
          <w:szCs w:val="22"/>
        </w:rPr>
        <w:t xml:space="preserve"> Pojawienie się projektu sprzedaży w zakładce Historia.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Modułach Firmy i Kontakty w Zakładce Sprzedaż dodanie w widoku w temacie sprzedaży słów na </w:t>
      </w:r>
      <w:r w:rsidRPr="00DB2151">
        <w:rPr>
          <w:rFonts w:ascii="Cambria" w:hAnsi="Cambria" w:cs="Verdana"/>
          <w:b/>
          <w:color w:val="auto"/>
          <w:szCs w:val="22"/>
        </w:rPr>
        <w:t>zielono SUKCES</w:t>
      </w:r>
      <w:r w:rsidRPr="00DB2151">
        <w:rPr>
          <w:rFonts w:ascii="Cambria" w:hAnsi="Cambria" w:cs="Verdana"/>
          <w:color w:val="auto"/>
          <w:szCs w:val="22"/>
        </w:rPr>
        <w:t xml:space="preserve"> lub na </w:t>
      </w:r>
      <w:r w:rsidRPr="00DB2151">
        <w:rPr>
          <w:rFonts w:ascii="Cambria" w:hAnsi="Cambria" w:cs="Verdana"/>
          <w:b/>
          <w:color w:val="auto"/>
          <w:szCs w:val="22"/>
        </w:rPr>
        <w:t>czerwono Porażka</w:t>
      </w:r>
      <w:r w:rsidRPr="00DB2151">
        <w:rPr>
          <w:rFonts w:ascii="Cambria" w:hAnsi="Cambria" w:cs="Verdana"/>
          <w:color w:val="auto"/>
          <w:szCs w:val="22"/>
        </w:rPr>
        <w:t xml:space="preserve">. Słowa pojawią się odpowiednio do zmiany statusu projektu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polu Notatki można zarejestrować dowolne informacje szczegółowe, ułatwiające późniejszą identyfikację problemów i innych spraw napotkanych podczas realizacji projektu sprzedaży. Można także zaplanować następną aktywność związaną ze współpracą z danym kontaktem.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zamknięciu sprzedaży, system </w:t>
      </w:r>
      <w:r w:rsidR="00CF38B2" w:rsidRPr="00DB2151">
        <w:rPr>
          <w:rFonts w:ascii="Cambria" w:hAnsi="Cambria" w:cs="Verdana"/>
          <w:color w:val="auto"/>
          <w:szCs w:val="22"/>
        </w:rPr>
        <w:t>CRM</w:t>
      </w:r>
      <w:r w:rsidRPr="00DB2151">
        <w:rPr>
          <w:rFonts w:ascii="Cambria" w:hAnsi="Cambria" w:cs="Verdana"/>
          <w:color w:val="auto"/>
          <w:szCs w:val="22"/>
        </w:rPr>
        <w:t xml:space="preserve"> online </w:t>
      </w:r>
      <w:r w:rsidRPr="00DB2151">
        <w:rPr>
          <w:rFonts w:ascii="Cambria" w:hAnsi="Cambria" w:cs="Verdana"/>
          <w:b/>
          <w:color w:val="auto"/>
          <w:szCs w:val="22"/>
        </w:rPr>
        <w:t>NIE</w:t>
      </w:r>
      <w:r w:rsidRPr="00DB2151">
        <w:rPr>
          <w:rFonts w:ascii="Cambria" w:hAnsi="Cambria" w:cs="Verdana"/>
          <w:color w:val="auto"/>
          <w:szCs w:val="22"/>
        </w:rPr>
        <w:t xml:space="preserve"> przekształca projekt sprzedaży w rekord historyczny. Można go wciąż oglądać w </w:t>
      </w:r>
      <w:r w:rsidRPr="00DB2151">
        <w:rPr>
          <w:rFonts w:ascii="Cambria" w:hAnsi="Cambria" w:cs="Verdana"/>
          <w:b/>
          <w:color w:val="auto"/>
          <w:szCs w:val="22"/>
        </w:rPr>
        <w:t>Zakładce Sprzedaż</w:t>
      </w:r>
      <w:r w:rsidRPr="00DB2151">
        <w:rPr>
          <w:rFonts w:ascii="Cambria" w:hAnsi="Cambria" w:cs="Verdana"/>
          <w:color w:val="auto"/>
          <w:szCs w:val="22"/>
        </w:rPr>
        <w:t xml:space="preserve"> w rekordzie kontaktu lub rekordzie firmy oraz w </w:t>
      </w:r>
      <w:r w:rsidRPr="00DB2151">
        <w:rPr>
          <w:rFonts w:ascii="Cambria" w:hAnsi="Cambria" w:cs="Verdana"/>
          <w:b/>
          <w:color w:val="auto"/>
          <w:szCs w:val="22"/>
        </w:rPr>
        <w:t>Module Sprzedaż</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Rekord Kontaktu, Rekord Firmy</w:t>
      </w:r>
      <w:r w:rsidRPr="00DB2151">
        <w:rPr>
          <w:rFonts w:ascii="Cambria" w:hAnsi="Cambria" w:cs="Verdana"/>
          <w:color w:val="auto"/>
          <w:szCs w:val="22"/>
        </w:rPr>
        <w:t xml:space="preserve"> – do </w:t>
      </w:r>
      <w:r w:rsidRPr="00DB2151">
        <w:rPr>
          <w:rFonts w:ascii="Cambria" w:hAnsi="Cambria" w:cs="Verdana"/>
          <w:b/>
          <w:color w:val="auto"/>
          <w:szCs w:val="22"/>
        </w:rPr>
        <w:t>Pola w tabeli Tytuł Projektu</w:t>
      </w:r>
      <w:r w:rsidRPr="00DB2151">
        <w:rPr>
          <w:rFonts w:ascii="Cambria" w:hAnsi="Cambria" w:cs="Verdana"/>
          <w:color w:val="auto"/>
          <w:szCs w:val="22"/>
        </w:rPr>
        <w:t xml:space="preserve"> dodany jest status na </w:t>
      </w:r>
      <w:r w:rsidRPr="00DB2151">
        <w:rPr>
          <w:rFonts w:ascii="Cambria" w:hAnsi="Cambria" w:cs="Verdana"/>
          <w:b/>
          <w:color w:val="auto"/>
          <w:szCs w:val="22"/>
        </w:rPr>
        <w:t>czerwono Porażka</w:t>
      </w:r>
      <w:r w:rsidRPr="00DB2151">
        <w:rPr>
          <w:rFonts w:ascii="Cambria" w:hAnsi="Cambria" w:cs="Verdana"/>
          <w:color w:val="auto"/>
          <w:szCs w:val="22"/>
        </w:rPr>
        <w:t xml:space="preserve"> lub na </w:t>
      </w:r>
      <w:r w:rsidRPr="00DB2151">
        <w:rPr>
          <w:rFonts w:ascii="Cambria" w:hAnsi="Cambria" w:cs="Verdana"/>
          <w:b/>
          <w:color w:val="auto"/>
          <w:szCs w:val="22"/>
        </w:rPr>
        <w:t>zielono Sukces</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Moduł Sprzedaż</w:t>
      </w:r>
      <w:r w:rsidRPr="00DB2151">
        <w:rPr>
          <w:rFonts w:ascii="Cambria" w:hAnsi="Cambria" w:cs="Verdana"/>
          <w:color w:val="auto"/>
          <w:szCs w:val="22"/>
        </w:rPr>
        <w:t xml:space="preserve"> – projekt pojawia się w </w:t>
      </w:r>
      <w:r w:rsidRPr="00DB2151">
        <w:rPr>
          <w:rFonts w:ascii="Cambria" w:hAnsi="Cambria" w:cs="Verdana"/>
          <w:b/>
          <w:color w:val="auto"/>
          <w:szCs w:val="22"/>
        </w:rPr>
        <w:t>Zakładce Historia</w:t>
      </w:r>
      <w:r w:rsidRPr="00DB2151">
        <w:rPr>
          <w:rFonts w:ascii="Cambria" w:hAnsi="Cambria" w:cs="Verdana"/>
          <w:color w:val="auto"/>
          <w:szCs w:val="22"/>
        </w:rPr>
        <w:t xml:space="preserve">, zapis projektu sprzedaży jest przenoszony z </w:t>
      </w:r>
      <w:r w:rsidRPr="00DB2151">
        <w:rPr>
          <w:rFonts w:ascii="Cambria" w:hAnsi="Cambria" w:cs="Verdana"/>
          <w:b/>
          <w:color w:val="auto"/>
          <w:szCs w:val="22"/>
        </w:rPr>
        <w:t>Zakładki Historia</w:t>
      </w:r>
      <w:r w:rsidRPr="00DB2151">
        <w:rPr>
          <w:rFonts w:ascii="Cambria" w:hAnsi="Cambria" w:cs="Verdana"/>
          <w:color w:val="auto"/>
          <w:szCs w:val="22"/>
        </w:rPr>
        <w:t xml:space="preserve">. Można także przeglądać zapisy zamkniętych transakcji na </w:t>
      </w:r>
      <w:r w:rsidRPr="00DB2151">
        <w:rPr>
          <w:rFonts w:ascii="Cambria" w:hAnsi="Cambria" w:cs="Verdana"/>
          <w:b/>
          <w:color w:val="auto"/>
          <w:szCs w:val="22"/>
        </w:rPr>
        <w:t>Zakładce</w:t>
      </w:r>
      <w:r w:rsidRPr="00DB2151">
        <w:rPr>
          <w:rFonts w:ascii="Cambria" w:hAnsi="Cambria" w:cs="Verdana"/>
          <w:color w:val="auto"/>
          <w:szCs w:val="22"/>
        </w:rPr>
        <w:t xml:space="preserve"> Czas Rzeczywisty.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Dashboard</w:t>
      </w:r>
      <w:r w:rsidRPr="00DB2151">
        <w:rPr>
          <w:rFonts w:ascii="Cambria" w:hAnsi="Cambria" w:cs="Verdana"/>
          <w:color w:val="auto"/>
          <w:szCs w:val="22"/>
        </w:rPr>
        <w:t xml:space="preserve"> - </w:t>
      </w:r>
      <w:r w:rsidRPr="00DB2151">
        <w:rPr>
          <w:rFonts w:ascii="Cambria" w:hAnsi="Cambria" w:cs="Verdana"/>
          <w:b/>
          <w:color w:val="auto"/>
          <w:szCs w:val="22"/>
        </w:rPr>
        <w:t>Zakładka Historia</w:t>
      </w:r>
      <w:r w:rsidRPr="00DB2151">
        <w:rPr>
          <w:rFonts w:ascii="Cambria" w:hAnsi="Cambria" w:cs="Verdana"/>
          <w:color w:val="auto"/>
          <w:szCs w:val="22"/>
        </w:rPr>
        <w:t xml:space="preserve"> zmiana statusu projektu sprzedaży jest odnotowana jako wpis.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Dashboard</w:t>
      </w:r>
      <w:r w:rsidRPr="00DB2151">
        <w:rPr>
          <w:rFonts w:ascii="Cambria" w:hAnsi="Cambria" w:cs="Verdana"/>
          <w:color w:val="auto"/>
          <w:szCs w:val="22"/>
        </w:rPr>
        <w:t xml:space="preserve"> - </w:t>
      </w:r>
      <w:r w:rsidRPr="00DB2151">
        <w:rPr>
          <w:rFonts w:ascii="Cambria" w:hAnsi="Cambria" w:cs="Verdana"/>
          <w:b/>
          <w:color w:val="auto"/>
          <w:szCs w:val="22"/>
        </w:rPr>
        <w:t>Zakładka Kalendarz</w:t>
      </w:r>
      <w:r w:rsidRPr="00DB2151">
        <w:rPr>
          <w:rFonts w:ascii="Cambria" w:hAnsi="Cambria" w:cs="Verdana"/>
          <w:color w:val="auto"/>
          <w:szCs w:val="22"/>
        </w:rPr>
        <w:t xml:space="preserve">, możliwe jest skonfigurowanie Kalendarza tak, aby wyświetlał zakończone aktywności dowolnego typu. W tym celu należy kliknąć zielony przycisk </w:t>
      </w:r>
      <w:r w:rsidRPr="00DB2151">
        <w:rPr>
          <w:rFonts w:ascii="Cambria" w:hAnsi="Cambria" w:cs="Verdana"/>
          <w:b/>
          <w:color w:val="auto"/>
          <w:szCs w:val="22"/>
        </w:rPr>
        <w:t>Nowy Filtr</w:t>
      </w:r>
      <w:r w:rsidRPr="00DB2151">
        <w:rPr>
          <w:rFonts w:ascii="Cambria" w:hAnsi="Cambria" w:cs="Verdana"/>
          <w:color w:val="auto"/>
          <w:szCs w:val="22"/>
        </w:rPr>
        <w:t xml:space="preserve">. W sekcji dotyczącej projektu sprzedaży wybrać odpowiednia wartość w </w:t>
      </w:r>
      <w:r w:rsidRPr="00DB2151">
        <w:rPr>
          <w:rFonts w:ascii="Cambria" w:hAnsi="Cambria" w:cs="Verdana"/>
          <w:b/>
          <w:color w:val="auto"/>
          <w:szCs w:val="22"/>
        </w:rPr>
        <w:t>Polu Status</w:t>
      </w:r>
      <w:r w:rsidRPr="00DB2151">
        <w:rPr>
          <w:rFonts w:ascii="Cambria" w:hAnsi="Cambria" w:cs="Verdana"/>
          <w:color w:val="auto"/>
          <w:szCs w:val="22"/>
        </w:rPr>
        <w:t xml:space="preserve">. Wybrać nazwę filtra w </w:t>
      </w:r>
      <w:r w:rsidRPr="00DB2151">
        <w:rPr>
          <w:rFonts w:ascii="Cambria" w:hAnsi="Cambria" w:cs="Verdana"/>
          <w:b/>
          <w:color w:val="auto"/>
          <w:szCs w:val="22"/>
        </w:rPr>
        <w:t>Polu Nazwa</w:t>
      </w:r>
      <w:r w:rsidRPr="00DB2151">
        <w:rPr>
          <w:rFonts w:ascii="Cambria" w:hAnsi="Cambria" w:cs="Verdana"/>
          <w:color w:val="auto"/>
          <w:szCs w:val="22"/>
        </w:rPr>
        <w:t xml:space="preserve">. Kliknąć zielony </w:t>
      </w:r>
      <w:r w:rsidRPr="00DB2151">
        <w:rPr>
          <w:rFonts w:ascii="Cambria" w:hAnsi="Cambria" w:cs="Verdana"/>
          <w:b/>
          <w:color w:val="auto"/>
          <w:szCs w:val="22"/>
        </w:rPr>
        <w:t>Przycisk Zapisz</w:t>
      </w:r>
      <w:r w:rsidRPr="00DB2151">
        <w:rPr>
          <w:rFonts w:ascii="Cambria" w:hAnsi="Cambria" w:cs="Verdana"/>
          <w:color w:val="auto"/>
          <w:szCs w:val="22"/>
        </w:rPr>
        <w:t xml:space="preserve">. Uruchomi się filtr, który pokaże również zakończone projekty sprzedaży. </w:t>
      </w:r>
    </w:p>
    <w:p w:rsidR="00684F00" w:rsidRPr="00DB2151" w:rsidRDefault="00684F00" w:rsidP="00CD690B">
      <w:pPr>
        <w:pStyle w:val="DefaultText"/>
        <w:spacing w:after="120"/>
        <w:jc w:val="left"/>
        <w:rPr>
          <w:rFonts w:ascii="Cambria" w:hAnsi="Cambria" w:cs="Verdana"/>
          <w:b/>
          <w:color w:val="auto"/>
          <w:szCs w:val="22"/>
        </w:rPr>
      </w:pPr>
      <w:bookmarkStart w:id="75" w:name="_Toc397354579"/>
      <w:r w:rsidRPr="00DB2151">
        <w:rPr>
          <w:rFonts w:ascii="Cambria" w:hAnsi="Cambria" w:cs="Verdana"/>
          <w:b/>
          <w:color w:val="auto"/>
          <w:szCs w:val="22"/>
        </w:rPr>
        <w:t>Analizowanie sprzedaży</w:t>
      </w:r>
      <w:bookmarkEnd w:id="75"/>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może wygenerować różne rodzaje analiz przedstawiających bieżące dane o aktywnościach użytkownika – w tym o produktywności pracy związanej ze sprzedażą. Analizy można uruchamiać dla pojedynczego użytkownika, kilku użytkowników. Analiza sprzedaży wyświetla się w </w:t>
      </w:r>
      <w:r w:rsidRPr="00DB2151">
        <w:rPr>
          <w:rFonts w:ascii="Cambria" w:hAnsi="Cambria" w:cs="Verdana"/>
          <w:b/>
          <w:color w:val="auto"/>
          <w:szCs w:val="22"/>
        </w:rPr>
        <w:t>Zakładce Wykres</w:t>
      </w:r>
      <w:r w:rsidRPr="00DB2151">
        <w:rPr>
          <w:rFonts w:ascii="Cambria" w:hAnsi="Cambria" w:cs="Verdana"/>
          <w:color w:val="auto"/>
          <w:szCs w:val="22"/>
        </w:rPr>
        <w: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kliknięciu zielonego </w:t>
      </w:r>
      <w:r w:rsidRPr="00DB2151">
        <w:rPr>
          <w:rFonts w:ascii="Cambria" w:hAnsi="Cambria" w:cs="Verdana"/>
          <w:b/>
          <w:color w:val="auto"/>
          <w:szCs w:val="22"/>
        </w:rPr>
        <w:t>Przycisku Nowy Filtr</w:t>
      </w:r>
      <w:r w:rsidRPr="00DB2151">
        <w:rPr>
          <w:rFonts w:ascii="Cambria" w:hAnsi="Cambria" w:cs="Verdana"/>
          <w:color w:val="auto"/>
          <w:szCs w:val="22"/>
        </w:rPr>
        <w:t xml:space="preserve">, system </w:t>
      </w:r>
      <w:r w:rsidR="00CF38B2" w:rsidRPr="00DB2151">
        <w:rPr>
          <w:rFonts w:ascii="Cambria" w:hAnsi="Cambria" w:cs="Verdana"/>
          <w:color w:val="auto"/>
          <w:szCs w:val="22"/>
        </w:rPr>
        <w:t>CRM</w:t>
      </w:r>
      <w:r w:rsidRPr="00DB2151">
        <w:rPr>
          <w:rFonts w:ascii="Cambria" w:hAnsi="Cambria" w:cs="Verdana"/>
          <w:color w:val="auto"/>
          <w:szCs w:val="22"/>
        </w:rPr>
        <w:t xml:space="preserve"> online automatycznie wyświetla okno kreatora filtra. Wybór użytkowników, z którego można wybrać użytkowników, którzy mają zostać uwzględnieni w analizie.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wybraniu użytkowników należy określić przedział dat w </w:t>
      </w:r>
      <w:r w:rsidRPr="00DB2151">
        <w:rPr>
          <w:rFonts w:ascii="Cambria" w:hAnsi="Cambria" w:cs="Verdana"/>
          <w:b/>
          <w:color w:val="auto"/>
          <w:szCs w:val="22"/>
        </w:rPr>
        <w:t>Polu Okres od i do</w:t>
      </w:r>
      <w:r w:rsidRPr="00DB2151">
        <w:rPr>
          <w:rFonts w:ascii="Cambria" w:hAnsi="Cambria" w:cs="Verdana"/>
          <w:color w:val="auto"/>
          <w:szCs w:val="22"/>
        </w:rPr>
        <w:t xml:space="preserve">. Za pomocą </w:t>
      </w:r>
      <w:r w:rsidRPr="00DB2151">
        <w:rPr>
          <w:rFonts w:ascii="Cambria" w:hAnsi="Cambria" w:cs="Verdana"/>
          <w:b/>
          <w:color w:val="auto"/>
          <w:szCs w:val="22"/>
        </w:rPr>
        <w:t>Pól Status i Etap</w:t>
      </w:r>
      <w:r w:rsidRPr="00DB2151">
        <w:rPr>
          <w:rFonts w:ascii="Cambria" w:hAnsi="Cambria" w:cs="Verdana"/>
          <w:color w:val="auto"/>
          <w:szCs w:val="22"/>
        </w:rPr>
        <w:t xml:space="preserve"> można ograniczyć analizę do określonych kategorii sprzedaży. </w:t>
      </w:r>
      <w:r w:rsidRPr="00DB2151">
        <w:rPr>
          <w:rFonts w:ascii="Cambria" w:hAnsi="Cambria" w:cs="Verdana"/>
          <w:b/>
          <w:color w:val="auto"/>
          <w:szCs w:val="22"/>
        </w:rPr>
        <w:t>Pole Tekst</w:t>
      </w:r>
      <w:r w:rsidRPr="00DB2151">
        <w:rPr>
          <w:rFonts w:ascii="Cambria" w:hAnsi="Cambria" w:cs="Verdana"/>
          <w:color w:val="auto"/>
          <w:szCs w:val="22"/>
        </w:rPr>
        <w:t xml:space="preserve"> pozwala wprowadzić dowolną frazę która ma być lub też nie, uwzględniona w analizie. </w:t>
      </w:r>
    </w:p>
    <w:p w:rsidR="00684F00" w:rsidRPr="00DB2151" w:rsidRDefault="00684F00" w:rsidP="00CD690B">
      <w:pPr>
        <w:pStyle w:val="DefaultText"/>
        <w:spacing w:after="120"/>
        <w:jc w:val="left"/>
        <w:rPr>
          <w:rFonts w:ascii="Cambria" w:hAnsi="Cambria" w:cs="Verdana"/>
          <w:b/>
          <w:color w:val="auto"/>
          <w:szCs w:val="22"/>
        </w:rPr>
      </w:pPr>
      <w:bookmarkStart w:id="76" w:name="_Toc397354580"/>
      <w:r w:rsidRPr="00DB2151">
        <w:rPr>
          <w:rFonts w:ascii="Cambria" w:hAnsi="Cambria" w:cs="Verdana"/>
          <w:b/>
          <w:color w:val="auto"/>
          <w:szCs w:val="22"/>
        </w:rPr>
        <w:t>Określanie kwot sprzedaży</w:t>
      </w:r>
      <w:bookmarkEnd w:id="76"/>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system </w:t>
      </w:r>
      <w:r w:rsidR="00CF38B2" w:rsidRPr="00DB2151">
        <w:rPr>
          <w:rFonts w:ascii="Cambria" w:hAnsi="Cambria" w:cs="Verdana"/>
          <w:color w:val="auto"/>
          <w:szCs w:val="22"/>
        </w:rPr>
        <w:t>CRM</w:t>
      </w:r>
      <w:r w:rsidRPr="00DB2151">
        <w:rPr>
          <w:rFonts w:ascii="Cambria" w:hAnsi="Cambria" w:cs="Verdana"/>
          <w:color w:val="auto"/>
          <w:szCs w:val="22"/>
        </w:rPr>
        <w:t xml:space="preserve"> online udostępnia mechanizm do śledzenia i zarządzania sprzedażą – w tym kwoty i daty- miesiące. Menedżerowie mogą przypisywać kwoty, minima sprzedaży poszczególnym pracownikom, a następnie sprawdzać ich produktywność pracy w odniesieniu do oczekiwań za pomocą analizy kwotowej lub analizy sprzedaży.</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Tworzenie planu sprzedaży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Należy wybrać </w:t>
      </w:r>
      <w:r w:rsidRPr="00DB2151">
        <w:rPr>
          <w:rFonts w:ascii="Cambria" w:hAnsi="Cambria" w:cs="Verdana"/>
          <w:b/>
          <w:color w:val="auto"/>
          <w:szCs w:val="22"/>
        </w:rPr>
        <w:t xml:space="preserve">Moduł Administracja, Przycisk Administracja, Przycisk Sprzedaż, </w:t>
      </w:r>
      <w:r w:rsidRPr="00DB2151">
        <w:rPr>
          <w:rFonts w:ascii="Cambria" w:hAnsi="Cambria" w:cs="Verdana"/>
          <w:color w:val="auto"/>
          <w:szCs w:val="22"/>
        </w:rPr>
        <w:t>wybrać użytkownika, następnie kliknąć</w:t>
      </w:r>
      <w:r w:rsidRPr="00DB2151">
        <w:rPr>
          <w:rFonts w:ascii="Cambria" w:hAnsi="Cambria" w:cs="Verdana"/>
          <w:b/>
          <w:color w:val="auto"/>
          <w:szCs w:val="22"/>
        </w:rPr>
        <w:t xml:space="preserve"> przycisk  Edytuj w kolumnie Akcja</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Zostanie wyświetlona obszar roboczy z zakładkami Jedną z zakładek jest </w:t>
      </w:r>
      <w:r w:rsidRPr="00DB2151">
        <w:rPr>
          <w:rFonts w:ascii="Cambria" w:hAnsi="Cambria" w:cs="Verdana"/>
          <w:b/>
          <w:color w:val="auto"/>
          <w:szCs w:val="22"/>
        </w:rPr>
        <w:t>Plan Sprzedaży</w:t>
      </w:r>
      <w:r w:rsidRPr="00DB2151">
        <w:rPr>
          <w:rFonts w:ascii="Cambria" w:hAnsi="Cambria" w:cs="Verdana"/>
          <w:color w:val="auto"/>
          <w:szCs w:val="22"/>
        </w:rPr>
        <w:t xml:space="preserve">. Należy kliknąć zielony przycisk </w:t>
      </w:r>
      <w:r w:rsidRPr="00DB2151">
        <w:rPr>
          <w:rFonts w:ascii="Cambria" w:hAnsi="Cambria" w:cs="Verdana"/>
          <w:b/>
          <w:color w:val="auto"/>
          <w:szCs w:val="22"/>
        </w:rPr>
        <w:t>Edytuj</w:t>
      </w:r>
      <w:r w:rsidRPr="00DB2151">
        <w:rPr>
          <w:rFonts w:ascii="Cambria" w:hAnsi="Cambria" w:cs="Verdana"/>
          <w:color w:val="auto"/>
          <w:szCs w:val="22"/>
        </w:rPr>
        <w:t xml:space="preserve"> w kolumnie Akcja. Pokażą się pola kolejnych miesięcy, w których należy wpisać wielkość planu sprzedaży. Należy również wybrać rok i produkt, którego plan sprzedaży dotyczy. Po określenie kwot planu sprzedaży w poszczególnych miesiącach należy wybrać zielony przycisk </w:t>
      </w:r>
      <w:r w:rsidRPr="00DB2151">
        <w:rPr>
          <w:rFonts w:ascii="Cambria" w:hAnsi="Cambria" w:cs="Verdana"/>
          <w:b/>
          <w:color w:val="auto"/>
          <w:szCs w:val="22"/>
        </w:rPr>
        <w:t>Zapisz</w:t>
      </w:r>
      <w:r w:rsidRPr="00DB2151">
        <w:rPr>
          <w:rFonts w:ascii="Cambria" w:hAnsi="Cambria" w:cs="Verdana"/>
          <w:color w:val="auto"/>
          <w:szCs w:val="22"/>
        </w:rPr>
        <w:t xml:space="preserve">. </w:t>
      </w:r>
    </w:p>
    <w:p w:rsidR="00684F00" w:rsidRPr="00DB2151" w:rsidRDefault="00684F00" w:rsidP="00CD690B">
      <w:pPr>
        <w:pStyle w:val="DefaultText"/>
        <w:spacing w:after="120"/>
        <w:jc w:val="left"/>
        <w:rPr>
          <w:rFonts w:ascii="Cambria" w:hAnsi="Cambria" w:cs="Verdana"/>
          <w:b/>
          <w:color w:val="auto"/>
          <w:szCs w:val="22"/>
        </w:rPr>
      </w:pPr>
      <w:bookmarkStart w:id="77" w:name="_Toc397354581"/>
      <w:r w:rsidRPr="00DB2151">
        <w:rPr>
          <w:rFonts w:ascii="Cambria" w:hAnsi="Cambria" w:cs="Verdana"/>
          <w:b/>
          <w:color w:val="auto"/>
          <w:szCs w:val="22"/>
        </w:rPr>
        <w:t>Zarządzanie sprzedażą</w:t>
      </w:r>
      <w:bookmarkEnd w:id="77"/>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Korzystając z </w:t>
      </w:r>
      <w:r w:rsidRPr="00DB2151">
        <w:rPr>
          <w:rFonts w:ascii="Cambria" w:hAnsi="Cambria" w:cs="Verdana"/>
          <w:b/>
          <w:color w:val="auto"/>
          <w:szCs w:val="22"/>
        </w:rPr>
        <w:t>Modułu Sprzedaż</w:t>
      </w:r>
      <w:r w:rsidRPr="00DB2151">
        <w:rPr>
          <w:rFonts w:ascii="Cambria" w:hAnsi="Cambria" w:cs="Verdana"/>
          <w:color w:val="auto"/>
          <w:szCs w:val="22"/>
        </w:rPr>
        <w:t xml:space="preserve"> można rejestrować zaangażowanie wielu ludzi współpracujących jako zespół z różnymi organizacjami i kontaktami.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Zespół współpracujący nad zamknięciem długoterminowego projektu sprzedaży, na który składa się wiele zadań, może korzystać z </w:t>
      </w:r>
      <w:r w:rsidRPr="00DB2151">
        <w:rPr>
          <w:rFonts w:ascii="Cambria" w:hAnsi="Cambria" w:cs="Verdana"/>
          <w:b/>
          <w:color w:val="auto"/>
          <w:szCs w:val="22"/>
        </w:rPr>
        <w:t>Modułu Sprzedaż</w:t>
      </w:r>
      <w:r w:rsidRPr="00DB2151">
        <w:rPr>
          <w:rFonts w:ascii="Cambria" w:hAnsi="Cambria" w:cs="Verdana"/>
          <w:color w:val="auto"/>
          <w:szCs w:val="22"/>
        </w:rPr>
        <w:t>. W przeciwieństwie do procesu sprzedaży, projekt nie jest ukierunkowany na sprzedaż. Dla każdego z pracowników można zdefiniować dowolną liczbę projektów lub procesów sprzedaży.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Praca przy użyciu </w:t>
      </w:r>
      <w:r w:rsidRPr="00DB2151">
        <w:rPr>
          <w:rFonts w:ascii="Cambria" w:hAnsi="Cambria" w:cs="Verdana"/>
          <w:b/>
          <w:color w:val="auto"/>
          <w:szCs w:val="22"/>
        </w:rPr>
        <w:t>Modułów Sprzedaż</w:t>
      </w:r>
      <w:r w:rsidRPr="00DB2151">
        <w:rPr>
          <w:rFonts w:ascii="Cambria" w:hAnsi="Cambria" w:cs="Verdana"/>
          <w:color w:val="auto"/>
          <w:szCs w:val="22"/>
        </w:rPr>
        <w:t xml:space="preserve"> ułatwia zarządzanie kluczowymi kontaktami i projektami. Do zalet tego podejścia zaliczają się:</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Historia</w:t>
      </w:r>
      <w:r w:rsidRPr="00DB2151">
        <w:rPr>
          <w:rFonts w:ascii="Cambria" w:hAnsi="Cambria" w:cs="Verdana"/>
          <w:color w:val="auto"/>
          <w:szCs w:val="22"/>
        </w:rPr>
        <w:t xml:space="preserve"> - skoordynowany widok: Jednym rzutem oka można ogarnąć wszystkie szczegóły dotyczące sprzedaży lub projektu. Można je także pogrupować według etapu w procesie sprzedaży – począwszy od wstępnego kontaktu aż do zamkniętej transakcji.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Aktywności</w:t>
      </w:r>
      <w:r w:rsidRPr="00DB2151">
        <w:rPr>
          <w:rFonts w:ascii="Cambria" w:hAnsi="Cambria" w:cs="Verdana"/>
          <w:color w:val="auto"/>
          <w:szCs w:val="22"/>
        </w:rPr>
        <w:t xml:space="preserve"> - śledzenie aktywności: Każdy z członków zespołu sprzedaży może oglądać sumaryczne i szczegółowe informacje o zrealizowanych oraz zaplanowanych aktywnościach. Kompletny zapis wszystkich aktywności związanych ze sprzedażą projektem, łącznie z informacją co zostało zrobione, kiedy i przez kogo, pozwala zagwarantować skoordynowany wysiłek wszystkich członków zespołu.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Zakładka Dane</w:t>
      </w:r>
      <w:r w:rsidRPr="00DB2151">
        <w:rPr>
          <w:rFonts w:ascii="Cambria" w:hAnsi="Cambria" w:cs="Verdana"/>
          <w:color w:val="auto"/>
          <w:szCs w:val="22"/>
        </w:rPr>
        <w:t xml:space="preserve"> – podstawowe dane dotyczące projektu sprzedaży. W </w:t>
      </w:r>
      <w:r w:rsidRPr="00DB2151">
        <w:rPr>
          <w:rFonts w:ascii="Cambria" w:hAnsi="Cambria" w:cs="Verdana"/>
          <w:b/>
          <w:color w:val="auto"/>
          <w:szCs w:val="22"/>
        </w:rPr>
        <w:t>Polu Notatki</w:t>
      </w:r>
      <w:r w:rsidRPr="00DB2151">
        <w:rPr>
          <w:rFonts w:ascii="Cambria" w:hAnsi="Cambria" w:cs="Verdana"/>
          <w:color w:val="auto"/>
          <w:szCs w:val="22"/>
        </w:rPr>
        <w:t xml:space="preserve"> można wpisać dowolne informacje. Na podstawie tych danych można dostosować strategię firmy tak, aby najlepiej promować swoje mocne strony. </w:t>
      </w:r>
      <w:r w:rsidRPr="00DB2151">
        <w:rPr>
          <w:rFonts w:ascii="Cambria" w:hAnsi="Cambria" w:cs="Verdana"/>
          <w:b/>
          <w:color w:val="auto"/>
          <w:szCs w:val="22"/>
        </w:rPr>
        <w:t>Pole Notatki</w:t>
      </w:r>
      <w:r w:rsidRPr="00DB2151">
        <w:rPr>
          <w:rFonts w:ascii="Cambria" w:hAnsi="Cambria" w:cs="Verdana"/>
          <w:color w:val="auto"/>
          <w:szCs w:val="22"/>
        </w:rPr>
        <w:t xml:space="preserve"> pozwala na rejestrowanie szczegółowych informacji o procesie sprzedaży.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Dokumenty</w:t>
      </w:r>
      <w:r w:rsidRPr="00DB2151">
        <w:rPr>
          <w:rFonts w:ascii="Cambria" w:hAnsi="Cambria" w:cs="Verdana"/>
          <w:color w:val="auto"/>
          <w:szCs w:val="22"/>
        </w:rPr>
        <w:t xml:space="preserve"> – możliwość dodania dokumentów związanych z projektem sprzedaży.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034B52">
      <w:pPr>
        <w:pStyle w:val="Nagwek2"/>
        <w:spacing w:before="0" w:after="120"/>
        <w:rPr>
          <w:rFonts w:ascii="Cambria" w:hAnsi="Cambria"/>
          <w:sz w:val="22"/>
          <w:szCs w:val="22"/>
          <w:highlight w:val="yellow"/>
          <w:lang w:eastAsia="pl-PL"/>
        </w:rPr>
      </w:pPr>
      <w:bookmarkStart w:id="78" w:name="_Toc397354582"/>
      <w:bookmarkStart w:id="79" w:name="_Toc419979959"/>
      <w:bookmarkStart w:id="80" w:name="_Toc419980012"/>
      <w:r w:rsidRPr="00DB2151">
        <w:rPr>
          <w:rFonts w:ascii="Cambria" w:hAnsi="Cambria"/>
          <w:sz w:val="22"/>
          <w:szCs w:val="22"/>
          <w:highlight w:val="yellow"/>
          <w:lang w:eastAsia="pl-PL"/>
        </w:rPr>
        <w:t>Projekt Sprzedaży</w:t>
      </w:r>
      <w:bookmarkEnd w:id="78"/>
      <w:bookmarkEnd w:id="79"/>
      <w:bookmarkEnd w:id="80"/>
      <w:r w:rsidRPr="00DB2151">
        <w:rPr>
          <w:rFonts w:ascii="Cambria" w:hAnsi="Cambria"/>
          <w:sz w:val="22"/>
          <w:szCs w:val="22"/>
          <w:highlight w:val="yellow"/>
          <w:lang w:eastAsia="pl-PL"/>
        </w:rPr>
        <w:t xml:space="preserve"> </w:t>
      </w:r>
    </w:p>
    <w:p w:rsidR="00034B52" w:rsidRPr="00DB2151" w:rsidRDefault="00034B52"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Projekt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Nowy projekt sprzedaży może być rozpoczęty w trzech miejscach: </w:t>
      </w:r>
      <w:r w:rsidRPr="00DB2151">
        <w:rPr>
          <w:rFonts w:ascii="Cambria" w:hAnsi="Cambria" w:cs="Verdana"/>
          <w:b/>
          <w:color w:val="auto"/>
          <w:szCs w:val="22"/>
        </w:rPr>
        <w:t>rekord Kontaktu, rekord Firmy, Moduł Sprzedaż</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Za pomocą formatki projektu sprzedaży można zarządzać procesami sprzedaży. Pomocne w tym są ogólne i szczegółowe informacje o procesach i projektach.</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Pole Temat </w:t>
      </w:r>
      <w:r w:rsidRPr="00DB2151">
        <w:rPr>
          <w:rFonts w:ascii="Cambria" w:hAnsi="Cambria" w:cs="Verdana"/>
          <w:color w:val="auto"/>
          <w:szCs w:val="22"/>
        </w:rPr>
        <w:t>– nazwa projektu sprzedaży. Powinna być krótka i jednoznaczna.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Produkt</w:t>
      </w:r>
      <w:r w:rsidRPr="00DB2151">
        <w:rPr>
          <w:rFonts w:ascii="Cambria" w:hAnsi="Cambria" w:cs="Verdana"/>
          <w:color w:val="auto"/>
          <w:szCs w:val="22"/>
        </w:rPr>
        <w:t xml:space="preserve"> – wybór z menu podręcznego produktu, który będzie oferowanych w tym projekcie. Edycja produktów może być dokonana w module administracja przez uprawnioną osobę.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Firma</w:t>
      </w:r>
      <w:r w:rsidRPr="00DB2151">
        <w:rPr>
          <w:rFonts w:ascii="Cambria" w:hAnsi="Cambria" w:cs="Verdana"/>
          <w:color w:val="auto"/>
          <w:szCs w:val="22"/>
        </w:rPr>
        <w:t xml:space="preserve">– wybór z listy firm zapisanych w Arrudi firmy stanowiącej główny cel procesu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Kontakt</w:t>
      </w:r>
      <w:r w:rsidRPr="00DB2151">
        <w:rPr>
          <w:rFonts w:ascii="Cambria" w:hAnsi="Cambria" w:cs="Verdana"/>
          <w:color w:val="auto"/>
          <w:szCs w:val="22"/>
        </w:rPr>
        <w:t xml:space="preserve"> – wybór z listy osób przypisanych do Firmy, kontaktu, który odpowiada za projekt sprzedaży ze strony klienta.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Status</w:t>
      </w:r>
      <w:r w:rsidRPr="00DB2151">
        <w:rPr>
          <w:rFonts w:ascii="Cambria" w:hAnsi="Cambria" w:cs="Verdana"/>
          <w:color w:val="auto"/>
          <w:szCs w:val="22"/>
        </w:rPr>
        <w:t xml:space="preserve">– wybór statusu projektu sprzedaży. Każdy nowy projekt sprzedaży od razu posiada status </w:t>
      </w:r>
      <w:r w:rsidRPr="00DB2151">
        <w:rPr>
          <w:rFonts w:ascii="Cambria" w:hAnsi="Cambria" w:cs="Verdana"/>
          <w:b/>
          <w:color w:val="auto"/>
          <w:szCs w:val="22"/>
        </w:rPr>
        <w:t>Aktywna</w:t>
      </w:r>
      <w:r w:rsidRPr="00DB2151">
        <w:rPr>
          <w:rFonts w:ascii="Cambria" w:hAnsi="Cambria" w:cs="Verdana"/>
          <w:color w:val="auto"/>
          <w:szCs w:val="22"/>
        </w:rPr>
        <w:t xml:space="preserve">. Inne dostępne statusy to Sukces, Przegrana.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Opiekun</w:t>
      </w:r>
      <w:r w:rsidRPr="00DB2151">
        <w:rPr>
          <w:rFonts w:ascii="Cambria" w:hAnsi="Cambria" w:cs="Verdana"/>
          <w:color w:val="auto"/>
          <w:szCs w:val="22"/>
        </w:rPr>
        <w:t xml:space="preserve"> – wybór osoby, z firmy użytkownika Arrudi odpowiedzialnej za projekt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Pole Start </w:t>
      </w:r>
      <w:r w:rsidRPr="00DB2151">
        <w:rPr>
          <w:rFonts w:ascii="Cambria" w:hAnsi="Cambria" w:cs="Verdana"/>
          <w:color w:val="auto"/>
          <w:szCs w:val="22"/>
        </w:rPr>
        <w:t>– wybór daty rozpoczęcia projektu sprzedaży.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Koniec</w:t>
      </w:r>
      <w:r w:rsidRPr="00DB2151">
        <w:rPr>
          <w:rFonts w:ascii="Cambria" w:hAnsi="Cambria" w:cs="Verdana"/>
          <w:color w:val="auto"/>
          <w:szCs w:val="22"/>
        </w:rPr>
        <w:t xml:space="preserve"> – wybór daty zakończenia projektu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Etap</w:t>
      </w:r>
      <w:r w:rsidRPr="00DB2151">
        <w:rPr>
          <w:rFonts w:ascii="Cambria" w:hAnsi="Cambria" w:cs="Verdana"/>
          <w:color w:val="auto"/>
          <w:szCs w:val="22"/>
        </w:rPr>
        <w:t xml:space="preserve"> –  wybór etapu określonego jako prawdopodobieństwo zamknięcia procesu ze skutkiem pozytywnym wyrażone w procentach. Wartość procentowa ma wpływ na realizację planów sprzedażowych.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Wartość</w:t>
      </w:r>
      <w:r w:rsidRPr="00DB2151">
        <w:rPr>
          <w:rFonts w:ascii="Cambria" w:hAnsi="Cambria" w:cs="Verdana"/>
          <w:color w:val="auto"/>
          <w:szCs w:val="22"/>
        </w:rPr>
        <w:t>– wartość projektu sprzedaży. Ilość pieniędzy wygenerowanych przez zamknięcie całego projektu sprzedaży.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Pole Notatki </w:t>
      </w:r>
      <w:r w:rsidRPr="00DB2151">
        <w:rPr>
          <w:rFonts w:ascii="Cambria" w:hAnsi="Cambria" w:cs="Verdana"/>
          <w:color w:val="auto"/>
          <w:szCs w:val="22"/>
        </w:rPr>
        <w:t xml:space="preserve">– dowolny opis projektu sprzedaży. Opis ma na celu zapisanie głównych idei związanych z projektem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kliknięciu zielonego przycisku Zapisz. Część danych zapisanych w tych polach automatycznie jest kopiowanych w górny obszar roboczy projektu sprzedażowego.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dolnej części obszaru roboczego znajdują się zakładki pozwalające na dodawanie, śledzenie i edycję informacji o uczestnikach i aktywnościach związanych z procesem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Zakładka Historia –</w:t>
      </w:r>
      <w:r w:rsidRPr="00DB2151">
        <w:rPr>
          <w:rFonts w:ascii="Cambria" w:hAnsi="Cambria" w:cs="Verdana"/>
          <w:color w:val="auto"/>
          <w:szCs w:val="22"/>
        </w:rPr>
        <w:t xml:space="preserve"> wynik aktywności i działań związanych z projektem sprzedaży. W formie tabelarycznej przedstawione są kolejne zmiany dotyczące projektu sprzedaży. W zakładce przechowywane są poszczególne zdarzenia sprzedaży związane z aktualnym procesem. W układzie rocznym i zaangażowaniem kolorów, które są przypisane do poszczególnych etapów procesu sprzedaży przedstawioną jest historia zmian procesu sprzedaży.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Aktywności - </w:t>
      </w:r>
      <w:r w:rsidRPr="00DB2151">
        <w:rPr>
          <w:rFonts w:ascii="Cambria" w:hAnsi="Cambria" w:cs="Verdana"/>
          <w:color w:val="auto"/>
          <w:szCs w:val="22"/>
        </w:rPr>
        <w:t xml:space="preserve">przedstawia wszystkie aktywności, inaczej działania, powiązane i związane z projektem sprzedaży. To w tej </w:t>
      </w:r>
      <w:r w:rsidRPr="00DB2151">
        <w:rPr>
          <w:rFonts w:ascii="Cambria" w:hAnsi="Cambria" w:cs="Verdana"/>
          <w:b/>
          <w:color w:val="auto"/>
          <w:szCs w:val="22"/>
        </w:rPr>
        <w:t>Zakładce</w:t>
      </w:r>
      <w:r w:rsidRPr="00DB2151">
        <w:rPr>
          <w:rFonts w:ascii="Cambria" w:hAnsi="Cambria" w:cs="Verdana"/>
          <w:color w:val="auto"/>
          <w:szCs w:val="22"/>
        </w:rPr>
        <w:t xml:space="preserve"> przedstawiona jest idea systemu </w:t>
      </w:r>
      <w:r w:rsidR="00CF38B2" w:rsidRPr="00DB2151">
        <w:rPr>
          <w:rFonts w:ascii="Cambria" w:hAnsi="Cambria" w:cs="Verdana"/>
          <w:color w:val="auto"/>
          <w:szCs w:val="22"/>
        </w:rPr>
        <w:t>CRM</w:t>
      </w:r>
      <w:r w:rsidRPr="00DB2151">
        <w:rPr>
          <w:rFonts w:ascii="Cambria" w:hAnsi="Cambria" w:cs="Verdana"/>
          <w:color w:val="auto"/>
          <w:szCs w:val="22"/>
        </w:rPr>
        <w:t xml:space="preserve"> </w:t>
      </w:r>
      <w:r w:rsidRPr="00DB2151">
        <w:rPr>
          <w:rFonts w:ascii="Cambria" w:hAnsi="Cambria" w:cs="Verdana"/>
          <w:color w:val="auto"/>
          <w:szCs w:val="22"/>
        </w:rPr>
        <w:lastRenderedPageBreak/>
        <w:t xml:space="preserve">online, czyli wielu, różnych aktywności przedstawionych w ujęciu czasowym. Aktywności są pokazywane w sposób chronologiczny, najnowsze są najwyżej. </w:t>
      </w:r>
      <w:r w:rsidRPr="00DB2151">
        <w:rPr>
          <w:rFonts w:ascii="Cambria" w:hAnsi="Cambria" w:cs="Verdana"/>
          <w:b/>
          <w:color w:val="auto"/>
          <w:szCs w:val="22"/>
        </w:rPr>
        <w:t>Zakładka Aktywności</w:t>
      </w:r>
      <w:r w:rsidRPr="00DB2151">
        <w:rPr>
          <w:rFonts w:ascii="Cambria" w:hAnsi="Cambria" w:cs="Verdana"/>
          <w:color w:val="auto"/>
          <w:szCs w:val="22"/>
        </w:rPr>
        <w:t xml:space="preserve"> jest zakładką która pokazuje w sposób sumaryczny aktywności związane z danym projektem sprzedaży. Informacja o ostatnie lub najbliższej planowanej aktywności oraz jej rodzaju znajduje się w górnym obszarze roboczym.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Dane – </w:t>
      </w:r>
      <w:r w:rsidRPr="00DB2151">
        <w:rPr>
          <w:rFonts w:ascii="Cambria" w:hAnsi="Cambria" w:cs="Verdana"/>
          <w:color w:val="auto"/>
          <w:szCs w:val="22"/>
        </w:rPr>
        <w:t xml:space="preserve">pozwala wprowadzić informacje dotyczące projektu sprzedaży. Dane z tej zakładki są przedstawione jako podsumowanie projektu sprzedaży na górze obszaru roboczego.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Dokumenty – </w:t>
      </w:r>
      <w:r w:rsidRPr="00DB2151">
        <w:rPr>
          <w:rFonts w:ascii="Cambria" w:hAnsi="Cambria" w:cs="Verdana"/>
          <w:color w:val="auto"/>
          <w:szCs w:val="22"/>
        </w:rPr>
        <w:t xml:space="preserve">pozwala dodać załączniki do projektu sprzedaży. </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034B52">
      <w:pPr>
        <w:pStyle w:val="Nagwek2"/>
        <w:spacing w:before="0" w:after="120"/>
        <w:rPr>
          <w:rFonts w:ascii="Cambria" w:hAnsi="Cambria"/>
          <w:sz w:val="22"/>
          <w:szCs w:val="22"/>
          <w:highlight w:val="yellow"/>
          <w:lang w:eastAsia="pl-PL"/>
        </w:rPr>
      </w:pPr>
      <w:bookmarkStart w:id="81" w:name="_Toc397354583"/>
      <w:bookmarkStart w:id="82" w:name="_Toc419979960"/>
      <w:bookmarkStart w:id="83" w:name="_Toc419980013"/>
      <w:r w:rsidRPr="00DB2151">
        <w:rPr>
          <w:rFonts w:ascii="Cambria" w:hAnsi="Cambria"/>
          <w:sz w:val="22"/>
          <w:szCs w:val="22"/>
          <w:highlight w:val="yellow"/>
          <w:lang w:eastAsia="pl-PL"/>
        </w:rPr>
        <w:t>Zarządzanie projektami</w:t>
      </w:r>
      <w:bookmarkEnd w:id="81"/>
      <w:bookmarkEnd w:id="82"/>
      <w:bookmarkEnd w:id="83"/>
      <w:r w:rsidRPr="00DB2151">
        <w:rPr>
          <w:rFonts w:ascii="Cambria" w:hAnsi="Cambria"/>
          <w:sz w:val="22"/>
          <w:szCs w:val="22"/>
          <w:highlight w:val="yellow"/>
          <w:lang w:eastAsia="pl-PL"/>
        </w:rPr>
        <w:t xml:space="preserve"> </w:t>
      </w:r>
    </w:p>
    <w:p w:rsidR="00034B52" w:rsidRPr="00DB2151" w:rsidRDefault="00034B52"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Zarządzanie projektami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to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plus aplikacja do zarządzania projektami. Arrudi to połączenie zarządzania procesem sprzedaży w postaci </w:t>
      </w:r>
      <w:r w:rsidRPr="00DB2151">
        <w:rPr>
          <w:rFonts w:ascii="Cambria" w:hAnsi="Cambria" w:cs="Verdana"/>
          <w:b/>
          <w:color w:val="auto"/>
          <w:szCs w:val="22"/>
        </w:rPr>
        <w:t>Modułu Sprzedaż</w:t>
      </w:r>
      <w:r w:rsidRPr="00DB2151">
        <w:rPr>
          <w:rFonts w:ascii="Cambria" w:hAnsi="Cambria" w:cs="Verdana"/>
          <w:color w:val="auto"/>
          <w:szCs w:val="22"/>
        </w:rPr>
        <w:t xml:space="preserve"> z zarządzaniem procesem dostarczania i realizacji usług poprzez </w:t>
      </w:r>
      <w:r w:rsidRPr="00DB2151">
        <w:rPr>
          <w:rFonts w:ascii="Cambria" w:hAnsi="Cambria" w:cs="Verdana"/>
          <w:b/>
          <w:color w:val="auto"/>
          <w:szCs w:val="22"/>
        </w:rPr>
        <w:t>Moduł Projekty</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Tworzenie i realizacja projektów jest równie prosta jak tworzenie innych aktywności. Różnica polega na fakcie, że projekty składają się z wielu, różnych zadań. Każde zadanie może być wykonane przez inną osobę. Ale nie tylko inną osobę z firmy korzystającej z Arrudi ale w firmie rozumianej szerzej. Wystarczy, że użytkownik doda firmę i kontakty z nią związane do Arrudi i już może jej przydzielić zadanie w ramach projektu.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 pomocą </w:t>
      </w:r>
      <w:r w:rsidRPr="00DB2151">
        <w:rPr>
          <w:rFonts w:ascii="Cambria" w:hAnsi="Cambria" w:cs="Verdana"/>
          <w:b/>
          <w:color w:val="auto"/>
          <w:szCs w:val="22"/>
        </w:rPr>
        <w:t>Modułu Projekty</w:t>
      </w:r>
      <w:r w:rsidRPr="00DB2151">
        <w:rPr>
          <w:rFonts w:ascii="Cambria" w:hAnsi="Cambria" w:cs="Verdana"/>
          <w:color w:val="auto"/>
          <w:szCs w:val="22"/>
        </w:rPr>
        <w:t xml:space="preserve"> można śledzić uczestników, aktywności, uwagi i inne elementy związane z przebiegiem projektu.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Można dodawać członków zespołu, planować aktywności powiązane z kontaktami i analizować sukcesy i porażki każdego z nich. </w:t>
      </w:r>
      <w:r w:rsidRPr="00DB2151">
        <w:rPr>
          <w:rFonts w:ascii="Cambria" w:hAnsi="Cambria" w:cs="Verdana"/>
          <w:b/>
          <w:color w:val="auto"/>
          <w:szCs w:val="22"/>
        </w:rPr>
        <w:t>Moduł Projekty</w:t>
      </w:r>
      <w:r w:rsidRPr="00DB2151">
        <w:rPr>
          <w:rFonts w:ascii="Cambria" w:hAnsi="Cambria" w:cs="Verdana"/>
          <w:color w:val="auto"/>
          <w:szCs w:val="22"/>
        </w:rPr>
        <w:t xml:space="preserve"> organizuje informacje w formie zakładek wyświetlanych w dolnej części okna roboczego. Górna część okna roboczego stanowi tabela, która przedstawia najbardziej istotne cechy projektu oraz informacje o ostatniej aktywności związanej z projektem.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Należy podkreślić, że projekt to przedstawienie realizacji projektu sprzedaży. To obszar dostarczania usługi klientowi. Usługi, która może być realizowana przez wiele, różnych podmiotów, z którymi użytkownik Arrudi ma związek tylko właśnie w celu jego realizacji. </w:t>
      </w:r>
    </w:p>
    <w:p w:rsidR="00684F00" w:rsidRPr="00DB2151" w:rsidRDefault="00684F00" w:rsidP="00CD690B">
      <w:pPr>
        <w:pStyle w:val="DefaultText"/>
        <w:spacing w:after="120"/>
        <w:jc w:val="left"/>
        <w:rPr>
          <w:rFonts w:ascii="Cambria" w:hAnsi="Cambria" w:cs="Verdana"/>
          <w:b/>
          <w:color w:val="auto"/>
          <w:szCs w:val="22"/>
        </w:rPr>
      </w:pPr>
      <w:bookmarkStart w:id="84" w:name="_Toc397354584"/>
      <w:r w:rsidRPr="00DB2151">
        <w:rPr>
          <w:rFonts w:ascii="Cambria" w:hAnsi="Cambria" w:cs="Verdana"/>
          <w:b/>
          <w:color w:val="auto"/>
          <w:szCs w:val="22"/>
        </w:rPr>
        <w:t>Edycja podstawowych informacji projektu</w:t>
      </w:r>
      <w:bookmarkEnd w:id="84"/>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Wraz z postępem procesu projektu może pojawić się potrzeba zmiany lub aktualizacji informacji. Użytkownik może przejść do projektu z różnych miejsc. Naturalnym miejscem lokalizacji wszystkich projektów jest </w:t>
      </w:r>
      <w:r w:rsidRPr="00DB2151">
        <w:rPr>
          <w:rFonts w:ascii="Cambria" w:hAnsi="Cambria" w:cs="Verdana"/>
          <w:b/>
          <w:color w:val="auto"/>
          <w:szCs w:val="22"/>
        </w:rPr>
        <w:t>Moduł Projekty</w:t>
      </w:r>
      <w:r w:rsidRPr="00DB2151">
        <w:rPr>
          <w:rFonts w:ascii="Cambria" w:hAnsi="Cambria" w:cs="Verdana"/>
          <w:color w:val="auto"/>
          <w:szCs w:val="22"/>
        </w:rPr>
        <w:t xml:space="preserve">. </w:t>
      </w:r>
      <w:r w:rsidRPr="00DB2151">
        <w:rPr>
          <w:rFonts w:ascii="Cambria" w:hAnsi="Cambria" w:cs="Verdana"/>
          <w:b/>
          <w:color w:val="auto"/>
          <w:szCs w:val="22"/>
        </w:rPr>
        <w:t>Zakładka Aktywne</w:t>
      </w:r>
      <w:r w:rsidRPr="00DB2151">
        <w:rPr>
          <w:rFonts w:ascii="Cambria" w:hAnsi="Cambria" w:cs="Verdana"/>
          <w:color w:val="auto"/>
          <w:szCs w:val="22"/>
        </w:rPr>
        <w:t xml:space="preserve"> w Module Projekty pokazuje listę wszystkich aktywnych projektów. </w:t>
      </w:r>
      <w:r w:rsidRPr="00DB2151">
        <w:rPr>
          <w:rFonts w:ascii="Cambria" w:hAnsi="Cambria" w:cs="Verdana"/>
          <w:b/>
          <w:color w:val="auto"/>
          <w:szCs w:val="22"/>
        </w:rPr>
        <w:t>Zakładka Historia</w:t>
      </w:r>
      <w:r w:rsidRPr="00DB2151">
        <w:rPr>
          <w:rFonts w:ascii="Cambria" w:hAnsi="Cambria" w:cs="Verdana"/>
          <w:color w:val="auto"/>
          <w:szCs w:val="22"/>
        </w:rPr>
        <w:t xml:space="preserve"> pokazuje listę zakończonych projektów.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Chcąc dodać projekt należy klikną zielony przycisk </w:t>
      </w:r>
      <w:r w:rsidRPr="00DB2151">
        <w:rPr>
          <w:rFonts w:ascii="Cambria" w:hAnsi="Cambria" w:cs="Verdana"/>
          <w:b/>
          <w:color w:val="auto"/>
          <w:szCs w:val="22"/>
        </w:rPr>
        <w:t>Dodaj</w:t>
      </w:r>
      <w:r w:rsidRPr="00DB2151">
        <w:rPr>
          <w:rFonts w:ascii="Cambria" w:hAnsi="Cambria" w:cs="Verdana"/>
          <w:color w:val="auto"/>
          <w:szCs w:val="22"/>
        </w:rPr>
        <w:t xml:space="preserve"> w prawym górnym rogu.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Projekty są również widoczne z poziomu firmy i kontaktu. Wystarczy wybrać firmę, lub kontakt, którego ma dotyczyć projekt, wybrać </w:t>
      </w:r>
      <w:r w:rsidRPr="00DB2151">
        <w:rPr>
          <w:rFonts w:ascii="Cambria" w:hAnsi="Cambria" w:cs="Verdana"/>
          <w:b/>
          <w:color w:val="auto"/>
          <w:szCs w:val="22"/>
        </w:rPr>
        <w:t>Zakładkę Projekty</w:t>
      </w:r>
      <w:r w:rsidRPr="00DB2151">
        <w:rPr>
          <w:rFonts w:ascii="Cambria" w:hAnsi="Cambria" w:cs="Verdana"/>
          <w:color w:val="auto"/>
          <w:szCs w:val="22"/>
        </w:rPr>
        <w:t xml:space="preserve"> kliknąć zielony </w:t>
      </w:r>
      <w:r w:rsidRPr="00DB2151">
        <w:rPr>
          <w:rFonts w:ascii="Cambria" w:hAnsi="Cambria" w:cs="Verdana"/>
          <w:b/>
          <w:color w:val="auto"/>
          <w:szCs w:val="22"/>
        </w:rPr>
        <w:t>Przycisk Dodaj</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Będąc w projekcie w </w:t>
      </w:r>
      <w:r w:rsidRPr="00DB2151">
        <w:rPr>
          <w:rFonts w:ascii="Cambria" w:hAnsi="Cambria" w:cs="Verdana"/>
          <w:b/>
          <w:color w:val="auto"/>
          <w:szCs w:val="22"/>
        </w:rPr>
        <w:t>Module Projekty,</w:t>
      </w:r>
      <w:r w:rsidRPr="00DB2151">
        <w:rPr>
          <w:rFonts w:ascii="Cambria" w:hAnsi="Cambria" w:cs="Verdana"/>
          <w:color w:val="auto"/>
          <w:szCs w:val="22"/>
        </w:rPr>
        <w:t xml:space="preserve"> mając wyświetlony jeden projekt. Arrudi wyświetla tradycyjny obszar roboczy podzielony na dwie części, w górnej znajduje się tabela przedstawiająca podsumowanie danych dotyczących projektu w dolnej znajdują się zakładki. Klikając </w:t>
      </w:r>
      <w:r w:rsidRPr="00DB2151">
        <w:rPr>
          <w:rFonts w:ascii="Cambria" w:hAnsi="Cambria" w:cs="Verdana"/>
          <w:b/>
          <w:color w:val="auto"/>
          <w:szCs w:val="22"/>
        </w:rPr>
        <w:t>Zakładkę Dane</w:t>
      </w:r>
      <w:r w:rsidRPr="00DB2151">
        <w:rPr>
          <w:rFonts w:ascii="Cambria" w:hAnsi="Cambria" w:cs="Verdana"/>
          <w:color w:val="auto"/>
          <w:szCs w:val="22"/>
        </w:rPr>
        <w:t xml:space="preserve"> użytkownik może edytować informacje dotyczące projektu.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Można także modyfikować podstawowe wpisy na </w:t>
      </w:r>
      <w:r w:rsidRPr="00DB2151">
        <w:rPr>
          <w:rFonts w:ascii="Cambria" w:hAnsi="Cambria" w:cs="Verdana"/>
          <w:b/>
          <w:color w:val="auto"/>
          <w:szCs w:val="22"/>
        </w:rPr>
        <w:t>Zakładce</w:t>
      </w:r>
      <w:r w:rsidRPr="00DB2151">
        <w:rPr>
          <w:rFonts w:ascii="Cambria" w:hAnsi="Cambria" w:cs="Verdana"/>
          <w:color w:val="auto"/>
          <w:szCs w:val="22"/>
        </w:rPr>
        <w:t xml:space="preserve"> Info i edytować Notatki.</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034B52">
      <w:pPr>
        <w:pStyle w:val="Nagwek2"/>
        <w:spacing w:before="0" w:after="120"/>
        <w:rPr>
          <w:rFonts w:ascii="Cambria" w:hAnsi="Cambria"/>
          <w:sz w:val="22"/>
          <w:szCs w:val="22"/>
          <w:highlight w:val="yellow"/>
          <w:lang w:eastAsia="pl-PL"/>
        </w:rPr>
      </w:pPr>
      <w:bookmarkStart w:id="85" w:name="_Toc397354585"/>
      <w:bookmarkStart w:id="86" w:name="_Toc419979961"/>
      <w:bookmarkStart w:id="87" w:name="_Toc419980014"/>
      <w:r w:rsidRPr="00DB2151">
        <w:rPr>
          <w:rFonts w:ascii="Cambria" w:hAnsi="Cambria"/>
          <w:sz w:val="22"/>
          <w:szCs w:val="22"/>
          <w:highlight w:val="yellow"/>
          <w:lang w:eastAsia="pl-PL"/>
        </w:rPr>
        <w:lastRenderedPageBreak/>
        <w:t>Drukowanie</w:t>
      </w:r>
      <w:bookmarkEnd w:id="85"/>
      <w:bookmarkEnd w:id="86"/>
      <w:bookmarkEnd w:id="87"/>
      <w:r w:rsidRPr="00DB2151">
        <w:rPr>
          <w:rFonts w:ascii="Cambria" w:hAnsi="Cambria"/>
          <w:sz w:val="22"/>
          <w:szCs w:val="22"/>
          <w:highlight w:val="yellow"/>
          <w:lang w:eastAsia="pl-PL"/>
        </w:rPr>
        <w:t xml:space="preserve"> </w:t>
      </w:r>
    </w:p>
    <w:p w:rsidR="00034B52" w:rsidRPr="00DB2151" w:rsidRDefault="00034B52"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Drukowanie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Można korzystać ze standardowych szablonów Arrudi dla listów, notatek 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Jeżeli konieczne jest skorzystanie z własnego szablonu, to można go utworzyć za pomocą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Microsoft Word, a następnie scalić go z danymi pochodzącymi z Arrudi w celu personalizacji. Arrudi umożliwia także scalanie swoich danych z arkuszami kalkulacyjnymi.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Arrudi pozwala na utrzymywanie kompletnej historii szablonów utworzonych, wydrukowanych lub faksowanych do kontaktu. Dodatkowe, można powiązać plik z rekordem kontaktu. Po kliknięciu linku, Arrudi otworzy aplikację, w której plik powstał i załaduje go.</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034B52">
      <w:pPr>
        <w:pStyle w:val="Nagwek2"/>
        <w:spacing w:before="0" w:after="120"/>
        <w:rPr>
          <w:rFonts w:ascii="Cambria" w:hAnsi="Cambria"/>
          <w:sz w:val="22"/>
          <w:szCs w:val="22"/>
          <w:highlight w:val="yellow"/>
          <w:lang w:eastAsia="pl-PL"/>
        </w:rPr>
      </w:pPr>
      <w:bookmarkStart w:id="88" w:name="_Toc397354586"/>
      <w:bookmarkStart w:id="89" w:name="_Toc419979962"/>
      <w:bookmarkStart w:id="90" w:name="_Toc419980015"/>
      <w:r w:rsidRPr="00DB2151">
        <w:rPr>
          <w:rFonts w:ascii="Cambria" w:hAnsi="Cambria"/>
          <w:sz w:val="22"/>
          <w:szCs w:val="22"/>
          <w:highlight w:val="yellow"/>
          <w:lang w:eastAsia="pl-PL"/>
        </w:rPr>
        <w:t>Raporty i wykresy</w:t>
      </w:r>
      <w:bookmarkEnd w:id="88"/>
      <w:bookmarkEnd w:id="89"/>
      <w:bookmarkEnd w:id="90"/>
      <w:r w:rsidRPr="00DB2151">
        <w:rPr>
          <w:rFonts w:ascii="Cambria" w:hAnsi="Cambria"/>
          <w:sz w:val="22"/>
          <w:szCs w:val="22"/>
          <w:highlight w:val="yellow"/>
          <w:lang w:eastAsia="pl-PL"/>
        </w:rPr>
        <w:t xml:space="preserve"> </w:t>
      </w:r>
    </w:p>
    <w:p w:rsidR="00034B52" w:rsidRPr="00DB2151" w:rsidRDefault="00034B52"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Raporty i wykresy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 pomocą filtrów Arrudi można wygenerować różnego typu raporty biznesowe, oraz – co więcej – oprzeć je na informacjach z bazy danych kontaktów. Tworzenie raportów jest równie proste jak tworzenie filtrów, różnica polega na wybraniu opcji </w:t>
      </w:r>
      <w:r w:rsidRPr="00DB2151">
        <w:rPr>
          <w:rFonts w:ascii="Cambria" w:hAnsi="Cambria" w:cs="Verdana"/>
          <w:b/>
          <w:color w:val="auto"/>
          <w:szCs w:val="22"/>
        </w:rPr>
        <w:t>Eksport</w:t>
      </w:r>
      <w:r w:rsidRPr="00DB2151">
        <w:rPr>
          <w:rFonts w:ascii="Cambria" w:hAnsi="Cambria" w:cs="Verdana"/>
          <w:color w:val="auto"/>
          <w:szCs w:val="22"/>
        </w:rPr>
        <w:t xml:space="preserve"> zamiast opcji </w:t>
      </w:r>
      <w:r w:rsidRPr="00DB2151">
        <w:rPr>
          <w:rFonts w:ascii="Cambria" w:hAnsi="Cambria" w:cs="Verdana"/>
          <w:b/>
          <w:color w:val="auto"/>
          <w:szCs w:val="22"/>
        </w:rPr>
        <w:t>Drukuj</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Procesor raportów składa się z dwóch komponentów: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Generatora Raportów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Kreatora formularzy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Generator raportów pozwala na pobranie informacji z bazy danych kontaktów i przesłanie wynikowego raportu na ekran lub drukarkę. Strony, które mają zostać wydrukowane, można także wybrać z podglądu raportu wyświetlanego na monitorze.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udostępnia ponad 20 standardowych szablonów raportów, które można wykorzystać bez zmian lub zmodyfikować tak, aby zawierały wszystkie niezbędne w danym przypadku informacje.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Uwaga: Jeżeli dana organizacja posiada specyficzne potrzeby związane z własnymi raportami, to projektant może utworzyć nowy raport za pomocą wbudowanego w Arrudi narzędzia. Raport ten może być oparty na pustym szablonie lub dowolnym ze standardowych.</w:t>
      </w:r>
    </w:p>
    <w:p w:rsidR="00684F00" w:rsidRPr="00DB2151" w:rsidRDefault="00684F00" w:rsidP="00CD690B">
      <w:pPr>
        <w:pStyle w:val="DefaultText"/>
        <w:spacing w:after="120"/>
        <w:jc w:val="left"/>
        <w:rPr>
          <w:rFonts w:ascii="Cambria" w:hAnsi="Cambria" w:cs="Verdana"/>
          <w:b/>
          <w:color w:val="auto"/>
          <w:szCs w:val="22"/>
        </w:rPr>
      </w:pPr>
      <w:bookmarkStart w:id="91" w:name="_Toc397354587"/>
      <w:r w:rsidRPr="00DB2151">
        <w:rPr>
          <w:rFonts w:ascii="Cambria" w:hAnsi="Cambria" w:cs="Verdana"/>
          <w:b/>
          <w:color w:val="auto"/>
          <w:szCs w:val="22"/>
        </w:rPr>
        <w:t>Wybieranie raportów</w:t>
      </w:r>
      <w:bookmarkEnd w:id="91"/>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Okno dialogowe Raporty Menu jest centralną lokalizacją z której można wybrać raport, kontakty, które mają być w nim uwzględnione, oraz urządzenie wyjściowe. Można z tego miejsca korzystać ze wszystkich raportów standardowych i funkcji raportowania Arrudi .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wyświetlić to okno, należy wybrać polecenie Plik&gt;&gt;Drukuj Raport.</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Raporty są grupowane w sześć kategorii: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Raporty Kontaktów: Te raporty formatują dane kontaktów tak, aby spełniały różnorodne wymagania: np. w formie listy telefonów lub rejestru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zakończonych aktywności.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Wydruki Kalendarza: Te raporty organizują zaplanowane aktywności w formie graficznej – np. w widoku kalendarza miesięcznego.</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Raporty Analityczne: Te raporty prezentują informacje statystyczne podobne do analiz z menu Widok, np. statystyki rozmów telefonicznych i analizy kwotowe.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 Etykiety i Koperty: Te raporty formatują dane tak, aby mogły być drukowane na etykietach typowych adresowych </w:t>
      </w:r>
      <w:proofErr w:type="spellStart"/>
      <w:r w:rsidRPr="00DB2151">
        <w:rPr>
          <w:rFonts w:ascii="Cambria" w:hAnsi="Cambria" w:cs="Verdana"/>
          <w:color w:val="auto"/>
          <w:szCs w:val="22"/>
        </w:rPr>
        <w:t>Avery</w:t>
      </w:r>
      <w:proofErr w:type="spellEnd"/>
      <w:r w:rsidRPr="00DB2151">
        <w:rPr>
          <w:rFonts w:ascii="Cambria" w:hAnsi="Cambria" w:cs="Verdana"/>
          <w:color w:val="auto"/>
          <w:szCs w:val="22"/>
        </w:rPr>
        <w:t xml:space="preserve"> oraz kopertach.</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 xml:space="preserve">• Inne Raporty: Różnorodne, użyteczne, wygodne do przeglądania widoki wpisów </w:t>
      </w:r>
      <w:proofErr w:type="spellStart"/>
      <w:r w:rsidRPr="00DB2151">
        <w:rPr>
          <w:rFonts w:ascii="Cambria" w:hAnsi="Cambria" w:cs="Verdana"/>
          <w:color w:val="auto"/>
          <w:szCs w:val="22"/>
        </w:rPr>
        <w:t>Wizytownika</w:t>
      </w:r>
      <w:proofErr w:type="spellEnd"/>
      <w:r w:rsidRPr="00DB2151">
        <w:rPr>
          <w:rFonts w:ascii="Cambria" w:hAnsi="Cambria" w:cs="Verdana"/>
          <w:color w:val="auto"/>
          <w:szCs w:val="22"/>
        </w:rPr>
        <w:t xml:space="preserve"> osobistego, danych z Menedżera Sprzedaży lub Projektu i inne szablony.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Raporty systemowe: Generują raporty na podstawie polecenia Wyślij Do z różnorodnych menu lokalnych w całej aplikacji.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Domyślnie, Arrudi wyświetla raporty z grupy Raporty Kontaktów. Z listy Kategorie Reportów można wybrać dowolny z wymienionych wyżej typów raportów. Po określeniu grupy raportów, Arrudi wyświetla poszczególne dostępne w niej raporty na liście Opis Reportów.</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Wyświetlanie raportów wybranego użytkownika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Domyślnie, Arrudi wyświetla raporty dostępne dla wszystkich użytkowników. Można także wyświetlić raporty własne lub utworzone przez dowolnego innego użytkownika. W tym celu należy wybrać go z listy User.</w:t>
      </w:r>
    </w:p>
    <w:p w:rsidR="00684F00" w:rsidRPr="00DB2151" w:rsidRDefault="00684F00" w:rsidP="00CD690B">
      <w:pPr>
        <w:pStyle w:val="DefaultText"/>
        <w:spacing w:after="120"/>
        <w:jc w:val="left"/>
        <w:rPr>
          <w:rFonts w:ascii="Cambria" w:hAnsi="Cambria" w:cs="Verdana"/>
          <w:b/>
          <w:color w:val="auto"/>
          <w:szCs w:val="22"/>
        </w:rPr>
      </w:pPr>
      <w:bookmarkStart w:id="92" w:name="_Toc397354588"/>
      <w:r w:rsidRPr="00DB2151">
        <w:rPr>
          <w:rFonts w:ascii="Cambria" w:hAnsi="Cambria" w:cs="Verdana"/>
          <w:b/>
          <w:color w:val="auto"/>
          <w:szCs w:val="22"/>
        </w:rPr>
        <w:t>Wybieranie danych do raportu</w:t>
      </w:r>
      <w:bookmarkEnd w:id="92"/>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Możliwe jest określenie Rekordów Kontaktów, które mają zostać uwzględnione w raporcie.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tym celu należy wybrać jedną z następujących opcji w sekcji Kontakty: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Wszystkie: Uwzględnia w raporcie wszystkie Rekordy Kontaktów z aktualnej bazy danych.</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Aktualny: Uwzględnia w raporcie jedynie aktualnie wybrany rekord kontaktu.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Filtr lub Grupa: Uwzględnia w raporcie jedynie te Rekordy Kontaktów, które spełniają warunki wybranego filtru lub należą do wybranej grupy.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Uwaga: Dostępność opcji Kontakty jest zależne od wybranej kategorii raportów. Przykładowo, gdy pracuje się z Raportem lista aktywności na dziś, można skorzystać jedynie z pierwszej i trzeciej opcji. Opcja Bieżące jest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niedostępna.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Okno dialogowe Raporty Menu udostępnia dodatkowe opcje pozwalające na wybranie określonych danych dla raportów z grup Raporty Kontaktów, Raporty Analityczne i Wydruki Kalendarza.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Wybieranie danych dla Raportów Kontaktów i Raportów Analitycznych Po wybraniu grupy Raporty Kontaktów lub Raporty Analityczne, należy wybrać dane jakie mają być uwzględnione na raporcie. Arrudi udostępnia opcje pozwalające na określenie: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Aktywności,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Powiązanych danych – takich jak Linki Dokumentów i Relacje,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Zakresu dat i kodów aktywności.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Ustawienia te można określić jednorazowo lub zapisać je na późniejszy użytek.</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oknie dialogowym Raporty Menu należy wybrać kategorię Raporty Kontaktu lub Raporty Analityczne. Następnie należy wybrać raport, który ma zostać uruchomiony i kliknąć przycisk Opcje.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Zostanie wyświetlone okno dialogowe Opcje Raportów Użytkownika.</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Wybieranie danych z Historii i Kalendarza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Można wybrać typy danych Historii i Kalendarza, które mają zostać uwzględnione w raporcie.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Uwaga: Jeżeli wyłączy się elementy Historii lub nie istnieją w niej żadne wpisy pasujące do wybranego typu danych, Arrudi po prostu pominie odpowiednie sekcje na raporcie i przejdzie do kolejnych, dla których dane są dostępne.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Można także ograniczyć zestaw rekordów określając następujące parametry: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Użytkownik związany z rekordami Historii lub Kalendarza. Typowo jest to użytkownik, który utworzył dane wpisy. Domyślnie, Arrudi wybiera rekordy wszystkich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Zakres dat dla rekordów Historii lub Kalendarza. Domyślnie, Arrudi wybiera zakres od 01/01/2013 do 31/12/2099 dla każdej kategorii.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Kod rodzaju aktywności.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Kod rezultatu (tylko dla rekordów historycznych).</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Wybieranie innych danych związanych z rekordami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Tworzony raport może zawierać również dane pochodzące z rekordów związanych wybranym(i) Rekordami Kontaktów. Można też wskazać, aby raport zawierał dodatkowe dane przechowywane w Rekordzie Kontaktu. W tym celu należy wybrać jedną lub kilka opcji spośród następujących:</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Inne kontakty: Zawiera informacje na temat dodatkowych kontaktów związanych z rekordem kontaktu – m.in. nazwisko, tytuł, numer telefonu i inne.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 Różne: Zawiera informacje umieszczone na </w:t>
      </w:r>
      <w:r w:rsidRPr="00DB2151">
        <w:rPr>
          <w:rFonts w:ascii="Cambria" w:hAnsi="Cambria" w:cs="Verdana"/>
          <w:b/>
          <w:color w:val="auto"/>
          <w:szCs w:val="22"/>
        </w:rPr>
        <w:t>Zakładce</w:t>
      </w:r>
      <w:r w:rsidRPr="00DB2151">
        <w:rPr>
          <w:rFonts w:ascii="Cambria" w:hAnsi="Cambria" w:cs="Verdana"/>
          <w:color w:val="auto"/>
          <w:szCs w:val="22"/>
        </w:rPr>
        <w:t xml:space="preserve"> Różne w Rekordzie Kontaktu.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Organizacje: Zawiera informacje o schemacie organizacyjnym związanym z danym rekordem kontaktu.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Linki dokumentów: Zawiera informacje o dokumentach związanych z rekordem kontaktu, w tym nazwę użytkownika, który jest ich autorem, rodzaj aplikacji oraz</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ścieżkę i nazwę pliku.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 Relacje: Zawiera informacje zdefiniowane na </w:t>
      </w:r>
      <w:r w:rsidRPr="00DB2151">
        <w:rPr>
          <w:rFonts w:ascii="Cambria" w:hAnsi="Cambria" w:cs="Verdana"/>
          <w:b/>
          <w:color w:val="auto"/>
          <w:szCs w:val="22"/>
        </w:rPr>
        <w:t>Zakładce</w:t>
      </w:r>
      <w:r w:rsidRPr="00DB2151">
        <w:rPr>
          <w:rFonts w:ascii="Cambria" w:hAnsi="Cambria" w:cs="Verdana"/>
          <w:color w:val="auto"/>
          <w:szCs w:val="22"/>
        </w:rPr>
        <w:t xml:space="preserve"> Relacje w Rekordzie Kontaktu.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zapisać wybrane opcje na późniejszy użytek, należy kliknąć przycisk zapisz ustawienia.</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Wybieranie danych dla raportów Kalendarza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wybraniu jednego Raportów Kalendarzami konieczne jest wybranie danych, które będą w nim uwzględnione.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Jeżeli wyłączy się elementy Historii lub Kalendarza, lub nie istnieją dla nich żadne wpisy pasujące do wybranego typu danych, Arrudi po prostu pominie odpowiednie sekcje na raporcie i przejdzie do kolejnych, dla których dane są dostępne.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oknie dialogowym Raporty Menu należy wybrać kategorię Raporty Kalendarza. Następnie należy wybrać raport, który ma zostać uruchomiony i kliknąć przycisk Opcje.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Zostanie wyświetlone okno dialogowe Opcje Raportów z Kalendarza.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Domyślnie, Arrudi uwzględnia rekordy dotyczące bieżącego użytkownika, można jednak wskazać inną osobę.</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Następnie można określić zakres dat i czasu, dla którego raport ma zostać wygenerowany. Domyślnie, Arrudi przyjmuje dla każdej</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kategorii zakres dat od 01/01/2013 do 31/12/2099 oraz 24-godzinny przedział czasu.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Domyślnie, Arrudi uwzględnia na raporcie wszystkie rodzaje aktywności. Aby wyłączyć niektóre z nich, należy dezaktywować odpowiadające im opcje.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Dla każdego wybranego typu aktywności, Arrudi doda różnorodne informacje szczegółowe pochodzące z rekordu aktywności: nazwę kontaktu, numer telefonu, czas rozmowy lub czynności itd. Włączając lub wyłączając odpowiadające tym elementom opcje można dopasować raport do konkretnych potrzeb. Wyłączenie zbędnych typów aktywności zmniejsza długość raportu.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Arrudi może wygenerować raport Kalendarza używając następujących układów strony: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Tygodniowy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Miesięczny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Dzienny: Drukuje wszystkie przedziały czasowe od 7:00 do 19:00, niezależnie od tego czy w danym przedziale występują jakieś aktywności. Każdy godzinny przedział zawiera ustaloną liczbę wierszy – typowo dwa lub trzy.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wykorzystać te same ustawienia w terminie późniejszym, należy zapisać dane za pomocą przycisku Zapisz Ustawienia.</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034B52">
      <w:pPr>
        <w:pStyle w:val="Nagwek2"/>
        <w:spacing w:before="0" w:after="120"/>
        <w:rPr>
          <w:rFonts w:ascii="Cambria" w:hAnsi="Cambria"/>
          <w:sz w:val="22"/>
          <w:szCs w:val="22"/>
          <w:highlight w:val="yellow"/>
          <w:lang w:eastAsia="pl-PL"/>
        </w:rPr>
      </w:pPr>
      <w:bookmarkStart w:id="93" w:name="_Toc397354589"/>
      <w:bookmarkStart w:id="94" w:name="_Toc419979963"/>
      <w:bookmarkStart w:id="95" w:name="_Toc419980016"/>
      <w:r w:rsidRPr="00DB2151">
        <w:rPr>
          <w:rFonts w:ascii="Cambria" w:hAnsi="Cambria"/>
          <w:sz w:val="22"/>
          <w:szCs w:val="22"/>
          <w:highlight w:val="yellow"/>
          <w:lang w:eastAsia="pl-PL"/>
        </w:rPr>
        <w:t>Kategorie raportów Arrudi</w:t>
      </w:r>
      <w:bookmarkEnd w:id="93"/>
      <w:bookmarkEnd w:id="94"/>
      <w:bookmarkEnd w:id="95"/>
      <w:r w:rsidRPr="00DB2151">
        <w:rPr>
          <w:rFonts w:ascii="Cambria" w:hAnsi="Cambria"/>
          <w:sz w:val="22"/>
          <w:szCs w:val="22"/>
          <w:highlight w:val="yellow"/>
          <w:lang w:eastAsia="pl-PL"/>
        </w:rPr>
        <w:t xml:space="preserve"> </w:t>
      </w:r>
    </w:p>
    <w:p w:rsidR="00034B52" w:rsidRPr="00DB2151" w:rsidRDefault="00034B52"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Kategorie raportów Arrudi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Do kategorii raportów Arrudi zaliczają się: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Informacje o kontach i kontaktach: Zarządzanie informacjami o kontaktach jest głównym zadaniem każdej osoby związanej ze sprzedażą lub marketingiem. Niezależnie od tego, czy monitoruje się potencjalnych klientów, rzeczywistych klientów, czy dostawców, te informacje są niezbędne do efektywnego zarządzania relacjami.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Kalendarze (osobiste i zespołu): Zarządzanie czasem jest podstawą każdego stanowiska. Niezależnie od tego, czy planuje się własne aktywności, czy też przydziela zadania innym lub koordynuje cały zespół, śledzenie i organizowanie harmonogramów jest niezbędne do efektywnego zarządzania relacjami.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Minione aktywności: Przeglądanie minionych aktywności umożliwia ogarnięcie informacji o postępach własnych i zespołu, zebranie danych o określonych zdarzeniach i lepsze planowanie przyszłych aktywności. Dostęp do informacji historycznej jest podstawą tworzenia długotrwałej relacji z klientem.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Analizy sprzedaży: Pracownicy działu sprzedaży spędzają dużo czasu odbywając rozmowy telefoniczne, podążając za pojawiającymi się możliwościami sprzedaży i starając się zrealizować różne zadania. Menedżerowie sprzedaży poświęcają większość swojego czasu na określeniu i pomierzeniu aktywności swoich podwładnych. Często oznacza to, że pracownicy muszą przestać sprzedawać i zacząć przygotowywać raporty dla zarządu. Dostęp do dokładnych informacji o sprzedaży bez zwiększania obciążenia pracowników zadaniami administracyjnymi jest krytyczny dla sukcesu zespołu sprzedaży. Posiadanie tych informacji umożliwia firmie skupienie się na sprzedaży i usługach dla swoich klientów, co pozwala na zbudowanie długotrwałych i zyskownych relacji.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Inne analizy: Dostęp do aktualnych i dokładnych raportów na temat codziennych aktywności jest krytyczny dla sukcesu każdego zespołu. Posiadając niezbędne informacje, organizacje mogą skupić się na usprawnianiu przepływu pracy i procesów wewnętrznych tak, aby lepiej służyć swoim klientom.</w:t>
      </w:r>
    </w:p>
    <w:p w:rsidR="005F625C" w:rsidRPr="00DB2151" w:rsidRDefault="005F625C" w:rsidP="005F625C">
      <w:pPr>
        <w:pStyle w:val="DefaultText"/>
        <w:rPr>
          <w:rFonts w:ascii="Cambria" w:hAnsi="Cambria" w:cs="Verdana"/>
          <w:color w:val="auto"/>
          <w:szCs w:val="22"/>
        </w:rPr>
      </w:pPr>
    </w:p>
    <w:p w:rsidR="005F625C" w:rsidRPr="00DB2151" w:rsidRDefault="005F625C" w:rsidP="00F00283">
      <w:pPr>
        <w:pStyle w:val="Nagwek2"/>
        <w:spacing w:before="0" w:after="120"/>
        <w:rPr>
          <w:rFonts w:ascii="Cambria" w:hAnsi="Cambria"/>
          <w:sz w:val="22"/>
          <w:szCs w:val="22"/>
          <w:highlight w:val="yellow"/>
          <w:lang w:eastAsia="pl-PL"/>
        </w:rPr>
      </w:pPr>
      <w:bookmarkStart w:id="96" w:name="_Toc397354590"/>
      <w:bookmarkStart w:id="97" w:name="_Toc419979964"/>
      <w:bookmarkStart w:id="98" w:name="_Toc419980017"/>
      <w:r w:rsidRPr="00DB2151">
        <w:rPr>
          <w:rFonts w:ascii="Cambria" w:hAnsi="Cambria"/>
          <w:sz w:val="22"/>
          <w:szCs w:val="22"/>
          <w:highlight w:val="yellow"/>
          <w:lang w:eastAsia="pl-PL"/>
        </w:rPr>
        <w:t xml:space="preserve">Zarządzanie projektami w systemie </w:t>
      </w:r>
      <w:r w:rsidR="00CF38B2" w:rsidRPr="00DB2151">
        <w:rPr>
          <w:rFonts w:ascii="Cambria" w:hAnsi="Cambria"/>
          <w:sz w:val="22"/>
          <w:szCs w:val="22"/>
          <w:highlight w:val="yellow"/>
          <w:lang w:eastAsia="pl-PL"/>
        </w:rPr>
        <w:t>CRM</w:t>
      </w:r>
      <w:r w:rsidRPr="00DB2151">
        <w:rPr>
          <w:rFonts w:ascii="Cambria" w:hAnsi="Cambria"/>
          <w:sz w:val="22"/>
          <w:szCs w:val="22"/>
          <w:highlight w:val="yellow"/>
          <w:lang w:eastAsia="pl-PL"/>
        </w:rPr>
        <w:t xml:space="preserve"> online</w:t>
      </w:r>
      <w:bookmarkEnd w:id="96"/>
      <w:bookmarkEnd w:id="97"/>
      <w:bookmarkEnd w:id="98"/>
      <w:r w:rsidRPr="00DB2151">
        <w:rPr>
          <w:rFonts w:ascii="Cambria" w:hAnsi="Cambria"/>
          <w:sz w:val="22"/>
          <w:szCs w:val="22"/>
          <w:highlight w:val="yellow"/>
          <w:lang w:eastAsia="pl-PL"/>
        </w:rPr>
        <w:t xml:space="preserve"> </w:t>
      </w:r>
    </w:p>
    <w:p w:rsidR="00F00283" w:rsidRPr="00DB2151" w:rsidRDefault="002F445B" w:rsidP="00F00283">
      <w:pPr>
        <w:pStyle w:val="DefaultText"/>
        <w:spacing w:after="120"/>
        <w:rPr>
          <w:rFonts w:ascii="Cambria" w:hAnsi="Cambria" w:cs="Verdana"/>
          <w:b/>
          <w:color w:val="auto"/>
          <w:szCs w:val="22"/>
        </w:rPr>
      </w:pPr>
      <w:r w:rsidRPr="00DB2151">
        <w:rPr>
          <w:rFonts w:ascii="Cambria" w:hAnsi="Cambria" w:cs="Verdana"/>
          <w:b/>
          <w:color w:val="auto"/>
          <w:szCs w:val="22"/>
        </w:rPr>
        <w:t xml:space="preserve">Zarządzanie projektami w systemie </w:t>
      </w:r>
      <w:r w:rsidR="00CF38B2" w:rsidRPr="00DB2151">
        <w:rPr>
          <w:rFonts w:ascii="Cambria" w:hAnsi="Cambria" w:cs="Verdana"/>
          <w:b/>
          <w:color w:val="auto"/>
          <w:szCs w:val="22"/>
        </w:rPr>
        <w:t>CRM</w:t>
      </w:r>
      <w:r w:rsidRPr="00DB2151">
        <w:rPr>
          <w:rFonts w:ascii="Cambria" w:hAnsi="Cambria" w:cs="Verdana"/>
          <w:b/>
          <w:color w:val="auto"/>
          <w:szCs w:val="22"/>
        </w:rPr>
        <w:t xml:space="preserve"> online</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Arrudi to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plus aplikacja do zarządzania projektami. Moduł Projekty odpowiada za zarządzanie realizacją sprzedanych usług. Arrudi to połączenie zarządzania procesem sprzedaży w postaci </w:t>
      </w:r>
      <w:r w:rsidRPr="00DB2151">
        <w:rPr>
          <w:rFonts w:ascii="Cambria" w:hAnsi="Cambria" w:cs="Verdana"/>
          <w:b/>
          <w:color w:val="auto"/>
          <w:szCs w:val="22"/>
        </w:rPr>
        <w:t>Modułu Sprzedaż</w:t>
      </w:r>
      <w:r w:rsidRPr="00DB2151">
        <w:rPr>
          <w:rFonts w:ascii="Cambria" w:hAnsi="Cambria" w:cs="Verdana"/>
          <w:color w:val="auto"/>
          <w:szCs w:val="22"/>
        </w:rPr>
        <w:t xml:space="preserve"> z zarządzaniem procesem dostarczania i realizacji usług poprzez Moduł Projekty.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Tworzenie i realizacja projektów jest równie prosta jak tworzenie innych aktywności. Różnica polega na fakcie, że projekty składają się z wielu, różnych zadań. Każde zadanie może być </w:t>
      </w:r>
      <w:r w:rsidRPr="00DB2151">
        <w:rPr>
          <w:rFonts w:ascii="Cambria" w:hAnsi="Cambria" w:cs="Verdana"/>
          <w:color w:val="auto"/>
          <w:szCs w:val="22"/>
        </w:rPr>
        <w:lastRenderedPageBreak/>
        <w:t xml:space="preserve">wykonane przez inną osobę. Ale nie tylko inną osobę z firmy korzystającej z Arrudi ale w firmie rozumianej szerzej. Wystarczy, że użytkownik doda firmę i kontakty z nią związane do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Za pomocą </w:t>
      </w:r>
      <w:r w:rsidRPr="00DB2151">
        <w:rPr>
          <w:rFonts w:ascii="Cambria" w:hAnsi="Cambria" w:cs="Verdana"/>
          <w:b/>
          <w:color w:val="auto"/>
          <w:szCs w:val="22"/>
        </w:rPr>
        <w:t>Modułu Projekty</w:t>
      </w:r>
      <w:r w:rsidRPr="00DB2151">
        <w:rPr>
          <w:rFonts w:ascii="Cambria" w:hAnsi="Cambria" w:cs="Verdana"/>
          <w:color w:val="auto"/>
          <w:szCs w:val="22"/>
        </w:rPr>
        <w:t xml:space="preserve"> można śledzić uczestników, aktywności, uwagi i inne elementy związane z przebiegiem projektu.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Można dodawać członków zespołu, planować aktywności powiązane z kontaktami i analizować sukcesy i porażki każdego z nich. Moduł Projekty organizuje informacje w formie zakładek wyświetlanych w dolnej części okna roboczego. Górna część okna roboczego stanowi tabela, która przedstawia najbardziej istotne cechy projektu oraz informacje o ostatniej aktywności związanej z projektem.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Za pomocą Arrudi można zarządzać projektami o różnych rozmiarach: od pojedynczych, prostych aż po skomplikowane operacje obejmujące cały dział. Planując projekt i rejestrując go krok po kroku poprzez kolejne zadania można porównać rzeczywiste rezultaty z oczekiwaniami i planami.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Arrudi udostępnia narzędzia pozwalające na zarządzanie różnymi rodzajami aktywności związanymi z realizacją projektu, niezależnie od ich skali. Menedżerowie mogą przypisywać pracownikom zadania, a następnie analizować w jakim stopniu poszczególni pracownicy je zrealizowali.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Istotną cechą aplikacji do zarządzania projektami jest sposób rozumienia użytkowników aplikacji. A w szczególności osób, które realizują zadania wchodzące w skład projektu, większej całości. Arrudi umożliwia dostęp do wybranych części użytkownikom spoza firmy – użytkownika aplikacji. Wystarczy, że kierownik projektu, osoba za niego odpowiedzialna przydzieli zadanie w ramach realizowanego projektu osobie spoza firmy. jest to proste i intuicyjne.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W niniejszym artykule omówiono Moduł Projekty - projekty realizacji dostarczania usług.</w:t>
      </w:r>
    </w:p>
    <w:p w:rsidR="005F625C" w:rsidRPr="00DB2151" w:rsidRDefault="005F625C" w:rsidP="00F00283">
      <w:pPr>
        <w:pStyle w:val="DefaultText"/>
        <w:spacing w:after="120"/>
        <w:rPr>
          <w:rFonts w:ascii="Cambria" w:hAnsi="Cambria" w:cs="Verdana"/>
          <w:b/>
          <w:color w:val="auto"/>
          <w:szCs w:val="22"/>
        </w:rPr>
      </w:pPr>
      <w:r w:rsidRPr="00DB2151">
        <w:rPr>
          <w:rFonts w:ascii="Cambria" w:hAnsi="Cambria" w:cs="Verdana"/>
          <w:b/>
          <w:color w:val="auto"/>
          <w:szCs w:val="22"/>
        </w:rPr>
        <w:t xml:space="preserve">Wprowadzenie do projektu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Śledzenie projektów aktywnych oraz zrealizowanych jest główną techniką zarządzania projektami. Plan realizacji projektu jest oszacowaniem pozwalającym na zarejestrowanie oczekiwanej aktywności w oczekiwanym czasie. Arrudi, aplikacja do zarządzania projektami przechowuje informacje o projektach w zakładce, obok zakładek aktywności, sprzedaż, kontakty. Użytkownik ma szybki i intuicyjny dostęp do wszystkich danych.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Po zrealizowaniu projektu, Arrudi oznacza związany z nią rekord. Temat projektu otrzymuje odpowiednio informację na czerwono ZREALIZOWANY. Planowanie i zamykanie projektów jest podobne do planowania i zamykania innych rodzajów aktywności. Różnica polega na tym, że projekty składają się z zadań. Zadań, które nie mogą trwać dłużej niż 13 dni roboczych. Projekty zawsze związane są datami początku i końca, wykonawcami oraz ujętym procentowo stopniem ich zaawansowania.</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Projekty różnią się od siebie ilością wysiłku jaki należy włożyć w ich zamknięcie oraz złożonością. Niektóre projekty są przeprowadzane przez jednego wykonawcę kontaktującego się z jednym klientem w stosunkowo krótkim okresie czasu, inne – łączą w sobie wiele, różnych zadań i wymagają wysiłków całego zespołu w długim okresie czasu. Dane każdego projektu można przeglądać.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Projekty są przypisane do jednego opiekuna – użytkownika i polegają na realizacji wielu, różnych zadań i aktywności, jednej firmie i jednemu kontaktowi. Aplikacja do zarządzania projektami online udostępnia narzędzia pozwalające na planowanie, zarządzanie realizacją procesu. Narzędzia, których mogą używać menedżerowie do przypisywania i analizowania zadań i realizacji celów z nimi związanych.</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lastRenderedPageBreak/>
        <w:t>Poszczególni pracownicy lub ich menedżerowie mogą planować i zamykać zadania i aktywności związane z projektami. Menedżerowie mogą dodatkowo przypisywać członkom działu realizacji projektów, zadania i aktywności do zrealizowania w określonym czasie. Na realizację projektu składa się suma realizacji poszczególnych zadań w zaplanowanych dniach. Realizacja zadań i celów z nimi związanych liczy się do aktywności wykonywanych przez pracowników.</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Procedury planowania różnych typów aktywności nie różnią się zbyt wiele między sobą. </w:t>
      </w:r>
    </w:p>
    <w:p w:rsidR="005F625C" w:rsidRPr="00DB2151" w:rsidRDefault="005F625C" w:rsidP="00F00283">
      <w:pPr>
        <w:pStyle w:val="DefaultText"/>
        <w:spacing w:after="120"/>
        <w:rPr>
          <w:rFonts w:ascii="Cambria" w:hAnsi="Cambria" w:cs="Verdana"/>
          <w:color w:val="auto"/>
          <w:szCs w:val="22"/>
        </w:rPr>
      </w:pPr>
    </w:p>
    <w:p w:rsidR="005F625C" w:rsidRPr="00DB2151" w:rsidRDefault="005F625C" w:rsidP="002F445B">
      <w:pPr>
        <w:pStyle w:val="Nagwek2"/>
        <w:rPr>
          <w:rFonts w:ascii="Cambria" w:hAnsi="Cambria"/>
          <w:sz w:val="22"/>
          <w:szCs w:val="22"/>
          <w:highlight w:val="yellow"/>
        </w:rPr>
      </w:pPr>
      <w:bookmarkStart w:id="99" w:name="_Toc397354591"/>
      <w:bookmarkStart w:id="100" w:name="_Toc419979965"/>
      <w:bookmarkStart w:id="101" w:name="_Toc419980018"/>
      <w:r w:rsidRPr="00DB2151">
        <w:rPr>
          <w:rFonts w:ascii="Cambria" w:hAnsi="Cambria"/>
          <w:sz w:val="22"/>
          <w:szCs w:val="22"/>
          <w:highlight w:val="yellow"/>
        </w:rPr>
        <w:t>Planowanie projektu w aplikacji do zarządzania projektami online</w:t>
      </w:r>
      <w:bookmarkEnd w:id="99"/>
      <w:bookmarkEnd w:id="100"/>
      <w:bookmarkEnd w:id="101"/>
      <w:r w:rsidRPr="00DB2151">
        <w:rPr>
          <w:rFonts w:ascii="Cambria" w:hAnsi="Cambria"/>
          <w:sz w:val="22"/>
          <w:szCs w:val="22"/>
          <w:highlight w:val="yellow"/>
        </w:rPr>
        <w:t xml:space="preserve"> </w:t>
      </w:r>
    </w:p>
    <w:p w:rsidR="002F445B" w:rsidRPr="00DB2151" w:rsidRDefault="002F445B" w:rsidP="00F00283">
      <w:pPr>
        <w:pStyle w:val="DefaultText"/>
        <w:spacing w:after="120"/>
        <w:rPr>
          <w:rFonts w:ascii="Cambria" w:hAnsi="Cambria" w:cs="Verdana"/>
          <w:b/>
          <w:color w:val="auto"/>
          <w:szCs w:val="22"/>
        </w:rPr>
      </w:pPr>
      <w:r w:rsidRPr="00DB2151">
        <w:rPr>
          <w:rFonts w:ascii="Cambria" w:hAnsi="Cambria" w:cs="Verdana"/>
          <w:b/>
          <w:color w:val="auto"/>
          <w:szCs w:val="22"/>
        </w:rPr>
        <w:t>Planowanie projektu w aplikacji do zarządzania projektami online</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Aby zaplanować projekt, należy mieć aktywny rekord kontaktu, firmy lub należy być w Module Projekty. Następnie, należy wybrać Zakładkę Projekty. Nad zakładką znajduje się zielony Przycisk Dodaj. Należy go kliknąć. Arrudi otworzy nowy projekt w Module Projekty. Widać to poprzez fakt, że ikona Modułu Projekty zmieni kolor na szary. Otwarta zostanie aktywna Zakładka Dane. Pojawi się tabela z polami, w których należy opisać Projekt. Różnica w tworzeniu Projektu z różnych miejsc polega na automatycznym lub ręcznym wypełnieniu Pól Firma i Kontakt.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W przypadku tworzenia projektu Projekty z poziomu Modułu Projekty, należy wybrać najpierw firmę a następnie spośród osób do niej przypisanych kontakt, który jest odpowiedzialny za projekt ze strony klienta.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W przypadku tworzenia Projektu z poziomu rekordu firma, należy dodać kontakt spośród osób przypisanych do firmy.</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W przypadku tworzenia Projektu z poziomu rekordu kontakt, pola firma i kontakt są automatycznie wypełnione. Nazwa aktywnego kontaktu i firmy z nim związanej automatycznie pojawią się odpowiednio w Polach Kontakt i Firma. </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Aby Projekt stał się użytecznym narzędziem realizacji i śledzenia przedsięwzięcia, należy wprowadzić nazwę oraz prawdopodobieństwo i przewidywaną datę zakończenia projektu. Data rozpoczęcia projektu zostanie wprowadzona jako data tworzenia projektu, można ją oczywiście zmienić. W obszarze Notatki można dodać dowolne informacje o projekcie.</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Projekt to tylko kolejna, bardziej złożona aktywność. Na cały projekt składają się różne aktywności, wykonane przez różne osoby. Do Projektu można dodać aktywności. Takie same jak w Module Aktywności.</w:t>
      </w:r>
    </w:p>
    <w:p w:rsidR="005F625C" w:rsidRPr="00DB2151" w:rsidRDefault="005F625C" w:rsidP="00F00283">
      <w:pPr>
        <w:pStyle w:val="DefaultText"/>
        <w:spacing w:after="120"/>
        <w:rPr>
          <w:rFonts w:ascii="Cambria" w:hAnsi="Cambria" w:cs="Verdana"/>
          <w:color w:val="auto"/>
          <w:szCs w:val="22"/>
        </w:rPr>
      </w:pPr>
      <w:r w:rsidRPr="00DB2151">
        <w:rPr>
          <w:rFonts w:ascii="Cambria" w:hAnsi="Cambria" w:cs="Verdana"/>
          <w:color w:val="auto"/>
          <w:szCs w:val="22"/>
        </w:rPr>
        <w:t xml:space="preserve">Tym co różni projekt od innych aktywności i działań to fakt, że aby go zrealizować potrzebne są zadania. </w:t>
      </w:r>
    </w:p>
    <w:p w:rsidR="005F625C" w:rsidRPr="00DB2151" w:rsidRDefault="005F625C" w:rsidP="00F00283">
      <w:pPr>
        <w:pStyle w:val="DefaultText"/>
        <w:spacing w:after="120"/>
        <w:rPr>
          <w:rFonts w:ascii="Cambria" w:hAnsi="Cambria" w:cs="Verdana"/>
          <w:b/>
          <w:color w:val="auto"/>
          <w:szCs w:val="22"/>
        </w:rPr>
      </w:pPr>
      <w:r w:rsidRPr="00DB2151">
        <w:rPr>
          <w:rFonts w:ascii="Cambria" w:hAnsi="Cambria" w:cs="Verdana"/>
          <w:b/>
          <w:color w:val="auto"/>
          <w:szCs w:val="22"/>
        </w:rPr>
        <w:t>Edytowanie wpisów</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pozwala na wygodną edycję wpisów dotyczących aktywności </w:t>
      </w:r>
      <w:r w:rsidR="00CF38B2" w:rsidRPr="00DB2151">
        <w:rPr>
          <w:rFonts w:ascii="Cambria" w:hAnsi="Cambria" w:cs="Verdana"/>
          <w:color w:val="auto"/>
          <w:szCs w:val="22"/>
        </w:rPr>
        <w:t>Projektów</w:t>
      </w:r>
      <w:r w:rsidRPr="00DB2151">
        <w:rPr>
          <w:rFonts w:ascii="Cambria" w:hAnsi="Cambria" w:cs="Verdana"/>
          <w:color w:val="auto"/>
          <w:szCs w:val="22"/>
        </w:rPr>
        <w:t xml:space="preserve"> planowej: można na przykład zmienić kontakt.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Arrudi automatycznie przypisuje Projekty do aktualnie zalogowanego użytkownika, można jednak dowolnie zmieniać to przypisanie. Menedżerowie mogą używać tej funkcji do delegowania lub zmiany przydziału transakcji użytkownikom.</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Można także dodać Projekty planową do istniejącego już Projekty lub utworzyć taki projekt „w locie” i związać go z edytowaną transakcją. Więcej informacji na ten temat będzie można przeczytać w sekcji „Zarządzanie projektami </w:t>
      </w:r>
      <w:r w:rsidR="00CF38B2" w:rsidRPr="00DB2151">
        <w:rPr>
          <w:rFonts w:ascii="Cambria" w:hAnsi="Cambria" w:cs="Verdana"/>
          <w:color w:val="auto"/>
          <w:szCs w:val="22"/>
        </w:rPr>
        <w:t>Projektów</w:t>
      </w:r>
      <w:r w:rsidRPr="00DB2151">
        <w:rPr>
          <w:rFonts w:ascii="Cambria" w:hAnsi="Cambria" w:cs="Verdana"/>
          <w:color w:val="auto"/>
          <w:szCs w:val="22"/>
        </w:rPr>
        <w:t>”.</w:t>
      </w:r>
    </w:p>
    <w:p w:rsidR="002F445B" w:rsidRPr="00DB2151" w:rsidRDefault="002F445B" w:rsidP="002F445B">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Przeglądanie </w:t>
      </w:r>
      <w:r w:rsidR="00CF38B2" w:rsidRPr="00DB2151">
        <w:rPr>
          <w:rFonts w:ascii="Cambria" w:hAnsi="Cambria" w:cs="Verdana"/>
          <w:b/>
          <w:color w:val="auto"/>
          <w:szCs w:val="22"/>
        </w:rPr>
        <w:t>Projektów</w:t>
      </w:r>
      <w:r w:rsidRPr="00DB2151">
        <w:rPr>
          <w:rFonts w:ascii="Cambria" w:hAnsi="Cambria" w:cs="Verdana"/>
          <w:b/>
          <w:color w:val="auto"/>
          <w:szCs w:val="22"/>
        </w:rPr>
        <w:t xml:space="preserve"> planowanej</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System </w:t>
      </w:r>
      <w:r w:rsidR="00CF38B2" w:rsidRPr="00DB2151">
        <w:rPr>
          <w:rFonts w:ascii="Cambria" w:hAnsi="Cambria" w:cs="Verdana"/>
          <w:color w:val="auto"/>
          <w:szCs w:val="22"/>
        </w:rPr>
        <w:t>CRM</w:t>
      </w:r>
      <w:r w:rsidRPr="00DB2151">
        <w:rPr>
          <w:rFonts w:ascii="Cambria" w:hAnsi="Cambria" w:cs="Verdana"/>
          <w:color w:val="auto"/>
          <w:szCs w:val="22"/>
        </w:rPr>
        <w:t xml:space="preserve"> online udostępnia trzy sposoby przeglądania planowanej </w:t>
      </w:r>
      <w:r w:rsidR="00CF38B2" w:rsidRPr="00DB2151">
        <w:rPr>
          <w:rFonts w:ascii="Cambria" w:hAnsi="Cambria" w:cs="Verdana"/>
          <w:color w:val="auto"/>
          <w:szCs w:val="22"/>
        </w:rPr>
        <w:t>Projektów</w:t>
      </w:r>
      <w:r w:rsidRPr="00DB2151">
        <w:rPr>
          <w:rFonts w:ascii="Cambria" w:hAnsi="Cambria" w:cs="Verdana"/>
          <w:color w:val="auto"/>
          <w:szCs w:val="22"/>
        </w:rPr>
        <w:t xml:space="preserve">: na </w:t>
      </w:r>
      <w:r w:rsidRPr="00DB2151">
        <w:rPr>
          <w:rFonts w:ascii="Cambria" w:hAnsi="Cambria" w:cs="Verdana"/>
          <w:b/>
          <w:color w:val="auto"/>
          <w:szCs w:val="22"/>
        </w:rPr>
        <w:t>Zakładce Projekty</w:t>
      </w:r>
      <w:r w:rsidRPr="00DB2151">
        <w:rPr>
          <w:rFonts w:ascii="Cambria" w:hAnsi="Cambria" w:cs="Verdana"/>
          <w:color w:val="auto"/>
          <w:szCs w:val="22"/>
        </w:rPr>
        <w:t xml:space="preserve"> w rekordach firmy i w Module Kontakty w rekordach kontaktu. W Module Projekty, pokazane są w różnym ujęciu zakładkach projekty </w:t>
      </w:r>
      <w:r w:rsidR="00CF38B2" w:rsidRPr="00DB2151">
        <w:rPr>
          <w:rFonts w:ascii="Cambria" w:hAnsi="Cambria" w:cs="Verdana"/>
          <w:color w:val="auto"/>
          <w:szCs w:val="22"/>
        </w:rPr>
        <w:t>Projektów</w:t>
      </w:r>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Zakładka Proces</w:t>
      </w:r>
      <w:r w:rsidRPr="00DB2151">
        <w:rPr>
          <w:rFonts w:ascii="Cambria" w:hAnsi="Cambria" w:cs="Verdana"/>
          <w:color w:val="auto"/>
          <w:szCs w:val="22"/>
        </w:rPr>
        <w:t xml:space="preserve"> - projekty </w:t>
      </w:r>
      <w:r w:rsidR="00CF38B2" w:rsidRPr="00DB2151">
        <w:rPr>
          <w:rFonts w:ascii="Cambria" w:hAnsi="Cambria" w:cs="Verdana"/>
          <w:color w:val="auto"/>
          <w:szCs w:val="22"/>
        </w:rPr>
        <w:t>Projektów</w:t>
      </w:r>
      <w:r w:rsidRPr="00DB2151">
        <w:rPr>
          <w:rFonts w:ascii="Cambria" w:hAnsi="Cambria" w:cs="Verdana"/>
          <w:color w:val="auto"/>
          <w:szCs w:val="22"/>
        </w:rPr>
        <w:t xml:space="preserve"> w podziale na etap realizacji. Pokazuje tylko projekty o statusie aktywne.</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Zakładka Tabela</w:t>
      </w:r>
      <w:r w:rsidRPr="00DB2151">
        <w:rPr>
          <w:rFonts w:ascii="Cambria" w:hAnsi="Cambria" w:cs="Verdana"/>
          <w:color w:val="auto"/>
          <w:szCs w:val="22"/>
        </w:rPr>
        <w:t xml:space="preserve"> – tabela projektów </w:t>
      </w:r>
      <w:proofErr w:type="spellStart"/>
      <w:r w:rsidR="00CF38B2" w:rsidRPr="00DB2151">
        <w:rPr>
          <w:rFonts w:ascii="Cambria" w:hAnsi="Cambria" w:cs="Verdana"/>
          <w:color w:val="auto"/>
          <w:szCs w:val="22"/>
        </w:rPr>
        <w:t>Projektów</w:t>
      </w:r>
      <w:proofErr w:type="spellEnd"/>
      <w:r w:rsidRPr="00DB2151">
        <w:rPr>
          <w:rFonts w:ascii="Cambria" w:hAnsi="Cambria" w:cs="Verdana"/>
          <w:color w:val="auto"/>
          <w:szCs w:val="22"/>
        </w:rPr>
        <w:t xml:space="preserve"> z podsumowaniem podstawowych informacji. Pokazuje tylko projekty o statusie aktywne.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Zakładka Wykres</w:t>
      </w:r>
      <w:r w:rsidRPr="00DB2151">
        <w:rPr>
          <w:rFonts w:ascii="Cambria" w:hAnsi="Cambria" w:cs="Verdana"/>
          <w:color w:val="auto"/>
          <w:szCs w:val="22"/>
        </w:rPr>
        <w:t xml:space="preserve"> – wykresy projektów </w:t>
      </w:r>
      <w:proofErr w:type="spellStart"/>
      <w:r w:rsidR="00CF38B2" w:rsidRPr="00DB2151">
        <w:rPr>
          <w:rFonts w:ascii="Cambria" w:hAnsi="Cambria" w:cs="Verdana"/>
          <w:color w:val="auto"/>
          <w:szCs w:val="22"/>
        </w:rPr>
        <w:t>Projektów</w:t>
      </w:r>
      <w:proofErr w:type="spellEnd"/>
      <w:r w:rsidRPr="00DB2151">
        <w:rPr>
          <w:rFonts w:ascii="Cambria" w:hAnsi="Cambria" w:cs="Verdana"/>
          <w:color w:val="auto"/>
          <w:szCs w:val="22"/>
        </w:rPr>
        <w:t>. Pokazuje projekty o statusie wybranym w filtrze.</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Zakładka Historia</w:t>
      </w:r>
      <w:r w:rsidRPr="00DB2151">
        <w:rPr>
          <w:rFonts w:ascii="Cambria" w:hAnsi="Cambria" w:cs="Verdana"/>
          <w:color w:val="auto"/>
          <w:szCs w:val="22"/>
        </w:rPr>
        <w:t xml:space="preserve"> – projekty </w:t>
      </w:r>
      <w:r w:rsidR="00CF38B2" w:rsidRPr="00DB2151">
        <w:rPr>
          <w:rFonts w:ascii="Cambria" w:hAnsi="Cambria" w:cs="Verdana"/>
          <w:color w:val="auto"/>
          <w:szCs w:val="22"/>
        </w:rPr>
        <w:t>Projektów</w:t>
      </w:r>
      <w:r w:rsidRPr="00DB2151">
        <w:rPr>
          <w:rFonts w:ascii="Cambria" w:hAnsi="Cambria" w:cs="Verdana"/>
          <w:color w:val="auto"/>
          <w:szCs w:val="22"/>
        </w:rPr>
        <w:t xml:space="preserve">, które zakończyły się sukcesem lub porażką. </w:t>
      </w:r>
    </w:p>
    <w:p w:rsidR="002F445B" w:rsidRPr="00DB2151" w:rsidRDefault="002F445B" w:rsidP="002F445B">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Zamykanie </w:t>
      </w:r>
      <w:r w:rsidR="00CF38B2" w:rsidRPr="00DB2151">
        <w:rPr>
          <w:rFonts w:ascii="Cambria" w:hAnsi="Cambria" w:cs="Verdana"/>
          <w:b/>
          <w:color w:val="auto"/>
          <w:szCs w:val="22"/>
        </w:rPr>
        <w:t>Projektów</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Rejestrowanie wyników transakcji jest przydatne do śledzenia i analizy postępów oraz raportowania. Aby zamknąć transakcję, należy wybrać Projekty, któremu chce się zmienić status. Mając wyświetlony Projekty należy wybrać </w:t>
      </w:r>
      <w:r w:rsidRPr="00DB2151">
        <w:rPr>
          <w:rFonts w:ascii="Cambria" w:hAnsi="Cambria" w:cs="Verdana"/>
          <w:b/>
          <w:color w:val="auto"/>
          <w:szCs w:val="22"/>
        </w:rPr>
        <w:t>Zakładkę Dane</w:t>
      </w:r>
      <w:r w:rsidRPr="00DB2151">
        <w:rPr>
          <w:rFonts w:ascii="Cambria" w:hAnsi="Cambria" w:cs="Verdana"/>
          <w:color w:val="auto"/>
          <w:szCs w:val="22"/>
        </w:rPr>
        <w:t xml:space="preserve"> w </w:t>
      </w:r>
      <w:r w:rsidRPr="00DB2151">
        <w:rPr>
          <w:rFonts w:ascii="Cambria" w:hAnsi="Cambria" w:cs="Verdana"/>
          <w:b/>
          <w:color w:val="auto"/>
          <w:szCs w:val="22"/>
        </w:rPr>
        <w:t>Polu Status</w:t>
      </w:r>
      <w:r w:rsidRPr="00DB2151">
        <w:rPr>
          <w:rFonts w:ascii="Cambria" w:hAnsi="Cambria" w:cs="Verdana"/>
          <w:color w:val="auto"/>
          <w:szCs w:val="22"/>
        </w:rPr>
        <w:t xml:space="preserve"> zmienić wartość na </w:t>
      </w:r>
      <w:r w:rsidRPr="00DB2151">
        <w:rPr>
          <w:rFonts w:ascii="Cambria" w:hAnsi="Cambria" w:cs="Verdana"/>
          <w:b/>
          <w:color w:val="auto"/>
          <w:szCs w:val="22"/>
        </w:rPr>
        <w:t>Sukces</w:t>
      </w:r>
      <w:r w:rsidRPr="00DB2151">
        <w:rPr>
          <w:rFonts w:ascii="Cambria" w:hAnsi="Cambria" w:cs="Verdana"/>
          <w:color w:val="auto"/>
          <w:szCs w:val="22"/>
        </w:rPr>
        <w:t xml:space="preserve"> lub </w:t>
      </w:r>
      <w:r w:rsidRPr="00DB2151">
        <w:rPr>
          <w:rFonts w:ascii="Cambria" w:hAnsi="Cambria" w:cs="Verdana"/>
          <w:b/>
          <w:color w:val="auto"/>
          <w:szCs w:val="22"/>
        </w:rPr>
        <w:t>Porażka</w:t>
      </w:r>
      <w:r w:rsidRPr="00DB2151">
        <w:rPr>
          <w:rFonts w:ascii="Cambria" w:hAnsi="Cambria" w:cs="Verdana"/>
          <w:color w:val="auto"/>
          <w:szCs w:val="22"/>
        </w:rPr>
        <w:t>. Zmiana statusu Projekty spowoduje:</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w:t>
      </w:r>
      <w:r w:rsidRPr="00DB2151">
        <w:rPr>
          <w:rFonts w:ascii="Cambria" w:hAnsi="Cambria" w:cs="Verdana"/>
          <w:b/>
          <w:color w:val="auto"/>
          <w:szCs w:val="22"/>
        </w:rPr>
        <w:t>Module Projekty</w:t>
      </w:r>
      <w:r w:rsidRPr="00DB2151">
        <w:rPr>
          <w:rFonts w:ascii="Cambria" w:hAnsi="Cambria" w:cs="Verdana"/>
          <w:color w:val="auto"/>
          <w:szCs w:val="22"/>
        </w:rPr>
        <w:t xml:space="preserve"> usunięcie Projekty z Zakładek Proces i Tabela. Usunięcie z </w:t>
      </w:r>
      <w:r w:rsidRPr="00DB2151">
        <w:rPr>
          <w:rFonts w:ascii="Cambria" w:hAnsi="Cambria" w:cs="Verdana"/>
          <w:b/>
          <w:color w:val="auto"/>
          <w:szCs w:val="22"/>
        </w:rPr>
        <w:t>Zakładki Wykres.</w:t>
      </w:r>
      <w:r w:rsidRPr="00DB2151">
        <w:rPr>
          <w:rFonts w:ascii="Cambria" w:hAnsi="Cambria" w:cs="Verdana"/>
          <w:color w:val="auto"/>
          <w:szCs w:val="22"/>
        </w:rPr>
        <w:t xml:space="preserve"> Pojawienie się Projekty w zakładce Historia.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Modułach Firmy i Kontakty w Zakładce Projekty dodanie w widoku w temacie </w:t>
      </w:r>
      <w:r w:rsidR="00CF38B2" w:rsidRPr="00DB2151">
        <w:rPr>
          <w:rFonts w:ascii="Cambria" w:hAnsi="Cambria" w:cs="Verdana"/>
          <w:color w:val="auto"/>
          <w:szCs w:val="22"/>
        </w:rPr>
        <w:t>Projektów</w:t>
      </w:r>
      <w:r w:rsidRPr="00DB2151">
        <w:rPr>
          <w:rFonts w:ascii="Cambria" w:hAnsi="Cambria" w:cs="Verdana"/>
          <w:color w:val="auto"/>
          <w:szCs w:val="22"/>
        </w:rPr>
        <w:t xml:space="preserve"> słów na </w:t>
      </w:r>
      <w:r w:rsidRPr="00DB2151">
        <w:rPr>
          <w:rFonts w:ascii="Cambria" w:hAnsi="Cambria" w:cs="Verdana"/>
          <w:b/>
          <w:color w:val="auto"/>
          <w:szCs w:val="22"/>
        </w:rPr>
        <w:t>zielono SUKCES</w:t>
      </w:r>
      <w:r w:rsidRPr="00DB2151">
        <w:rPr>
          <w:rFonts w:ascii="Cambria" w:hAnsi="Cambria" w:cs="Verdana"/>
          <w:color w:val="auto"/>
          <w:szCs w:val="22"/>
        </w:rPr>
        <w:t xml:space="preserve"> lub na </w:t>
      </w:r>
      <w:r w:rsidRPr="00DB2151">
        <w:rPr>
          <w:rFonts w:ascii="Cambria" w:hAnsi="Cambria" w:cs="Verdana"/>
          <w:b/>
          <w:color w:val="auto"/>
          <w:szCs w:val="22"/>
        </w:rPr>
        <w:t>czerwono Porażka</w:t>
      </w:r>
      <w:r w:rsidRPr="00DB2151">
        <w:rPr>
          <w:rFonts w:ascii="Cambria" w:hAnsi="Cambria" w:cs="Verdana"/>
          <w:color w:val="auto"/>
          <w:szCs w:val="22"/>
        </w:rPr>
        <w:t xml:space="preserve">. Słowa pojawią się odpowiednio do zmiany statusu Projekty.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polu Notatki można zarejestrować dowolne informacje szczegółowe, ułatwiające późniejszą identyfikację problemów i innych spraw napotkanych podczas realizacji Projekty. Można także zaplanować następną aktywność związaną ze współpracą z danym kontaktem.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zamknięciu </w:t>
      </w:r>
      <w:r w:rsidR="00CF38B2" w:rsidRPr="00DB2151">
        <w:rPr>
          <w:rFonts w:ascii="Cambria" w:hAnsi="Cambria" w:cs="Verdana"/>
          <w:color w:val="auto"/>
          <w:szCs w:val="22"/>
        </w:rPr>
        <w:t>Projektów</w:t>
      </w:r>
      <w:r w:rsidRPr="00DB2151">
        <w:rPr>
          <w:rFonts w:ascii="Cambria" w:hAnsi="Cambria" w:cs="Verdana"/>
          <w:color w:val="auto"/>
          <w:szCs w:val="22"/>
        </w:rPr>
        <w:t xml:space="preserve">, system </w:t>
      </w:r>
      <w:r w:rsidR="00CF38B2" w:rsidRPr="00DB2151">
        <w:rPr>
          <w:rFonts w:ascii="Cambria" w:hAnsi="Cambria" w:cs="Verdana"/>
          <w:color w:val="auto"/>
          <w:szCs w:val="22"/>
        </w:rPr>
        <w:t>CRM</w:t>
      </w:r>
      <w:r w:rsidRPr="00DB2151">
        <w:rPr>
          <w:rFonts w:ascii="Cambria" w:hAnsi="Cambria" w:cs="Verdana"/>
          <w:color w:val="auto"/>
          <w:szCs w:val="22"/>
        </w:rPr>
        <w:t xml:space="preserve"> online </w:t>
      </w:r>
      <w:r w:rsidRPr="00DB2151">
        <w:rPr>
          <w:rFonts w:ascii="Cambria" w:hAnsi="Cambria" w:cs="Verdana"/>
          <w:b/>
          <w:color w:val="auto"/>
          <w:szCs w:val="22"/>
        </w:rPr>
        <w:t>NIE</w:t>
      </w:r>
      <w:r w:rsidRPr="00DB2151">
        <w:rPr>
          <w:rFonts w:ascii="Cambria" w:hAnsi="Cambria" w:cs="Verdana"/>
          <w:color w:val="auto"/>
          <w:szCs w:val="22"/>
        </w:rPr>
        <w:t xml:space="preserve"> przekształca Projekty w rekord historyczny. Można go wciąż oglądać w </w:t>
      </w:r>
      <w:r w:rsidRPr="00DB2151">
        <w:rPr>
          <w:rFonts w:ascii="Cambria" w:hAnsi="Cambria" w:cs="Verdana"/>
          <w:b/>
          <w:color w:val="auto"/>
          <w:szCs w:val="22"/>
        </w:rPr>
        <w:t>Zakładce Projekty</w:t>
      </w:r>
      <w:r w:rsidRPr="00DB2151">
        <w:rPr>
          <w:rFonts w:ascii="Cambria" w:hAnsi="Cambria" w:cs="Verdana"/>
          <w:color w:val="auto"/>
          <w:szCs w:val="22"/>
        </w:rPr>
        <w:t xml:space="preserve"> w rekordzie kontaktu lub rekordzie firmy oraz w </w:t>
      </w:r>
      <w:r w:rsidRPr="00DB2151">
        <w:rPr>
          <w:rFonts w:ascii="Cambria" w:hAnsi="Cambria" w:cs="Verdana"/>
          <w:b/>
          <w:color w:val="auto"/>
          <w:szCs w:val="22"/>
        </w:rPr>
        <w:t>Module Projekty</w:t>
      </w:r>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b/>
          <w:color w:val="auto"/>
          <w:szCs w:val="22"/>
        </w:rPr>
      </w:pPr>
      <w:r w:rsidRPr="00DB2151">
        <w:rPr>
          <w:rFonts w:ascii="Cambria" w:hAnsi="Cambria" w:cs="Verdana"/>
          <w:b/>
          <w:color w:val="auto"/>
          <w:szCs w:val="22"/>
        </w:rPr>
        <w:t>Rekord Kontaktu, Rekord Firmy</w:t>
      </w:r>
      <w:r w:rsidRPr="00DB2151">
        <w:rPr>
          <w:rFonts w:ascii="Cambria" w:hAnsi="Cambria" w:cs="Verdana"/>
          <w:color w:val="auto"/>
          <w:szCs w:val="22"/>
        </w:rPr>
        <w:t xml:space="preserve"> – do </w:t>
      </w:r>
      <w:r w:rsidRPr="00DB2151">
        <w:rPr>
          <w:rFonts w:ascii="Cambria" w:hAnsi="Cambria" w:cs="Verdana"/>
          <w:b/>
          <w:color w:val="auto"/>
          <w:szCs w:val="22"/>
        </w:rPr>
        <w:t>Pola w tabeli Tytuł Projektu</w:t>
      </w:r>
      <w:r w:rsidRPr="00DB2151">
        <w:rPr>
          <w:rFonts w:ascii="Cambria" w:hAnsi="Cambria" w:cs="Verdana"/>
          <w:color w:val="auto"/>
          <w:szCs w:val="22"/>
        </w:rPr>
        <w:t xml:space="preserve"> dodany jest status na </w:t>
      </w:r>
      <w:r w:rsidRPr="00DB2151">
        <w:rPr>
          <w:rFonts w:ascii="Cambria" w:hAnsi="Cambria" w:cs="Verdana"/>
          <w:b/>
          <w:color w:val="auto"/>
          <w:szCs w:val="22"/>
        </w:rPr>
        <w:t>czerwono Porażka</w:t>
      </w:r>
      <w:r w:rsidRPr="00DB2151">
        <w:rPr>
          <w:rFonts w:ascii="Cambria" w:hAnsi="Cambria" w:cs="Verdana"/>
          <w:color w:val="auto"/>
          <w:szCs w:val="22"/>
        </w:rPr>
        <w:t xml:space="preserve"> lub na </w:t>
      </w:r>
      <w:r w:rsidRPr="00DB2151">
        <w:rPr>
          <w:rFonts w:ascii="Cambria" w:hAnsi="Cambria" w:cs="Verdana"/>
          <w:b/>
          <w:color w:val="auto"/>
          <w:szCs w:val="22"/>
        </w:rPr>
        <w:t>zielono Sukces</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Moduł Projekty</w:t>
      </w:r>
      <w:r w:rsidRPr="00DB2151">
        <w:rPr>
          <w:rFonts w:ascii="Cambria" w:hAnsi="Cambria" w:cs="Verdana"/>
          <w:color w:val="auto"/>
          <w:szCs w:val="22"/>
        </w:rPr>
        <w:t xml:space="preserve"> – projekt pojawia się w </w:t>
      </w:r>
      <w:r w:rsidRPr="00DB2151">
        <w:rPr>
          <w:rFonts w:ascii="Cambria" w:hAnsi="Cambria" w:cs="Verdana"/>
          <w:b/>
          <w:color w:val="auto"/>
          <w:szCs w:val="22"/>
        </w:rPr>
        <w:t>Zakładce Historia</w:t>
      </w:r>
      <w:r w:rsidRPr="00DB2151">
        <w:rPr>
          <w:rFonts w:ascii="Cambria" w:hAnsi="Cambria" w:cs="Verdana"/>
          <w:color w:val="auto"/>
          <w:szCs w:val="22"/>
        </w:rPr>
        <w:t xml:space="preserve">, zapis Projekty jest przenoszony z </w:t>
      </w:r>
      <w:r w:rsidRPr="00DB2151">
        <w:rPr>
          <w:rFonts w:ascii="Cambria" w:hAnsi="Cambria" w:cs="Verdana"/>
          <w:b/>
          <w:color w:val="auto"/>
          <w:szCs w:val="22"/>
        </w:rPr>
        <w:t>Zakładki Historia</w:t>
      </w:r>
      <w:r w:rsidRPr="00DB2151">
        <w:rPr>
          <w:rFonts w:ascii="Cambria" w:hAnsi="Cambria" w:cs="Verdana"/>
          <w:color w:val="auto"/>
          <w:szCs w:val="22"/>
        </w:rPr>
        <w:t xml:space="preserve">. Można także przeglądać zapisy zamkniętych transakcji na </w:t>
      </w:r>
      <w:r w:rsidRPr="00DB2151">
        <w:rPr>
          <w:rFonts w:ascii="Cambria" w:hAnsi="Cambria" w:cs="Verdana"/>
          <w:b/>
          <w:color w:val="auto"/>
          <w:szCs w:val="22"/>
        </w:rPr>
        <w:t>Zakładce</w:t>
      </w:r>
      <w:r w:rsidRPr="00DB2151">
        <w:rPr>
          <w:rFonts w:ascii="Cambria" w:hAnsi="Cambria" w:cs="Verdana"/>
          <w:color w:val="auto"/>
          <w:szCs w:val="22"/>
        </w:rPr>
        <w:t xml:space="preserve"> Czas Rzeczywisty.</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Dashboard</w:t>
      </w:r>
      <w:r w:rsidRPr="00DB2151">
        <w:rPr>
          <w:rFonts w:ascii="Cambria" w:hAnsi="Cambria" w:cs="Verdana"/>
          <w:color w:val="auto"/>
          <w:szCs w:val="22"/>
        </w:rPr>
        <w:t xml:space="preserve"> - </w:t>
      </w:r>
      <w:r w:rsidRPr="00DB2151">
        <w:rPr>
          <w:rFonts w:ascii="Cambria" w:hAnsi="Cambria" w:cs="Verdana"/>
          <w:b/>
          <w:color w:val="auto"/>
          <w:szCs w:val="22"/>
        </w:rPr>
        <w:t>Zakładka Historia</w:t>
      </w:r>
      <w:r w:rsidRPr="00DB2151">
        <w:rPr>
          <w:rFonts w:ascii="Cambria" w:hAnsi="Cambria" w:cs="Verdana"/>
          <w:color w:val="auto"/>
          <w:szCs w:val="22"/>
        </w:rPr>
        <w:t xml:space="preserve"> zmiana statusu Projekty jest odnotowana jako wpis.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Dashboard</w:t>
      </w:r>
      <w:r w:rsidRPr="00DB2151">
        <w:rPr>
          <w:rFonts w:ascii="Cambria" w:hAnsi="Cambria" w:cs="Verdana"/>
          <w:color w:val="auto"/>
          <w:szCs w:val="22"/>
        </w:rPr>
        <w:t xml:space="preserve"> - </w:t>
      </w:r>
      <w:r w:rsidRPr="00DB2151">
        <w:rPr>
          <w:rFonts w:ascii="Cambria" w:hAnsi="Cambria" w:cs="Verdana"/>
          <w:b/>
          <w:color w:val="auto"/>
          <w:szCs w:val="22"/>
        </w:rPr>
        <w:t>Zakładka Kalendarz</w:t>
      </w:r>
      <w:r w:rsidRPr="00DB2151">
        <w:rPr>
          <w:rFonts w:ascii="Cambria" w:hAnsi="Cambria" w:cs="Verdana"/>
          <w:color w:val="auto"/>
          <w:szCs w:val="22"/>
        </w:rPr>
        <w:t xml:space="preserve">, możliwe jest skonfigurowanie Kalendarza tak, aby wyświetlał zakończone aktywności dowolnego typu. W tym celu należy kliknąć zielony przycisk </w:t>
      </w:r>
      <w:r w:rsidRPr="00DB2151">
        <w:rPr>
          <w:rFonts w:ascii="Cambria" w:hAnsi="Cambria" w:cs="Verdana"/>
          <w:b/>
          <w:color w:val="auto"/>
          <w:szCs w:val="22"/>
        </w:rPr>
        <w:t>Nowy Filtr</w:t>
      </w:r>
      <w:r w:rsidRPr="00DB2151">
        <w:rPr>
          <w:rFonts w:ascii="Cambria" w:hAnsi="Cambria" w:cs="Verdana"/>
          <w:color w:val="auto"/>
          <w:szCs w:val="22"/>
        </w:rPr>
        <w:t xml:space="preserve">. W sekcji dotyczącej Projekty wybrać odpowiednia wartość w </w:t>
      </w:r>
      <w:r w:rsidRPr="00DB2151">
        <w:rPr>
          <w:rFonts w:ascii="Cambria" w:hAnsi="Cambria" w:cs="Verdana"/>
          <w:b/>
          <w:color w:val="auto"/>
          <w:szCs w:val="22"/>
        </w:rPr>
        <w:t>Polu Status</w:t>
      </w:r>
      <w:r w:rsidRPr="00DB2151">
        <w:rPr>
          <w:rFonts w:ascii="Cambria" w:hAnsi="Cambria" w:cs="Verdana"/>
          <w:color w:val="auto"/>
          <w:szCs w:val="22"/>
        </w:rPr>
        <w:t xml:space="preserve">. Wybrać nazwę filtra w </w:t>
      </w:r>
      <w:r w:rsidRPr="00DB2151">
        <w:rPr>
          <w:rFonts w:ascii="Cambria" w:hAnsi="Cambria" w:cs="Verdana"/>
          <w:b/>
          <w:color w:val="auto"/>
          <w:szCs w:val="22"/>
        </w:rPr>
        <w:t>Polu Nazwa</w:t>
      </w:r>
      <w:r w:rsidRPr="00DB2151">
        <w:rPr>
          <w:rFonts w:ascii="Cambria" w:hAnsi="Cambria" w:cs="Verdana"/>
          <w:color w:val="auto"/>
          <w:szCs w:val="22"/>
        </w:rPr>
        <w:t xml:space="preserve">. Kliknąć zielony </w:t>
      </w:r>
      <w:r w:rsidRPr="00DB2151">
        <w:rPr>
          <w:rFonts w:ascii="Cambria" w:hAnsi="Cambria" w:cs="Verdana"/>
          <w:b/>
          <w:color w:val="auto"/>
          <w:szCs w:val="22"/>
        </w:rPr>
        <w:t>Przycisk Zapisz</w:t>
      </w:r>
      <w:r w:rsidRPr="00DB2151">
        <w:rPr>
          <w:rFonts w:ascii="Cambria" w:hAnsi="Cambria" w:cs="Verdana"/>
          <w:color w:val="auto"/>
          <w:szCs w:val="22"/>
        </w:rPr>
        <w:t xml:space="preserve">. Uruchomi się filtr, który pokaże również zakończone projekty. </w:t>
      </w:r>
    </w:p>
    <w:p w:rsidR="002F445B" w:rsidRPr="00DB2151" w:rsidRDefault="002F445B" w:rsidP="00CF38B2">
      <w:pPr>
        <w:pStyle w:val="DefaultText"/>
        <w:spacing w:after="120"/>
        <w:jc w:val="left"/>
        <w:rPr>
          <w:rFonts w:ascii="Cambria" w:hAnsi="Cambria" w:cs="Verdana"/>
          <w:b/>
          <w:color w:val="auto"/>
          <w:szCs w:val="22"/>
        </w:rPr>
      </w:pPr>
      <w:bookmarkStart w:id="102" w:name="_Toc397354592"/>
      <w:r w:rsidRPr="00DB2151">
        <w:rPr>
          <w:rFonts w:ascii="Cambria" w:hAnsi="Cambria" w:cs="Verdana"/>
          <w:b/>
          <w:color w:val="auto"/>
          <w:szCs w:val="22"/>
        </w:rPr>
        <w:t xml:space="preserve">Analizowanie </w:t>
      </w:r>
      <w:r w:rsidR="00CF38B2" w:rsidRPr="00DB2151">
        <w:rPr>
          <w:rFonts w:ascii="Cambria" w:hAnsi="Cambria" w:cs="Verdana"/>
          <w:b/>
          <w:color w:val="auto"/>
          <w:szCs w:val="22"/>
        </w:rPr>
        <w:t>p</w:t>
      </w:r>
      <w:r w:rsidRPr="00DB2151">
        <w:rPr>
          <w:rFonts w:ascii="Cambria" w:hAnsi="Cambria" w:cs="Verdana"/>
          <w:b/>
          <w:color w:val="auto"/>
          <w:szCs w:val="22"/>
        </w:rPr>
        <w:t>rojekt</w:t>
      </w:r>
      <w:r w:rsidR="00CF38B2" w:rsidRPr="00DB2151">
        <w:rPr>
          <w:rFonts w:ascii="Cambria" w:hAnsi="Cambria" w:cs="Verdana"/>
          <w:b/>
          <w:color w:val="auto"/>
          <w:szCs w:val="22"/>
        </w:rPr>
        <w:t>ów</w:t>
      </w:r>
      <w:bookmarkEnd w:id="102"/>
      <w:r w:rsidRPr="00DB2151">
        <w:rPr>
          <w:rFonts w:ascii="Cambria" w:hAnsi="Cambria" w:cs="Verdana"/>
          <w:b/>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może wygenerować różne rodzaje analiz przedstawiających bieżące dane o aktywnościach użytkownika – w tym o produktywności pracy związanej ze </w:t>
      </w:r>
      <w:r w:rsidR="00CF38B2" w:rsidRPr="00DB2151">
        <w:rPr>
          <w:rFonts w:ascii="Cambria" w:hAnsi="Cambria" w:cs="Verdana"/>
          <w:color w:val="auto"/>
          <w:szCs w:val="22"/>
        </w:rPr>
        <w:t>Projektami</w:t>
      </w:r>
      <w:r w:rsidRPr="00DB2151">
        <w:rPr>
          <w:rFonts w:ascii="Cambria" w:hAnsi="Cambria" w:cs="Verdana"/>
          <w:color w:val="auto"/>
          <w:szCs w:val="22"/>
        </w:rPr>
        <w:t xml:space="preserve">. Analizy można uruchamiać dla pojedynczego użytkownika, kilku użytkowników. Analiza </w:t>
      </w:r>
      <w:r w:rsidR="00CF38B2" w:rsidRPr="00DB2151">
        <w:rPr>
          <w:rFonts w:ascii="Cambria" w:hAnsi="Cambria" w:cs="Verdana"/>
          <w:color w:val="auto"/>
          <w:szCs w:val="22"/>
        </w:rPr>
        <w:t>Projektów</w:t>
      </w:r>
      <w:r w:rsidRPr="00DB2151">
        <w:rPr>
          <w:rFonts w:ascii="Cambria" w:hAnsi="Cambria" w:cs="Verdana"/>
          <w:color w:val="auto"/>
          <w:szCs w:val="22"/>
        </w:rPr>
        <w:t xml:space="preserve"> wyświetla się w </w:t>
      </w:r>
      <w:r w:rsidRPr="00DB2151">
        <w:rPr>
          <w:rFonts w:ascii="Cambria" w:hAnsi="Cambria" w:cs="Verdana"/>
          <w:b/>
          <w:color w:val="auto"/>
          <w:szCs w:val="22"/>
        </w:rPr>
        <w:t>Zakładce Wykres</w:t>
      </w:r>
      <w:r w:rsidRPr="00DB2151">
        <w:rPr>
          <w:rFonts w:ascii="Cambria" w:hAnsi="Cambria" w:cs="Verdana"/>
          <w:color w:val="auto"/>
          <w:szCs w:val="22"/>
        </w:rPr>
        <w:t>.</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kliknięciu zielonego </w:t>
      </w:r>
      <w:r w:rsidRPr="00DB2151">
        <w:rPr>
          <w:rFonts w:ascii="Cambria" w:hAnsi="Cambria" w:cs="Verdana"/>
          <w:b/>
          <w:color w:val="auto"/>
          <w:szCs w:val="22"/>
        </w:rPr>
        <w:t>Przycisku Nowy Filtr</w:t>
      </w:r>
      <w:r w:rsidRPr="00DB2151">
        <w:rPr>
          <w:rFonts w:ascii="Cambria" w:hAnsi="Cambria" w:cs="Verdana"/>
          <w:color w:val="auto"/>
          <w:szCs w:val="22"/>
        </w:rPr>
        <w:t xml:space="preserve">, system </w:t>
      </w:r>
      <w:r w:rsidR="00CF38B2" w:rsidRPr="00DB2151">
        <w:rPr>
          <w:rFonts w:ascii="Cambria" w:hAnsi="Cambria" w:cs="Verdana"/>
          <w:color w:val="auto"/>
          <w:szCs w:val="22"/>
        </w:rPr>
        <w:t>CRM</w:t>
      </w:r>
      <w:r w:rsidRPr="00DB2151">
        <w:rPr>
          <w:rFonts w:ascii="Cambria" w:hAnsi="Cambria" w:cs="Verdana"/>
          <w:color w:val="auto"/>
          <w:szCs w:val="22"/>
        </w:rPr>
        <w:t xml:space="preserve"> online automatycznie wyświetla okno kreatora filtra. Wybór Użytkowników, z którego można wybrać użytkowników, którzy mają zostać uwzględnieni w analizie.</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wybraniu użytkowników należy określić przedział dat w </w:t>
      </w:r>
      <w:r w:rsidRPr="00DB2151">
        <w:rPr>
          <w:rFonts w:ascii="Cambria" w:hAnsi="Cambria" w:cs="Verdana"/>
          <w:b/>
          <w:color w:val="auto"/>
          <w:szCs w:val="22"/>
        </w:rPr>
        <w:t>Polu Okres od i do</w:t>
      </w:r>
      <w:r w:rsidRPr="00DB2151">
        <w:rPr>
          <w:rFonts w:ascii="Cambria" w:hAnsi="Cambria" w:cs="Verdana"/>
          <w:color w:val="auto"/>
          <w:szCs w:val="22"/>
        </w:rPr>
        <w:t xml:space="preserve">. Za pomocą </w:t>
      </w:r>
      <w:r w:rsidRPr="00DB2151">
        <w:rPr>
          <w:rFonts w:ascii="Cambria" w:hAnsi="Cambria" w:cs="Verdana"/>
          <w:b/>
          <w:color w:val="auto"/>
          <w:szCs w:val="22"/>
        </w:rPr>
        <w:t>Pól Status i Etap</w:t>
      </w:r>
      <w:r w:rsidRPr="00DB2151">
        <w:rPr>
          <w:rFonts w:ascii="Cambria" w:hAnsi="Cambria" w:cs="Verdana"/>
          <w:color w:val="auto"/>
          <w:szCs w:val="22"/>
        </w:rPr>
        <w:t xml:space="preserve"> można ograniczyć analizę do określonych kategorii </w:t>
      </w:r>
      <w:r w:rsidR="00CF38B2" w:rsidRPr="00DB2151">
        <w:rPr>
          <w:rFonts w:ascii="Cambria" w:hAnsi="Cambria" w:cs="Verdana"/>
          <w:color w:val="auto"/>
          <w:szCs w:val="22"/>
        </w:rPr>
        <w:t>Projektów</w:t>
      </w:r>
      <w:r w:rsidRPr="00DB2151">
        <w:rPr>
          <w:rFonts w:ascii="Cambria" w:hAnsi="Cambria" w:cs="Verdana"/>
          <w:color w:val="auto"/>
          <w:szCs w:val="22"/>
        </w:rPr>
        <w:t xml:space="preserve">. </w:t>
      </w:r>
      <w:r w:rsidRPr="00DB2151">
        <w:rPr>
          <w:rFonts w:ascii="Cambria" w:hAnsi="Cambria" w:cs="Verdana"/>
          <w:b/>
          <w:color w:val="auto"/>
          <w:szCs w:val="22"/>
        </w:rPr>
        <w:t>Pole Tekst</w:t>
      </w:r>
      <w:r w:rsidRPr="00DB2151">
        <w:rPr>
          <w:rFonts w:ascii="Cambria" w:hAnsi="Cambria" w:cs="Verdana"/>
          <w:color w:val="auto"/>
          <w:szCs w:val="22"/>
        </w:rPr>
        <w:t xml:space="preserve"> pozwala wprowadzić dowolną frazę która ma być lub też nie, uwzględniona w analizie. </w:t>
      </w:r>
    </w:p>
    <w:p w:rsidR="002F445B" w:rsidRPr="00DB2151" w:rsidRDefault="002F445B" w:rsidP="002F445B">
      <w:pPr>
        <w:pStyle w:val="DefaultText"/>
        <w:spacing w:after="120"/>
        <w:jc w:val="left"/>
        <w:rPr>
          <w:rFonts w:ascii="Cambria" w:hAnsi="Cambria" w:cs="Verdana"/>
          <w:color w:val="auto"/>
          <w:szCs w:val="22"/>
        </w:rPr>
      </w:pPr>
    </w:p>
    <w:p w:rsidR="002F445B" w:rsidRPr="00DB2151" w:rsidRDefault="002F445B" w:rsidP="00CE77A2">
      <w:pPr>
        <w:pStyle w:val="DefaultText"/>
        <w:spacing w:after="120"/>
        <w:jc w:val="left"/>
        <w:rPr>
          <w:rFonts w:ascii="Cambria" w:hAnsi="Cambria" w:cs="Verdana"/>
          <w:b/>
          <w:color w:val="auto"/>
          <w:szCs w:val="22"/>
        </w:rPr>
      </w:pPr>
      <w:bookmarkStart w:id="103" w:name="_Toc397354593"/>
      <w:bookmarkStart w:id="104" w:name="_Toc419979966"/>
      <w:r w:rsidRPr="00DB2151">
        <w:rPr>
          <w:rFonts w:ascii="Cambria" w:hAnsi="Cambria" w:cs="Verdana"/>
          <w:b/>
          <w:color w:val="auto"/>
          <w:szCs w:val="22"/>
        </w:rPr>
        <w:t>Określanie kwot</w:t>
      </w:r>
      <w:bookmarkEnd w:id="103"/>
      <w:bookmarkEnd w:id="104"/>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System </w:t>
      </w:r>
      <w:r w:rsidR="00CF38B2" w:rsidRPr="00DB2151">
        <w:rPr>
          <w:rFonts w:ascii="Cambria" w:hAnsi="Cambria" w:cs="Verdana"/>
          <w:color w:val="auto"/>
          <w:szCs w:val="22"/>
        </w:rPr>
        <w:t>CRM</w:t>
      </w:r>
      <w:r w:rsidRPr="00DB2151">
        <w:rPr>
          <w:rFonts w:ascii="Cambria" w:hAnsi="Cambria" w:cs="Verdana"/>
          <w:color w:val="auto"/>
          <w:szCs w:val="22"/>
        </w:rPr>
        <w:t xml:space="preserve"> online udostępnia narzędzia do śledzenia i zarządzania </w:t>
      </w:r>
      <w:r w:rsidR="00CF38B2" w:rsidRPr="00DB2151">
        <w:rPr>
          <w:rFonts w:ascii="Cambria" w:hAnsi="Cambria" w:cs="Verdana"/>
          <w:color w:val="auto"/>
          <w:szCs w:val="22"/>
        </w:rPr>
        <w:t>Projektami</w:t>
      </w:r>
      <w:r w:rsidRPr="00DB2151">
        <w:rPr>
          <w:rFonts w:ascii="Cambria" w:hAnsi="Cambria" w:cs="Verdana"/>
          <w:color w:val="auto"/>
          <w:szCs w:val="22"/>
        </w:rPr>
        <w:t xml:space="preserve"> – w tym kwoty i daty. Menedżerowie mogą przypisywać kwoty, minima </w:t>
      </w:r>
      <w:r w:rsidR="00CF38B2" w:rsidRPr="00DB2151">
        <w:rPr>
          <w:rFonts w:ascii="Cambria" w:hAnsi="Cambria" w:cs="Verdana"/>
          <w:color w:val="auto"/>
          <w:szCs w:val="22"/>
        </w:rPr>
        <w:t>Projektów</w:t>
      </w:r>
      <w:r w:rsidRPr="00DB2151">
        <w:rPr>
          <w:rFonts w:ascii="Cambria" w:hAnsi="Cambria" w:cs="Verdana"/>
          <w:color w:val="auto"/>
          <w:szCs w:val="22"/>
        </w:rPr>
        <w:t xml:space="preserve"> poszczególnym pracownikom, a następnie sprawdzać ich produktywność pracy w odniesieniu do oczekiwań za pomocą analizy kwotowej lub analizy </w:t>
      </w:r>
      <w:r w:rsidR="00CF38B2" w:rsidRPr="00DB2151">
        <w:rPr>
          <w:rFonts w:ascii="Cambria" w:hAnsi="Cambria" w:cs="Verdana"/>
          <w:color w:val="auto"/>
          <w:szCs w:val="22"/>
        </w:rPr>
        <w:t>Projektów</w:t>
      </w:r>
      <w:r w:rsidRPr="00DB2151">
        <w:rPr>
          <w:rFonts w:ascii="Cambria" w:hAnsi="Cambria" w:cs="Verdana"/>
          <w:color w:val="auto"/>
          <w:szCs w:val="22"/>
        </w:rPr>
        <w:t>.</w:t>
      </w:r>
    </w:p>
    <w:p w:rsidR="005F625C" w:rsidRPr="00DB2151" w:rsidRDefault="005F625C" w:rsidP="00684F00">
      <w:pPr>
        <w:pStyle w:val="DefaultText"/>
        <w:spacing w:after="120"/>
        <w:jc w:val="left"/>
        <w:rPr>
          <w:rFonts w:ascii="Cambria" w:hAnsi="Cambria" w:cs="Verdana"/>
          <w:color w:val="auto"/>
          <w:szCs w:val="22"/>
        </w:rPr>
      </w:pPr>
    </w:p>
    <w:p w:rsidR="002F445B" w:rsidRPr="00DB2151" w:rsidRDefault="002F445B" w:rsidP="002F445B">
      <w:pPr>
        <w:pStyle w:val="Nagwek2"/>
        <w:rPr>
          <w:rFonts w:ascii="Cambria" w:hAnsi="Cambria"/>
          <w:sz w:val="22"/>
          <w:szCs w:val="22"/>
          <w:highlight w:val="yellow"/>
        </w:rPr>
      </w:pPr>
      <w:bookmarkStart w:id="105" w:name="_Toc397354594"/>
      <w:bookmarkStart w:id="106" w:name="_Toc419979967"/>
      <w:bookmarkStart w:id="107" w:name="_Toc419980019"/>
      <w:r w:rsidRPr="00DB2151">
        <w:rPr>
          <w:rFonts w:ascii="Cambria" w:hAnsi="Cambria"/>
          <w:sz w:val="22"/>
          <w:szCs w:val="22"/>
          <w:highlight w:val="yellow"/>
        </w:rPr>
        <w:t xml:space="preserve">Pola i zakładki Projekty w </w:t>
      </w:r>
      <w:r w:rsidR="00CF38B2" w:rsidRPr="00DB2151">
        <w:rPr>
          <w:rFonts w:ascii="Cambria" w:hAnsi="Cambria"/>
          <w:sz w:val="22"/>
          <w:szCs w:val="22"/>
          <w:highlight w:val="yellow"/>
        </w:rPr>
        <w:t>CRM</w:t>
      </w:r>
      <w:r w:rsidRPr="00DB2151">
        <w:rPr>
          <w:rFonts w:ascii="Cambria" w:hAnsi="Cambria"/>
          <w:sz w:val="22"/>
          <w:szCs w:val="22"/>
          <w:highlight w:val="yellow"/>
        </w:rPr>
        <w:t xml:space="preserve"> online</w:t>
      </w:r>
      <w:bookmarkEnd w:id="105"/>
      <w:bookmarkEnd w:id="106"/>
      <w:bookmarkEnd w:id="107"/>
      <w:r w:rsidRPr="00DB2151">
        <w:rPr>
          <w:rFonts w:ascii="Cambria" w:hAnsi="Cambria"/>
          <w:sz w:val="22"/>
          <w:szCs w:val="22"/>
          <w:highlight w:val="yellow"/>
        </w:rPr>
        <w:t xml:space="preserve"> </w:t>
      </w:r>
    </w:p>
    <w:p w:rsidR="002F445B" w:rsidRPr="00DB2151" w:rsidRDefault="002F445B" w:rsidP="002F445B">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Pola i zakładki Projekty w </w:t>
      </w:r>
      <w:r w:rsidR="00CF38B2" w:rsidRPr="00DB2151">
        <w:rPr>
          <w:rFonts w:ascii="Cambria" w:hAnsi="Cambria" w:cs="Verdana"/>
          <w:b/>
          <w:color w:val="auto"/>
          <w:szCs w:val="22"/>
        </w:rPr>
        <w:t>CRM</w:t>
      </w:r>
      <w:r w:rsidRPr="00DB2151">
        <w:rPr>
          <w:rFonts w:ascii="Cambria" w:hAnsi="Cambria" w:cs="Verdana"/>
          <w:b/>
          <w:color w:val="auto"/>
          <w:szCs w:val="22"/>
        </w:rPr>
        <w:t xml:space="preserve"> online</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Nowy Projekty może być rozpoczęty w trzech miejscach: </w:t>
      </w:r>
      <w:r w:rsidRPr="00DB2151">
        <w:rPr>
          <w:rFonts w:ascii="Cambria" w:hAnsi="Cambria" w:cs="Verdana"/>
          <w:b/>
          <w:color w:val="auto"/>
          <w:szCs w:val="22"/>
        </w:rPr>
        <w:t>rekord kontaktu, rekord firmy, Moduł Projekty</w:t>
      </w:r>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 pomocą formatki Projekty można zarządzać procesami </w:t>
      </w:r>
      <w:r w:rsidR="00CF38B2" w:rsidRPr="00DB2151">
        <w:rPr>
          <w:rFonts w:ascii="Cambria" w:hAnsi="Cambria" w:cs="Verdana"/>
          <w:color w:val="auto"/>
          <w:szCs w:val="22"/>
        </w:rPr>
        <w:t>Projektów</w:t>
      </w:r>
      <w:r w:rsidRPr="00DB2151">
        <w:rPr>
          <w:rFonts w:ascii="Cambria" w:hAnsi="Cambria" w:cs="Verdana"/>
          <w:color w:val="auto"/>
          <w:szCs w:val="22"/>
        </w:rPr>
        <w:t>. Pomocne w tym są ogólne i szczegółowe informacje o procesach i projektach.</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Pole Temat </w:t>
      </w:r>
      <w:r w:rsidRPr="00DB2151">
        <w:rPr>
          <w:rFonts w:ascii="Cambria" w:hAnsi="Cambria" w:cs="Verdana"/>
          <w:color w:val="auto"/>
          <w:szCs w:val="22"/>
        </w:rPr>
        <w:t>– nazwa Projektu. Powinna być krótka i jednoznaczna.</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Pole Produkt</w:t>
      </w:r>
      <w:r w:rsidRPr="00DB2151">
        <w:rPr>
          <w:rFonts w:ascii="Cambria" w:hAnsi="Cambria" w:cs="Verdana"/>
          <w:color w:val="auto"/>
          <w:szCs w:val="22"/>
        </w:rPr>
        <w:t xml:space="preserve"> – wybór z menu podręcznego produktu, który będzie oferowanych w tym projekcie. Edycja produktów może być dokonana w module administracja przez uprawnioną osobę.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Pole Firma</w:t>
      </w:r>
      <w:r w:rsidRPr="00DB2151">
        <w:rPr>
          <w:rFonts w:ascii="Cambria" w:hAnsi="Cambria" w:cs="Verdana"/>
          <w:color w:val="auto"/>
          <w:szCs w:val="22"/>
        </w:rPr>
        <w:t xml:space="preserve">– wybór z listy firm zapisanych w Arrudi firmy stanowiącej główny cel procesu </w:t>
      </w:r>
      <w:r w:rsidR="00CF38B2" w:rsidRPr="00DB2151">
        <w:rPr>
          <w:rFonts w:ascii="Cambria" w:hAnsi="Cambria" w:cs="Verdana"/>
          <w:color w:val="auto"/>
          <w:szCs w:val="22"/>
        </w:rPr>
        <w:t>Projektów</w:t>
      </w:r>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Pole Kontakt</w:t>
      </w:r>
      <w:r w:rsidRPr="00DB2151">
        <w:rPr>
          <w:rFonts w:ascii="Cambria" w:hAnsi="Cambria" w:cs="Verdana"/>
          <w:color w:val="auto"/>
          <w:szCs w:val="22"/>
        </w:rPr>
        <w:t xml:space="preserve"> – wybór z listy osób przypisanych do Firmy, kontaktu, który odpowiada za Projekty ze strony klienta.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Pole Status</w:t>
      </w:r>
      <w:r w:rsidRPr="00DB2151">
        <w:rPr>
          <w:rFonts w:ascii="Cambria" w:hAnsi="Cambria" w:cs="Verdana"/>
          <w:color w:val="auto"/>
          <w:szCs w:val="22"/>
        </w:rPr>
        <w:t xml:space="preserve">– wybór statusu Projekty. Każdy nowy Projekty od razu posiada status </w:t>
      </w:r>
      <w:r w:rsidRPr="00DB2151">
        <w:rPr>
          <w:rFonts w:ascii="Cambria" w:hAnsi="Cambria" w:cs="Verdana"/>
          <w:b/>
          <w:color w:val="auto"/>
          <w:szCs w:val="22"/>
        </w:rPr>
        <w:t>Aktywna</w:t>
      </w:r>
      <w:r w:rsidRPr="00DB2151">
        <w:rPr>
          <w:rFonts w:ascii="Cambria" w:hAnsi="Cambria" w:cs="Verdana"/>
          <w:color w:val="auto"/>
          <w:szCs w:val="22"/>
        </w:rPr>
        <w:t xml:space="preserve">. Inne dostępne statusy to Sukces, Przegrana.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Pole Opiekun</w:t>
      </w:r>
      <w:r w:rsidRPr="00DB2151">
        <w:rPr>
          <w:rFonts w:ascii="Cambria" w:hAnsi="Cambria" w:cs="Verdana"/>
          <w:color w:val="auto"/>
          <w:szCs w:val="22"/>
        </w:rPr>
        <w:t xml:space="preserve"> – wybór osoby, z firmy użytkownika Arrudi odpowiedzialnej za Projekty.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Pole Start </w:t>
      </w:r>
      <w:r w:rsidRPr="00DB2151">
        <w:rPr>
          <w:rFonts w:ascii="Cambria" w:hAnsi="Cambria" w:cs="Verdana"/>
          <w:color w:val="auto"/>
          <w:szCs w:val="22"/>
        </w:rPr>
        <w:t>– wybór daty rozpoczęcia Projekty.</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Pole Koniec</w:t>
      </w:r>
      <w:r w:rsidRPr="00DB2151">
        <w:rPr>
          <w:rFonts w:ascii="Cambria" w:hAnsi="Cambria" w:cs="Verdana"/>
          <w:color w:val="auto"/>
          <w:szCs w:val="22"/>
        </w:rPr>
        <w:t xml:space="preserve"> – wybór daty zakończenia Projekty.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Pole Etap</w:t>
      </w:r>
      <w:r w:rsidRPr="00DB2151">
        <w:rPr>
          <w:rFonts w:ascii="Cambria" w:hAnsi="Cambria" w:cs="Verdana"/>
          <w:color w:val="auto"/>
          <w:szCs w:val="22"/>
        </w:rPr>
        <w:t xml:space="preserve"> –  wybór etapu określonego jako prawdopodobieństwo zamknięcia procesu ze skutkiem pozytywnym wyrażone w procentach. Wartość procentowa ma wpływ na realizację planów </w:t>
      </w:r>
      <w:proofErr w:type="spellStart"/>
      <w:r w:rsidRPr="00DB2151">
        <w:rPr>
          <w:rFonts w:ascii="Cambria" w:hAnsi="Cambria" w:cs="Verdana"/>
          <w:color w:val="auto"/>
          <w:szCs w:val="22"/>
        </w:rPr>
        <w:t>Projektyowych</w:t>
      </w:r>
      <w:proofErr w:type="spellEnd"/>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Pole Wartość</w:t>
      </w:r>
      <w:r w:rsidRPr="00DB2151">
        <w:rPr>
          <w:rFonts w:ascii="Cambria" w:hAnsi="Cambria" w:cs="Verdana"/>
          <w:color w:val="auto"/>
          <w:szCs w:val="22"/>
        </w:rPr>
        <w:t>– wartość Projekty. Ilość pieniędzy wygenerowanych przez zamknięcie całego Projekty.</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Pole Notatki </w:t>
      </w:r>
      <w:r w:rsidRPr="00DB2151">
        <w:rPr>
          <w:rFonts w:ascii="Cambria" w:hAnsi="Cambria" w:cs="Verdana"/>
          <w:color w:val="auto"/>
          <w:szCs w:val="22"/>
        </w:rPr>
        <w:t xml:space="preserve">– dowolny opis Projekty. Opis ma na celu zapisanie głównych idei związanych z projektem </w:t>
      </w:r>
      <w:r w:rsidR="00CF38B2" w:rsidRPr="00DB2151">
        <w:rPr>
          <w:rFonts w:ascii="Cambria" w:hAnsi="Cambria" w:cs="Verdana"/>
          <w:color w:val="auto"/>
          <w:szCs w:val="22"/>
        </w:rPr>
        <w:t>Projektów</w:t>
      </w:r>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 kliknięciu zielonego przycisku Zapisz. Część danych zapisanych w tych polach automatycznie jest kopiowanych w górny obszar roboczy projektu </w:t>
      </w:r>
      <w:proofErr w:type="spellStart"/>
      <w:r w:rsidRPr="00DB2151">
        <w:rPr>
          <w:rFonts w:ascii="Cambria" w:hAnsi="Cambria" w:cs="Verdana"/>
          <w:color w:val="auto"/>
          <w:szCs w:val="22"/>
        </w:rPr>
        <w:t>Projektyowego</w:t>
      </w:r>
      <w:proofErr w:type="spellEnd"/>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dolnej części obszaru roboczego znajdują się zakładki pozwalające na dodawanie, śledzenie i edycję informacji o uczestnikach i aktywnościach związanych z procesem </w:t>
      </w:r>
      <w:r w:rsidR="00CF38B2" w:rsidRPr="00DB2151">
        <w:rPr>
          <w:rFonts w:ascii="Cambria" w:hAnsi="Cambria" w:cs="Verdana"/>
          <w:color w:val="auto"/>
          <w:szCs w:val="22"/>
        </w:rPr>
        <w:t>Projektów</w:t>
      </w:r>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Zakładka Historia –</w:t>
      </w:r>
      <w:r w:rsidRPr="00DB2151">
        <w:rPr>
          <w:rFonts w:ascii="Cambria" w:hAnsi="Cambria" w:cs="Verdana"/>
          <w:color w:val="auto"/>
          <w:szCs w:val="22"/>
        </w:rPr>
        <w:t xml:space="preserve"> wynik aktywności i działań związanych z projektem </w:t>
      </w:r>
      <w:r w:rsidR="00CF38B2" w:rsidRPr="00DB2151">
        <w:rPr>
          <w:rFonts w:ascii="Cambria" w:hAnsi="Cambria" w:cs="Verdana"/>
          <w:color w:val="auto"/>
          <w:szCs w:val="22"/>
        </w:rPr>
        <w:t>Projektów</w:t>
      </w:r>
      <w:r w:rsidRPr="00DB2151">
        <w:rPr>
          <w:rFonts w:ascii="Cambria" w:hAnsi="Cambria" w:cs="Verdana"/>
          <w:color w:val="auto"/>
          <w:szCs w:val="22"/>
        </w:rPr>
        <w:t xml:space="preserve">. W formie tabelarycznej przedstawione są kolejne zmiany dotyczące Projekty. W zakładce przechowywane są poszczególne zdarzenia </w:t>
      </w:r>
      <w:r w:rsidR="00CF38B2" w:rsidRPr="00DB2151">
        <w:rPr>
          <w:rFonts w:ascii="Cambria" w:hAnsi="Cambria" w:cs="Verdana"/>
          <w:color w:val="auto"/>
          <w:szCs w:val="22"/>
        </w:rPr>
        <w:t>Projektów</w:t>
      </w:r>
      <w:r w:rsidRPr="00DB2151">
        <w:rPr>
          <w:rFonts w:ascii="Cambria" w:hAnsi="Cambria" w:cs="Verdana"/>
          <w:color w:val="auto"/>
          <w:szCs w:val="22"/>
        </w:rPr>
        <w:t xml:space="preserve"> związane z aktualnym procesem. W układzie rocznym i zaangażowaniem kolorów, które są przypisane do poszczególnych etapów procesu </w:t>
      </w:r>
      <w:r w:rsidR="00CF38B2" w:rsidRPr="00DB2151">
        <w:rPr>
          <w:rFonts w:ascii="Cambria" w:hAnsi="Cambria" w:cs="Verdana"/>
          <w:color w:val="auto"/>
          <w:szCs w:val="22"/>
        </w:rPr>
        <w:t>Projektów</w:t>
      </w:r>
      <w:r w:rsidRPr="00DB2151">
        <w:rPr>
          <w:rFonts w:ascii="Cambria" w:hAnsi="Cambria" w:cs="Verdana"/>
          <w:color w:val="auto"/>
          <w:szCs w:val="22"/>
        </w:rPr>
        <w:t xml:space="preserve"> przedstawioną jest historia zmian procesu </w:t>
      </w:r>
      <w:r w:rsidR="00CF38B2" w:rsidRPr="00DB2151">
        <w:rPr>
          <w:rFonts w:ascii="Cambria" w:hAnsi="Cambria" w:cs="Verdana"/>
          <w:color w:val="auto"/>
          <w:szCs w:val="22"/>
        </w:rPr>
        <w:t>Projektów</w:t>
      </w:r>
      <w:r w:rsidRPr="00DB2151">
        <w:rPr>
          <w:rFonts w:ascii="Cambria" w:hAnsi="Cambria" w:cs="Verdana"/>
          <w:color w:val="auto"/>
          <w:szCs w:val="22"/>
        </w:rPr>
        <w:t xml:space="preserve">.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 xml:space="preserve">Zakładka Aktywności - </w:t>
      </w:r>
      <w:r w:rsidRPr="00DB2151">
        <w:rPr>
          <w:rFonts w:ascii="Cambria" w:hAnsi="Cambria" w:cs="Verdana"/>
          <w:color w:val="auto"/>
          <w:szCs w:val="22"/>
        </w:rPr>
        <w:t xml:space="preserve">przedstawia wszystkie aktywności, inaczej działania, powiązane i związane z projektem </w:t>
      </w:r>
      <w:r w:rsidR="00CF38B2" w:rsidRPr="00DB2151">
        <w:rPr>
          <w:rFonts w:ascii="Cambria" w:hAnsi="Cambria" w:cs="Verdana"/>
          <w:color w:val="auto"/>
          <w:szCs w:val="22"/>
        </w:rPr>
        <w:t>Projektów</w:t>
      </w:r>
      <w:r w:rsidRPr="00DB2151">
        <w:rPr>
          <w:rFonts w:ascii="Cambria" w:hAnsi="Cambria" w:cs="Verdana"/>
          <w:color w:val="auto"/>
          <w:szCs w:val="22"/>
        </w:rPr>
        <w:t xml:space="preserve">. To w tej </w:t>
      </w:r>
      <w:r w:rsidRPr="00DB2151">
        <w:rPr>
          <w:rFonts w:ascii="Cambria" w:hAnsi="Cambria" w:cs="Verdana"/>
          <w:b/>
          <w:color w:val="auto"/>
          <w:szCs w:val="22"/>
        </w:rPr>
        <w:t>Zakładce</w:t>
      </w:r>
      <w:r w:rsidRPr="00DB2151">
        <w:rPr>
          <w:rFonts w:ascii="Cambria" w:hAnsi="Cambria" w:cs="Verdana"/>
          <w:color w:val="auto"/>
          <w:szCs w:val="22"/>
        </w:rPr>
        <w:t xml:space="preserve"> przedstawiona jest idea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czyli wielu, różnych aktywności przedstawionych w ujęciu czasowym. Aktywności są pokazywane w sposób chronologiczny, najnowsze są najwyżej. </w:t>
      </w:r>
      <w:r w:rsidRPr="00DB2151">
        <w:rPr>
          <w:rFonts w:ascii="Cambria" w:hAnsi="Cambria" w:cs="Verdana"/>
          <w:b/>
          <w:color w:val="auto"/>
          <w:szCs w:val="22"/>
        </w:rPr>
        <w:t>Zakładka Aktywności</w:t>
      </w:r>
      <w:r w:rsidRPr="00DB2151">
        <w:rPr>
          <w:rFonts w:ascii="Cambria" w:hAnsi="Cambria" w:cs="Verdana"/>
          <w:color w:val="auto"/>
          <w:szCs w:val="22"/>
        </w:rPr>
        <w:t xml:space="preserve"> jest zakładką która pokazuje w sposób sumaryczny aktywności związane z danym projektem </w:t>
      </w:r>
      <w:r w:rsidR="00CF38B2" w:rsidRPr="00DB2151">
        <w:rPr>
          <w:rFonts w:ascii="Cambria" w:hAnsi="Cambria" w:cs="Verdana"/>
          <w:color w:val="auto"/>
          <w:szCs w:val="22"/>
        </w:rPr>
        <w:t>Projektów</w:t>
      </w:r>
      <w:r w:rsidRPr="00DB2151">
        <w:rPr>
          <w:rFonts w:ascii="Cambria" w:hAnsi="Cambria" w:cs="Verdana"/>
          <w:color w:val="auto"/>
          <w:szCs w:val="22"/>
        </w:rPr>
        <w:t xml:space="preserve">. Informacja o ostatnie lub najbliższej planowanej aktywności oraz jej rodzaju znajduje się w górnym obszarze roboczym.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Dane – </w:t>
      </w:r>
      <w:r w:rsidRPr="00DB2151">
        <w:rPr>
          <w:rFonts w:ascii="Cambria" w:hAnsi="Cambria" w:cs="Verdana"/>
          <w:color w:val="auto"/>
          <w:szCs w:val="22"/>
        </w:rPr>
        <w:t xml:space="preserve">pozwala wprowadzić informacje dotyczące Projekty. Dane z tej zakładki są przedstawione jako podsumowanie Projekty na górze obszaru roboczego. </w:t>
      </w:r>
    </w:p>
    <w:p w:rsidR="002F445B" w:rsidRPr="00DB2151" w:rsidRDefault="002F445B" w:rsidP="002F445B">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Dokumenty – </w:t>
      </w:r>
      <w:r w:rsidRPr="00DB2151">
        <w:rPr>
          <w:rFonts w:ascii="Cambria" w:hAnsi="Cambria" w:cs="Verdana"/>
          <w:color w:val="auto"/>
          <w:szCs w:val="22"/>
        </w:rPr>
        <w:t xml:space="preserve">pozwala dodać załączniki do Projekty. </w:t>
      </w:r>
    </w:p>
    <w:p w:rsidR="00684F00" w:rsidRPr="00DB2151" w:rsidRDefault="00684F00" w:rsidP="00684F00">
      <w:pPr>
        <w:pStyle w:val="Nagwek2"/>
        <w:rPr>
          <w:rFonts w:ascii="Cambria" w:hAnsi="Cambria"/>
          <w:sz w:val="22"/>
          <w:szCs w:val="22"/>
        </w:rPr>
      </w:pPr>
      <w:bookmarkStart w:id="108" w:name="_Toc397354595"/>
      <w:bookmarkStart w:id="109" w:name="_Toc419979968"/>
      <w:bookmarkStart w:id="110" w:name="_Toc419980020"/>
      <w:r w:rsidRPr="00DB2151">
        <w:rPr>
          <w:rFonts w:ascii="Cambria" w:hAnsi="Cambria"/>
          <w:sz w:val="22"/>
          <w:szCs w:val="22"/>
          <w:highlight w:val="yellow"/>
        </w:rPr>
        <w:t>Praca w zespole</w:t>
      </w:r>
      <w:bookmarkEnd w:id="108"/>
      <w:bookmarkEnd w:id="109"/>
      <w:bookmarkEnd w:id="110"/>
      <w:r w:rsidRPr="00DB2151">
        <w:rPr>
          <w:rFonts w:ascii="Cambria" w:hAnsi="Cambria"/>
          <w:sz w:val="22"/>
          <w:szCs w:val="22"/>
        </w:rPr>
        <w:t xml:space="preserve"> </w:t>
      </w:r>
    </w:p>
    <w:p w:rsidR="00684F00" w:rsidRPr="00DB2151" w:rsidRDefault="00684F00" w:rsidP="000E331B">
      <w:pPr>
        <w:pStyle w:val="DefaultText"/>
        <w:spacing w:after="120"/>
        <w:jc w:val="left"/>
        <w:rPr>
          <w:rFonts w:ascii="Cambria" w:hAnsi="Cambria" w:cs="Verdana"/>
          <w:b/>
          <w:color w:val="auto"/>
          <w:szCs w:val="22"/>
        </w:rPr>
      </w:pPr>
      <w:bookmarkStart w:id="111" w:name="_Toc397354596"/>
      <w:r w:rsidRPr="00DB2151">
        <w:rPr>
          <w:rFonts w:ascii="Cambria" w:hAnsi="Cambria" w:cs="Verdana"/>
          <w:b/>
          <w:color w:val="auto"/>
          <w:szCs w:val="22"/>
        </w:rPr>
        <w:t>Wstęp</w:t>
      </w:r>
      <w:bookmarkEnd w:id="111"/>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Podczas typowego dnia w biurze, każdy pracownik komunikuje się i współpracuje z innymi członkami swojej firmie. Arrudi udostępnia funkcje ułatwiające wiele zadań związanych ze współpracą, począwszy od odbierania wiadomości telefonicznych do koordynowania improwizowanych spotkań. Opuszczając swoje biurko można nawet zlecić Arrudi zadanie rozesłania komunikatu o okolicznościach wyjścia i przewidywanym czasie powrotu.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Arrudi udostępnia menedżerom narzędzia pozwalające na przypisywanie zadań i śledzenie aktywności członków zespołu. Menedżerowie mogą także delegować aktywności do innych pracowników. Mogą oni także sprawdzać dostępność i codzienne aktywności poszczególnych pracowników.</w:t>
      </w:r>
    </w:p>
    <w:p w:rsidR="00684F00" w:rsidRPr="00DB2151" w:rsidRDefault="00684F00" w:rsidP="000E331B">
      <w:pPr>
        <w:pStyle w:val="DefaultText"/>
        <w:spacing w:after="120"/>
        <w:jc w:val="left"/>
        <w:rPr>
          <w:rFonts w:ascii="Cambria" w:hAnsi="Cambria" w:cs="Verdana"/>
          <w:b/>
          <w:color w:val="auto"/>
          <w:szCs w:val="22"/>
        </w:rPr>
      </w:pPr>
      <w:bookmarkStart w:id="112" w:name="_Toc397354597"/>
      <w:r w:rsidRPr="00DB2151">
        <w:rPr>
          <w:rFonts w:ascii="Cambria" w:hAnsi="Cambria" w:cs="Verdana"/>
          <w:b/>
          <w:color w:val="auto"/>
          <w:szCs w:val="22"/>
        </w:rPr>
        <w:t>Delegowanie zadań</w:t>
      </w:r>
      <w:bookmarkEnd w:id="112"/>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Za pomocą Arrudi można zlecić aktywności innym członkom swojej firmie. Przykładowo, można polecić pracownikowi Działu Obsługi Klienta wysłanie materiałów marketingowych do potencjalnego klienta. Jeżeli posiada się odpowiednią autoryzację, to można również przeglądać Kalendarze innych użytkowników, sprawdzać ich dostępność, planować dla nich aktywności i zamykać aktywności zaplanowane przez innych użytkowników. </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Sprawdzanie harmonogramów innych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Kalendarz Arrudi udostępnia różnorodne metody sprawdzania harmonogramów innych użytkowników. Można oglądać aktywności jednego lub kilku użytkowników, lub grup użytkowników, w widokach dziennych, tygodniowych i miesięcznych. </w:t>
      </w:r>
      <w:r w:rsidRPr="00DB2151">
        <w:rPr>
          <w:rFonts w:ascii="Cambria" w:hAnsi="Cambria" w:cs="Verdana"/>
          <w:b/>
          <w:color w:val="auto"/>
          <w:szCs w:val="22"/>
        </w:rPr>
        <w:t xml:space="preserve">Zakładka </w:t>
      </w:r>
      <w:proofErr w:type="spellStart"/>
      <w:r w:rsidRPr="00DB2151">
        <w:rPr>
          <w:rFonts w:ascii="Cambria" w:hAnsi="Cambria" w:cs="Verdana"/>
          <w:color w:val="auto"/>
          <w:szCs w:val="22"/>
        </w:rPr>
        <w:t>Planer</w:t>
      </w:r>
      <w:proofErr w:type="spellEnd"/>
      <w:r w:rsidRPr="00DB2151">
        <w:rPr>
          <w:rFonts w:ascii="Cambria" w:hAnsi="Cambria" w:cs="Verdana"/>
          <w:color w:val="auto"/>
          <w:szCs w:val="22"/>
        </w:rPr>
        <w:t xml:space="preserve"> udostępnia ogólny widok zadań użytkownika bez wyświetlania szczegółów.</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Wybieranie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obejrzeć w Kalendarzu harmonogram więcej niż jednego użytkownika, należy wybrać z listy rozwijanej Użytkownik pozycję Inni.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oknie dialogowym Wybór użytkowników można wybierać poszczególnych użytkowników i grupy klikając dwukrotnie na ich nazwy. Zaznaczeni w ten sposób użytkownicy i grupy są przenoszeni do listy Wybrani Użytkownicy. Po kliknięciu OK, w Kalendarzu zostaną wyświetlone wszystkie zaplanowane aktywności wszystkich wybranych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Harmonogramy aktywności użytkowników można przeglądać w widoku dziennym, tygodniowym, miesięcznym, w </w:t>
      </w:r>
      <w:proofErr w:type="spellStart"/>
      <w:r w:rsidRPr="00DB2151">
        <w:rPr>
          <w:rFonts w:ascii="Cambria" w:hAnsi="Cambria" w:cs="Verdana"/>
          <w:color w:val="auto"/>
          <w:szCs w:val="22"/>
        </w:rPr>
        <w:t>planerze</w:t>
      </w:r>
      <w:proofErr w:type="spellEnd"/>
      <w:r w:rsidRPr="00DB2151">
        <w:rPr>
          <w:rFonts w:ascii="Cambria" w:hAnsi="Cambria" w:cs="Verdana"/>
          <w:color w:val="auto"/>
          <w:szCs w:val="22"/>
        </w:rPr>
        <w:t xml:space="preserve"> i w formie drzewa. </w:t>
      </w:r>
    </w:p>
    <w:p w:rsidR="00684F00" w:rsidRPr="00DB2151" w:rsidRDefault="00684F00" w:rsidP="000E331B">
      <w:pPr>
        <w:pStyle w:val="DefaultText"/>
        <w:spacing w:after="120"/>
        <w:jc w:val="left"/>
        <w:rPr>
          <w:rFonts w:ascii="Cambria" w:hAnsi="Cambria" w:cs="Verdana"/>
          <w:b/>
          <w:color w:val="auto"/>
          <w:szCs w:val="22"/>
        </w:rPr>
      </w:pPr>
      <w:bookmarkStart w:id="113" w:name="_Toc397354598"/>
      <w:r w:rsidRPr="00DB2151">
        <w:rPr>
          <w:rFonts w:ascii="Cambria" w:hAnsi="Cambria" w:cs="Verdana"/>
          <w:b/>
          <w:color w:val="auto"/>
          <w:szCs w:val="22"/>
        </w:rPr>
        <w:t>Śledzenie aktywności użytkowników</w:t>
      </w:r>
      <w:bookmarkEnd w:id="113"/>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Tzw. Tablica umożliwia przeglądanie stanu zalogowania i aktywności poszczególnych użytkowników. Arrudi śledzi czas zalogowania i wylogowania, całkowity czas zalogowany oraz aktywności poszczególnych użytkowników na podstawie aktywności ich klawiatur i myszy. Gdy </w:t>
      </w:r>
      <w:r w:rsidRPr="00DB2151">
        <w:rPr>
          <w:rFonts w:ascii="Cambria" w:hAnsi="Cambria" w:cs="Verdana"/>
          <w:color w:val="auto"/>
          <w:szCs w:val="22"/>
        </w:rPr>
        <w:lastRenderedPageBreak/>
        <w:t>użytkownik wychodzi na przerwę lub musi opuścić biuro, to może się „wylogować”, publikując informacje o aktualnej lokalizacji i oczekiwanym czasie powrotu.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obejrzeć tablicę, należy wybrać polecenie Widok&gt;&gt;Kalendarz, a następnie kliknąć zakładkę Tablica.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Uwaga: Każdy użytkownik posiadający poziom uprawnień Master może przeglądać rejestr zawierający informacje o każdym zalogowaniu i wylogowaniu się poszczególnych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Ikona pinezki w górnej części okna odzwierciedla aktualny stan zalogowania poszczególnych użytkowników. Zielona pinezka oznacza, że użytkownik jest aktualnie zalogowany; czerwona – że się wylogował.</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dodać lub zmienić użytkowników wymienionych na Tablicy, należy kliknąć ją prawym przyciskiem myszy i wybrać polecenie Użytkownicy. Zostanie wyświetlone znajome już okno Wybór Użytkowników, za pomocą którego można określić którzy użytkownicy mają być wyświetlani.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zaktualizować widok Tablicy, należy kliknąć ją prawym przyciskiem myszy i wybrać polecenie Odśwież. Domyślnie, Arrudi odświeża tablicę co minutę. Jeżeli z Arrudi korzysta więcej niż 50 użytkowników, to interwał ten jest wydłużany automatycznie do 2 minut.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Uwaga: Arrudi śledzi aktywność użytkownika na podstawie naciśnięć klawiszy i ruchów myszy. Gdy użytkownik przestaje korzystać z Arrudi , pojawia się wykres informujący o czasie braku aktywności mierzonym w minutach.</w:t>
      </w:r>
    </w:p>
    <w:p w:rsidR="00684F00" w:rsidRPr="00DB2151" w:rsidRDefault="00684F00" w:rsidP="000E331B">
      <w:pPr>
        <w:pStyle w:val="DefaultText"/>
        <w:spacing w:after="120"/>
        <w:jc w:val="left"/>
        <w:rPr>
          <w:rFonts w:ascii="Cambria" w:hAnsi="Cambria" w:cs="Verdana"/>
          <w:b/>
          <w:color w:val="auto"/>
          <w:szCs w:val="22"/>
        </w:rPr>
      </w:pPr>
      <w:bookmarkStart w:id="114" w:name="_Toc397354599"/>
      <w:r w:rsidRPr="00DB2151">
        <w:rPr>
          <w:rFonts w:ascii="Cambria" w:hAnsi="Cambria" w:cs="Verdana"/>
          <w:b/>
          <w:color w:val="auto"/>
          <w:szCs w:val="22"/>
        </w:rPr>
        <w:t>Dodatkowe narzędzia współpracy</w:t>
      </w:r>
      <w:bookmarkEnd w:id="114"/>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Arrudi udostępnia różne użyteczne narzędzia ułatwiające wspólną pracę. Oprócz funkcji omówionych w artykule, można wykonać także operacje wymienione poniżej. Aby skorzystać z tych funkcji, należy wybrać odpowiednie polecenia z menu głównego Arrudi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 Aby zaplanować działanie dla innego użytkownika, należy wybrać </w:t>
      </w:r>
      <w:r w:rsidRPr="00DB2151">
        <w:rPr>
          <w:rFonts w:ascii="Cambria" w:hAnsi="Cambria" w:cs="Verdana"/>
          <w:b/>
          <w:color w:val="auto"/>
          <w:szCs w:val="22"/>
        </w:rPr>
        <w:t>Moduł</w:t>
      </w:r>
      <w:r w:rsidRPr="00DB2151">
        <w:rPr>
          <w:rFonts w:ascii="Cambria" w:hAnsi="Cambria" w:cs="Verdana"/>
          <w:color w:val="auto"/>
          <w:szCs w:val="22"/>
        </w:rPr>
        <w:t xml:space="preserve"> Kontakty, </w:t>
      </w:r>
      <w:r w:rsidRPr="00DB2151">
        <w:rPr>
          <w:rFonts w:ascii="Cambria" w:hAnsi="Cambria" w:cs="Verdana"/>
          <w:b/>
          <w:color w:val="auto"/>
          <w:szCs w:val="22"/>
        </w:rPr>
        <w:t xml:space="preserve">Zakładka </w:t>
      </w:r>
      <w:r w:rsidRPr="00DB2151">
        <w:rPr>
          <w:rFonts w:ascii="Cambria" w:hAnsi="Cambria" w:cs="Verdana"/>
          <w:color w:val="auto"/>
          <w:szCs w:val="22"/>
        </w:rPr>
        <w:t>aktywności, przycisk Dodaj. W polu Opiekun wybrać inna osobę z firmy.</w:t>
      </w:r>
    </w:p>
    <w:p w:rsidR="00684F00" w:rsidRPr="00DB2151" w:rsidRDefault="00684F00" w:rsidP="00684F00">
      <w:pPr>
        <w:pStyle w:val="DefaultText"/>
        <w:spacing w:after="120"/>
        <w:jc w:val="left"/>
        <w:rPr>
          <w:rFonts w:ascii="Cambria" w:hAnsi="Cambria" w:cs="Verdana"/>
          <w:color w:val="auto"/>
          <w:szCs w:val="22"/>
        </w:rPr>
      </w:pPr>
    </w:p>
    <w:p w:rsidR="00684F00" w:rsidRPr="00DB2151" w:rsidRDefault="00684F00" w:rsidP="00E62CCB">
      <w:pPr>
        <w:pStyle w:val="Nagwek2"/>
        <w:spacing w:before="0" w:after="120"/>
        <w:rPr>
          <w:rFonts w:ascii="Cambria" w:hAnsi="Cambria"/>
          <w:sz w:val="22"/>
          <w:szCs w:val="22"/>
          <w:highlight w:val="yellow"/>
          <w:lang w:eastAsia="pl-PL"/>
        </w:rPr>
      </w:pPr>
      <w:bookmarkStart w:id="115" w:name="_Toc397354600"/>
      <w:bookmarkStart w:id="116" w:name="_Toc419979969"/>
      <w:bookmarkStart w:id="117" w:name="_Toc419980021"/>
      <w:r w:rsidRPr="00DB2151">
        <w:rPr>
          <w:rFonts w:ascii="Cambria" w:hAnsi="Cambria"/>
          <w:sz w:val="22"/>
          <w:szCs w:val="22"/>
          <w:highlight w:val="yellow"/>
          <w:lang w:eastAsia="pl-PL"/>
        </w:rPr>
        <w:t>Wiki</w:t>
      </w:r>
      <w:bookmarkEnd w:id="115"/>
      <w:bookmarkEnd w:id="116"/>
      <w:bookmarkEnd w:id="117"/>
      <w:r w:rsidRPr="00DB2151">
        <w:rPr>
          <w:rFonts w:ascii="Cambria" w:hAnsi="Cambria"/>
          <w:sz w:val="22"/>
          <w:szCs w:val="22"/>
          <w:highlight w:val="yellow"/>
          <w:lang w:eastAsia="pl-PL"/>
        </w:rPr>
        <w:t xml:space="preserve"> </w:t>
      </w:r>
    </w:p>
    <w:p w:rsidR="00E62CCB" w:rsidRPr="00DB2151" w:rsidRDefault="00E62CCB"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Wiki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pozostawać na bieżąco z ważnymi informacjami w dynamicznym środowisku firmie, jej członkowie muszą mieć stały dostęp do zasad, cenników i informacji technicznej związanej z ich produktem lub biznesem. Dodatkowo potrzebne jest miejsce, w którym można przechowywać niestandardowe, niemieszczące się w ustalonych ramach Arrudi , informacje o relacjach.</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Wiki™ jest systemem Encyklopedii Marketingowej Arrudi . Umożliwia ono przechowywanie dowolnego typu informacji użytecznej dla firmie lub poszczególnych jej pracowników. Oprócz plików tekstowych, w Wiki można przechowywać grafikę, pliki multimedialne, a nawet oprogramowanie. Każda z tych informacji może być powiązana z rekordem kontaktu, dzięki czemu Arrudi może automatycznie wyświetlać odpowiedni rekord przy przeglądaniu tematu, dla którego zdefiniowano takie powiązanie.</w:t>
      </w:r>
    </w:p>
    <w:p w:rsidR="00684F00" w:rsidRPr="00DB2151" w:rsidRDefault="00684F00" w:rsidP="000E331B">
      <w:pPr>
        <w:pStyle w:val="DefaultText"/>
        <w:spacing w:after="120"/>
        <w:jc w:val="left"/>
        <w:rPr>
          <w:rFonts w:ascii="Cambria" w:hAnsi="Cambria" w:cs="Verdana"/>
          <w:b/>
          <w:color w:val="auto"/>
          <w:szCs w:val="22"/>
        </w:rPr>
      </w:pPr>
      <w:bookmarkStart w:id="118" w:name="_Toc397354601"/>
      <w:r w:rsidRPr="00DB2151">
        <w:rPr>
          <w:rFonts w:ascii="Cambria" w:hAnsi="Cambria" w:cs="Verdana"/>
          <w:b/>
          <w:color w:val="auto"/>
          <w:szCs w:val="22"/>
        </w:rPr>
        <w:t>Nawigacja w Wiki</w:t>
      </w:r>
      <w:bookmarkEnd w:id="118"/>
      <w:r w:rsidRPr="00DB2151">
        <w:rPr>
          <w:rFonts w:ascii="Cambria" w:hAnsi="Cambria" w:cs="Verdana"/>
          <w:b/>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Aby wyświetlić Wiki, należy wybrać polecenie Widok&gt;&gt;Wiki.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Wiki zawiera trzy zakładki: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Baza Wiedzy: Zawiera informacje utworzone przez, dla i na temat firmie.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Baza Osobista: Zawiera informacje użyteczne dla danego użytkownika. Każdy użytkownik może przeglądać i aktualizować swoją własną bazę wiedzy.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 Co nowego?: Zawiera informacje dodane do Bazy Wiedzy w porządku chronologicznym odwrotnym.</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Praca z Bazą Wiedzy i Bazą Osobistą</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Zakładki Baza Wiedzy i Baza Osobista są identycznie zorganizowanymi systemami, zaprojektowanymi w celu przechowywania różnorodnych typów informacji. Organizacje mogą używać Bazy Wiedzy w celu współdzielenia informacji ze swoimi członkami. Przyznając dostęp do tematów bazy na podstawie bieżących potrzeb, organizacja może utworzyć własne środowisko informacyjne odpowiadające na potrzeby poszczególnych jej członków przy jednoczesnym zachowaniu bezpieczeństwa danych.</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W zależności od uprawnień zdefiniowanych przez administratora systemu, wszyscy użytkownicy mogą potencjalnie przeglądać wszystkie tematy Bazy Wiedzy. Jedynie użytkownicy z poziomem uprawnień Master mogą dodawać, edytować lub usuwać tematy z Bazy Wiedzy,</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Poszczególni użytkownicy mogą przechowywać własne informacje w Bazie Osobistej. Bazę osobistą może przeglądać jedynie użytkownik, do którego ona należy.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Baza Wiedzy i Baza Osobista organizują strony tematów, czyli jednostek powiązanych ze sobą informacji, w hierarchiczną strukturę przypominającą drzewo. Spis treści bazy jest widoczny po lewej stronie Wiki i może zawierać trzy poziomy informacji. Każdy z tych poziomów jest reprezentowany przez symbol:</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Książka: Zawiera powiązane foldery i strony. Każda książka może zawierać do pięciu wewnętrznych poziomów folderów. Przykładowo, organizacja może utworzyć książkę informacyjną dla swoich pracowników. Książka taka mogłaby zawierać tematy takie jak katalog, korzyści, zasady – itd. Z poziomem książki może być związany spis treści, tekst lub plik załącznika.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 Folder: Zawiera jeden lub więcej folder lub temat. Z poziomem folderu można powiązań tekst lub plik załącznika.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Strona: Reprezentuje pojedynczy temat. Strona może zawierać tekst lub plik załącznika.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Po kliknięciu książki lub folderu można rozwinąć i wyświetlić jego zawartość. Po kliknięciu strony, w prawym panelu bazy zostanie wyświetlona zawartość tematu.</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Praca z zakładką Co nowego?</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Zakładka </w:t>
      </w:r>
      <w:r w:rsidRPr="00DB2151">
        <w:rPr>
          <w:rFonts w:ascii="Cambria" w:hAnsi="Cambria" w:cs="Verdana"/>
          <w:color w:val="auto"/>
          <w:szCs w:val="22"/>
        </w:rPr>
        <w:t xml:space="preserve">Co nowego? umożliwia użytkownikom szybkie sprawdzenie ostatnio publikowanej informacji. Arrudi automatycznie dodaje tutaj nowe tematy w chwili, gdy są publikowane w Bazie Wiedzy i wyświetla je w porządku chronologicznym odwrotnym. Użytkownik może przeglądać wszystkie tematy, do których ma uprawnienia. Użytkownicy posiadający poziom uprawnień Master mogą także otwierać nowe tematy z poziomu zakładki Co nowego?.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Uwaga: Informacje na temat tworzenia i edycji książek, folderów i tematów w Wiki można znaleźć w pomocy podręcznej systemu </w:t>
      </w:r>
      <w:r w:rsidR="00CF38B2" w:rsidRPr="00DB2151">
        <w:rPr>
          <w:rFonts w:ascii="Cambria" w:hAnsi="Cambria" w:cs="Verdana"/>
          <w:color w:val="auto"/>
          <w:szCs w:val="22"/>
        </w:rPr>
        <w:t>CRM</w:t>
      </w:r>
      <w:r w:rsidRPr="00DB2151">
        <w:rPr>
          <w:rFonts w:ascii="Cambria" w:hAnsi="Cambria" w:cs="Verdana"/>
          <w:color w:val="auto"/>
          <w:szCs w:val="22"/>
        </w:rPr>
        <w:t xml:space="preserve"> online.</w:t>
      </w:r>
    </w:p>
    <w:p w:rsidR="00684F00" w:rsidRPr="00DB2151" w:rsidRDefault="00684F00"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Przeszukiwanie Wiki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Arrudi udostępnia różnorodne metody przeszukiwania Wiki. Aby z nich skorzystać, należy kliknąć przycisk Wyszukaj na pasku narzędzi Wiki.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oknie dialogowym Wyszukaj można wpisać wyszukiwany termin i określić dodatkowe parametry wyszukiwania. Wyniki operacji wyszukiwania są wyświetlane na </w:t>
      </w:r>
      <w:r w:rsidRPr="00DB2151">
        <w:rPr>
          <w:rFonts w:ascii="Cambria" w:hAnsi="Cambria" w:cs="Verdana"/>
          <w:b/>
          <w:color w:val="auto"/>
          <w:szCs w:val="22"/>
        </w:rPr>
        <w:t>Zakładce</w:t>
      </w:r>
      <w:r w:rsidRPr="00DB2151">
        <w:rPr>
          <w:rFonts w:ascii="Cambria" w:hAnsi="Cambria" w:cs="Verdana"/>
          <w:color w:val="auto"/>
          <w:szCs w:val="22"/>
        </w:rPr>
        <w:t xml:space="preserve"> Wyniki Wyszukiwania.</w:t>
      </w:r>
    </w:p>
    <w:p w:rsidR="00684F00" w:rsidRPr="00DB2151" w:rsidRDefault="00684F00" w:rsidP="00E62CCB">
      <w:pPr>
        <w:pStyle w:val="Nagwek2"/>
        <w:spacing w:before="0" w:after="120"/>
        <w:rPr>
          <w:rFonts w:ascii="Cambria" w:hAnsi="Cambria"/>
          <w:sz w:val="22"/>
          <w:szCs w:val="22"/>
          <w:highlight w:val="yellow"/>
          <w:lang w:eastAsia="pl-PL"/>
        </w:rPr>
      </w:pPr>
      <w:bookmarkStart w:id="119" w:name="_Toc397354602"/>
      <w:bookmarkStart w:id="120" w:name="_Toc419979970"/>
      <w:bookmarkStart w:id="121" w:name="_Toc419980022"/>
      <w:r w:rsidRPr="00DB2151">
        <w:rPr>
          <w:rFonts w:ascii="Cambria" w:hAnsi="Cambria"/>
          <w:sz w:val="22"/>
          <w:szCs w:val="22"/>
          <w:highlight w:val="yellow"/>
          <w:lang w:eastAsia="pl-PL"/>
        </w:rPr>
        <w:t>Słownik terminów</w:t>
      </w:r>
      <w:bookmarkEnd w:id="119"/>
      <w:bookmarkEnd w:id="120"/>
      <w:bookmarkEnd w:id="121"/>
    </w:p>
    <w:p w:rsidR="00E62CCB" w:rsidRPr="00DB2151" w:rsidRDefault="00E62CCB" w:rsidP="00684F00">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Słownik terminów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Akcja</w:t>
      </w:r>
      <w:r w:rsidRPr="00DB2151">
        <w:rPr>
          <w:rFonts w:ascii="Cambria" w:hAnsi="Cambria" w:cs="Verdana"/>
          <w:color w:val="auto"/>
          <w:szCs w:val="22"/>
        </w:rPr>
        <w:t xml:space="preserve"> - Zadanie Procesu Automatycznego wykonywane automatycznie przez Arrudi na podstawie predefiniowanego warunku lub wyzwalacza.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Aktywny rekord kontaktu</w:t>
      </w:r>
      <w:r w:rsidRPr="00DB2151">
        <w:rPr>
          <w:rFonts w:ascii="Cambria" w:hAnsi="Cambria" w:cs="Verdana"/>
          <w:color w:val="auto"/>
          <w:szCs w:val="22"/>
        </w:rPr>
        <w:t xml:space="preserve"> - rekord kontaktu, na którym są wykonywane operacje Arrudi.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Alert </w:t>
      </w:r>
      <w:r w:rsidRPr="00DB2151">
        <w:rPr>
          <w:rFonts w:ascii="Cambria" w:hAnsi="Cambria" w:cs="Verdana"/>
          <w:color w:val="auto"/>
          <w:szCs w:val="22"/>
        </w:rPr>
        <w:t>- wiadomość pop-</w:t>
      </w:r>
      <w:proofErr w:type="spellStart"/>
      <w:r w:rsidRPr="00DB2151">
        <w:rPr>
          <w:rFonts w:ascii="Cambria" w:hAnsi="Cambria" w:cs="Verdana"/>
          <w:color w:val="auto"/>
          <w:szCs w:val="22"/>
        </w:rPr>
        <w:t>up</w:t>
      </w:r>
      <w:proofErr w:type="spellEnd"/>
      <w:r w:rsidRPr="00DB2151">
        <w:rPr>
          <w:rFonts w:ascii="Cambria" w:hAnsi="Cambria" w:cs="Verdana"/>
          <w:color w:val="auto"/>
          <w:szCs w:val="22"/>
        </w:rPr>
        <w:t xml:space="preserve"> pojawiająca się w Arrudi. Alerty ostrzegają użytkownika o specjalnych uwarunkowaniach, które mogą wpłynąć na dalsze aktywności związane z jego działaniem np. usunięcie Kontaktu.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Asystent </w:t>
      </w:r>
      <w:r w:rsidRPr="00DB2151">
        <w:rPr>
          <w:rFonts w:ascii="Cambria" w:hAnsi="Cambria" w:cs="Verdana"/>
          <w:color w:val="auto"/>
          <w:szCs w:val="22"/>
        </w:rPr>
        <w:t xml:space="preserve">– kontakt związany z głównym Kontaktem. Osoba wybrana spośród kontaktów przypisanych do jednej firmy.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Baza Wiedzy</w:t>
      </w:r>
      <w:r w:rsidRPr="00DB2151">
        <w:rPr>
          <w:rFonts w:ascii="Cambria" w:hAnsi="Cambria" w:cs="Verdana"/>
          <w:color w:val="auto"/>
          <w:szCs w:val="22"/>
        </w:rPr>
        <w:t xml:space="preserve"> - jeden z zasobów dostępnych w Wiki. Baza wiedzy może być tworzona w firmie i używana przez wielu użytkowników. Baza wiedzy może przechowywać informacje w różnorodnych formatach, takich jak grafika, pliki multimedialne i aplikacje. Wszystkie te dane mogą być powiązane z rekordem kontaktu.</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Cecha </w:t>
      </w:r>
      <w:r w:rsidRPr="00DB2151">
        <w:rPr>
          <w:rFonts w:ascii="Cambria" w:hAnsi="Cambria" w:cs="Verdana"/>
          <w:color w:val="auto"/>
          <w:szCs w:val="22"/>
        </w:rPr>
        <w:t xml:space="preserve">– wartość określona przez użytkownika Arrudi. Pozwalająca dowolnie scharakteryzować osobę– cechy A, B, C lub firmę- cechy 1, 2, 3.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Dashboard</w:t>
      </w:r>
      <w:r w:rsidRPr="00DB2151">
        <w:rPr>
          <w:rFonts w:ascii="Cambria" w:hAnsi="Cambria" w:cs="Verdana"/>
          <w:color w:val="auto"/>
          <w:szCs w:val="22"/>
        </w:rPr>
        <w:t xml:space="preserve"> – widok główny Arrudi. Zawsze po zalogowaniu się lub kliknięciu na ikonę Arrudi.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Dokument dołączony</w:t>
      </w:r>
      <w:r w:rsidRPr="00DB2151">
        <w:rPr>
          <w:rFonts w:ascii="Cambria" w:hAnsi="Cambria" w:cs="Verdana"/>
          <w:color w:val="auto"/>
          <w:szCs w:val="22"/>
        </w:rPr>
        <w:t xml:space="preserve"> - łącze pozwalające na związanie dowolnego typu pliki z rekordem </w:t>
      </w:r>
      <w:r w:rsidRPr="00DB2151">
        <w:rPr>
          <w:rFonts w:ascii="Cambria" w:hAnsi="Cambria" w:cs="Verdana"/>
          <w:b/>
          <w:color w:val="auto"/>
          <w:szCs w:val="22"/>
        </w:rPr>
        <w:t xml:space="preserve">Kontaktu, Firmy, Zadania, Projektu, projektu Sprzedaży, Wiki. </w:t>
      </w:r>
      <w:r w:rsidRPr="00DB2151">
        <w:rPr>
          <w:rFonts w:ascii="Cambria" w:hAnsi="Cambria" w:cs="Verdana"/>
          <w:color w:val="auto"/>
          <w:szCs w:val="22"/>
        </w:rPr>
        <w:t>Korzystając z tego mechanizmu można dołączać do kontaktu pliki graficzne, formularze, przychodzące faksy, wiadomości głosowe, czy też dokumenty utworzone w edytorze tekstów.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Filtr</w:t>
      </w:r>
      <w:r w:rsidRPr="00DB2151">
        <w:rPr>
          <w:rFonts w:ascii="Cambria" w:hAnsi="Cambria" w:cs="Verdana"/>
          <w:color w:val="auto"/>
          <w:szCs w:val="22"/>
        </w:rPr>
        <w:t xml:space="preserve"> - wyrażenie składające się z jednego lub wielu warunków, umożliwiające wybieranie rekordów wyznaczających podzbiór bazy danych Arrudi. Filtry są użyteczne przy tworzeniu grup docelowych kompanii marketingowych, projektów specjalnych itd.</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Główne informacje o rekordzie</w:t>
      </w:r>
      <w:r w:rsidRPr="00DB2151">
        <w:rPr>
          <w:rFonts w:ascii="Cambria" w:hAnsi="Cambria" w:cs="Verdana"/>
          <w:color w:val="auto"/>
          <w:szCs w:val="22"/>
        </w:rPr>
        <w:t xml:space="preserve"> - informacje w górnej części rekordu </w:t>
      </w:r>
      <w:r w:rsidRPr="00DB2151">
        <w:rPr>
          <w:rFonts w:ascii="Cambria" w:hAnsi="Cambria" w:cs="Verdana"/>
          <w:b/>
          <w:color w:val="auto"/>
          <w:szCs w:val="22"/>
        </w:rPr>
        <w:t>Kontaktu, Firmy, Projektu, Projektu Sprzedaży</w:t>
      </w:r>
      <w:r w:rsidRPr="00DB2151">
        <w:rPr>
          <w:rFonts w:ascii="Cambria" w:hAnsi="Cambria" w:cs="Verdana"/>
          <w:color w:val="auto"/>
          <w:szCs w:val="22"/>
        </w:rPr>
        <w:t xml:space="preserve">. Zalicza się do nich nazwa firmy i nazwisko głównego kontaktu z nią związanego, dane teleadresowe, ostatnia aktywność.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Grupa</w:t>
      </w:r>
      <w:r w:rsidRPr="00DB2151">
        <w:rPr>
          <w:rFonts w:ascii="Cambria" w:hAnsi="Cambria" w:cs="Verdana"/>
          <w:color w:val="auto"/>
          <w:szCs w:val="22"/>
        </w:rPr>
        <w:t xml:space="preserve"> - ustalony zestaw rekordów </w:t>
      </w:r>
      <w:r w:rsidRPr="00DB2151">
        <w:rPr>
          <w:rFonts w:ascii="Cambria" w:hAnsi="Cambria" w:cs="Verdana"/>
          <w:b/>
          <w:color w:val="auto"/>
          <w:szCs w:val="22"/>
        </w:rPr>
        <w:t>Kontaktów</w:t>
      </w:r>
      <w:r w:rsidRPr="00DB2151">
        <w:rPr>
          <w:rFonts w:ascii="Cambria" w:hAnsi="Cambria" w:cs="Verdana"/>
          <w:color w:val="auto"/>
          <w:szCs w:val="22"/>
        </w:rPr>
        <w:t xml:space="preserve"> spełniających określone kryteria.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Grupa użytkowników</w:t>
      </w:r>
      <w:r w:rsidRPr="00DB2151">
        <w:rPr>
          <w:rFonts w:ascii="Cambria" w:hAnsi="Cambria" w:cs="Verdana"/>
          <w:color w:val="auto"/>
          <w:szCs w:val="22"/>
        </w:rPr>
        <w:t xml:space="preserve"> - zbiór użytkowników zorganizowanych w oparciu o jakąś wspólną cechę, taką jak wydział firmy lub funkcja.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Historia</w:t>
      </w:r>
      <w:r w:rsidRPr="00DB2151">
        <w:rPr>
          <w:rFonts w:ascii="Cambria" w:hAnsi="Cambria" w:cs="Verdana"/>
          <w:color w:val="auto"/>
          <w:szCs w:val="22"/>
        </w:rPr>
        <w:t xml:space="preserve"> - chronologiczny rejestr wszystkich zakończonych aktywności, które mogą być przeglądane na </w:t>
      </w:r>
      <w:r w:rsidRPr="00DB2151">
        <w:rPr>
          <w:rFonts w:ascii="Cambria" w:hAnsi="Cambria" w:cs="Verdana"/>
          <w:b/>
          <w:color w:val="auto"/>
          <w:szCs w:val="22"/>
        </w:rPr>
        <w:t>Zakładce Historia</w:t>
      </w:r>
      <w:r w:rsidRPr="00DB2151">
        <w:rPr>
          <w:rFonts w:ascii="Cambria" w:hAnsi="Cambria" w:cs="Verdana"/>
          <w:color w:val="auto"/>
          <w:szCs w:val="22"/>
        </w:rPr>
        <w:t xml:space="preserve"> na </w:t>
      </w:r>
      <w:proofErr w:type="spellStart"/>
      <w:r w:rsidRPr="00DB2151">
        <w:rPr>
          <w:rFonts w:ascii="Cambria" w:hAnsi="Cambria" w:cs="Verdana"/>
          <w:color w:val="auto"/>
          <w:szCs w:val="22"/>
        </w:rPr>
        <w:t>dashboardzie</w:t>
      </w:r>
      <w:proofErr w:type="spellEnd"/>
      <w:r w:rsidRPr="00DB2151">
        <w:rPr>
          <w:rFonts w:ascii="Cambria" w:hAnsi="Cambria" w:cs="Verdana"/>
          <w:color w:val="auto"/>
          <w:szCs w:val="22"/>
        </w:rPr>
        <w: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Informacje o działaniu</w:t>
      </w:r>
      <w:r w:rsidRPr="00DB2151">
        <w:rPr>
          <w:rFonts w:ascii="Cambria" w:hAnsi="Cambria" w:cs="Verdana"/>
          <w:color w:val="auto"/>
          <w:szCs w:val="22"/>
        </w:rPr>
        <w:t xml:space="preserve"> - przyporządkowane do czasu lub zdarzenia dane na temat kontaktu, dotyczące np. rozmów telefonicznych, spotkań, listów i innych zadań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Informacje o kontakcie</w:t>
      </w:r>
      <w:r w:rsidRPr="00DB2151">
        <w:rPr>
          <w:rFonts w:ascii="Cambria" w:hAnsi="Cambria" w:cs="Verdana"/>
          <w:color w:val="auto"/>
          <w:szCs w:val="22"/>
        </w:rPr>
        <w:t xml:space="preserve"> - ustalone, podstawowe dane o kontakcie, takie jak nazwa, adres, powiązania z zadaniami, projektami sprzedaży lub projektami. Informacje te mogą być kategoryzowane, jako statystyczne lub luźno-tekstowe.</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 xml:space="preserve">Kalendarz </w:t>
      </w:r>
      <w:r w:rsidRPr="00DB2151">
        <w:rPr>
          <w:rFonts w:ascii="Cambria" w:hAnsi="Cambria" w:cs="Verdana"/>
          <w:color w:val="auto"/>
          <w:szCs w:val="22"/>
        </w:rPr>
        <w:t xml:space="preserve">– </w:t>
      </w:r>
      <w:r w:rsidRPr="00DB2151">
        <w:rPr>
          <w:rFonts w:ascii="Cambria" w:hAnsi="Cambria" w:cs="Verdana"/>
          <w:b/>
          <w:color w:val="auto"/>
          <w:szCs w:val="22"/>
        </w:rPr>
        <w:t>Zakładka Kalendarz</w:t>
      </w:r>
      <w:r w:rsidRPr="00DB2151">
        <w:rPr>
          <w:rFonts w:ascii="Cambria" w:hAnsi="Cambria" w:cs="Verdana"/>
          <w:color w:val="auto"/>
          <w:szCs w:val="22"/>
        </w:rPr>
        <w:t xml:space="preserve"> na </w:t>
      </w:r>
      <w:proofErr w:type="spellStart"/>
      <w:r w:rsidRPr="00DB2151">
        <w:rPr>
          <w:rFonts w:ascii="Cambria" w:hAnsi="Cambria" w:cs="Verdana"/>
          <w:color w:val="auto"/>
          <w:szCs w:val="22"/>
        </w:rPr>
        <w:t>dashboardzie</w:t>
      </w:r>
      <w:proofErr w:type="spellEnd"/>
      <w:r w:rsidRPr="00DB2151">
        <w:rPr>
          <w:rFonts w:ascii="Cambria" w:hAnsi="Cambria" w:cs="Verdana"/>
          <w:color w:val="auto"/>
          <w:szCs w:val="22"/>
        </w:rPr>
        <w:t xml:space="preserve"> wyświetlające zaplanowane zadania lub informacje o zdarzeniach w formie graficznej. Są to dane odpowiadające tym publikowanym w </w:t>
      </w:r>
      <w:r w:rsidRPr="00DB2151">
        <w:rPr>
          <w:rFonts w:ascii="Cambria" w:hAnsi="Cambria" w:cs="Verdana"/>
          <w:b/>
          <w:color w:val="auto"/>
          <w:szCs w:val="22"/>
        </w:rPr>
        <w:t>Zakładce Tabela</w:t>
      </w:r>
      <w:r w:rsidRPr="00DB2151">
        <w:rPr>
          <w:rFonts w:ascii="Cambria" w:hAnsi="Cambria" w:cs="Verdana"/>
          <w:color w:val="auto"/>
          <w:szCs w:val="22"/>
        </w:rPr>
        <w:t xml:space="preserve">, aktywności zaplanowane i niezakończone, oraz w </w:t>
      </w:r>
      <w:r w:rsidRPr="00DB2151">
        <w:rPr>
          <w:rFonts w:ascii="Cambria" w:hAnsi="Cambria" w:cs="Verdana"/>
          <w:b/>
          <w:color w:val="auto"/>
          <w:szCs w:val="22"/>
        </w:rPr>
        <w:t>Zakładce Historia</w:t>
      </w:r>
      <w:r w:rsidRPr="00DB2151">
        <w:rPr>
          <w:rFonts w:ascii="Cambria" w:hAnsi="Cambria" w:cs="Verdana"/>
          <w:color w:val="auto"/>
          <w:szCs w:val="22"/>
        </w:rPr>
        <w:t xml:space="preserve">, aktywności wykonane.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Menu Główne</w:t>
      </w:r>
      <w:r w:rsidRPr="00DB2151">
        <w:rPr>
          <w:rFonts w:ascii="Cambria" w:hAnsi="Cambria" w:cs="Verdana"/>
          <w:color w:val="auto"/>
          <w:szCs w:val="22"/>
        </w:rPr>
        <w:t xml:space="preserve"> - pasek wyświetlany bezpośrednio na poziomie logo Arrudi. Menu główne składa się z przycisków: Zadania, Sprzedaż, Projekty, Firmy, kontakty, Wiki. Pola szukaj oraz przycisku Administracja.</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Menu lokalne</w:t>
      </w:r>
      <w:r w:rsidRPr="00DB2151">
        <w:rPr>
          <w:rFonts w:ascii="Cambria" w:hAnsi="Cambria" w:cs="Verdana"/>
          <w:color w:val="auto"/>
          <w:szCs w:val="22"/>
        </w:rPr>
        <w:t xml:space="preserve"> - Zestaw kontekstowych poleceń dostępnych w większości okien przeglądania. Menu lokalne znajduje się w prawym, górnym rogu. Menu lokalne to przyciski Filtr, Dodaj, Drukuj. W zależności od przeglądanego modułu pojawiają się przyciski inne Robocze, Archiwum.</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Notatki</w:t>
      </w:r>
      <w:r w:rsidRPr="00DB2151">
        <w:rPr>
          <w:rFonts w:ascii="Cambria" w:hAnsi="Cambria" w:cs="Verdana"/>
          <w:color w:val="auto"/>
          <w:szCs w:val="22"/>
        </w:rPr>
        <w:t xml:space="preserve"> - niezorganizowane, dowolne informacje dotyczące </w:t>
      </w:r>
      <w:r w:rsidRPr="00DB2151">
        <w:rPr>
          <w:rFonts w:ascii="Cambria" w:hAnsi="Cambria" w:cs="Verdana"/>
          <w:b/>
          <w:color w:val="auto"/>
          <w:szCs w:val="22"/>
        </w:rPr>
        <w:t>Kontaktu, Firmy, Projektu, Zadania, projektu Sprzedaży</w:t>
      </w:r>
      <w:r w:rsidRPr="00DB2151">
        <w:rPr>
          <w:rFonts w:ascii="Cambria" w:hAnsi="Cambria" w:cs="Verdana"/>
          <w:color w:val="auto"/>
          <w:szCs w:val="22"/>
        </w:rPr>
        <w:t>. Przykładowo, notatka o preferencjach kontaktu dotyczących spotkań porannych – a nie np. popołudniowych. Tego rodzaju dane mogą także przechowywać informacje, które nie pasują do istniejącego zestawu opcji lub pól wprowadzania danych. Do luźnych danych zaliczają się wszelkiego rodzaju pola notatek.</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Obszar roboczy</w:t>
      </w:r>
      <w:r w:rsidRPr="00DB2151">
        <w:rPr>
          <w:rFonts w:ascii="Cambria" w:hAnsi="Cambria" w:cs="Verdana"/>
          <w:color w:val="auto"/>
          <w:szCs w:val="22"/>
        </w:rPr>
        <w:t xml:space="preserve"> - główny obszar okna aplikacji Arrudi zawierający otwarty rekord i dowolne inne okna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Specjalny obszar okna dialogowego, w którym wyświetlane są wpisy takie jak nazwy, zdarzenia kalendarza, raporty itd., w formacie wierszy i kolumn. Z tego rodzaju widoku korzysta wiele zakładek </w:t>
      </w:r>
      <w:r w:rsidRPr="00DB2151">
        <w:rPr>
          <w:rFonts w:ascii="Cambria" w:hAnsi="Cambria" w:cs="Verdana"/>
          <w:b/>
          <w:color w:val="auto"/>
          <w:szCs w:val="22"/>
        </w:rPr>
        <w:t>Rekordu Kontaktu, Firmy</w:t>
      </w:r>
      <w:r w:rsidRPr="00DB2151">
        <w:rPr>
          <w:rFonts w:ascii="Cambria" w:hAnsi="Cambria" w:cs="Verdana"/>
          <w:color w:val="auto"/>
          <w:szCs w:val="22"/>
        </w:rPr>
        <w: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Pasek narzędzi</w:t>
      </w:r>
      <w:r w:rsidRPr="00DB2151">
        <w:rPr>
          <w:rFonts w:ascii="Cambria" w:hAnsi="Cambria" w:cs="Verdana"/>
          <w:color w:val="auto"/>
          <w:szCs w:val="22"/>
        </w:rPr>
        <w:t xml:space="preserve"> –</w:t>
      </w:r>
      <w:r w:rsidR="0083218D">
        <w:rPr>
          <w:rFonts w:ascii="Cambria" w:hAnsi="Cambria" w:cs="Verdana"/>
          <w:color w:val="auto"/>
          <w:szCs w:val="22"/>
        </w:rPr>
        <w:t xml:space="preserve"> Sprowadza się do kilku ikon w prawym, górnym rogu Arrudi. S</w:t>
      </w:r>
      <w:r w:rsidRPr="00DB2151">
        <w:rPr>
          <w:rFonts w:ascii="Cambria" w:hAnsi="Cambria" w:cs="Verdana"/>
          <w:color w:val="auto"/>
          <w:szCs w:val="22"/>
        </w:rPr>
        <w:t xml:space="preserve">łuży do szybkiego </w:t>
      </w:r>
      <w:r w:rsidR="0083218D">
        <w:rPr>
          <w:rFonts w:ascii="Cambria" w:hAnsi="Cambria" w:cs="Verdana"/>
          <w:color w:val="auto"/>
          <w:szCs w:val="22"/>
        </w:rPr>
        <w:t>dodania widomości, kontaktu, firmy. Oraz do uzyskania informacji o aktywnościach, ostatnich aktywnościach wiadomościach od nas, dostawcy CRM dla małej firmy.</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Pasek zadań</w:t>
      </w:r>
      <w:r w:rsidRPr="00DB2151">
        <w:rPr>
          <w:rFonts w:ascii="Cambria" w:hAnsi="Cambria" w:cs="Verdana"/>
          <w:color w:val="auto"/>
          <w:szCs w:val="22"/>
        </w:rPr>
        <w:t xml:space="preserve"> - nie istnieje w Arrudi. W innych aplikacjach służy do przechowywania dowolnego zestawu poleceń i makr oraz linków do zewnętrznych aplikacji, witryn internetowych i dokumentów. W Arrudi, </w:t>
      </w:r>
      <w:r w:rsidR="0096369A">
        <w:rPr>
          <w:rFonts w:ascii="Cambria" w:hAnsi="Cambria" w:cs="Verdana"/>
          <w:color w:val="auto"/>
          <w:szCs w:val="22"/>
        </w:rPr>
        <w:t xml:space="preserve">tą </w:t>
      </w:r>
      <w:r w:rsidRPr="00DB2151">
        <w:rPr>
          <w:rFonts w:ascii="Cambria" w:hAnsi="Cambria" w:cs="Verdana"/>
          <w:color w:val="auto"/>
          <w:szCs w:val="22"/>
        </w:rPr>
        <w:t xml:space="preserve">rolę spełniają poszczególne pola.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Pineska</w:t>
      </w:r>
      <w:r w:rsidRPr="00DB2151">
        <w:rPr>
          <w:rFonts w:ascii="Cambria" w:hAnsi="Cambria" w:cs="Verdana"/>
          <w:color w:val="auto"/>
          <w:szCs w:val="22"/>
        </w:rPr>
        <w:t xml:space="preserve"> – przycisk o wyglądzie pineski, umieszczony przy zakładce w różnych modułach. Pozwala przypiąć – pineska zielona – wybraną zakładkę, tak, aby w danym module zawsze otwierała się właśnie ona. Przechodzą pomiędzy poszczególnymi rekordami firm, kontaktów, projektów, każdy z nich zostanie wyświetlony z wybraną, przypiętą </w:t>
      </w:r>
      <w:r w:rsidR="0096369A">
        <w:rPr>
          <w:rFonts w:ascii="Cambria" w:hAnsi="Cambria" w:cs="Verdana"/>
          <w:color w:val="auto"/>
          <w:szCs w:val="22"/>
        </w:rPr>
        <w:t xml:space="preserve">właśnie pineską </w:t>
      </w:r>
      <w:r w:rsidRPr="00DB2151">
        <w:rPr>
          <w:rFonts w:ascii="Cambria" w:hAnsi="Cambria" w:cs="Verdana"/>
          <w:color w:val="auto"/>
          <w:szCs w:val="22"/>
        </w:rPr>
        <w:t xml:space="preserve">zakładką. </w:t>
      </w:r>
      <w:r w:rsidR="0096369A">
        <w:rPr>
          <w:rFonts w:ascii="Cambria" w:hAnsi="Cambria" w:cs="Verdana"/>
          <w:color w:val="auto"/>
          <w:szCs w:val="22"/>
        </w:rPr>
        <w:t>Zawsze w danym module, w którym są pineski, przypięta, zielona może być tylko jedna z nich. Pozostałe pineski są</w:t>
      </w:r>
      <w:r w:rsidRPr="00DB2151">
        <w:rPr>
          <w:rFonts w:ascii="Cambria" w:hAnsi="Cambria" w:cs="Verdana"/>
          <w:color w:val="auto"/>
          <w:szCs w:val="22"/>
        </w:rPr>
        <w:t xml:space="preserve"> czerwon</w:t>
      </w:r>
      <w:r w:rsidR="0096369A">
        <w:rPr>
          <w:rFonts w:ascii="Cambria" w:hAnsi="Cambria" w:cs="Verdana"/>
          <w:color w:val="auto"/>
          <w:szCs w:val="22"/>
        </w:rPr>
        <w:t>e</w:t>
      </w:r>
      <w:r w:rsidRPr="00DB2151">
        <w:rPr>
          <w:rFonts w:ascii="Cambria" w:hAnsi="Cambria" w:cs="Verdana"/>
          <w:color w:val="auto"/>
          <w:szCs w:val="22"/>
        </w:rPr>
        <w:t xml:space="preserve">.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w:t>
      </w:r>
      <w:r w:rsidRPr="00DB2151">
        <w:rPr>
          <w:rFonts w:ascii="Cambria" w:hAnsi="Cambria" w:cs="Verdana"/>
          <w:color w:val="auto"/>
          <w:szCs w:val="22"/>
        </w:rPr>
        <w:t xml:space="preserve"> - jednostka informacji zawarta w rekordzie. Przykładowo, rekord kontaktu ma oddzielne pola dla nazwy firmy, nazwy kontaktu, numeru telefonu i wielu innych informacji.</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Pole indeksowane</w:t>
      </w:r>
      <w:r w:rsidRPr="00DB2151">
        <w:rPr>
          <w:rFonts w:ascii="Cambria" w:hAnsi="Cambria" w:cs="Verdana"/>
          <w:color w:val="auto"/>
          <w:szCs w:val="22"/>
        </w:rPr>
        <w:t xml:space="preserve"> – wszystkie pola w Arrudi. Użycie pola indeksowanego podczas wyszukiwania pozwala na uzyskanie rezultatu niemal natychmiast.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Projekt Sprzedaży</w:t>
      </w:r>
      <w:r w:rsidRPr="00DB2151">
        <w:rPr>
          <w:rFonts w:ascii="Cambria" w:hAnsi="Cambria" w:cs="Verdana"/>
          <w:color w:val="auto"/>
          <w:szCs w:val="22"/>
        </w:rPr>
        <w:t xml:space="preserve"> – wieloetapowa sprzedaż, która może obejmować sobą grupę współpracujących użytkowników, wiele firm i kontaktów. Za pomocą Arrudi moż</w:t>
      </w:r>
      <w:r w:rsidR="000D1BC1">
        <w:rPr>
          <w:rFonts w:ascii="Cambria" w:hAnsi="Cambria" w:cs="Verdana"/>
          <w:color w:val="auto"/>
          <w:szCs w:val="22"/>
        </w:rPr>
        <w:t>esz</w:t>
      </w:r>
      <w:r w:rsidRPr="00DB2151">
        <w:rPr>
          <w:rFonts w:ascii="Cambria" w:hAnsi="Cambria" w:cs="Verdana"/>
          <w:color w:val="auto"/>
          <w:szCs w:val="22"/>
        </w:rPr>
        <w:t xml:space="preserve"> zarządzać skomplikowanymi transakcjami. Sprzedażą moż</w:t>
      </w:r>
      <w:r w:rsidR="000D1BC1">
        <w:rPr>
          <w:rFonts w:ascii="Cambria" w:hAnsi="Cambria" w:cs="Verdana"/>
          <w:color w:val="auto"/>
          <w:szCs w:val="22"/>
        </w:rPr>
        <w:t>esz</w:t>
      </w:r>
      <w:r w:rsidRPr="00DB2151">
        <w:rPr>
          <w:rFonts w:ascii="Cambria" w:hAnsi="Cambria" w:cs="Verdana"/>
          <w:color w:val="auto"/>
          <w:szCs w:val="22"/>
        </w:rPr>
        <w:t xml:space="preserve"> zarządzać za pomocą </w:t>
      </w:r>
      <w:r w:rsidRPr="00DB2151">
        <w:rPr>
          <w:rFonts w:ascii="Cambria" w:hAnsi="Cambria" w:cs="Verdana"/>
          <w:b/>
          <w:color w:val="auto"/>
          <w:szCs w:val="22"/>
        </w:rPr>
        <w:t>Modułu Sprzedaż</w:t>
      </w:r>
      <w:r w:rsidRPr="00DB2151">
        <w:rPr>
          <w:rFonts w:ascii="Cambria" w:hAnsi="Cambria" w:cs="Verdana"/>
          <w:color w:val="auto"/>
          <w:szCs w:val="22"/>
        </w:rPr>
        <w: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Projekt</w:t>
      </w:r>
      <w:r w:rsidRPr="00DB2151">
        <w:rPr>
          <w:rFonts w:ascii="Cambria" w:hAnsi="Cambria" w:cs="Verdana"/>
          <w:color w:val="auto"/>
          <w:szCs w:val="22"/>
        </w:rPr>
        <w:t xml:space="preserve"> - długoterminowe przedsięwzięcie angażujące zespół współpracujący nad pozytywnym zakończeniem wielu zadań składowych. Projekt różni się tym od procesu sprzedaży, że jego celem nie jest realizacja transakcji. Projektami można zarządzać za pomocą </w:t>
      </w:r>
      <w:r w:rsidRPr="00DB2151">
        <w:rPr>
          <w:rFonts w:ascii="Cambria" w:hAnsi="Cambria" w:cs="Verdana"/>
          <w:b/>
          <w:color w:val="auto"/>
          <w:szCs w:val="22"/>
        </w:rPr>
        <w:t>Modułu Projekty</w:t>
      </w:r>
      <w:r w:rsidRPr="00DB2151">
        <w:rPr>
          <w:rFonts w:ascii="Cambria" w:hAnsi="Cambria" w:cs="Verdana"/>
          <w:color w:val="auto"/>
          <w:szCs w:val="22"/>
        </w:rPr>
        <w:t>.</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Przyciski nawigacyjne</w:t>
      </w:r>
      <w:r w:rsidRPr="00DB2151">
        <w:rPr>
          <w:rFonts w:ascii="Cambria" w:hAnsi="Cambria" w:cs="Verdana"/>
          <w:color w:val="auto"/>
          <w:szCs w:val="22"/>
        </w:rPr>
        <w:t xml:space="preserve"> - przyciski umieszczone nad tabelami w górnym i dolnym obszarze okna roboczego. W górnym obszarze pojawiają się w firmach i kontaktach. Pozwalają przejść do kolejnego rekordu. W dolnym obszarze we wszystkich modułach. Pozwalają one na zmianę wyświetlanego aktualnie zestawienia aktywności. </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Rekord Firmy</w:t>
      </w:r>
      <w:r w:rsidRPr="00DB2151">
        <w:rPr>
          <w:rFonts w:ascii="Cambria" w:hAnsi="Cambria" w:cs="Verdana"/>
          <w:color w:val="auto"/>
          <w:szCs w:val="22"/>
        </w:rPr>
        <w:t xml:space="preserve"> - zawiera wszystkie standardowe informacje o firmie, osobie takie jak nazwa, firma, numer telefonu i adres. Rekord Firmy służy także, jako baza dla wszystkich planowanych w Arrudi zadań i aktywności związanych z daną firmą.</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Rekord Kontaktu</w:t>
      </w:r>
      <w:r w:rsidRPr="00DB2151">
        <w:rPr>
          <w:rFonts w:ascii="Cambria" w:hAnsi="Cambria" w:cs="Verdana"/>
          <w:color w:val="auto"/>
          <w:szCs w:val="22"/>
        </w:rPr>
        <w:t xml:space="preserve"> - zawiera wszystkie standardowe informacje o kontakcie, osobie takie jak nazwa, firma, do której jest przypisany, numer telefonu i adres. Rekord Kontaktu służy także, jako baza dla wszystkich planowanych w Arrudi aktywności i zadań związanych z daną osobą.</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Uprawnienia Administratora</w:t>
      </w:r>
      <w:r w:rsidRPr="00DB2151">
        <w:rPr>
          <w:rFonts w:ascii="Cambria" w:hAnsi="Cambria" w:cs="Verdana"/>
          <w:color w:val="auto"/>
          <w:szCs w:val="22"/>
        </w:rPr>
        <w:t xml:space="preserve"> - użytkownik posiadający uprawnienia na poziomie Administrator ma dostęp do wszystkich funkcji Arrudi, niezależnie od innych ustawień zabezpieczeń. Użytkownik ten może także określać uprawnienia dla innych użytkowników.</w:t>
      </w:r>
    </w:p>
    <w:p w:rsidR="00684F00" w:rsidRPr="00DB2151" w:rsidRDefault="00684F00" w:rsidP="00684F00">
      <w:pPr>
        <w:pStyle w:val="DefaultText"/>
        <w:spacing w:after="120"/>
        <w:jc w:val="left"/>
        <w:rPr>
          <w:rFonts w:ascii="Cambria" w:hAnsi="Cambria" w:cs="Verdana"/>
          <w:color w:val="auto"/>
          <w:szCs w:val="22"/>
        </w:rPr>
      </w:pPr>
      <w:r w:rsidRPr="00DB2151">
        <w:rPr>
          <w:rFonts w:ascii="Cambria" w:hAnsi="Cambria" w:cs="Verdana"/>
          <w:b/>
          <w:color w:val="auto"/>
          <w:szCs w:val="22"/>
        </w:rPr>
        <w:t>Użytkownik</w:t>
      </w:r>
      <w:r w:rsidRPr="00DB2151">
        <w:rPr>
          <w:rFonts w:ascii="Cambria" w:hAnsi="Cambria" w:cs="Verdana"/>
          <w:color w:val="auto"/>
          <w:szCs w:val="22"/>
        </w:rPr>
        <w:t xml:space="preserve"> - każda osoba autoryzowana do logowania się i używania Arrudi. Użytkownicy o uprawnieniach na poziomie Administrator mogą określać uprawnienia dostępu do funkcji i danych Arrudi dla poszczególnych użytkowników.</w:t>
      </w:r>
    </w:p>
    <w:p w:rsidR="000E331B" w:rsidRPr="00DB2151" w:rsidRDefault="00684F00" w:rsidP="000E331B">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 xml:space="preserve">Wiki </w:t>
      </w:r>
      <w:r w:rsidRPr="00DB2151">
        <w:rPr>
          <w:rFonts w:ascii="Cambria" w:hAnsi="Cambria" w:cs="Verdana"/>
          <w:color w:val="auto"/>
          <w:szCs w:val="22"/>
        </w:rPr>
        <w:t>– baza dzielenia się informacjami. Narzędzie pozwalające na zarządzanie i wyświetlanie dowolnych, użytecznych dla firmy, informacji. Wiki może przechowywać informacje w różnorodnych formatach, takich jak grafika, pl</w:t>
      </w:r>
      <w:bookmarkStart w:id="122" w:name="_Toc370396841"/>
      <w:bookmarkStart w:id="123" w:name="_Toc370399193"/>
      <w:bookmarkStart w:id="124" w:name="_Toc370998808"/>
      <w:r w:rsidR="000E331B" w:rsidRPr="00DB2151">
        <w:rPr>
          <w:rFonts w:ascii="Cambria" w:hAnsi="Cambria" w:cs="Verdana"/>
          <w:color w:val="auto"/>
          <w:szCs w:val="22"/>
        </w:rPr>
        <w:t xml:space="preserve">iki multimedialne i aplikacje. </w:t>
      </w:r>
    </w:p>
    <w:p w:rsidR="00B163AD" w:rsidRPr="00DB2151" w:rsidRDefault="00B163AD" w:rsidP="00CE77A2">
      <w:pPr>
        <w:pStyle w:val="Nagwek2"/>
        <w:rPr>
          <w:rFonts w:ascii="Cambria" w:hAnsi="Cambria"/>
          <w:sz w:val="22"/>
          <w:szCs w:val="22"/>
          <w:highlight w:val="yellow"/>
        </w:rPr>
      </w:pPr>
      <w:bookmarkStart w:id="125" w:name="_Toc419979971"/>
      <w:bookmarkStart w:id="126" w:name="_Toc419980023"/>
      <w:r w:rsidRPr="00DB2151">
        <w:rPr>
          <w:rFonts w:ascii="Cambria" w:hAnsi="Cambria"/>
          <w:sz w:val="22"/>
          <w:szCs w:val="22"/>
          <w:highlight w:val="yellow"/>
        </w:rPr>
        <w:t>ARRUDI to …</w:t>
      </w:r>
      <w:bookmarkEnd w:id="122"/>
      <w:bookmarkEnd w:id="123"/>
      <w:bookmarkEnd w:id="124"/>
      <w:bookmarkEnd w:id="125"/>
      <w:bookmarkEnd w:id="126"/>
      <w:r w:rsidRPr="00DB2151">
        <w:rPr>
          <w:rFonts w:ascii="Cambria" w:hAnsi="Cambria"/>
          <w:sz w:val="22"/>
          <w:szCs w:val="22"/>
          <w:highlight w:val="yellow"/>
        </w:rPr>
        <w:t xml:space="preserve"> </w:t>
      </w:r>
    </w:p>
    <w:p w:rsidR="00B163AD" w:rsidRPr="00DB2151" w:rsidRDefault="00B163AD" w:rsidP="00B163AD">
      <w:pPr>
        <w:pStyle w:val="DefaultText"/>
        <w:spacing w:before="120" w:line="300" w:lineRule="exact"/>
        <w:rPr>
          <w:rFonts w:ascii="Cambria" w:hAnsi="Cambria" w:cs="Verdana"/>
          <w:szCs w:val="22"/>
        </w:rPr>
      </w:pPr>
      <w:r w:rsidRPr="00DB2151">
        <w:rPr>
          <w:rFonts w:ascii="Cambria" w:hAnsi="Cambria" w:cs="Verdana"/>
          <w:szCs w:val="22"/>
        </w:rPr>
        <w:t xml:space="preserve">ARRUDI jest zbiorem elastycznych narzędzi zgromadzonych wokół centralnego Rekordu Kontaktu, umożliwiających personelowi organizacji efektywną i wydajną interakcję z kontaktami. Narzędzia te umożliwiają planowanie, automatyzowanie i śledzenie działań związanych z każdym kontaktem. Niezależnie od tego, czy pracuje się samemu, czy w zespole, elastyczność i funkcje automatyzacji ARRUDI pozwalają na śledzenie bieżącego stanu wszystkich kontaktów: klientów, potencjalnych klientów i dostawców. Podczas typowego dnia pracy, ARRUDI przydaje się do: </w:t>
      </w:r>
    </w:p>
    <w:p w:rsidR="00B163AD" w:rsidRPr="00DB2151" w:rsidRDefault="00B163AD" w:rsidP="00B163AD">
      <w:pPr>
        <w:pStyle w:val="DefaultText"/>
        <w:spacing w:before="120" w:line="300" w:lineRule="exact"/>
        <w:rPr>
          <w:rFonts w:ascii="Cambria" w:hAnsi="Cambria" w:cs="Verdana"/>
          <w:szCs w:val="22"/>
        </w:rPr>
      </w:pPr>
      <w:r w:rsidRPr="00DB2151">
        <w:rPr>
          <w:rFonts w:ascii="Cambria" w:hAnsi="Cambria" w:cs="Verdana"/>
          <w:szCs w:val="22"/>
        </w:rPr>
        <w:t>• Szybkiego wyszukiwania informacji o kontaktach. ARRUDI wiąże wszystkie działania, sprzedaż i korespondencję z odpowiadającym im kontaktem, dzięki czemu można uzyskać kompletne informacje o nim z jednego miejsca.</w:t>
      </w:r>
    </w:p>
    <w:p w:rsidR="00B163AD" w:rsidRPr="00DB2151" w:rsidRDefault="00B163AD" w:rsidP="00B163AD">
      <w:pPr>
        <w:pStyle w:val="DefaultText"/>
        <w:spacing w:before="120" w:line="300" w:lineRule="exact"/>
        <w:rPr>
          <w:rFonts w:ascii="Cambria" w:hAnsi="Cambria" w:cs="Verdana"/>
          <w:szCs w:val="22"/>
        </w:rPr>
      </w:pPr>
      <w:r w:rsidRPr="00DB2151">
        <w:rPr>
          <w:rFonts w:ascii="Cambria" w:hAnsi="Cambria" w:cs="Verdana"/>
          <w:szCs w:val="22"/>
        </w:rPr>
        <w:t>• Planowania, śledzenia i zamykania działań: od 15-minutowej rozmowy telefonicznej aż do wielotygodniowych wydarzeń, takich jak negocjacje handlowe.</w:t>
      </w:r>
    </w:p>
    <w:p w:rsidR="00B163AD" w:rsidRPr="00DB2151" w:rsidRDefault="00B163AD" w:rsidP="00B163AD">
      <w:pPr>
        <w:pStyle w:val="DefaultText"/>
        <w:spacing w:before="120" w:line="300" w:lineRule="exact"/>
        <w:rPr>
          <w:rFonts w:ascii="Cambria" w:hAnsi="Cambria" w:cs="Verdana"/>
          <w:szCs w:val="22"/>
        </w:rPr>
      </w:pPr>
      <w:r w:rsidRPr="00DB2151">
        <w:rPr>
          <w:rFonts w:ascii="Cambria" w:hAnsi="Cambria" w:cs="Verdana"/>
          <w:szCs w:val="22"/>
        </w:rPr>
        <w:t>• Planowania i rejestrowania sprzedaży indywidualnej oraz transakcji wielkiej skali, wymagających koordynacji pracy całego zespołu. Menedżerowie mogą używać ARRUDI w celu określenia minimalnych progów sprzedaży i śledzenia rzeczywistej wydajności pracowników w określonych przedziałach czasu.</w:t>
      </w:r>
    </w:p>
    <w:p w:rsidR="00B163AD" w:rsidRPr="00DB2151" w:rsidRDefault="00B163AD" w:rsidP="00B163AD">
      <w:pPr>
        <w:pStyle w:val="DefaultText"/>
        <w:spacing w:before="120" w:line="300" w:lineRule="exact"/>
        <w:rPr>
          <w:rFonts w:ascii="Cambria" w:hAnsi="Cambria" w:cs="Verdana"/>
          <w:szCs w:val="22"/>
        </w:rPr>
      </w:pPr>
      <w:r w:rsidRPr="00DB2151">
        <w:rPr>
          <w:rFonts w:ascii="Cambria" w:hAnsi="Cambria" w:cs="Verdana"/>
          <w:szCs w:val="22"/>
        </w:rPr>
        <w:t>• Tworzenia raportów – zarówno standardowych raportów ARRUDI, za pomocą wbudowanego narzędzia do projektowania.</w:t>
      </w:r>
    </w:p>
    <w:p w:rsidR="00B163AD" w:rsidRPr="00DB2151" w:rsidRDefault="00B163AD" w:rsidP="00B163AD">
      <w:pPr>
        <w:pStyle w:val="DefaultText"/>
        <w:spacing w:before="120" w:line="300" w:lineRule="exact"/>
        <w:rPr>
          <w:rFonts w:ascii="Cambria" w:hAnsi="Cambria" w:cs="Verdana"/>
          <w:szCs w:val="22"/>
        </w:rPr>
      </w:pPr>
      <w:r w:rsidRPr="00DB2151">
        <w:rPr>
          <w:rFonts w:ascii="Cambria" w:hAnsi="Cambria" w:cs="Verdana"/>
          <w:szCs w:val="22"/>
        </w:rPr>
        <w:t>Wszystkie te czynności można wykonać korzystając z różnych oddzielnych programów, dopiero jednak połączenie ich w postaci jednej aplikacji – ARRUDI – umożliwia zarządzanie pracą w stopniu dotychczas niespotykanym.</w:t>
      </w:r>
    </w:p>
    <w:p w:rsidR="00B163AD" w:rsidRPr="00DB2151" w:rsidRDefault="00B163AD" w:rsidP="00B163AD">
      <w:pPr>
        <w:pStyle w:val="DefaultText"/>
        <w:spacing w:before="120" w:line="300" w:lineRule="exact"/>
        <w:rPr>
          <w:rFonts w:ascii="Cambria" w:hAnsi="Cambria" w:cs="Verdana"/>
          <w:szCs w:val="22"/>
        </w:rPr>
      </w:pPr>
      <w:r w:rsidRPr="00DB2151">
        <w:rPr>
          <w:rFonts w:ascii="Cambria" w:hAnsi="Cambria" w:cs="Verdana"/>
          <w:szCs w:val="22"/>
        </w:rPr>
        <w:t>Kolejne sekcje tego rozdziału przedstawiają kluczowe elementy ARRUDI, których codzienne wykorzystanie pozwala zwiększyć efektywność swojej pracy.</w:t>
      </w:r>
    </w:p>
    <w:p w:rsidR="00684F00" w:rsidRPr="00DB2151" w:rsidRDefault="00684F00" w:rsidP="00C9092D">
      <w:pPr>
        <w:spacing w:before="0"/>
        <w:rPr>
          <w:rFonts w:ascii="Cambria" w:hAnsi="Cambria"/>
        </w:rPr>
      </w:pPr>
    </w:p>
    <w:p w:rsidR="007A7830" w:rsidRPr="00DB2151" w:rsidRDefault="007A7830" w:rsidP="00C9092D">
      <w:pPr>
        <w:spacing w:before="0"/>
        <w:rPr>
          <w:rFonts w:ascii="Cambria" w:hAnsi="Cambria"/>
        </w:rPr>
      </w:pPr>
    </w:p>
    <w:p w:rsidR="007A7830" w:rsidRPr="00DB2151" w:rsidRDefault="007A7830" w:rsidP="007A7830">
      <w:pPr>
        <w:pStyle w:val="Nagwek1"/>
        <w:rPr>
          <w:rFonts w:ascii="Cambria" w:hAnsi="Cambria"/>
          <w:sz w:val="22"/>
          <w:szCs w:val="22"/>
        </w:rPr>
      </w:pPr>
      <w:bookmarkStart w:id="127" w:name="_Toc419979972"/>
      <w:bookmarkStart w:id="128" w:name="_Toc419980024"/>
      <w:r w:rsidRPr="00DB2151">
        <w:rPr>
          <w:rFonts w:ascii="Cambria" w:hAnsi="Cambria"/>
          <w:sz w:val="22"/>
          <w:szCs w:val="22"/>
          <w:highlight w:val="yellow"/>
        </w:rPr>
        <w:t>Widoki Arrudi</w:t>
      </w:r>
      <w:bookmarkEnd w:id="127"/>
      <w:bookmarkEnd w:id="128"/>
      <w:r w:rsidRPr="00DB2151">
        <w:rPr>
          <w:rFonts w:ascii="Cambria" w:hAnsi="Cambria"/>
          <w:sz w:val="22"/>
          <w:szCs w:val="22"/>
        </w:rPr>
        <w:t xml:space="preserve"> </w:t>
      </w:r>
    </w:p>
    <w:p w:rsidR="007A7830" w:rsidRPr="00DB2151" w:rsidRDefault="007A7830" w:rsidP="007A7830">
      <w:pPr>
        <w:pStyle w:val="DefaultText"/>
        <w:spacing w:after="120"/>
        <w:jc w:val="left"/>
        <w:rPr>
          <w:rFonts w:ascii="Cambria" w:hAnsi="Cambria" w:cs="Verdana"/>
          <w:b/>
          <w:color w:val="auto"/>
          <w:szCs w:val="22"/>
        </w:rPr>
      </w:pPr>
      <w:r w:rsidRPr="00DB2151">
        <w:rPr>
          <w:rFonts w:ascii="Cambria" w:hAnsi="Cambria" w:cs="Verdana"/>
          <w:b/>
          <w:color w:val="auto"/>
          <w:szCs w:val="22"/>
        </w:rPr>
        <w:t>Widoki Arrudi</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ma dwa, główne układy widoków: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b/>
          <w:color w:val="auto"/>
          <w:szCs w:val="22"/>
        </w:rPr>
        <w:t>Widok Tabelaryczny</w:t>
      </w:r>
      <w:r w:rsidRPr="00DB2151">
        <w:rPr>
          <w:rFonts w:ascii="Cambria" w:hAnsi="Cambria" w:cs="Verdana"/>
          <w:color w:val="auto"/>
          <w:szCs w:val="22"/>
        </w:rPr>
        <w:t xml:space="preserve"> – układ, w którym rekordy z danego </w:t>
      </w:r>
      <w:r w:rsidRPr="00DB2151">
        <w:rPr>
          <w:rFonts w:ascii="Cambria" w:hAnsi="Cambria" w:cs="Verdana"/>
          <w:b/>
          <w:color w:val="auto"/>
          <w:szCs w:val="22"/>
        </w:rPr>
        <w:t>Moduł</w:t>
      </w:r>
      <w:r w:rsidRPr="00DB2151">
        <w:rPr>
          <w:rFonts w:ascii="Cambria" w:hAnsi="Cambria" w:cs="Verdana"/>
          <w:color w:val="auto"/>
          <w:szCs w:val="22"/>
        </w:rPr>
        <w:t xml:space="preserve">u są przedstawione w postaci tabeli. Klikając na dany rekord użytkownik może zobaczyć jego widok szczegółowy.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b/>
          <w:color w:val="auto"/>
          <w:szCs w:val="22"/>
        </w:rPr>
        <w:t>Widok szczegółowy</w:t>
      </w:r>
      <w:r w:rsidRPr="00DB2151">
        <w:rPr>
          <w:rFonts w:ascii="Cambria" w:hAnsi="Cambria" w:cs="Verdana"/>
          <w:color w:val="auto"/>
          <w:szCs w:val="22"/>
        </w:rPr>
        <w:t xml:space="preserve"> – układ ekranu, w którym obszar roboczy podzielony jest na dwa obszary górny i dolny:</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b/>
          <w:color w:val="auto"/>
          <w:szCs w:val="22"/>
        </w:rPr>
        <w:t>1. Górny obszar widoku szczegółowego</w:t>
      </w:r>
      <w:r w:rsidRPr="00DB2151">
        <w:rPr>
          <w:rFonts w:ascii="Cambria" w:hAnsi="Cambria" w:cs="Verdana"/>
          <w:color w:val="auto"/>
          <w:szCs w:val="22"/>
        </w:rPr>
        <w:t xml:space="preserve"> – przedstawia podsumowanie danych rekordu. W układzie tabelarycznym użytkownik widzi podstawowe, wybrane informacje. Chcąc zapoznać się z wszystkimi danymi dotyczącymi rekordu, użytkownik musi rozwinąć odpowiednią zakładkę w dolnym obszarze.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b/>
          <w:color w:val="auto"/>
          <w:szCs w:val="22"/>
        </w:rPr>
        <w:t>2. Dolny obszar widoku szczegółowego</w:t>
      </w:r>
      <w:r w:rsidRPr="00DB2151">
        <w:rPr>
          <w:rFonts w:ascii="Cambria" w:hAnsi="Cambria" w:cs="Verdana"/>
          <w:color w:val="auto"/>
          <w:szCs w:val="22"/>
        </w:rPr>
        <w:t xml:space="preserve"> – przedstawia zakładki z informacjami dotyczącymi każdego zagadnienia. Zakładki w dolnym obszarze widoku szczegółowego mają dwa charaktery: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b/>
          <w:color w:val="auto"/>
          <w:szCs w:val="22"/>
        </w:rPr>
        <w:lastRenderedPageBreak/>
        <w:t>- charakter wynikowy</w:t>
      </w:r>
      <w:r w:rsidRPr="00DB2151">
        <w:rPr>
          <w:rFonts w:ascii="Cambria" w:hAnsi="Cambria" w:cs="Verdana"/>
          <w:color w:val="auto"/>
          <w:szCs w:val="22"/>
        </w:rPr>
        <w:t xml:space="preserve"> – to znaczy przedstawiają znów w formie tabeli informacje z innych części Arrudi lub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b/>
          <w:color w:val="auto"/>
          <w:szCs w:val="22"/>
        </w:rPr>
        <w:t>- charakter danych</w:t>
      </w:r>
      <w:r w:rsidRPr="00DB2151">
        <w:rPr>
          <w:rFonts w:ascii="Cambria" w:hAnsi="Cambria" w:cs="Verdana"/>
          <w:color w:val="auto"/>
          <w:szCs w:val="22"/>
        </w:rPr>
        <w:t xml:space="preserve"> – </w:t>
      </w:r>
      <w:r w:rsidRPr="00DB2151">
        <w:rPr>
          <w:rFonts w:ascii="Cambria" w:hAnsi="Cambria" w:cs="Verdana"/>
          <w:b/>
          <w:color w:val="auto"/>
          <w:szCs w:val="22"/>
        </w:rPr>
        <w:t xml:space="preserve">Zakładka </w:t>
      </w:r>
      <w:r w:rsidRPr="00DB2151">
        <w:rPr>
          <w:rFonts w:ascii="Cambria" w:hAnsi="Cambria" w:cs="Verdana"/>
          <w:color w:val="auto"/>
          <w:szCs w:val="22"/>
        </w:rPr>
        <w:t xml:space="preserve">we wszystkich </w:t>
      </w:r>
      <w:r w:rsidRPr="00DB2151">
        <w:rPr>
          <w:rFonts w:ascii="Cambria" w:hAnsi="Cambria" w:cs="Verdana"/>
          <w:b/>
          <w:color w:val="auto"/>
          <w:szCs w:val="22"/>
        </w:rPr>
        <w:t>Moduł</w:t>
      </w:r>
      <w:r w:rsidRPr="00DB2151">
        <w:rPr>
          <w:rFonts w:ascii="Cambria" w:hAnsi="Cambria" w:cs="Verdana"/>
          <w:color w:val="auto"/>
          <w:szCs w:val="22"/>
        </w:rPr>
        <w:t xml:space="preserve">ach z nazwą Dane lub Adres - tylko w </w:t>
      </w:r>
      <w:r w:rsidRPr="00DB2151">
        <w:rPr>
          <w:rFonts w:ascii="Cambria" w:hAnsi="Cambria" w:cs="Verdana"/>
          <w:b/>
          <w:color w:val="auto"/>
          <w:szCs w:val="22"/>
        </w:rPr>
        <w:t>Module</w:t>
      </w:r>
      <w:r w:rsidRPr="00DB2151">
        <w:rPr>
          <w:rFonts w:ascii="Cambria" w:hAnsi="Cambria" w:cs="Verdana"/>
          <w:color w:val="auto"/>
          <w:szCs w:val="22"/>
        </w:rPr>
        <w:t xml:space="preserve"> Firmy - pozwala wprowadzić informacje odnośnie rekordu. Informacje wprowadzone w </w:t>
      </w:r>
      <w:r w:rsidRPr="00DB2151">
        <w:rPr>
          <w:rFonts w:ascii="Cambria" w:hAnsi="Cambria" w:cs="Verdana"/>
          <w:b/>
          <w:color w:val="auto"/>
          <w:szCs w:val="22"/>
        </w:rPr>
        <w:t>Zakładce</w:t>
      </w:r>
      <w:r w:rsidRPr="00DB2151">
        <w:rPr>
          <w:rFonts w:ascii="Cambria" w:hAnsi="Cambria" w:cs="Verdana"/>
          <w:color w:val="auto"/>
          <w:szCs w:val="22"/>
        </w:rPr>
        <w:t xml:space="preserve"> Dane / Adres są wyświetlane w górnym obszarze widoku szczegółowego.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b/>
          <w:color w:val="auto"/>
          <w:szCs w:val="22"/>
        </w:rPr>
        <w:t>Pinezka</w:t>
      </w:r>
      <w:r w:rsidRPr="00DB2151">
        <w:rPr>
          <w:rFonts w:ascii="Cambria" w:hAnsi="Cambria" w:cs="Verdana"/>
          <w:color w:val="auto"/>
          <w:szCs w:val="22"/>
        </w:rPr>
        <w:t xml:space="preserve"> przy nazwie zakładki pozwala zamrozić widok, to znaczy. Za każdym kolejnym razem jak użytkownik będzie w tym miejscu Arrudi, wyświetli mu dane z zakładki, która jest przypięta. Użytkownik przypinając pinezkę zmiana koloru pinezki z czerwonej na zieloną powoduje, ze Arrudi zapamiętuje jego preferencje. </w:t>
      </w:r>
    </w:p>
    <w:p w:rsidR="007A7830" w:rsidRPr="00DB2151" w:rsidRDefault="007A7830" w:rsidP="007A7830">
      <w:pPr>
        <w:pStyle w:val="DefaultText"/>
        <w:spacing w:after="120"/>
        <w:jc w:val="left"/>
        <w:rPr>
          <w:rFonts w:ascii="Cambria" w:hAnsi="Cambria" w:cs="Verdana"/>
          <w:color w:val="auto"/>
          <w:szCs w:val="22"/>
        </w:rPr>
      </w:pPr>
    </w:p>
    <w:p w:rsidR="007A7830" w:rsidRPr="00DB2151" w:rsidRDefault="007A7830" w:rsidP="007A7830">
      <w:pPr>
        <w:pStyle w:val="Nagwek1"/>
        <w:rPr>
          <w:rFonts w:ascii="Cambria" w:hAnsi="Cambria"/>
          <w:sz w:val="22"/>
          <w:szCs w:val="22"/>
        </w:rPr>
      </w:pPr>
      <w:bookmarkStart w:id="129" w:name="_Toc419979973"/>
      <w:bookmarkStart w:id="130" w:name="_Toc419980025"/>
      <w:r w:rsidRPr="00DB2151">
        <w:rPr>
          <w:rFonts w:ascii="Cambria" w:hAnsi="Cambria"/>
          <w:sz w:val="22"/>
          <w:szCs w:val="22"/>
          <w:highlight w:val="yellow"/>
        </w:rPr>
        <w:t>Terminy i pojęcia</w:t>
      </w:r>
      <w:bookmarkEnd w:id="129"/>
      <w:bookmarkEnd w:id="130"/>
      <w:r w:rsidRPr="00DB2151">
        <w:rPr>
          <w:rFonts w:ascii="Cambria" w:hAnsi="Cambria"/>
          <w:sz w:val="22"/>
          <w:szCs w:val="22"/>
        </w:rPr>
        <w:t xml:space="preserve"> </w:t>
      </w:r>
    </w:p>
    <w:p w:rsidR="007A7830" w:rsidRPr="00DB2151" w:rsidRDefault="007A7830" w:rsidP="007A7830">
      <w:pPr>
        <w:pStyle w:val="DefaultText"/>
        <w:spacing w:after="120"/>
        <w:jc w:val="left"/>
        <w:rPr>
          <w:rFonts w:ascii="Cambria" w:hAnsi="Cambria" w:cs="Verdana"/>
          <w:b/>
          <w:color w:val="auto"/>
          <w:szCs w:val="22"/>
        </w:rPr>
      </w:pPr>
      <w:r w:rsidRPr="00DB2151">
        <w:rPr>
          <w:rFonts w:ascii="Cambria" w:hAnsi="Cambria" w:cs="Verdana"/>
          <w:b/>
          <w:color w:val="auto"/>
          <w:szCs w:val="22"/>
        </w:rPr>
        <w:t>Terminy i pojęcia</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Wymienione niżej terminy i określenia reprezentują różne elementy głównego okna jak również poszczególnych obszarów Arrudi. </w:t>
      </w:r>
    </w:p>
    <w:p w:rsidR="007A7830" w:rsidRPr="00DB2151" w:rsidRDefault="007A7830" w:rsidP="000E331B">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Strona powitalna, kokpit, </w:t>
      </w:r>
      <w:proofErr w:type="spellStart"/>
      <w:r w:rsidRPr="00DB2151">
        <w:rPr>
          <w:rFonts w:ascii="Cambria" w:hAnsi="Cambria" w:cs="Verdana"/>
          <w:b/>
          <w:color w:val="auto"/>
          <w:szCs w:val="22"/>
        </w:rPr>
        <w:t>dashboard</w:t>
      </w:r>
      <w:proofErr w:type="spellEnd"/>
      <w:r w:rsidRPr="00DB2151">
        <w:rPr>
          <w:rFonts w:ascii="Cambria" w:hAnsi="Cambria" w:cs="Verdana"/>
          <w:b/>
          <w:color w:val="auto"/>
          <w:szCs w:val="22"/>
        </w:rPr>
        <w:t xml:space="preserve">, </w:t>
      </w:r>
      <w:proofErr w:type="spellStart"/>
      <w:r w:rsidRPr="00DB2151">
        <w:rPr>
          <w:rFonts w:ascii="Cambria" w:hAnsi="Cambria" w:cs="Verdana"/>
          <w:b/>
          <w:color w:val="auto"/>
          <w:szCs w:val="22"/>
        </w:rPr>
        <w:t>welcome</w:t>
      </w:r>
      <w:proofErr w:type="spellEnd"/>
      <w:r w:rsidRPr="00DB2151">
        <w:rPr>
          <w:rFonts w:ascii="Cambria" w:hAnsi="Cambria" w:cs="Verdana"/>
          <w:b/>
          <w:color w:val="auto"/>
          <w:szCs w:val="22"/>
        </w:rPr>
        <w:t xml:space="preserve"> </w:t>
      </w:r>
      <w:proofErr w:type="spellStart"/>
      <w:r w:rsidRPr="00DB2151">
        <w:rPr>
          <w:rFonts w:ascii="Cambria" w:hAnsi="Cambria" w:cs="Verdana"/>
          <w:b/>
          <w:color w:val="auto"/>
          <w:szCs w:val="22"/>
        </w:rPr>
        <w:t>page</w:t>
      </w:r>
      <w:proofErr w:type="spellEnd"/>
      <w:r w:rsidRPr="00DB2151">
        <w:rPr>
          <w:rFonts w:ascii="Cambria" w:hAnsi="Cambria" w:cs="Verdana"/>
          <w:b/>
          <w:color w:val="auto"/>
          <w:szCs w:val="22"/>
        </w:rPr>
        <w:t xml:space="preserve">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obszarze roboczym wyświetlana jest lista aktywności w formie tabeli, układu w kalendarzu. Z punku widzenia użytkownika, obszar roboczy jest najważniejszym miejscem aplikacji </w:t>
      </w:r>
      <w:r w:rsidR="00CF38B2" w:rsidRPr="00DB2151">
        <w:rPr>
          <w:rFonts w:ascii="Cambria" w:hAnsi="Cambria" w:cs="Verdana"/>
          <w:color w:val="auto"/>
          <w:szCs w:val="22"/>
        </w:rPr>
        <w:t>CRM</w:t>
      </w:r>
      <w:r w:rsidRPr="00DB2151">
        <w:rPr>
          <w:rFonts w:ascii="Cambria" w:hAnsi="Cambria" w:cs="Verdana"/>
          <w:color w:val="auto"/>
          <w:szCs w:val="22"/>
        </w:rPr>
        <w:t xml:space="preserve">. W prosty, przejrzysty sposób pokazuje aktywności, które ma wykonać użytkownik. Istotną cechą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jest fakt, że – poza komunikatami systemowymi - aplikacja nie korzysta z wyskakujących okien – pop-up. Taka organizacja pracy powoduje, że użytkownik może pracować tylko i wyłącznie z jednym rekordem w jednym czasie – nie może posiadać dwóch, równocześnie otwartych okien. </w:t>
      </w:r>
    </w:p>
    <w:p w:rsidR="007A7830" w:rsidRPr="00DB2151" w:rsidRDefault="007A7830" w:rsidP="000E331B">
      <w:pPr>
        <w:pStyle w:val="DefaultText"/>
        <w:spacing w:after="120"/>
        <w:jc w:val="left"/>
        <w:rPr>
          <w:rFonts w:ascii="Cambria" w:hAnsi="Cambria" w:cs="Verdana"/>
          <w:b/>
          <w:color w:val="auto"/>
          <w:szCs w:val="22"/>
        </w:rPr>
      </w:pPr>
      <w:r w:rsidRPr="00DB2151">
        <w:rPr>
          <w:rFonts w:ascii="Cambria" w:hAnsi="Cambria" w:cs="Verdana"/>
          <w:b/>
          <w:color w:val="auto"/>
          <w:szCs w:val="22"/>
        </w:rPr>
        <w:t>Menu główne</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Pasek menu głównego wyświetlany jest bezpośrednio po prawej stronie od logo Arrudi. Menu główne jest widoczne i dostępne cały czas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Zawiera on przyciski wszystkich </w:t>
      </w:r>
      <w:r w:rsidRPr="00DB2151">
        <w:rPr>
          <w:rFonts w:ascii="Cambria" w:hAnsi="Cambria" w:cs="Verdana"/>
          <w:b/>
          <w:color w:val="auto"/>
          <w:szCs w:val="22"/>
        </w:rPr>
        <w:t>Moduł</w:t>
      </w:r>
      <w:r w:rsidRPr="00DB2151">
        <w:rPr>
          <w:rFonts w:ascii="Cambria" w:hAnsi="Cambria" w:cs="Verdana"/>
          <w:color w:val="auto"/>
          <w:szCs w:val="22"/>
        </w:rPr>
        <w:t xml:space="preserve">ów.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posiada tak proste menu główne, że żadne z nich nie jest rozwijane. </w:t>
      </w:r>
    </w:p>
    <w:p w:rsidR="007A7830" w:rsidRPr="00DB2151" w:rsidRDefault="007A7830" w:rsidP="000E331B">
      <w:pPr>
        <w:pStyle w:val="DefaultText"/>
        <w:spacing w:after="120"/>
        <w:jc w:val="left"/>
        <w:rPr>
          <w:rFonts w:ascii="Cambria" w:hAnsi="Cambria" w:cs="Verdana"/>
          <w:b/>
          <w:color w:val="auto"/>
          <w:szCs w:val="22"/>
        </w:rPr>
      </w:pPr>
      <w:r w:rsidRPr="00DB2151">
        <w:rPr>
          <w:rFonts w:ascii="Cambria" w:hAnsi="Cambria" w:cs="Verdana"/>
          <w:b/>
          <w:color w:val="auto"/>
          <w:szCs w:val="22"/>
        </w:rPr>
        <w:t>Pole ‘szukaj’</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Arrudi -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posiada wyszukiwanie pełno-tekstowe. Wyszukiwanie pełno-tekstowe jest realizowane w </w:t>
      </w:r>
      <w:r w:rsidRPr="00DB2151">
        <w:rPr>
          <w:rFonts w:ascii="Cambria" w:hAnsi="Cambria" w:cs="Verdana"/>
          <w:b/>
          <w:color w:val="auto"/>
          <w:szCs w:val="22"/>
        </w:rPr>
        <w:t>polu Szukaj</w:t>
      </w:r>
      <w:r w:rsidRPr="00DB2151">
        <w:rPr>
          <w:rFonts w:ascii="Cambria" w:hAnsi="Cambria" w:cs="Verdana"/>
          <w:color w:val="auto"/>
          <w:szCs w:val="22"/>
        </w:rPr>
        <w:t xml:space="preserve">, które znajduje się w prawej części na poziomie głównego Menu. Wpisując dowolny ciąg znaków – nie musi być pełen wyraz – Arrudi przegląda całe zasoby i pokazuje listę rekordów, w których znajduje się wyszukiwana fraza. Bardzo istotna cechą jest fakt, że system </w:t>
      </w:r>
      <w:r w:rsidR="00CF38B2" w:rsidRPr="00DB2151">
        <w:rPr>
          <w:rFonts w:ascii="Cambria" w:hAnsi="Cambria" w:cs="Verdana"/>
          <w:color w:val="auto"/>
          <w:szCs w:val="22"/>
        </w:rPr>
        <w:t>CRM</w:t>
      </w:r>
      <w:r w:rsidRPr="00DB2151">
        <w:rPr>
          <w:rFonts w:ascii="Cambria" w:hAnsi="Cambria" w:cs="Verdana"/>
          <w:color w:val="auto"/>
          <w:szCs w:val="22"/>
        </w:rPr>
        <w:t xml:space="preserve"> online nie wymaga, ze strony użytkownika żadnego indeksowania, rekordów i bazy. Proces indeksowania jest wykonywany automatycznie przez Arrudi. </w:t>
      </w:r>
    </w:p>
    <w:p w:rsidR="007A7830" w:rsidRPr="00DB2151" w:rsidRDefault="007A7830" w:rsidP="000E331B">
      <w:pPr>
        <w:pStyle w:val="DefaultText"/>
        <w:spacing w:after="120"/>
        <w:jc w:val="left"/>
        <w:rPr>
          <w:rFonts w:ascii="Cambria" w:hAnsi="Cambria" w:cs="Verdana"/>
          <w:b/>
          <w:color w:val="auto"/>
          <w:szCs w:val="22"/>
        </w:rPr>
      </w:pPr>
      <w:r w:rsidRPr="00DB2151">
        <w:rPr>
          <w:rFonts w:ascii="Cambria" w:hAnsi="Cambria" w:cs="Verdana"/>
          <w:b/>
          <w:color w:val="auto"/>
          <w:szCs w:val="22"/>
        </w:rPr>
        <w:t xml:space="preserve">Administracja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b/>
          <w:color w:val="auto"/>
          <w:szCs w:val="22"/>
        </w:rPr>
        <w:t>Moduł</w:t>
      </w:r>
      <w:r w:rsidRPr="00DB2151">
        <w:rPr>
          <w:rFonts w:ascii="Cambria" w:hAnsi="Cambria" w:cs="Verdana"/>
          <w:color w:val="auto"/>
          <w:szCs w:val="22"/>
        </w:rPr>
        <w:t xml:space="preserve"> administracja jest zlokalizowany w prawym górnym rogu ikona zębatka. Jest to jedyny </w:t>
      </w:r>
      <w:r w:rsidRPr="00DB2151">
        <w:rPr>
          <w:rFonts w:ascii="Cambria" w:hAnsi="Cambria" w:cs="Verdana"/>
          <w:b/>
          <w:color w:val="auto"/>
          <w:szCs w:val="22"/>
        </w:rPr>
        <w:t>Moduł</w:t>
      </w:r>
      <w:r w:rsidRPr="00DB2151">
        <w:rPr>
          <w:rFonts w:ascii="Cambria" w:hAnsi="Cambria" w:cs="Verdana"/>
          <w:color w:val="auto"/>
          <w:szCs w:val="22"/>
        </w:rPr>
        <w:t xml:space="preserve">, który posiada pod menu. W </w:t>
      </w:r>
      <w:r w:rsidRPr="00DB2151">
        <w:rPr>
          <w:rFonts w:ascii="Cambria" w:hAnsi="Cambria" w:cs="Verdana"/>
          <w:b/>
          <w:color w:val="auto"/>
          <w:szCs w:val="22"/>
        </w:rPr>
        <w:t>Module</w:t>
      </w:r>
      <w:r w:rsidRPr="00DB2151">
        <w:rPr>
          <w:rFonts w:ascii="Cambria" w:hAnsi="Cambria" w:cs="Verdana"/>
          <w:color w:val="auto"/>
          <w:szCs w:val="22"/>
        </w:rPr>
        <w:t xml:space="preserve"> administracja użytkownik może zmienić język, dokonać zmian w ustawieniach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np. wyłączyć pojawiające się po najechaniu na pole dymki – opisy pól, otrzymać informacje od administratora systemu, wylogować się z systemu. </w:t>
      </w:r>
    </w:p>
    <w:p w:rsidR="007A7830" w:rsidRPr="00DB2151" w:rsidRDefault="007A7830" w:rsidP="000E331B">
      <w:pPr>
        <w:pStyle w:val="DefaultText"/>
        <w:spacing w:after="120"/>
        <w:jc w:val="left"/>
        <w:rPr>
          <w:rFonts w:ascii="Cambria" w:hAnsi="Cambria" w:cs="Verdana"/>
          <w:b/>
          <w:color w:val="auto"/>
          <w:szCs w:val="22"/>
        </w:rPr>
      </w:pPr>
      <w:r w:rsidRPr="00DB2151">
        <w:rPr>
          <w:rFonts w:ascii="Cambria" w:hAnsi="Cambria" w:cs="Verdana"/>
          <w:b/>
          <w:color w:val="auto"/>
          <w:szCs w:val="22"/>
        </w:rPr>
        <w:t>Menu lokalne</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Polecenia menu lokalnego są dostępne po kliknięciu na ikonę każdego </w:t>
      </w:r>
      <w:r w:rsidRPr="00DB2151">
        <w:rPr>
          <w:rFonts w:ascii="Cambria" w:hAnsi="Cambria" w:cs="Verdana"/>
          <w:b/>
          <w:color w:val="auto"/>
          <w:szCs w:val="22"/>
        </w:rPr>
        <w:t>Moduł</w:t>
      </w:r>
      <w:r w:rsidRPr="00DB2151">
        <w:rPr>
          <w:rFonts w:ascii="Cambria" w:hAnsi="Cambria" w:cs="Verdana"/>
          <w:color w:val="auto"/>
          <w:szCs w:val="22"/>
        </w:rPr>
        <w:t xml:space="preserve">u. Menu lokalne systemu </w:t>
      </w:r>
      <w:r w:rsidR="00CF38B2" w:rsidRPr="00DB2151">
        <w:rPr>
          <w:rFonts w:ascii="Cambria" w:hAnsi="Cambria" w:cs="Verdana"/>
          <w:color w:val="auto"/>
          <w:szCs w:val="22"/>
        </w:rPr>
        <w:t>CRM</w:t>
      </w:r>
      <w:r w:rsidRPr="00DB2151">
        <w:rPr>
          <w:rFonts w:ascii="Cambria" w:hAnsi="Cambria" w:cs="Verdana"/>
          <w:color w:val="auto"/>
          <w:szCs w:val="22"/>
        </w:rPr>
        <w:t xml:space="preserve"> online jest umiejscowione nad tabela z danymi, w prawym górnym rogu widoku roboczego. Menu lokalne składa się z kilku przycisków. Są to przyciski pozwalające wygenerować filtr, wydrukować i wyeksportować wyfiltrowane dane, dodać rekord.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lastRenderedPageBreak/>
        <w:t xml:space="preserve">Menu lokalne ma dwa wyjątki są to </w:t>
      </w:r>
      <w:proofErr w:type="spellStart"/>
      <w:r w:rsidRPr="00DB2151">
        <w:rPr>
          <w:rFonts w:ascii="Cambria" w:hAnsi="Cambria" w:cs="Verdana"/>
          <w:color w:val="auto"/>
          <w:szCs w:val="22"/>
        </w:rPr>
        <w:t>dashboard</w:t>
      </w:r>
      <w:proofErr w:type="spellEnd"/>
      <w:r w:rsidRPr="00DB2151">
        <w:rPr>
          <w:rFonts w:ascii="Cambria" w:hAnsi="Cambria" w:cs="Verdana"/>
          <w:color w:val="auto"/>
          <w:szCs w:val="22"/>
        </w:rPr>
        <w:t xml:space="preserve"> oraz </w:t>
      </w:r>
      <w:r w:rsidRPr="00DB2151">
        <w:rPr>
          <w:rFonts w:ascii="Cambria" w:hAnsi="Cambria" w:cs="Verdana"/>
          <w:b/>
          <w:color w:val="auto"/>
          <w:szCs w:val="22"/>
        </w:rPr>
        <w:t>Moduł</w:t>
      </w:r>
      <w:r w:rsidRPr="00DB2151">
        <w:rPr>
          <w:rFonts w:ascii="Cambria" w:hAnsi="Cambria" w:cs="Verdana"/>
          <w:color w:val="auto"/>
          <w:szCs w:val="22"/>
        </w:rPr>
        <w:t xml:space="preserve"> projekty. W tych przypadkach menu lokalne ma inne, specyficzne dla każdego z nich przyciski. </w:t>
      </w:r>
    </w:p>
    <w:p w:rsidR="007A7830" w:rsidRPr="00DB2151" w:rsidRDefault="007A7830" w:rsidP="000E331B">
      <w:pPr>
        <w:pStyle w:val="DefaultText"/>
        <w:spacing w:after="120"/>
        <w:jc w:val="left"/>
        <w:rPr>
          <w:rFonts w:ascii="Cambria" w:hAnsi="Cambria" w:cs="Verdana"/>
          <w:b/>
          <w:color w:val="auto"/>
          <w:szCs w:val="22"/>
        </w:rPr>
      </w:pPr>
      <w:r w:rsidRPr="00DB2151">
        <w:rPr>
          <w:rFonts w:ascii="Cambria" w:hAnsi="Cambria" w:cs="Verdana"/>
          <w:b/>
          <w:color w:val="auto"/>
          <w:szCs w:val="22"/>
        </w:rPr>
        <w:t>Rekord kontaktu</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Podstawową jednostką informacji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 Arrudi jest rekord kontaktu. Kontaktem jest każda osoba. Zawiera on standardowe informacje o kontakcie, takie jak nazwisko, nazwa firmy, telefon, adres i inne. Większość operacji w Arrudi wykonuje się w kontekście kontaktu.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Rekord kontaktu służy, jako podstawa wszystkich zaplanowanych w Arrudi zadań. Jest to związane z prostym faktem to ludzie realizują aktywności i to ludzie robią biznes. Wszystkie czynności – zarówno w toku, jak i zakończone – są związane z określonymi rekordami kontaktów w systemie </w:t>
      </w:r>
      <w:r w:rsidR="00CF38B2" w:rsidRPr="00DB2151">
        <w:rPr>
          <w:rFonts w:ascii="Cambria" w:hAnsi="Cambria" w:cs="Verdana"/>
          <w:color w:val="auto"/>
          <w:szCs w:val="22"/>
        </w:rPr>
        <w:t>CRM</w:t>
      </w:r>
      <w:r w:rsidRPr="00DB2151">
        <w:rPr>
          <w:rFonts w:ascii="Cambria" w:hAnsi="Cambria" w:cs="Verdana"/>
          <w:color w:val="auto"/>
          <w:szCs w:val="22"/>
        </w:rPr>
        <w:t xml:space="preserve"> online - Arrudi.</w:t>
      </w:r>
    </w:p>
    <w:p w:rsidR="007A7830" w:rsidRPr="00DB2151" w:rsidRDefault="007A7830" w:rsidP="000E331B">
      <w:pPr>
        <w:pStyle w:val="DefaultText"/>
        <w:spacing w:after="120"/>
        <w:jc w:val="left"/>
        <w:rPr>
          <w:rFonts w:ascii="Cambria" w:hAnsi="Cambria" w:cs="Verdana"/>
          <w:b/>
          <w:color w:val="auto"/>
          <w:szCs w:val="22"/>
        </w:rPr>
      </w:pPr>
      <w:r w:rsidRPr="00DB2151">
        <w:rPr>
          <w:rFonts w:ascii="Cambria" w:hAnsi="Cambria" w:cs="Verdana"/>
          <w:b/>
          <w:color w:val="auto"/>
          <w:szCs w:val="22"/>
        </w:rPr>
        <w:t>Okno przeglądania</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Ten rodzaj okna wyświetla listę rekordów, z wybranego </w:t>
      </w:r>
      <w:r w:rsidRPr="00DB2151">
        <w:rPr>
          <w:rFonts w:ascii="Cambria" w:hAnsi="Cambria" w:cs="Verdana"/>
          <w:b/>
          <w:color w:val="auto"/>
          <w:szCs w:val="22"/>
        </w:rPr>
        <w:t>Moduł</w:t>
      </w:r>
      <w:r w:rsidRPr="00DB2151">
        <w:rPr>
          <w:rFonts w:ascii="Cambria" w:hAnsi="Cambria" w:cs="Verdana"/>
          <w:color w:val="auto"/>
          <w:szCs w:val="22"/>
        </w:rPr>
        <w:t xml:space="preserve">u. Odpowiednio do nazw </w:t>
      </w:r>
      <w:r w:rsidRPr="00DB2151">
        <w:rPr>
          <w:rFonts w:ascii="Cambria" w:hAnsi="Cambria" w:cs="Verdana"/>
          <w:b/>
          <w:color w:val="auto"/>
          <w:szCs w:val="22"/>
        </w:rPr>
        <w:t>Moduł</w:t>
      </w:r>
      <w:r w:rsidRPr="00DB2151">
        <w:rPr>
          <w:rFonts w:ascii="Cambria" w:hAnsi="Cambria" w:cs="Verdana"/>
          <w:color w:val="auto"/>
          <w:szCs w:val="22"/>
        </w:rPr>
        <w:t xml:space="preserve">ów, użytkownik klikając na </w:t>
      </w:r>
      <w:r w:rsidRPr="00DB2151">
        <w:rPr>
          <w:rFonts w:ascii="Cambria" w:hAnsi="Cambria" w:cs="Verdana"/>
          <w:b/>
          <w:color w:val="auto"/>
          <w:szCs w:val="22"/>
        </w:rPr>
        <w:t>Moduł</w:t>
      </w:r>
      <w:r w:rsidRPr="00DB2151">
        <w:rPr>
          <w:rFonts w:ascii="Cambria" w:hAnsi="Cambria" w:cs="Verdana"/>
          <w:color w:val="auto"/>
          <w:szCs w:val="22"/>
        </w:rPr>
        <w:t xml:space="preserve"> zadania wyświetla listę zadań, </w:t>
      </w:r>
      <w:r w:rsidRPr="00DB2151">
        <w:rPr>
          <w:rFonts w:ascii="Cambria" w:hAnsi="Cambria" w:cs="Verdana"/>
          <w:b/>
          <w:color w:val="auto"/>
          <w:szCs w:val="22"/>
        </w:rPr>
        <w:t>Moduł</w:t>
      </w:r>
      <w:r w:rsidRPr="00DB2151">
        <w:rPr>
          <w:rFonts w:ascii="Cambria" w:hAnsi="Cambria" w:cs="Verdana"/>
          <w:color w:val="auto"/>
          <w:szCs w:val="22"/>
        </w:rPr>
        <w:t xml:space="preserve"> projekty wyświetla listę projektów, </w:t>
      </w:r>
      <w:r w:rsidRPr="00DB2151">
        <w:rPr>
          <w:rFonts w:ascii="Cambria" w:hAnsi="Cambria" w:cs="Verdana"/>
          <w:b/>
          <w:color w:val="auto"/>
          <w:szCs w:val="22"/>
        </w:rPr>
        <w:t>Moduł</w:t>
      </w:r>
      <w:r w:rsidRPr="00DB2151">
        <w:rPr>
          <w:rFonts w:ascii="Cambria" w:hAnsi="Cambria" w:cs="Verdana"/>
          <w:color w:val="auto"/>
          <w:szCs w:val="22"/>
        </w:rPr>
        <w:t xml:space="preserve"> sprzedaż wyświetla listę projektów sprzedażowych, </w:t>
      </w:r>
      <w:r w:rsidRPr="00DB2151">
        <w:rPr>
          <w:rFonts w:ascii="Cambria" w:hAnsi="Cambria" w:cs="Verdana"/>
          <w:b/>
          <w:color w:val="auto"/>
          <w:szCs w:val="22"/>
        </w:rPr>
        <w:t>Moduł</w:t>
      </w:r>
      <w:r w:rsidRPr="00DB2151">
        <w:rPr>
          <w:rFonts w:ascii="Cambria" w:hAnsi="Cambria" w:cs="Verdana"/>
          <w:color w:val="auto"/>
          <w:szCs w:val="22"/>
        </w:rPr>
        <w:t xml:space="preserve"> firmy wyświetla listę firm, </w:t>
      </w:r>
      <w:r w:rsidRPr="00DB2151">
        <w:rPr>
          <w:rFonts w:ascii="Cambria" w:hAnsi="Cambria" w:cs="Verdana"/>
          <w:b/>
          <w:color w:val="auto"/>
          <w:szCs w:val="22"/>
        </w:rPr>
        <w:t>Moduł</w:t>
      </w:r>
      <w:r w:rsidRPr="00DB2151">
        <w:rPr>
          <w:rFonts w:ascii="Cambria" w:hAnsi="Cambria" w:cs="Verdana"/>
          <w:color w:val="auto"/>
          <w:szCs w:val="22"/>
        </w:rPr>
        <w:t xml:space="preserve"> kontakty wyświetla listę kontaktów a </w:t>
      </w:r>
      <w:r w:rsidRPr="00DB2151">
        <w:rPr>
          <w:rFonts w:ascii="Cambria" w:hAnsi="Cambria" w:cs="Verdana"/>
          <w:b/>
          <w:color w:val="auto"/>
          <w:szCs w:val="22"/>
        </w:rPr>
        <w:t>Moduł</w:t>
      </w:r>
      <w:r w:rsidRPr="00DB2151">
        <w:rPr>
          <w:rFonts w:ascii="Cambria" w:hAnsi="Cambria" w:cs="Verdana"/>
          <w:color w:val="auto"/>
          <w:szCs w:val="22"/>
        </w:rPr>
        <w:t xml:space="preserve"> Wiki wyświetla listę dokumentów Wiki.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W większości wypadków okno przeglądania to tabela przedstawiająca rekordy znajdujące się w </w:t>
      </w:r>
      <w:r w:rsidRPr="00DB2151">
        <w:rPr>
          <w:rFonts w:ascii="Cambria" w:hAnsi="Cambria" w:cs="Verdana"/>
          <w:b/>
          <w:color w:val="auto"/>
          <w:szCs w:val="22"/>
        </w:rPr>
        <w:t>Module</w:t>
      </w:r>
      <w:r w:rsidRPr="00DB2151">
        <w:rPr>
          <w:rFonts w:ascii="Cambria" w:hAnsi="Cambria" w:cs="Verdana"/>
          <w:color w:val="auto"/>
          <w:szCs w:val="22"/>
        </w:rPr>
        <w:t xml:space="preserve">. Oprócz widoku rekordów w postaci tabeli system </w:t>
      </w:r>
      <w:r w:rsidR="00CF38B2" w:rsidRPr="00DB2151">
        <w:rPr>
          <w:rFonts w:ascii="Cambria" w:hAnsi="Cambria" w:cs="Verdana"/>
          <w:color w:val="auto"/>
          <w:szCs w:val="22"/>
        </w:rPr>
        <w:t>CRM</w:t>
      </w:r>
      <w:r w:rsidRPr="00DB2151">
        <w:rPr>
          <w:rFonts w:ascii="Cambria" w:hAnsi="Cambria" w:cs="Verdana"/>
          <w:color w:val="auto"/>
          <w:szCs w:val="22"/>
        </w:rPr>
        <w:t xml:space="preserve"> online przedstawia dane w formie wykresów. </w:t>
      </w:r>
    </w:p>
    <w:p w:rsidR="007A7830" w:rsidRPr="00DB2151" w:rsidRDefault="007A7830" w:rsidP="007A7830">
      <w:pPr>
        <w:pStyle w:val="DefaultText"/>
        <w:spacing w:after="120"/>
        <w:jc w:val="left"/>
        <w:rPr>
          <w:rFonts w:ascii="Cambria" w:hAnsi="Cambria" w:cs="Verdana"/>
          <w:color w:val="auto"/>
          <w:szCs w:val="22"/>
        </w:rPr>
      </w:pPr>
      <w:r w:rsidRPr="00DB2151">
        <w:rPr>
          <w:rFonts w:ascii="Cambria" w:hAnsi="Cambria" w:cs="Verdana"/>
          <w:color w:val="auto"/>
          <w:szCs w:val="22"/>
        </w:rPr>
        <w:t xml:space="preserve">Lista rekordów w oknie przeglądania jest uzależniona od filtra, jaki użyje użytkownik. Nie definiując żadnego filtra użytkownik widzi wszystkie rekordy, które są przypisanego do niego. </w:t>
      </w:r>
    </w:p>
    <w:p w:rsidR="007A7830" w:rsidRPr="00DB2151" w:rsidRDefault="007A7830" w:rsidP="00C9092D">
      <w:pPr>
        <w:spacing w:before="0"/>
        <w:rPr>
          <w:rFonts w:ascii="Cambria" w:hAnsi="Cambria"/>
        </w:rPr>
      </w:pPr>
    </w:p>
    <w:p w:rsidR="00C67196" w:rsidRPr="00C16B6F" w:rsidRDefault="00C67196" w:rsidP="00C67196">
      <w:pPr>
        <w:rPr>
          <w:b/>
        </w:rPr>
      </w:pPr>
      <w:r w:rsidRPr="00C16B6F">
        <w:rPr>
          <w:b/>
        </w:rPr>
        <w:t xml:space="preserve">Kampanie marketingowe </w:t>
      </w:r>
    </w:p>
    <w:p w:rsidR="00C67196" w:rsidRPr="00C16B6F" w:rsidRDefault="00C67196" w:rsidP="00C67196">
      <w:r w:rsidRPr="00C16B6F">
        <w:t xml:space="preserve">Celem prowadzenie kampanii marketingowych jest wygenerowanie potencjalnych możliwości sprzedaży. W wielu wypadkach jest to trudne bo brakuje połączenia pomiędzy systemami działów marketingu i sprzedaży. Arrudi to zmienia, umożliwia w prosty i bezpieczny sposób zarządzać kampaniami marketingowymi i połączyć ich rezultaty z wynikami sprzedaży. Arrudi umożliwia zarządzanie kampaniami marketingowymi oraz zarzadzanie procesem ich realizacji. </w:t>
      </w:r>
    </w:p>
    <w:p w:rsidR="00C67196" w:rsidRPr="00C16B6F" w:rsidRDefault="00C67196" w:rsidP="00C67196">
      <w:pPr>
        <w:rPr>
          <w:b/>
        </w:rPr>
      </w:pPr>
      <w:r w:rsidRPr="00C16B6F">
        <w:rPr>
          <w:b/>
        </w:rPr>
        <w:t xml:space="preserve">Tworzenie listy rekordów, firm, kontaktów. Wykorzystanie filtra </w:t>
      </w:r>
    </w:p>
    <w:p w:rsidR="00C67196" w:rsidRPr="00C16B6F" w:rsidRDefault="00C67196" w:rsidP="00C67196">
      <w:r w:rsidRPr="00C16B6F">
        <w:t xml:space="preserve">Tworzenie listy rekordów możesz wykonać tak samo jak tworzysz filtry. Lista rekordów to lista wyników filtra. Tworzysz filtr. W wyniku uruchomienia filtra powstaje lista rekordów: kontaktów i / lub firm. </w:t>
      </w:r>
    </w:p>
    <w:p w:rsidR="00C67196" w:rsidRPr="00C16B6F" w:rsidRDefault="00C67196" w:rsidP="00C67196">
      <w:pPr>
        <w:rPr>
          <w:b/>
        </w:rPr>
      </w:pPr>
      <w:r w:rsidRPr="00C16B6F">
        <w:rPr>
          <w:b/>
        </w:rPr>
        <w:t>Funkcje filtrów do kampanii</w:t>
      </w:r>
    </w:p>
    <w:p w:rsidR="00C67196" w:rsidRPr="00C16B6F" w:rsidRDefault="00C67196" w:rsidP="00C67196">
      <w:r w:rsidRPr="00C16B6F">
        <w:t xml:space="preserve">Tak jak filtry możesz posiadać kilka różnych kampanii. W tym samym czasie firma może się znajdować na liście kilku, różnych kampanii. </w:t>
      </w:r>
    </w:p>
    <w:p w:rsidR="00C67196" w:rsidRPr="00C16B6F" w:rsidRDefault="00C67196" w:rsidP="00C67196">
      <w:r w:rsidRPr="00C16B6F">
        <w:t xml:space="preserve">W filtrze, który wykorzystujesz do tworzenia listy rekordów masz możliwość wybrać kampanie. Wybór kampanii ma dwa cele: jeden to wykluczenie rekordów, które brały udział w inne  kampanii, drugi to działanie odwrotne, czyli wybór rekordów, które uczestniczyły w innych kampaniach. Pole to menu wyboru pokazująca listę wszystkich zapisanych przez ciebie lub </w:t>
      </w:r>
      <w:r w:rsidR="00F61B1A">
        <w:t>twoich</w:t>
      </w:r>
      <w:r w:rsidRPr="00C16B6F">
        <w:t xml:space="preserve"> współpracowników kampanii. </w:t>
      </w:r>
    </w:p>
    <w:p w:rsidR="00C67196" w:rsidRPr="00C16B6F" w:rsidRDefault="00C67196" w:rsidP="00C67196">
      <w:pPr>
        <w:rPr>
          <w:b/>
        </w:rPr>
      </w:pPr>
      <w:r w:rsidRPr="00C16B6F">
        <w:rPr>
          <w:b/>
        </w:rPr>
        <w:t xml:space="preserve">Dodawanie ręcznie dodatkowych rekordów </w:t>
      </w:r>
    </w:p>
    <w:p w:rsidR="00C67196" w:rsidRPr="00C16B6F" w:rsidRDefault="00C67196" w:rsidP="00C67196">
      <w:r w:rsidRPr="00C16B6F">
        <w:t>Ważne: nie wiem jak to zrobić ale powinien być przycisk dodaj rekord [</w:t>
      </w:r>
      <w:proofErr w:type="spellStart"/>
      <w:r w:rsidRPr="00C16B6F">
        <w:t>add</w:t>
      </w:r>
      <w:proofErr w:type="spellEnd"/>
      <w:r w:rsidRPr="00C16B6F">
        <w:t xml:space="preserve"> </w:t>
      </w:r>
      <w:proofErr w:type="spellStart"/>
      <w:r w:rsidRPr="00C16B6F">
        <w:t>record</w:t>
      </w:r>
      <w:proofErr w:type="spellEnd"/>
      <w:r w:rsidRPr="00C16B6F">
        <w:t xml:space="preserve">]. Funkcja przycisku dodaj rekord polega na wyborze z całej listy firm [poza tymi, które zostały wybrane poprzez działanie </w:t>
      </w:r>
      <w:r w:rsidRPr="00C16B6F">
        <w:lastRenderedPageBreak/>
        <w:t xml:space="preserve">filtra] dodatkowych firm / kontaktów. Kampanie można robić tez do firm nie mając danych o kontaktach. </w:t>
      </w:r>
    </w:p>
    <w:p w:rsidR="00C67196" w:rsidRPr="00C16B6F" w:rsidRDefault="00C67196" w:rsidP="00C67196">
      <w:r w:rsidRPr="00C16B6F">
        <w:t xml:space="preserve">Klikając przycisk dodaj rekord widzisz pole szukaj, w które wpisujesz fragment tekstu. Arrudi jako wynik pokazuje listę firm / kontaktów. Wygląd listy po kliknięciu przycisku szukaj: kolumna z </w:t>
      </w:r>
      <w:proofErr w:type="spellStart"/>
      <w:r w:rsidRPr="00C16B6F">
        <w:t>check-box</w:t>
      </w:r>
      <w:proofErr w:type="spellEnd"/>
      <w:r w:rsidRPr="00C16B6F">
        <w:t xml:space="preserve"> do zaznaczenia wyboru rekordu, firma, kontakt, data i rodzaj ostatniej lub najbliższej przyszłej aktywności, symbol, aktywność i data ostatniej kampanii. Mając te dane w widoku łatwo możesz sprawdzić czy przypadkiem rekord, który zamierzasz dodać nie brał udziału w innej kampanii. </w:t>
      </w:r>
    </w:p>
    <w:p w:rsidR="00C67196" w:rsidRPr="00C16B6F" w:rsidRDefault="00C67196" w:rsidP="00C67196">
      <w:proofErr w:type="spellStart"/>
      <w:r w:rsidRPr="00C16B6F">
        <w:t>Kilkając</w:t>
      </w:r>
      <w:proofErr w:type="spellEnd"/>
      <w:r w:rsidRPr="00C16B6F">
        <w:t xml:space="preserve"> i zaznaczając </w:t>
      </w:r>
      <w:proofErr w:type="spellStart"/>
      <w:r w:rsidRPr="00C16B6F">
        <w:t>chceck-box</w:t>
      </w:r>
      <w:proofErr w:type="spellEnd"/>
      <w:r w:rsidRPr="00C16B6F">
        <w:t xml:space="preserve">, a następnie przycisk zapisz dodajesz rekord do listy rekordów, do których będzie wykonana kampania. </w:t>
      </w:r>
    </w:p>
    <w:p w:rsidR="00C67196" w:rsidRPr="00C16B6F" w:rsidRDefault="00C67196" w:rsidP="00C67196">
      <w:r w:rsidRPr="00C16B6F">
        <w:t xml:space="preserve">Aby zapisać listę dodatkowych rekordów do kampanii klikasz zielony przycisk zapisz. Wszystkie rekordy, które zaznaczyłeś dodane są do wcześniej wybranych poprzez działanie filtra. </w:t>
      </w:r>
    </w:p>
    <w:p w:rsidR="00C67196" w:rsidRPr="00C16B6F" w:rsidRDefault="00C67196" w:rsidP="00C67196">
      <w:pPr>
        <w:rPr>
          <w:b/>
        </w:rPr>
      </w:pPr>
      <w:r w:rsidRPr="00C16B6F">
        <w:rPr>
          <w:b/>
        </w:rPr>
        <w:t>Edycja listy rekordów</w:t>
      </w:r>
    </w:p>
    <w:p w:rsidR="00C67196" w:rsidRPr="00C16B6F" w:rsidRDefault="00C67196" w:rsidP="00C67196">
      <w:r w:rsidRPr="00C16B6F">
        <w:t xml:space="preserve">Teraz możesz edytować listę rekordów filtra. Aby móc edytować listę rekordów [firm, kontaktów] masz możliwość jej przejrzenia. Czyli możesz przejrzeć listę wszystkich rekordów, które Arrudi wybrał w oparciu o stworzony filtr. </w:t>
      </w:r>
    </w:p>
    <w:p w:rsidR="00C67196" w:rsidRPr="00C16B6F" w:rsidRDefault="00C67196" w:rsidP="00C67196">
      <w:r w:rsidRPr="00C16B6F">
        <w:t>Klikając na przycisk lista rekordów [</w:t>
      </w:r>
      <w:proofErr w:type="spellStart"/>
      <w:r w:rsidRPr="00C16B6F">
        <w:t>records</w:t>
      </w:r>
      <w:proofErr w:type="spellEnd"/>
      <w:r w:rsidRPr="00C16B6F">
        <w:t xml:space="preserve">] widzisz listę rekordów, które zostały wybrane z bazy. Lista rekordów ma taki wygląd: lewa kolumna każdego rekordu to pole </w:t>
      </w:r>
      <w:proofErr w:type="spellStart"/>
      <w:r w:rsidRPr="00C16B6F">
        <w:t>check-box</w:t>
      </w:r>
      <w:proofErr w:type="spellEnd"/>
      <w:r w:rsidRPr="00C16B6F">
        <w:t xml:space="preserve">. Każde pole jest zaznaczone, w polu znajduje się ptaszek. Możesz ręcznie odznaczyć rekord, w takiej sytuacji pole </w:t>
      </w:r>
      <w:proofErr w:type="spellStart"/>
      <w:r w:rsidRPr="00C16B6F">
        <w:t>chcek-box</w:t>
      </w:r>
      <w:proofErr w:type="spellEnd"/>
      <w:r w:rsidRPr="00C16B6F">
        <w:t xml:space="preserve"> będzie puste i dany rekord nie weźmie udziału w kampanii. Możesz ręcznie odznaczyć dowolną liczbę wybranych przez siebie rekordów.</w:t>
      </w:r>
    </w:p>
    <w:p w:rsidR="00C67196" w:rsidRPr="00C16B6F" w:rsidRDefault="00C67196" w:rsidP="00C67196">
      <w:r w:rsidRPr="00C16B6F">
        <w:t xml:space="preserve">Możesz wyeksportować listę rekordów kampanii. Eksport następuje poprzez stworzenie Arrudi pliku.csv. Np. do zewnętrznej aplikacji tworzącej korespondencję seryjną. </w:t>
      </w:r>
    </w:p>
    <w:p w:rsidR="00C67196" w:rsidRPr="00C16B6F" w:rsidRDefault="00C67196" w:rsidP="00C67196">
      <w:pPr>
        <w:rPr>
          <w:b/>
        </w:rPr>
      </w:pPr>
      <w:r w:rsidRPr="00C16B6F">
        <w:rPr>
          <w:b/>
        </w:rPr>
        <w:t xml:space="preserve">Tworzenia kampanii marketingowej </w:t>
      </w:r>
    </w:p>
    <w:p w:rsidR="00C67196" w:rsidRPr="00C16B6F" w:rsidRDefault="00C67196" w:rsidP="00C67196">
      <w:r w:rsidRPr="00C16B6F">
        <w:t>W górnym menu znajdują się przyciski lista od lewej kampania [</w:t>
      </w:r>
      <w:proofErr w:type="spellStart"/>
      <w:r w:rsidRPr="00C16B6F">
        <w:t>capaign</w:t>
      </w:r>
      <w:proofErr w:type="spellEnd"/>
      <w:r w:rsidRPr="00C16B6F">
        <w:t>], edytuj [</w:t>
      </w:r>
      <w:proofErr w:type="spellStart"/>
      <w:r w:rsidRPr="00C16B6F">
        <w:t>edit</w:t>
      </w:r>
      <w:proofErr w:type="spellEnd"/>
      <w:r w:rsidRPr="00C16B6F">
        <w:t>], zapisz [</w:t>
      </w:r>
      <w:proofErr w:type="spellStart"/>
      <w:r w:rsidRPr="00C16B6F">
        <w:t>save</w:t>
      </w:r>
      <w:proofErr w:type="spellEnd"/>
      <w:r w:rsidRPr="00C16B6F">
        <w:t xml:space="preserve">]. </w:t>
      </w:r>
    </w:p>
    <w:p w:rsidR="00C67196" w:rsidRPr="00C16B6F" w:rsidRDefault="00C67196" w:rsidP="00C67196">
      <w:pPr>
        <w:numPr>
          <w:ilvl w:val="0"/>
          <w:numId w:val="40"/>
        </w:numPr>
      </w:pPr>
      <w:r w:rsidRPr="00C16B6F">
        <w:t>Przycisk kampania [</w:t>
      </w:r>
      <w:proofErr w:type="spellStart"/>
      <w:r w:rsidRPr="00C16B6F">
        <w:t>capaign</w:t>
      </w:r>
      <w:proofErr w:type="spellEnd"/>
      <w:r w:rsidRPr="00C16B6F">
        <w:t xml:space="preserve">] otwiera się obszar z polami podobnymi do aktywności. Lista pól znajduje się poniżej w tabeli. </w:t>
      </w:r>
    </w:p>
    <w:p w:rsidR="00C67196" w:rsidRPr="00C16B6F" w:rsidRDefault="00C67196" w:rsidP="00C67196">
      <w:pPr>
        <w:numPr>
          <w:ilvl w:val="0"/>
          <w:numId w:val="40"/>
        </w:numPr>
      </w:pPr>
      <w:r w:rsidRPr="00C16B6F">
        <w:t>Przycisk edytuj [</w:t>
      </w:r>
      <w:proofErr w:type="spellStart"/>
      <w:r w:rsidRPr="00C16B6F">
        <w:t>edit</w:t>
      </w:r>
      <w:proofErr w:type="spellEnd"/>
      <w:r w:rsidRPr="00C16B6F">
        <w:t xml:space="preserve">]. Przycisk edytuj jest szary. </w:t>
      </w:r>
    </w:p>
    <w:p w:rsidR="00C67196" w:rsidRPr="00C16B6F" w:rsidRDefault="00C67196" w:rsidP="00C67196">
      <w:pPr>
        <w:numPr>
          <w:ilvl w:val="0"/>
          <w:numId w:val="40"/>
        </w:numPr>
      </w:pPr>
      <w:r w:rsidRPr="00C16B6F">
        <w:t>Przycisk zielony zapisz [</w:t>
      </w:r>
      <w:proofErr w:type="spellStart"/>
      <w:r w:rsidRPr="00C16B6F">
        <w:t>save</w:t>
      </w:r>
      <w:proofErr w:type="spellEnd"/>
      <w:r w:rsidRPr="00C16B6F">
        <w:t>].</w:t>
      </w:r>
    </w:p>
    <w:p w:rsidR="00C67196" w:rsidRPr="00C16B6F" w:rsidRDefault="00C67196" w:rsidP="00C67196">
      <w:r w:rsidRPr="00C16B6F">
        <w:t>Pola i ich opisy po kliknięciu przycisku kampania [</w:t>
      </w:r>
      <w:proofErr w:type="spellStart"/>
      <w:r w:rsidRPr="00C16B6F">
        <w:t>capaign</w:t>
      </w:r>
      <w:proofErr w:type="spellEnd"/>
      <w:r w:rsidRPr="00C16B6F">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985"/>
        <w:gridCol w:w="5953"/>
      </w:tblGrid>
      <w:tr w:rsidR="00C67196" w:rsidRPr="00C16B6F" w:rsidTr="008D0BBC">
        <w:tc>
          <w:tcPr>
            <w:tcW w:w="1384" w:type="dxa"/>
            <w:shd w:val="clear" w:color="auto" w:fill="auto"/>
          </w:tcPr>
          <w:p w:rsidR="00C67196" w:rsidRPr="00C16B6F" w:rsidRDefault="00C67196" w:rsidP="008D0BBC">
            <w:pPr>
              <w:jc w:val="center"/>
            </w:pPr>
            <w:r w:rsidRPr="00C16B6F">
              <w:t>Pole</w:t>
            </w:r>
          </w:p>
        </w:tc>
        <w:tc>
          <w:tcPr>
            <w:tcW w:w="1985" w:type="dxa"/>
            <w:shd w:val="clear" w:color="auto" w:fill="auto"/>
          </w:tcPr>
          <w:p w:rsidR="00C67196" w:rsidRPr="00C16B6F" w:rsidRDefault="00C67196" w:rsidP="008D0BBC">
            <w:pPr>
              <w:jc w:val="center"/>
            </w:pPr>
            <w:r w:rsidRPr="00C16B6F">
              <w:t>Typ</w:t>
            </w:r>
          </w:p>
        </w:tc>
        <w:tc>
          <w:tcPr>
            <w:tcW w:w="5953" w:type="dxa"/>
            <w:shd w:val="clear" w:color="auto" w:fill="auto"/>
          </w:tcPr>
          <w:p w:rsidR="00C67196" w:rsidRPr="00C16B6F" w:rsidRDefault="00C67196" w:rsidP="008D0BBC">
            <w:pPr>
              <w:jc w:val="center"/>
            </w:pPr>
            <w:r w:rsidRPr="00C16B6F">
              <w:t>Opis</w:t>
            </w:r>
          </w:p>
        </w:tc>
      </w:tr>
      <w:tr w:rsidR="00C67196" w:rsidRPr="00C16B6F" w:rsidTr="008D0BBC">
        <w:tc>
          <w:tcPr>
            <w:tcW w:w="1384" w:type="dxa"/>
            <w:shd w:val="clear" w:color="auto" w:fill="auto"/>
          </w:tcPr>
          <w:p w:rsidR="00C67196" w:rsidRPr="00C16B6F" w:rsidRDefault="00C67196" w:rsidP="008D0BBC">
            <w:r w:rsidRPr="00C16B6F">
              <w:t xml:space="preserve">Temat </w:t>
            </w:r>
          </w:p>
        </w:tc>
        <w:tc>
          <w:tcPr>
            <w:tcW w:w="1985" w:type="dxa"/>
            <w:shd w:val="clear" w:color="auto" w:fill="auto"/>
          </w:tcPr>
          <w:p w:rsidR="00C67196" w:rsidRPr="00C16B6F" w:rsidRDefault="00C67196" w:rsidP="008D0BBC">
            <w:r w:rsidRPr="00C16B6F">
              <w:t xml:space="preserve">Teks </w:t>
            </w:r>
          </w:p>
        </w:tc>
        <w:tc>
          <w:tcPr>
            <w:tcW w:w="5953" w:type="dxa"/>
            <w:shd w:val="clear" w:color="auto" w:fill="auto"/>
          </w:tcPr>
          <w:p w:rsidR="00C67196" w:rsidRPr="00C16B6F" w:rsidRDefault="00C67196" w:rsidP="008D0BBC">
            <w:r w:rsidRPr="00C16B6F">
              <w:t>Tytuł kampanii.</w:t>
            </w:r>
          </w:p>
        </w:tc>
      </w:tr>
      <w:tr w:rsidR="00C67196" w:rsidRPr="00C16B6F" w:rsidTr="008D0BBC">
        <w:tc>
          <w:tcPr>
            <w:tcW w:w="1384" w:type="dxa"/>
            <w:shd w:val="clear" w:color="auto" w:fill="auto"/>
          </w:tcPr>
          <w:p w:rsidR="00C67196" w:rsidRPr="00C16B6F" w:rsidRDefault="00C67196" w:rsidP="008D0BBC">
            <w:r w:rsidRPr="00C16B6F">
              <w:t xml:space="preserve">Notatki </w:t>
            </w:r>
          </w:p>
        </w:tc>
        <w:tc>
          <w:tcPr>
            <w:tcW w:w="1985" w:type="dxa"/>
            <w:shd w:val="clear" w:color="auto" w:fill="auto"/>
          </w:tcPr>
          <w:p w:rsidR="00C67196" w:rsidRPr="00C16B6F" w:rsidRDefault="00C67196" w:rsidP="008D0BBC">
            <w:r w:rsidRPr="00C16B6F">
              <w:t xml:space="preserve">Tekst </w:t>
            </w:r>
          </w:p>
        </w:tc>
        <w:tc>
          <w:tcPr>
            <w:tcW w:w="5953" w:type="dxa"/>
            <w:shd w:val="clear" w:color="auto" w:fill="auto"/>
          </w:tcPr>
          <w:p w:rsidR="00C67196" w:rsidRPr="00C16B6F" w:rsidRDefault="00C67196" w:rsidP="008D0BBC">
            <w:r w:rsidRPr="00C16B6F">
              <w:t>Opis kampanii.</w:t>
            </w:r>
          </w:p>
        </w:tc>
      </w:tr>
      <w:tr w:rsidR="00C67196" w:rsidRPr="00C16B6F" w:rsidTr="008D0BBC">
        <w:tc>
          <w:tcPr>
            <w:tcW w:w="1384" w:type="dxa"/>
            <w:shd w:val="clear" w:color="auto" w:fill="auto"/>
          </w:tcPr>
          <w:p w:rsidR="00C67196" w:rsidRPr="00C16B6F" w:rsidRDefault="00C67196" w:rsidP="008D0BBC">
            <w:r w:rsidRPr="00C16B6F">
              <w:t xml:space="preserve">Symbol </w:t>
            </w:r>
          </w:p>
        </w:tc>
        <w:tc>
          <w:tcPr>
            <w:tcW w:w="1985" w:type="dxa"/>
            <w:shd w:val="clear" w:color="auto" w:fill="auto"/>
          </w:tcPr>
          <w:p w:rsidR="00C67196" w:rsidRPr="00C16B6F" w:rsidRDefault="00C67196" w:rsidP="008D0BBC">
            <w:r w:rsidRPr="00C16B6F">
              <w:t xml:space="preserve">Tekst </w:t>
            </w:r>
          </w:p>
        </w:tc>
        <w:tc>
          <w:tcPr>
            <w:tcW w:w="5953" w:type="dxa"/>
            <w:shd w:val="clear" w:color="auto" w:fill="auto"/>
          </w:tcPr>
          <w:p w:rsidR="00C67196" w:rsidRPr="00C16B6F" w:rsidRDefault="00C67196" w:rsidP="008D0BBC">
            <w:r w:rsidRPr="00C16B6F">
              <w:t xml:space="preserve">Symbol kampanii. Nie może się powtarzać. W chwili, gdy chcesz zapisać kampanię Arrudi sprawdza, czy nazwa jest unikalna. </w:t>
            </w:r>
          </w:p>
        </w:tc>
      </w:tr>
      <w:tr w:rsidR="00C67196" w:rsidRPr="00C16B6F" w:rsidTr="008D0BBC">
        <w:tc>
          <w:tcPr>
            <w:tcW w:w="1384" w:type="dxa"/>
            <w:shd w:val="clear" w:color="auto" w:fill="auto"/>
          </w:tcPr>
          <w:p w:rsidR="00C67196" w:rsidRPr="00C16B6F" w:rsidRDefault="00C67196" w:rsidP="008D0BBC">
            <w:r w:rsidRPr="00C16B6F">
              <w:t xml:space="preserve">Aktywność </w:t>
            </w:r>
          </w:p>
        </w:tc>
        <w:tc>
          <w:tcPr>
            <w:tcW w:w="1985" w:type="dxa"/>
            <w:shd w:val="clear" w:color="auto" w:fill="auto"/>
          </w:tcPr>
          <w:p w:rsidR="00C67196" w:rsidRPr="00C16B6F" w:rsidRDefault="00C67196" w:rsidP="008D0BBC">
            <w:r w:rsidRPr="00C16B6F">
              <w:t xml:space="preserve">Menu wyboru </w:t>
            </w:r>
          </w:p>
        </w:tc>
        <w:tc>
          <w:tcPr>
            <w:tcW w:w="5953" w:type="dxa"/>
            <w:shd w:val="clear" w:color="auto" w:fill="auto"/>
          </w:tcPr>
          <w:p w:rsidR="00C67196" w:rsidRPr="00C16B6F" w:rsidRDefault="00C67196" w:rsidP="008D0BBC">
            <w:r w:rsidRPr="00C16B6F">
              <w:t>Wybór aktywności, jaką mają wykonać opiekunowie w ramach kampanii. Możesz wybrać: email, telefon, list [poczta tradycyjna]. W przypadku wyboru list Arrudi eksportuje dane do pliku .</w:t>
            </w:r>
            <w:proofErr w:type="spellStart"/>
            <w:r w:rsidRPr="00C16B6F">
              <w:t>csv</w:t>
            </w:r>
            <w:proofErr w:type="spellEnd"/>
            <w:r w:rsidRPr="00C16B6F">
              <w:t xml:space="preserve"> z danymi teleadresowymi. </w:t>
            </w:r>
          </w:p>
        </w:tc>
      </w:tr>
      <w:tr w:rsidR="00C67196" w:rsidRPr="00C16B6F" w:rsidTr="008D0BBC">
        <w:tc>
          <w:tcPr>
            <w:tcW w:w="1384" w:type="dxa"/>
            <w:shd w:val="clear" w:color="auto" w:fill="auto"/>
          </w:tcPr>
          <w:p w:rsidR="00C67196" w:rsidRPr="00C16B6F" w:rsidRDefault="00C67196" w:rsidP="008D0BBC">
            <w:r w:rsidRPr="00C16B6F">
              <w:t xml:space="preserve">Tekst </w:t>
            </w:r>
          </w:p>
        </w:tc>
        <w:tc>
          <w:tcPr>
            <w:tcW w:w="1985" w:type="dxa"/>
            <w:shd w:val="clear" w:color="auto" w:fill="auto"/>
          </w:tcPr>
          <w:p w:rsidR="00C67196" w:rsidRPr="00C16B6F" w:rsidRDefault="00C67196" w:rsidP="008D0BBC">
            <w:r w:rsidRPr="00C16B6F">
              <w:t xml:space="preserve">Tekst </w:t>
            </w:r>
          </w:p>
        </w:tc>
        <w:tc>
          <w:tcPr>
            <w:tcW w:w="5953" w:type="dxa"/>
            <w:shd w:val="clear" w:color="auto" w:fill="auto"/>
          </w:tcPr>
          <w:p w:rsidR="00C67196" w:rsidRPr="00C16B6F" w:rsidRDefault="00C67196" w:rsidP="008D0BBC">
            <w:r w:rsidRPr="00C16B6F">
              <w:t xml:space="preserve">Tekst, który pojawia się w polu notatki w aktywności. </w:t>
            </w:r>
          </w:p>
        </w:tc>
      </w:tr>
      <w:tr w:rsidR="00C67196" w:rsidRPr="00C16B6F" w:rsidTr="008D0BBC">
        <w:tc>
          <w:tcPr>
            <w:tcW w:w="1384" w:type="dxa"/>
            <w:shd w:val="clear" w:color="auto" w:fill="auto"/>
          </w:tcPr>
          <w:p w:rsidR="00C67196" w:rsidRPr="00C16B6F" w:rsidRDefault="00C67196" w:rsidP="008D0BBC">
            <w:r w:rsidRPr="00C16B6F">
              <w:lastRenderedPageBreak/>
              <w:t xml:space="preserve">Godzina start </w:t>
            </w:r>
          </w:p>
        </w:tc>
        <w:tc>
          <w:tcPr>
            <w:tcW w:w="1985" w:type="dxa"/>
            <w:shd w:val="clear" w:color="auto" w:fill="auto"/>
          </w:tcPr>
          <w:p w:rsidR="00C67196" w:rsidRPr="00C16B6F" w:rsidRDefault="00C67196" w:rsidP="008D0BBC">
            <w:r w:rsidRPr="00C16B6F">
              <w:t xml:space="preserve">Godzina </w:t>
            </w:r>
          </w:p>
        </w:tc>
        <w:tc>
          <w:tcPr>
            <w:tcW w:w="5953" w:type="dxa"/>
            <w:shd w:val="clear" w:color="auto" w:fill="auto"/>
          </w:tcPr>
          <w:p w:rsidR="00C67196" w:rsidRPr="00C16B6F" w:rsidRDefault="00C67196" w:rsidP="008D0BBC">
            <w:r w:rsidRPr="00C16B6F">
              <w:t>Godzina początku aktywności w ramach kampanii.</w:t>
            </w:r>
          </w:p>
        </w:tc>
      </w:tr>
      <w:tr w:rsidR="00C67196" w:rsidRPr="00C16B6F" w:rsidTr="008D0BBC">
        <w:tc>
          <w:tcPr>
            <w:tcW w:w="1384" w:type="dxa"/>
            <w:shd w:val="clear" w:color="auto" w:fill="auto"/>
          </w:tcPr>
          <w:p w:rsidR="00C67196" w:rsidRPr="00C16B6F" w:rsidRDefault="00C67196" w:rsidP="008D0BBC">
            <w:r w:rsidRPr="00C16B6F">
              <w:t xml:space="preserve">Godzina koniec </w:t>
            </w:r>
          </w:p>
        </w:tc>
        <w:tc>
          <w:tcPr>
            <w:tcW w:w="1985" w:type="dxa"/>
            <w:shd w:val="clear" w:color="auto" w:fill="auto"/>
          </w:tcPr>
          <w:p w:rsidR="00C67196" w:rsidRPr="00C16B6F" w:rsidRDefault="00C67196" w:rsidP="008D0BBC">
            <w:r w:rsidRPr="00C16B6F">
              <w:t xml:space="preserve">Godzina </w:t>
            </w:r>
          </w:p>
        </w:tc>
        <w:tc>
          <w:tcPr>
            <w:tcW w:w="5953" w:type="dxa"/>
            <w:shd w:val="clear" w:color="auto" w:fill="auto"/>
          </w:tcPr>
          <w:p w:rsidR="00C67196" w:rsidRPr="00C16B6F" w:rsidRDefault="00C67196" w:rsidP="008D0BBC">
            <w:r w:rsidRPr="00C16B6F">
              <w:t xml:space="preserve">Godzina końca aktywności w ramach kampanii.  </w:t>
            </w:r>
          </w:p>
        </w:tc>
      </w:tr>
      <w:tr w:rsidR="00C67196" w:rsidRPr="00C16B6F" w:rsidTr="008D0BBC">
        <w:tc>
          <w:tcPr>
            <w:tcW w:w="1384" w:type="dxa"/>
            <w:shd w:val="clear" w:color="auto" w:fill="auto"/>
          </w:tcPr>
          <w:p w:rsidR="00C67196" w:rsidRPr="00C16B6F" w:rsidRDefault="00C67196" w:rsidP="008D0BBC">
            <w:r w:rsidRPr="00C16B6F">
              <w:t xml:space="preserve">Start </w:t>
            </w:r>
          </w:p>
        </w:tc>
        <w:tc>
          <w:tcPr>
            <w:tcW w:w="1985" w:type="dxa"/>
            <w:shd w:val="clear" w:color="auto" w:fill="auto"/>
          </w:tcPr>
          <w:p w:rsidR="00C67196" w:rsidRPr="00C16B6F" w:rsidRDefault="00C67196" w:rsidP="008D0BBC">
            <w:r w:rsidRPr="00C16B6F">
              <w:t xml:space="preserve">Data </w:t>
            </w:r>
          </w:p>
        </w:tc>
        <w:tc>
          <w:tcPr>
            <w:tcW w:w="5953" w:type="dxa"/>
            <w:shd w:val="clear" w:color="auto" w:fill="auto"/>
          </w:tcPr>
          <w:p w:rsidR="00C67196" w:rsidRPr="00C16B6F" w:rsidRDefault="00C67196" w:rsidP="008D0BBC">
            <w:r w:rsidRPr="00C16B6F">
              <w:t>Data początku kampanii.</w:t>
            </w:r>
          </w:p>
        </w:tc>
      </w:tr>
      <w:tr w:rsidR="00C67196" w:rsidRPr="00C16B6F" w:rsidTr="008D0BBC">
        <w:tc>
          <w:tcPr>
            <w:tcW w:w="1384" w:type="dxa"/>
            <w:shd w:val="clear" w:color="auto" w:fill="auto"/>
          </w:tcPr>
          <w:p w:rsidR="00C67196" w:rsidRPr="00C16B6F" w:rsidRDefault="00C67196" w:rsidP="008D0BBC">
            <w:r w:rsidRPr="00C16B6F">
              <w:t xml:space="preserve">Koniec </w:t>
            </w:r>
          </w:p>
        </w:tc>
        <w:tc>
          <w:tcPr>
            <w:tcW w:w="1985" w:type="dxa"/>
            <w:shd w:val="clear" w:color="auto" w:fill="auto"/>
          </w:tcPr>
          <w:p w:rsidR="00C67196" w:rsidRPr="00C16B6F" w:rsidRDefault="00C67196" w:rsidP="008D0BBC">
            <w:r w:rsidRPr="00C16B6F">
              <w:t xml:space="preserve">Data </w:t>
            </w:r>
          </w:p>
        </w:tc>
        <w:tc>
          <w:tcPr>
            <w:tcW w:w="5953" w:type="dxa"/>
            <w:shd w:val="clear" w:color="auto" w:fill="auto"/>
          </w:tcPr>
          <w:p w:rsidR="00C67196" w:rsidRPr="00C16B6F" w:rsidRDefault="00C67196" w:rsidP="008D0BBC">
            <w:r w:rsidRPr="00C16B6F">
              <w:t xml:space="preserve">Data końca kampanii. </w:t>
            </w:r>
          </w:p>
        </w:tc>
      </w:tr>
      <w:tr w:rsidR="00C67196" w:rsidRPr="00C16B6F" w:rsidTr="008D0BBC">
        <w:tc>
          <w:tcPr>
            <w:tcW w:w="1384" w:type="dxa"/>
            <w:shd w:val="clear" w:color="auto" w:fill="auto"/>
          </w:tcPr>
          <w:p w:rsidR="00C67196" w:rsidRPr="00C16B6F" w:rsidRDefault="00C67196" w:rsidP="008D0BBC">
            <w:r w:rsidRPr="00C16B6F">
              <w:t xml:space="preserve">Opiekun </w:t>
            </w:r>
          </w:p>
        </w:tc>
        <w:tc>
          <w:tcPr>
            <w:tcW w:w="1985" w:type="dxa"/>
            <w:shd w:val="clear" w:color="auto" w:fill="auto"/>
          </w:tcPr>
          <w:p w:rsidR="00C67196" w:rsidRPr="00C16B6F" w:rsidRDefault="00C67196" w:rsidP="008D0BBC">
            <w:r w:rsidRPr="00C16B6F">
              <w:t xml:space="preserve">Menu wyboru </w:t>
            </w:r>
          </w:p>
        </w:tc>
        <w:tc>
          <w:tcPr>
            <w:tcW w:w="5953" w:type="dxa"/>
            <w:shd w:val="clear" w:color="auto" w:fill="auto"/>
          </w:tcPr>
          <w:p w:rsidR="00C67196" w:rsidRPr="00C16B6F" w:rsidRDefault="00C67196" w:rsidP="008D0BBC">
            <w:r w:rsidRPr="00C16B6F">
              <w:t xml:space="preserve">Wybór opiekuna lub opiekunów kampanii. </w:t>
            </w:r>
          </w:p>
          <w:p w:rsidR="00C67196" w:rsidRPr="00C16B6F" w:rsidRDefault="00C67196" w:rsidP="008D0BBC">
            <w:r w:rsidRPr="00C16B6F">
              <w:t xml:space="preserve">Arrudi używając parametrów: dat startu i końca kapani, kalendarza dni roboczych, liczby opiekunów oraz liczby rekordów rozdziela aktywności równomiernie na poszczególne dni. Np. kampania trwa 15 dni roboczych, lista rekordów to 917, liczba opiekunów trzech. Arrudi przypisuje: liczbę rekordów 917 dzieli przez liczbę dni kampanii 15 otrzymuje 61 i zostają dwa rekordy. Arrudi ma trzech opiekunów pierwszy i drugi otrzymują do wykonania każdego dnia 22. rekordy a trzeci 21. rekordów.  Listę aktywności do wykonania pojawia się w kalendarzu każdego opiekuna w ramach godzin, na jakie została zaprojektowana kampania. </w:t>
            </w:r>
          </w:p>
        </w:tc>
      </w:tr>
      <w:tr w:rsidR="00C67196" w:rsidRPr="00C16B6F" w:rsidTr="008D0BBC">
        <w:tc>
          <w:tcPr>
            <w:tcW w:w="1384" w:type="dxa"/>
            <w:shd w:val="clear" w:color="auto" w:fill="auto"/>
          </w:tcPr>
          <w:p w:rsidR="00C67196" w:rsidRPr="00C16B6F" w:rsidRDefault="00C67196" w:rsidP="008D0BBC">
            <w:r w:rsidRPr="00C16B6F">
              <w:t xml:space="preserve">Wykonane </w:t>
            </w:r>
          </w:p>
        </w:tc>
        <w:tc>
          <w:tcPr>
            <w:tcW w:w="1985" w:type="dxa"/>
            <w:shd w:val="clear" w:color="auto" w:fill="auto"/>
          </w:tcPr>
          <w:p w:rsidR="00C67196" w:rsidRPr="00C16B6F" w:rsidRDefault="00C67196" w:rsidP="008D0BBC">
            <w:proofErr w:type="spellStart"/>
            <w:r w:rsidRPr="00C16B6F">
              <w:t>Check-box</w:t>
            </w:r>
            <w:proofErr w:type="spellEnd"/>
          </w:p>
        </w:tc>
        <w:tc>
          <w:tcPr>
            <w:tcW w:w="5953" w:type="dxa"/>
            <w:shd w:val="clear" w:color="auto" w:fill="auto"/>
          </w:tcPr>
          <w:p w:rsidR="00C67196" w:rsidRPr="00C16B6F" w:rsidRDefault="00C67196" w:rsidP="008D0BBC">
            <w:r w:rsidRPr="00C16B6F">
              <w:t xml:space="preserve">Arrudi nie ma </w:t>
            </w:r>
            <w:proofErr w:type="spellStart"/>
            <w:r w:rsidRPr="00C16B6F">
              <w:t>emaili</w:t>
            </w:r>
            <w:proofErr w:type="spellEnd"/>
            <w:r w:rsidRPr="00C16B6F">
              <w:t xml:space="preserve">. Jeżeli wybierzesz aktywność np. email. Zaznacza </w:t>
            </w:r>
            <w:proofErr w:type="spellStart"/>
            <w:r w:rsidRPr="00C16B6F">
              <w:t>check-box</w:t>
            </w:r>
            <w:proofErr w:type="spellEnd"/>
            <w:r w:rsidRPr="00C16B6F">
              <w:t xml:space="preserve">. W ten sposób zapisuje w bazie informację, ze do danej grupy rekordów została wysłana wiadomość elektroniczna. </w:t>
            </w:r>
          </w:p>
          <w:p w:rsidR="00C67196" w:rsidRPr="00C16B6F" w:rsidRDefault="00C67196" w:rsidP="008D0BBC">
            <w:r w:rsidRPr="00C16B6F">
              <w:t xml:space="preserve">Automatycznie na liście aktywności pojawia się aktywność z informacją, ze została wykonana i jest to email. Temat i treść są pobrane z innych pól. </w:t>
            </w:r>
          </w:p>
        </w:tc>
      </w:tr>
      <w:tr w:rsidR="00C67196" w:rsidRPr="00C16B6F" w:rsidTr="008D0BBC">
        <w:tc>
          <w:tcPr>
            <w:tcW w:w="1384" w:type="dxa"/>
            <w:shd w:val="clear" w:color="auto" w:fill="auto"/>
          </w:tcPr>
          <w:p w:rsidR="00C67196" w:rsidRPr="00C16B6F" w:rsidRDefault="00C67196" w:rsidP="008D0BBC">
            <w:r w:rsidRPr="00C16B6F">
              <w:t xml:space="preserve">Status </w:t>
            </w:r>
          </w:p>
        </w:tc>
        <w:tc>
          <w:tcPr>
            <w:tcW w:w="1985" w:type="dxa"/>
            <w:shd w:val="clear" w:color="auto" w:fill="auto"/>
          </w:tcPr>
          <w:p w:rsidR="00C67196" w:rsidRPr="00C16B6F" w:rsidRDefault="00C67196" w:rsidP="008D0BBC">
            <w:r w:rsidRPr="00C16B6F">
              <w:t>System</w:t>
            </w:r>
          </w:p>
        </w:tc>
        <w:tc>
          <w:tcPr>
            <w:tcW w:w="5953" w:type="dxa"/>
            <w:shd w:val="clear" w:color="auto" w:fill="auto"/>
          </w:tcPr>
          <w:p w:rsidR="00C67196" w:rsidRPr="00C16B6F" w:rsidRDefault="00C67196" w:rsidP="008D0BBC">
            <w:r w:rsidRPr="00C16B6F">
              <w:t xml:space="preserve">Status kampanii: </w:t>
            </w:r>
          </w:p>
          <w:p w:rsidR="00C67196" w:rsidRPr="00C16B6F" w:rsidRDefault="00C67196" w:rsidP="008D0BBC">
            <w:r w:rsidRPr="00C16B6F">
              <w:t>Planowana [</w:t>
            </w:r>
            <w:proofErr w:type="spellStart"/>
            <w:r w:rsidRPr="00C16B6F">
              <w:t>planned</w:t>
            </w:r>
            <w:proofErr w:type="spellEnd"/>
            <w:r w:rsidRPr="00C16B6F">
              <w:t xml:space="preserve">] – przygotowana, ale nie nastąpił jej start, </w:t>
            </w:r>
          </w:p>
          <w:p w:rsidR="00C67196" w:rsidRPr="00C16B6F" w:rsidRDefault="00C67196" w:rsidP="008D0BBC">
            <w:r w:rsidRPr="00C16B6F">
              <w:t>Aktywna [</w:t>
            </w:r>
            <w:proofErr w:type="spellStart"/>
            <w:r w:rsidRPr="00C16B6F">
              <w:t>pending</w:t>
            </w:r>
            <w:proofErr w:type="spellEnd"/>
            <w:r w:rsidRPr="00C16B6F">
              <w:t xml:space="preserve">] – kampania w trakcie realizacji, </w:t>
            </w:r>
          </w:p>
          <w:p w:rsidR="00C67196" w:rsidRPr="00C16B6F" w:rsidRDefault="00C67196" w:rsidP="008D0BBC">
            <w:r w:rsidRPr="00C16B6F">
              <w:t>Zakończona [</w:t>
            </w:r>
            <w:proofErr w:type="spellStart"/>
            <w:r w:rsidRPr="00C16B6F">
              <w:t>finished</w:t>
            </w:r>
            <w:proofErr w:type="spellEnd"/>
            <w:r w:rsidRPr="00C16B6F">
              <w:t>] – kampania skończona zamknięta.</w:t>
            </w:r>
          </w:p>
        </w:tc>
      </w:tr>
      <w:tr w:rsidR="00C67196" w:rsidRPr="00C16B6F" w:rsidTr="008D0BBC">
        <w:tc>
          <w:tcPr>
            <w:tcW w:w="1384" w:type="dxa"/>
            <w:shd w:val="clear" w:color="auto" w:fill="auto"/>
          </w:tcPr>
          <w:p w:rsidR="00C67196" w:rsidRPr="00C16B6F" w:rsidRDefault="00C67196" w:rsidP="008D0BBC">
            <w:r w:rsidRPr="00C16B6F">
              <w:t xml:space="preserve">Planowane przychody </w:t>
            </w:r>
          </w:p>
        </w:tc>
        <w:tc>
          <w:tcPr>
            <w:tcW w:w="1985" w:type="dxa"/>
            <w:shd w:val="clear" w:color="auto" w:fill="auto"/>
          </w:tcPr>
          <w:p w:rsidR="00C67196" w:rsidRPr="00C16B6F" w:rsidRDefault="00C67196" w:rsidP="008D0BBC">
            <w:r w:rsidRPr="00C16B6F">
              <w:t xml:space="preserve">Wartość </w:t>
            </w:r>
          </w:p>
        </w:tc>
        <w:tc>
          <w:tcPr>
            <w:tcW w:w="5953" w:type="dxa"/>
            <w:shd w:val="clear" w:color="auto" w:fill="auto"/>
          </w:tcPr>
          <w:p w:rsidR="00C67196" w:rsidRPr="00C16B6F" w:rsidRDefault="00C67196" w:rsidP="00DC2290">
            <w:r w:rsidRPr="00C16B6F">
              <w:t>Określenie wartości, jak</w:t>
            </w:r>
            <w:r w:rsidR="00DC2290">
              <w:t>ą</w:t>
            </w:r>
            <w:r w:rsidRPr="00C16B6F">
              <w:t xml:space="preserve"> ma kampania osiągnąć w wyniku kampanii.</w:t>
            </w:r>
          </w:p>
        </w:tc>
      </w:tr>
      <w:tr w:rsidR="00C67196" w:rsidRPr="00C16B6F" w:rsidTr="008D0BBC">
        <w:tc>
          <w:tcPr>
            <w:tcW w:w="1384" w:type="dxa"/>
            <w:shd w:val="clear" w:color="auto" w:fill="auto"/>
          </w:tcPr>
          <w:p w:rsidR="00C67196" w:rsidRPr="00C16B6F" w:rsidRDefault="00C67196" w:rsidP="008D0BBC">
            <w:r w:rsidRPr="00C16B6F">
              <w:t xml:space="preserve">Planowane koszt </w:t>
            </w:r>
          </w:p>
        </w:tc>
        <w:tc>
          <w:tcPr>
            <w:tcW w:w="1985" w:type="dxa"/>
            <w:shd w:val="clear" w:color="auto" w:fill="auto"/>
          </w:tcPr>
          <w:p w:rsidR="00C67196" w:rsidRPr="00C16B6F" w:rsidRDefault="00C67196" w:rsidP="008D0BBC">
            <w:r w:rsidRPr="00C16B6F">
              <w:t xml:space="preserve">Wartość </w:t>
            </w:r>
          </w:p>
        </w:tc>
        <w:tc>
          <w:tcPr>
            <w:tcW w:w="5953" w:type="dxa"/>
            <w:shd w:val="clear" w:color="auto" w:fill="auto"/>
          </w:tcPr>
          <w:p w:rsidR="00C67196" w:rsidRPr="00C16B6F" w:rsidRDefault="00C67196" w:rsidP="00DC2290">
            <w:r w:rsidRPr="00C16B6F">
              <w:t>Określenie kosztu, jak</w:t>
            </w:r>
            <w:r w:rsidR="00DC2290">
              <w:t>ą</w:t>
            </w:r>
            <w:r w:rsidRPr="00C16B6F">
              <w:t xml:space="preserve"> ma kampania pochłonąć w wyniku kampanii. </w:t>
            </w:r>
          </w:p>
        </w:tc>
      </w:tr>
    </w:tbl>
    <w:p w:rsidR="00C67196" w:rsidRPr="00C16B6F" w:rsidRDefault="00C67196" w:rsidP="00C67196"/>
    <w:p w:rsidR="00C67196" w:rsidRPr="00C16B6F" w:rsidRDefault="00C67196" w:rsidP="00C67196">
      <w:r w:rsidRPr="00C16B6F">
        <w:t>Po wyborze wszystkich dostępnych pól. Aby zapisać musisz kliknąć przycisk zapisz [</w:t>
      </w:r>
      <w:proofErr w:type="spellStart"/>
      <w:r w:rsidRPr="00C16B6F">
        <w:t>save</w:t>
      </w:r>
      <w:proofErr w:type="spellEnd"/>
      <w:r w:rsidRPr="00C16B6F">
        <w:t>]. Wtedy kampania jest zapisana. Ale jest ona jeszcze nieaktywna. Po kliknięciu zapisz, stworzyłeś kampanię. Arrudi ma [w pamięci] listę rekordów, automatycznie dodała do każdego rekordu aktywność o wybranych parametrach, czyli rodzaju aktywności w określonym zakresie dat [jeżeli wybrałeś list lub fax, wszystkie aktywność są wykonane, w innych przypadkach są one zaplanowane], wybranych opiekunach w ramach wybranych zakresów dat.</w:t>
      </w:r>
    </w:p>
    <w:p w:rsidR="00C67196" w:rsidRPr="00C16B6F" w:rsidRDefault="00C67196" w:rsidP="00C67196">
      <w:pPr>
        <w:rPr>
          <w:b/>
        </w:rPr>
      </w:pPr>
      <w:r w:rsidRPr="00C16B6F">
        <w:rPr>
          <w:b/>
        </w:rPr>
        <w:lastRenderedPageBreak/>
        <w:t>Nawigacja między rekordami kampanii</w:t>
      </w:r>
    </w:p>
    <w:p w:rsidR="00C67196" w:rsidRPr="00C16B6F" w:rsidRDefault="00C67196" w:rsidP="00C67196">
      <w:r w:rsidRPr="00C16B6F">
        <w:t xml:space="preserve">Możesz aktywować listę rekordów kampanii. </w:t>
      </w:r>
    </w:p>
    <w:p w:rsidR="00C67196" w:rsidRPr="00C16B6F" w:rsidRDefault="00C67196" w:rsidP="00C67196">
      <w:r w:rsidRPr="00C16B6F">
        <w:t xml:space="preserve">Posiadając aktywną kampanię. Przechodzisz, klikając strzałki w górnym menu Arrudi [te same, które służą do przechodzenia pomiędzy poszczególnymi rekordami w filtrach] pomiędzy poszczególnymi rekordami. </w:t>
      </w:r>
    </w:p>
    <w:p w:rsidR="00C67196" w:rsidRPr="00C16B6F" w:rsidRDefault="00C67196" w:rsidP="00C67196">
      <w:r w:rsidRPr="00C16B6F">
        <w:t xml:space="preserve">Po lewej stronie od strzałek poprzedni / następny rekord znajduje się informacja: Kampania [nazwa kampanii] </w:t>
      </w:r>
    </w:p>
    <w:p w:rsidR="00C67196" w:rsidRPr="00C16B6F" w:rsidRDefault="00C67196" w:rsidP="00C67196">
      <w:pPr>
        <w:rPr>
          <w:b/>
        </w:rPr>
      </w:pPr>
      <w:r w:rsidRPr="00C16B6F">
        <w:rPr>
          <w:b/>
        </w:rPr>
        <w:t xml:space="preserve">Moduł kampanie </w:t>
      </w:r>
    </w:p>
    <w:p w:rsidR="00C67196" w:rsidRPr="00C16B6F" w:rsidRDefault="00C67196" w:rsidP="00C67196">
      <w:r w:rsidRPr="00C16B6F">
        <w:t xml:space="preserve">Klikając na nią widzisz listę kampanii. Kolumny listy kampanii: </w:t>
      </w:r>
    </w:p>
    <w:p w:rsidR="00C67196" w:rsidRPr="00C16B6F" w:rsidRDefault="00C67196" w:rsidP="00C67196">
      <w:pPr>
        <w:numPr>
          <w:ilvl w:val="0"/>
          <w:numId w:val="41"/>
        </w:numPr>
      </w:pPr>
      <w:r w:rsidRPr="00C16B6F">
        <w:t>Nazwa – nazwa kampanii.</w:t>
      </w:r>
    </w:p>
    <w:p w:rsidR="00C67196" w:rsidRPr="00C16B6F" w:rsidRDefault="00C67196" w:rsidP="00C67196">
      <w:pPr>
        <w:numPr>
          <w:ilvl w:val="0"/>
          <w:numId w:val="41"/>
        </w:numPr>
      </w:pPr>
      <w:r w:rsidRPr="00C16B6F">
        <w:t>Status – status kampanii marketingowej [planowana / aktywna / zakończona].</w:t>
      </w:r>
    </w:p>
    <w:p w:rsidR="00C67196" w:rsidRPr="00C16B6F" w:rsidRDefault="00C67196" w:rsidP="00C67196">
      <w:pPr>
        <w:numPr>
          <w:ilvl w:val="0"/>
          <w:numId w:val="41"/>
        </w:numPr>
      </w:pPr>
      <w:r w:rsidRPr="00C16B6F">
        <w:t xml:space="preserve">Start – data rozpoczęcia kampanii marketingowej </w:t>
      </w:r>
    </w:p>
    <w:p w:rsidR="00C67196" w:rsidRPr="00C16B6F" w:rsidRDefault="00C67196" w:rsidP="00C67196">
      <w:pPr>
        <w:numPr>
          <w:ilvl w:val="0"/>
          <w:numId w:val="41"/>
        </w:numPr>
      </w:pPr>
      <w:r w:rsidRPr="00C16B6F">
        <w:t xml:space="preserve">Koniec – data planowanego zakończenia kampanii marketingowej </w:t>
      </w:r>
    </w:p>
    <w:p w:rsidR="00C67196" w:rsidRPr="00C16B6F" w:rsidRDefault="00C67196" w:rsidP="00C67196">
      <w:pPr>
        <w:numPr>
          <w:ilvl w:val="0"/>
          <w:numId w:val="41"/>
        </w:numPr>
      </w:pPr>
      <w:r w:rsidRPr="00C16B6F">
        <w:t xml:space="preserve">Rekordy – liczba rekordów, które biorą udział w kampanii marketingowej </w:t>
      </w:r>
    </w:p>
    <w:p w:rsidR="00C67196" w:rsidRPr="00C16B6F" w:rsidRDefault="00C67196" w:rsidP="00C67196">
      <w:pPr>
        <w:numPr>
          <w:ilvl w:val="1"/>
          <w:numId w:val="41"/>
        </w:numPr>
      </w:pPr>
      <w:r w:rsidRPr="00C16B6F">
        <w:t xml:space="preserve">Wykonane – liczba rekordów w których kampania została wykonana. Jeżeli status kampanii jest zakończona, to nadal dla części rekordów planowana aktywność może nie zostać wykonana. </w:t>
      </w:r>
    </w:p>
    <w:p w:rsidR="00C67196" w:rsidRPr="00C16B6F" w:rsidRDefault="00C67196" w:rsidP="00C67196">
      <w:pPr>
        <w:numPr>
          <w:ilvl w:val="1"/>
          <w:numId w:val="41"/>
        </w:numPr>
      </w:pPr>
      <w:r w:rsidRPr="00C16B6F">
        <w:t xml:space="preserve">Planowane - liczba rekordów w których kampania nie została jeszcze wykonana. Oczywiście, jeżeli kampania jest planowana wszystkie rekordy będą w tej kolumnie. </w:t>
      </w:r>
    </w:p>
    <w:p w:rsidR="00C67196" w:rsidRPr="00C16B6F" w:rsidRDefault="00C67196" w:rsidP="00C67196">
      <w:pPr>
        <w:numPr>
          <w:ilvl w:val="0"/>
          <w:numId w:val="41"/>
        </w:numPr>
      </w:pPr>
      <w:r w:rsidRPr="00C16B6F">
        <w:t xml:space="preserve">Akcja – przyciski edytuj, usuń. Klikając usuń usuwasz całą kampanię. We wszystkich rekordach zostaje usunięty kod kampanii. Ale aktywności związane z kampanią w rekordach pozostają. </w:t>
      </w:r>
    </w:p>
    <w:p w:rsidR="00C67196" w:rsidRPr="00C16B6F" w:rsidRDefault="00C67196" w:rsidP="00C67196">
      <w:pPr>
        <w:rPr>
          <w:b/>
        </w:rPr>
      </w:pPr>
      <w:r w:rsidRPr="00C16B6F">
        <w:rPr>
          <w:b/>
        </w:rPr>
        <w:t>Monitorowanie wyników kampanii</w:t>
      </w:r>
    </w:p>
    <w:p w:rsidR="00C67196" w:rsidRPr="00C16B6F" w:rsidRDefault="00C67196" w:rsidP="00C67196">
      <w:r w:rsidRPr="00C16B6F">
        <w:t xml:space="preserve">Na podstawie wyboru wyników kampanii Arrudi tworzy zestawienie. Arrudi zlicza tylko te aktywności i związane z nimi kontakty i firmy, które w aktywności mają wybraną opcje sukces. </w:t>
      </w:r>
    </w:p>
    <w:p w:rsidR="00C67196" w:rsidRPr="00C16B6F" w:rsidRDefault="00C67196" w:rsidP="00C67196">
      <w:pPr>
        <w:rPr>
          <w:b/>
        </w:rPr>
      </w:pPr>
      <w:r w:rsidRPr="00C16B6F">
        <w:rPr>
          <w:b/>
        </w:rPr>
        <w:t xml:space="preserve">Zakłada Kampanie w module Firmy </w:t>
      </w:r>
    </w:p>
    <w:p w:rsidR="00C67196" w:rsidRPr="00C16B6F" w:rsidRDefault="00C67196" w:rsidP="00C67196">
      <w:r w:rsidRPr="00C16B6F">
        <w:t xml:space="preserve">Klikając na nią widzisz listę kampanii w których firma brała udział. Widok i układ treści w module kampanie jest podobny do widoku aktywności w module aktywności. Kolumny listy kampanii: </w:t>
      </w:r>
    </w:p>
    <w:p w:rsidR="00C67196" w:rsidRPr="00C16B6F" w:rsidRDefault="00C67196" w:rsidP="00C67196">
      <w:pPr>
        <w:numPr>
          <w:ilvl w:val="0"/>
          <w:numId w:val="41"/>
        </w:numPr>
      </w:pPr>
      <w:r w:rsidRPr="00C16B6F">
        <w:t xml:space="preserve">Data – data aktywności w ramach kampanii. Jeżeli status kampanii jest planowana to to tutaj jest data planowanej aktywności. Jeżeli aktywność została wykonana to tutaj jest data jej wykonania. </w:t>
      </w:r>
    </w:p>
    <w:p w:rsidR="00C67196" w:rsidRPr="00C16B6F" w:rsidRDefault="00C67196" w:rsidP="00C67196">
      <w:pPr>
        <w:numPr>
          <w:ilvl w:val="0"/>
          <w:numId w:val="41"/>
        </w:numPr>
      </w:pPr>
      <w:r w:rsidRPr="00C16B6F">
        <w:t xml:space="preserve">Aktywność – ikona aktywności w ramach kampanii [list, </w:t>
      </w:r>
      <w:proofErr w:type="spellStart"/>
      <w:r w:rsidRPr="00C16B6F">
        <w:t>emailing</w:t>
      </w:r>
      <w:proofErr w:type="spellEnd"/>
      <w:r w:rsidRPr="00C16B6F">
        <w:t xml:space="preserve">, telefon, spotkanie] </w:t>
      </w:r>
    </w:p>
    <w:p w:rsidR="00C67196" w:rsidRPr="00C16B6F" w:rsidRDefault="00C67196" w:rsidP="00C67196">
      <w:pPr>
        <w:numPr>
          <w:ilvl w:val="0"/>
          <w:numId w:val="41"/>
        </w:numPr>
      </w:pPr>
      <w:r w:rsidRPr="00C16B6F">
        <w:t xml:space="preserve">Liczba dni – wartość, liczba dni jakie upłynęły od aktywności w ramach kampanii albo upłyną do wykonania aktywności. </w:t>
      </w:r>
    </w:p>
    <w:p w:rsidR="00C67196" w:rsidRPr="00C16B6F" w:rsidRDefault="00C67196" w:rsidP="00C67196">
      <w:pPr>
        <w:numPr>
          <w:ilvl w:val="0"/>
          <w:numId w:val="41"/>
        </w:numPr>
      </w:pPr>
      <w:r w:rsidRPr="00C16B6F">
        <w:t xml:space="preserve">Pierwsza linia danych. Poszczególne bloki informacje po znaku / </w:t>
      </w:r>
    </w:p>
    <w:p w:rsidR="00C67196" w:rsidRPr="00C16B6F" w:rsidRDefault="00C67196" w:rsidP="00C67196">
      <w:pPr>
        <w:numPr>
          <w:ilvl w:val="1"/>
          <w:numId w:val="41"/>
        </w:numPr>
      </w:pPr>
      <w:r w:rsidRPr="00C16B6F">
        <w:t>Status – status kampanii marketingowej [aktywna / nieaktywna/ planowana].</w:t>
      </w:r>
    </w:p>
    <w:p w:rsidR="00C67196" w:rsidRPr="00C16B6F" w:rsidRDefault="00C67196" w:rsidP="00C67196">
      <w:pPr>
        <w:numPr>
          <w:ilvl w:val="1"/>
          <w:numId w:val="41"/>
        </w:numPr>
      </w:pPr>
      <w:r w:rsidRPr="00C16B6F">
        <w:t>Wynik – sukces [</w:t>
      </w:r>
      <w:proofErr w:type="spellStart"/>
      <w:r w:rsidRPr="00C16B6F">
        <w:t>success</w:t>
      </w:r>
      <w:proofErr w:type="spellEnd"/>
      <w:r w:rsidRPr="00C16B6F">
        <w:t>] / porażka [</w:t>
      </w:r>
      <w:proofErr w:type="spellStart"/>
      <w:r w:rsidRPr="00C16B6F">
        <w:t>failure</w:t>
      </w:r>
      <w:proofErr w:type="spellEnd"/>
      <w:r w:rsidRPr="00C16B6F">
        <w:t xml:space="preserve">]. Czy można ten przycisk dodać w aktywności dotyczącej kampanii. Ale czy dodanie tego przycisku coś da??? </w:t>
      </w:r>
    </w:p>
    <w:p w:rsidR="00C67196" w:rsidRPr="00C16B6F" w:rsidRDefault="00C67196" w:rsidP="00C67196">
      <w:pPr>
        <w:numPr>
          <w:ilvl w:val="1"/>
          <w:numId w:val="41"/>
        </w:numPr>
      </w:pPr>
      <w:r w:rsidRPr="00C16B6F">
        <w:t>Nazwa – nazwa kampanii.</w:t>
      </w:r>
    </w:p>
    <w:p w:rsidR="00C67196" w:rsidRPr="00C16B6F" w:rsidRDefault="00C67196" w:rsidP="00C67196">
      <w:pPr>
        <w:numPr>
          <w:ilvl w:val="0"/>
          <w:numId w:val="41"/>
        </w:numPr>
      </w:pPr>
      <w:r w:rsidRPr="00C16B6F">
        <w:t xml:space="preserve">Druga lina danych </w:t>
      </w:r>
    </w:p>
    <w:p w:rsidR="00C67196" w:rsidRPr="00C16B6F" w:rsidRDefault="00C67196" w:rsidP="00C67196">
      <w:pPr>
        <w:numPr>
          <w:ilvl w:val="1"/>
          <w:numId w:val="41"/>
        </w:numPr>
      </w:pPr>
      <w:r w:rsidRPr="00C16B6F">
        <w:lastRenderedPageBreak/>
        <w:t>Kontakt– imię nazwisko / status / stanowisko osoby, z która została wykonana aktywność w ramach kampanii..</w:t>
      </w:r>
    </w:p>
    <w:p w:rsidR="00C67196" w:rsidRPr="00C16B6F" w:rsidRDefault="00C67196" w:rsidP="00C67196">
      <w:pPr>
        <w:numPr>
          <w:ilvl w:val="1"/>
          <w:numId w:val="41"/>
        </w:numPr>
      </w:pPr>
      <w:r w:rsidRPr="00C16B6F">
        <w:t xml:space="preserve">Notatka – opis aktywności w ramach kampanii </w:t>
      </w:r>
    </w:p>
    <w:p w:rsidR="00C67196" w:rsidRPr="00C16B6F" w:rsidRDefault="00C67196" w:rsidP="00C67196">
      <w:pPr>
        <w:numPr>
          <w:ilvl w:val="0"/>
          <w:numId w:val="41"/>
        </w:numPr>
      </w:pPr>
      <w:r w:rsidRPr="00C16B6F">
        <w:t xml:space="preserve">Trzecia linia danych. Poszczególne bloki informacje po znaku / </w:t>
      </w:r>
    </w:p>
    <w:p w:rsidR="00C67196" w:rsidRPr="00C16B6F" w:rsidRDefault="00C67196" w:rsidP="00C67196">
      <w:pPr>
        <w:numPr>
          <w:ilvl w:val="1"/>
          <w:numId w:val="41"/>
        </w:numPr>
      </w:pPr>
      <w:r w:rsidRPr="00C16B6F">
        <w:t xml:space="preserve">Opiekun – trzy litery imienia i trzy litery nazwiska opiekuna, który ma wykonać lub wykonał aktywność w ramach kampanii. </w:t>
      </w:r>
    </w:p>
    <w:p w:rsidR="00C67196" w:rsidRPr="00C16B6F" w:rsidRDefault="00C67196" w:rsidP="00C67196">
      <w:pPr>
        <w:numPr>
          <w:ilvl w:val="0"/>
          <w:numId w:val="41"/>
        </w:numPr>
      </w:pPr>
      <w:r w:rsidRPr="00C16B6F">
        <w:t xml:space="preserve">Akcja – przyciski lista. Przycisk lista [list] kieruje do listy wszystkich rekordów w danej kampanii. Nie ma tutaj przycisków akcji edytuj, usuń, ponieważ jest to widok wynikowy, a nie akcji. </w:t>
      </w:r>
    </w:p>
    <w:p w:rsidR="00C67196" w:rsidRPr="00C16B6F" w:rsidRDefault="00C67196" w:rsidP="00C67196"/>
    <w:p w:rsidR="00C67196" w:rsidRPr="00C16B6F" w:rsidRDefault="00C67196" w:rsidP="00C67196">
      <w:pPr>
        <w:rPr>
          <w:b/>
        </w:rPr>
      </w:pPr>
      <w:r w:rsidRPr="00C16B6F">
        <w:rPr>
          <w:b/>
        </w:rPr>
        <w:t xml:space="preserve">Zakłada Kampanie w module Kontakty </w:t>
      </w:r>
    </w:p>
    <w:p w:rsidR="00C67196" w:rsidRPr="00C16B6F" w:rsidRDefault="00C67196" w:rsidP="00C67196">
      <w:r w:rsidRPr="00C16B6F">
        <w:t xml:space="preserve">Klikając na nią widzisz listę kampanii w których firma brała udział. Widok i układ treści w module kampanie jest podobny do widoku aktywności w module aktywności. Kolumny listy kampanii: </w:t>
      </w:r>
    </w:p>
    <w:p w:rsidR="00C67196" w:rsidRPr="00C16B6F" w:rsidRDefault="00C67196" w:rsidP="00C67196">
      <w:pPr>
        <w:numPr>
          <w:ilvl w:val="0"/>
          <w:numId w:val="41"/>
        </w:numPr>
      </w:pPr>
      <w:r w:rsidRPr="00C16B6F">
        <w:t xml:space="preserve">Data – data aktywności w ramach kampanii. Jeżeli status kampanii jest planowana to to tutaj jest data planowanej aktywności. Jeżeli aktywność została wykonana to tutaj jest data jej wykonania. </w:t>
      </w:r>
    </w:p>
    <w:p w:rsidR="00C67196" w:rsidRPr="00C16B6F" w:rsidRDefault="00C67196" w:rsidP="00C67196">
      <w:pPr>
        <w:numPr>
          <w:ilvl w:val="0"/>
          <w:numId w:val="41"/>
        </w:numPr>
      </w:pPr>
      <w:r w:rsidRPr="00C16B6F">
        <w:t xml:space="preserve">Aktywność – ikona aktywności w ramach kampanii [list, </w:t>
      </w:r>
      <w:proofErr w:type="spellStart"/>
      <w:r w:rsidRPr="00C16B6F">
        <w:t>emailing</w:t>
      </w:r>
      <w:proofErr w:type="spellEnd"/>
      <w:r w:rsidRPr="00C16B6F">
        <w:t xml:space="preserve">, telefon, spotkanie] </w:t>
      </w:r>
    </w:p>
    <w:p w:rsidR="00C67196" w:rsidRPr="00C16B6F" w:rsidRDefault="00C67196" w:rsidP="00C67196">
      <w:pPr>
        <w:numPr>
          <w:ilvl w:val="0"/>
          <w:numId w:val="41"/>
        </w:numPr>
      </w:pPr>
      <w:r w:rsidRPr="00C16B6F">
        <w:t xml:space="preserve">Liczba dni – wartość, liczba dni jakie upłynęły od aktywności w ramach kampanii albo upłyną do wykonania aktywności. </w:t>
      </w:r>
    </w:p>
    <w:p w:rsidR="00C67196" w:rsidRPr="00C16B6F" w:rsidRDefault="00C67196" w:rsidP="00C67196">
      <w:pPr>
        <w:numPr>
          <w:ilvl w:val="0"/>
          <w:numId w:val="41"/>
        </w:numPr>
      </w:pPr>
      <w:r w:rsidRPr="00C16B6F">
        <w:t xml:space="preserve">Pierwsza linia danych. Poszczególne bloki informacje po znaku / </w:t>
      </w:r>
    </w:p>
    <w:p w:rsidR="00C67196" w:rsidRPr="00C16B6F" w:rsidRDefault="00C67196" w:rsidP="00C67196">
      <w:pPr>
        <w:numPr>
          <w:ilvl w:val="1"/>
          <w:numId w:val="41"/>
        </w:numPr>
      </w:pPr>
      <w:r w:rsidRPr="00C16B6F">
        <w:t>Status – status kampanii marketingowej [aktywna / nieaktywna/ planowana].</w:t>
      </w:r>
    </w:p>
    <w:p w:rsidR="00C67196" w:rsidRPr="00C16B6F" w:rsidRDefault="00C67196" w:rsidP="00C67196">
      <w:pPr>
        <w:numPr>
          <w:ilvl w:val="1"/>
          <w:numId w:val="41"/>
        </w:numPr>
      </w:pPr>
      <w:r w:rsidRPr="00C16B6F">
        <w:t>Wynik – sukces [</w:t>
      </w:r>
      <w:proofErr w:type="spellStart"/>
      <w:r w:rsidRPr="00C16B6F">
        <w:t>success</w:t>
      </w:r>
      <w:proofErr w:type="spellEnd"/>
      <w:r w:rsidRPr="00C16B6F">
        <w:t>] / porażka [</w:t>
      </w:r>
      <w:proofErr w:type="spellStart"/>
      <w:r w:rsidRPr="00C16B6F">
        <w:t>failure</w:t>
      </w:r>
      <w:proofErr w:type="spellEnd"/>
      <w:r w:rsidRPr="00C16B6F">
        <w:t xml:space="preserve">]. Czy można ten przycisk dodać w aktywności dotyczącej kampanii. Ale czy dodanie tego przycisku coś da??? </w:t>
      </w:r>
    </w:p>
    <w:p w:rsidR="00C67196" w:rsidRPr="00C16B6F" w:rsidRDefault="00C67196" w:rsidP="00C67196">
      <w:pPr>
        <w:numPr>
          <w:ilvl w:val="1"/>
          <w:numId w:val="41"/>
        </w:numPr>
      </w:pPr>
      <w:r w:rsidRPr="00C16B6F">
        <w:t>Nazwa – nazwa kampanii.</w:t>
      </w:r>
    </w:p>
    <w:p w:rsidR="00C67196" w:rsidRPr="00C16B6F" w:rsidRDefault="00C67196" w:rsidP="00C67196">
      <w:pPr>
        <w:numPr>
          <w:ilvl w:val="0"/>
          <w:numId w:val="41"/>
        </w:numPr>
      </w:pPr>
      <w:r w:rsidRPr="00C16B6F">
        <w:t xml:space="preserve">Druga lina danych </w:t>
      </w:r>
    </w:p>
    <w:p w:rsidR="00C67196" w:rsidRPr="00C16B6F" w:rsidRDefault="00C67196" w:rsidP="00C67196">
      <w:pPr>
        <w:numPr>
          <w:ilvl w:val="1"/>
          <w:numId w:val="41"/>
        </w:numPr>
      </w:pPr>
      <w:r w:rsidRPr="00C16B6F">
        <w:t xml:space="preserve">Notatka – opis aktywności w ramach kampanii </w:t>
      </w:r>
    </w:p>
    <w:p w:rsidR="00C67196" w:rsidRPr="00C16B6F" w:rsidRDefault="00C67196" w:rsidP="00C67196">
      <w:pPr>
        <w:numPr>
          <w:ilvl w:val="0"/>
          <w:numId w:val="41"/>
        </w:numPr>
      </w:pPr>
      <w:r w:rsidRPr="00C16B6F">
        <w:t xml:space="preserve">Trzecia  linia danych. Poszczególne bloki informacje po znaku / </w:t>
      </w:r>
    </w:p>
    <w:p w:rsidR="00C67196" w:rsidRPr="00C16B6F" w:rsidRDefault="00C67196" w:rsidP="00C67196">
      <w:pPr>
        <w:numPr>
          <w:ilvl w:val="1"/>
          <w:numId w:val="41"/>
        </w:numPr>
      </w:pPr>
      <w:r w:rsidRPr="00C16B6F">
        <w:t xml:space="preserve">Opiekun – trzy litery imienia i trzy litery nazwiska opiekuna, który ma wykonać lub wykonał aktywność w ramach kampanii. </w:t>
      </w:r>
    </w:p>
    <w:p w:rsidR="00C67196" w:rsidRPr="00C16B6F" w:rsidRDefault="00C67196" w:rsidP="00C67196">
      <w:pPr>
        <w:numPr>
          <w:ilvl w:val="0"/>
          <w:numId w:val="41"/>
        </w:numPr>
      </w:pPr>
      <w:r w:rsidRPr="00C16B6F">
        <w:t xml:space="preserve">Akcja – przyciski lista. Przycisk lista [list] kieruje do listy wszystkich rekordów w danej kampanii. Nie ma tutaj przycisków akcji edytuj, usuń, ponieważ jest to widok wynikowy, a nie akcji. </w:t>
      </w:r>
    </w:p>
    <w:p w:rsidR="00C67196" w:rsidRPr="00C16B6F" w:rsidRDefault="00C67196" w:rsidP="00C67196"/>
    <w:p w:rsidR="00C67196" w:rsidRPr="00C16B6F" w:rsidRDefault="00C67196" w:rsidP="00C67196">
      <w:pPr>
        <w:rPr>
          <w:b/>
        </w:rPr>
      </w:pPr>
      <w:r w:rsidRPr="00C16B6F">
        <w:rPr>
          <w:b/>
        </w:rPr>
        <w:t xml:space="preserve">Lista firm lista kontaktów </w:t>
      </w:r>
    </w:p>
    <w:p w:rsidR="00C67196" w:rsidRDefault="00C67196" w:rsidP="00C67196">
      <w:r w:rsidRPr="00C16B6F">
        <w:t>Nad listami znajduje się przycisk wybierz kampanię. Jest on taki sam jak przycisk filtr.</w:t>
      </w:r>
      <w:r>
        <w:t xml:space="preserve"> </w:t>
      </w:r>
    </w:p>
    <w:p w:rsidR="00C67196" w:rsidRPr="00DB2151" w:rsidRDefault="00C67196" w:rsidP="00C9092D">
      <w:pPr>
        <w:spacing w:before="0"/>
        <w:rPr>
          <w:rFonts w:ascii="Cambria" w:hAnsi="Cambria"/>
        </w:rPr>
      </w:pPr>
    </w:p>
    <w:p w:rsidR="00C67196" w:rsidRPr="00DB2151" w:rsidRDefault="00C67196" w:rsidP="00C9092D">
      <w:pPr>
        <w:spacing w:before="0"/>
        <w:rPr>
          <w:rFonts w:ascii="Cambria" w:hAnsi="Cambria"/>
        </w:rPr>
      </w:pPr>
    </w:p>
    <w:sectPr w:rsidR="00C67196" w:rsidRPr="00DB2151" w:rsidSect="00CD690B">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F5A" w:rsidRDefault="00E60F5A" w:rsidP="00F3097E">
      <w:pPr>
        <w:spacing w:before="0" w:after="0"/>
      </w:pPr>
      <w:r>
        <w:separator/>
      </w:r>
    </w:p>
  </w:endnote>
  <w:endnote w:type="continuationSeparator" w:id="0">
    <w:p w:rsidR="00E60F5A" w:rsidRDefault="00E60F5A" w:rsidP="00F309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Verdana">
    <w:panose1 w:val="020B0604030504040204"/>
    <w:charset w:val="EE"/>
    <w:family w:val="swiss"/>
    <w:pitch w:val="variable"/>
    <w:sig w:usb0="A10006FF" w:usb1="4000205B" w:usb2="00000010" w:usb3="00000000" w:csb0="0000019F" w:csb1="00000000"/>
  </w:font>
  <w:font w:name="Arial">
    <w:panose1 w:val="020B0604020202020204"/>
    <w:charset w:val="EE"/>
    <w:family w:val="swiss"/>
    <w:pitch w:val="variable"/>
    <w:sig w:usb0="E0002AFF" w:usb1="C0007843" w:usb2="00000009" w:usb3="00000000" w:csb0="000001FF" w:csb1="00000000"/>
  </w:font>
  <w:font w:name="Arial Black">
    <w:panose1 w:val="020B0A04020102020204"/>
    <w:charset w:val="EE"/>
    <w:family w:val="swiss"/>
    <w:pitch w:val="variable"/>
    <w:sig w:usb0="00000287" w:usb1="00000000" w:usb2="00000000" w:usb3="00000000" w:csb0="0000009F" w:csb1="00000000"/>
  </w:font>
  <w:font w:name="Arial Narrow">
    <w:panose1 w:val="020B0606020202030204"/>
    <w:charset w:val="EE"/>
    <w:family w:val="swiss"/>
    <w:pitch w:val="variable"/>
    <w:sig w:usb0="00000287" w:usb1="00000800" w:usb2="00000000" w:usb3="00000000" w:csb0="0000009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EE"/>
    <w:family w:val="swiss"/>
    <w:pitch w:val="variable"/>
    <w:sig w:usb0="E0002AFF" w:usb1="C0007843" w:usb2="00000009" w:usb3="00000000" w:csb0="000001FF" w:csb1="00000000"/>
  </w:font>
  <w:font w:name="TimesNewRoman">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8C5" w:rsidRDefault="00BB08C5">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8C5" w:rsidRPr="00871E11" w:rsidRDefault="00BB08C5">
    <w:pPr>
      <w:pStyle w:val="Stopka"/>
      <w:jc w:val="right"/>
      <w:rPr>
        <w:rFonts w:eastAsia="Times New Roman"/>
        <w:b/>
        <w:sz w:val="16"/>
        <w:szCs w:val="16"/>
      </w:rPr>
    </w:pPr>
    <w:r w:rsidRPr="00871E11">
      <w:rPr>
        <w:rFonts w:eastAsia="Times New Roman"/>
        <w:b/>
        <w:sz w:val="16"/>
        <w:szCs w:val="16"/>
      </w:rPr>
      <w:t xml:space="preserve">str. </w:t>
    </w:r>
    <w:r w:rsidRPr="00871E11">
      <w:rPr>
        <w:rFonts w:eastAsia="Times New Roman"/>
        <w:b/>
        <w:sz w:val="16"/>
        <w:szCs w:val="16"/>
      </w:rPr>
      <w:fldChar w:fldCharType="begin"/>
    </w:r>
    <w:r w:rsidRPr="00871E11">
      <w:rPr>
        <w:b/>
        <w:sz w:val="16"/>
        <w:szCs w:val="16"/>
      </w:rPr>
      <w:instrText>PAGE    \* MERGEFORMAT</w:instrText>
    </w:r>
    <w:r w:rsidRPr="00871E11">
      <w:rPr>
        <w:rFonts w:eastAsia="Times New Roman"/>
        <w:b/>
        <w:sz w:val="16"/>
        <w:szCs w:val="16"/>
      </w:rPr>
      <w:fldChar w:fldCharType="separate"/>
    </w:r>
    <w:r w:rsidR="001838CA" w:rsidRPr="001838CA">
      <w:rPr>
        <w:rFonts w:eastAsia="Times New Roman"/>
        <w:b/>
        <w:noProof/>
        <w:sz w:val="16"/>
        <w:szCs w:val="16"/>
      </w:rPr>
      <w:t>3</w:t>
    </w:r>
    <w:r w:rsidRPr="00871E11">
      <w:rPr>
        <w:rFonts w:eastAsia="Times New Roman"/>
        <w:b/>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8C5" w:rsidRDefault="00BB08C5">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F5A" w:rsidRDefault="00E60F5A" w:rsidP="00F3097E">
      <w:pPr>
        <w:spacing w:before="0" w:after="0"/>
      </w:pPr>
      <w:r>
        <w:separator/>
      </w:r>
    </w:p>
  </w:footnote>
  <w:footnote w:type="continuationSeparator" w:id="0">
    <w:p w:rsidR="00E60F5A" w:rsidRDefault="00E60F5A" w:rsidP="00F3097E">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8C5" w:rsidRDefault="00BB08C5">
    <w:pPr>
      <w:pStyle w:val="Nagwek"/>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8C5" w:rsidRDefault="00BB08C5" w:rsidP="0082267C">
    <w:pPr>
      <w:pStyle w:val="Nagwek"/>
      <w:rPr>
        <w:b/>
        <w:sz w:val="20"/>
      </w:rPr>
    </w:pPr>
    <w:r>
      <w:rPr>
        <w:b/>
        <w:sz w:val="20"/>
      </w:rPr>
      <w:t xml:space="preserve">W jednym pliku wszystkie artykuły z Arrudi.com Funkcjonalność Arrudi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8C5" w:rsidRDefault="00BB08C5">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D3D52"/>
    <w:multiLevelType w:val="hybridMultilevel"/>
    <w:tmpl w:val="73642A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050119AA"/>
    <w:multiLevelType w:val="hybridMultilevel"/>
    <w:tmpl w:val="965CD6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058D181C"/>
    <w:multiLevelType w:val="multilevel"/>
    <w:tmpl w:val="191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A650BE"/>
    <w:multiLevelType w:val="hybridMultilevel"/>
    <w:tmpl w:val="79B6C0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07CF4B01"/>
    <w:multiLevelType w:val="multilevel"/>
    <w:tmpl w:val="8FA2C5F0"/>
    <w:lvl w:ilvl="0">
      <w:start w:val="1"/>
      <w:numFmt w:val="decimal"/>
      <w:pStyle w:val="IPL1"/>
      <w:lvlText w:val="Article %1"/>
      <w:lvlJc w:val="left"/>
      <w:pPr>
        <w:tabs>
          <w:tab w:val="num" w:pos="1440"/>
        </w:tabs>
      </w:pPr>
      <w:rPr>
        <w:rFonts w:ascii="Times New Roman" w:hAnsi="Times New Roman" w:cs="Times New Roman" w:hint="default"/>
        <w:b w:val="0"/>
        <w:bCs w:val="0"/>
        <w:i w:val="0"/>
        <w:iCs w:val="0"/>
        <w:caps/>
        <w:strike w:val="0"/>
        <w:dstrike w:val="0"/>
        <w:vanish w:val="0"/>
        <w:color w:val="auto"/>
        <w:sz w:val="24"/>
        <w:szCs w:val="24"/>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IPL2"/>
      <w:lvlText w:val="%1.%2"/>
      <w:lvlJc w:val="left"/>
      <w:pPr>
        <w:tabs>
          <w:tab w:val="num" w:pos="1800"/>
        </w:tabs>
        <w:ind w:firstLine="1440"/>
      </w:pPr>
      <w:rPr>
        <w:rFonts w:ascii="Times New Roman" w:hAnsi="Times New Roman" w:cs="Times New Roman" w:hint="default"/>
        <w:b w:val="0"/>
        <w:bCs w:val="0"/>
        <w:i w:val="0"/>
        <w:iCs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IPL3"/>
      <w:lvlText w:val="(%3)"/>
      <w:lvlJc w:val="left"/>
      <w:pPr>
        <w:tabs>
          <w:tab w:val="num" w:pos="720"/>
        </w:tabs>
        <w:ind w:left="720" w:hanging="720"/>
      </w:pPr>
      <w:rPr>
        <w:rFonts w:ascii="Times New Roman" w:hAnsi="Times New Roman" w:cs="Times New Roman" w:hint="default"/>
        <w:b w:val="0"/>
        <w:bCs w:val="0"/>
        <w:i w:val="0"/>
        <w:iCs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IPL4"/>
      <w:lvlText w:val="(%4)"/>
      <w:lvlJc w:val="left"/>
      <w:pPr>
        <w:tabs>
          <w:tab w:val="num" w:pos="1440"/>
        </w:tabs>
        <w:ind w:left="1440" w:hanging="720"/>
      </w:pPr>
      <w:rPr>
        <w:rFonts w:ascii="Times New Roman" w:hAnsi="Times New Roman" w:cs="Times New Roman" w:hint="default"/>
        <w:b w:val="0"/>
        <w:bCs w:val="0"/>
        <w:i w:val="0"/>
        <w:iCs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5">
    <w:nsid w:val="0ACD1EB7"/>
    <w:multiLevelType w:val="hybridMultilevel"/>
    <w:tmpl w:val="00228A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0BA26683"/>
    <w:multiLevelType w:val="hybridMultilevel"/>
    <w:tmpl w:val="EE3C19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0D4954F1"/>
    <w:multiLevelType w:val="hybridMultilevel"/>
    <w:tmpl w:val="E500CA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nsid w:val="0DF940A3"/>
    <w:multiLevelType w:val="hybridMultilevel"/>
    <w:tmpl w:val="EB5485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10A95ABE"/>
    <w:multiLevelType w:val="hybridMultilevel"/>
    <w:tmpl w:val="E8966F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nsid w:val="15E05E12"/>
    <w:multiLevelType w:val="singleLevel"/>
    <w:tmpl w:val="683E894C"/>
    <w:lvl w:ilvl="0">
      <w:start w:val="1"/>
      <w:numFmt w:val="bullet"/>
      <w:pStyle w:val="bullets"/>
      <w:lvlText w:val="-"/>
      <w:lvlJc w:val="left"/>
      <w:pPr>
        <w:tabs>
          <w:tab w:val="num" w:pos="360"/>
        </w:tabs>
        <w:ind w:left="360" w:hanging="360"/>
      </w:pPr>
      <w:rPr>
        <w:rFonts w:hint="default"/>
      </w:rPr>
    </w:lvl>
  </w:abstractNum>
  <w:abstractNum w:abstractNumId="11">
    <w:nsid w:val="168D5C65"/>
    <w:multiLevelType w:val="hybridMultilevel"/>
    <w:tmpl w:val="BF8846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nsid w:val="1D335D56"/>
    <w:multiLevelType w:val="multilevel"/>
    <w:tmpl w:val="F33AAF76"/>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1571"/>
        </w:tabs>
        <w:ind w:left="1571" w:hanging="720"/>
      </w:pPr>
      <w:rPr>
        <w:rFonts w:cs="Times New Roman"/>
      </w:rPr>
    </w:lvl>
    <w:lvl w:ilvl="3">
      <w:start w:val="1"/>
      <w:numFmt w:val="decimal"/>
      <w:pStyle w:val="Nagwek4"/>
      <w:lvlText w:val="%1.%2.%3.%4"/>
      <w:lvlJc w:val="left"/>
      <w:pPr>
        <w:tabs>
          <w:tab w:val="num" w:pos="864"/>
        </w:tabs>
        <w:ind w:left="864" w:hanging="864"/>
      </w:pPr>
      <w:rPr>
        <w:rFonts w:cs="Times New Roman"/>
      </w:rPr>
    </w:lvl>
    <w:lvl w:ilvl="4">
      <w:start w:val="1"/>
      <w:numFmt w:val="decimal"/>
      <w:pStyle w:val="Nagwek5"/>
      <w:lvlText w:val="%1.%2.%3.%4.%5"/>
      <w:lvlJc w:val="left"/>
      <w:pPr>
        <w:tabs>
          <w:tab w:val="num" w:pos="1008"/>
        </w:tabs>
        <w:ind w:left="1008" w:hanging="1008"/>
      </w:pPr>
      <w:rPr>
        <w:rFonts w:cs="Times New Roman"/>
      </w:rPr>
    </w:lvl>
    <w:lvl w:ilvl="5">
      <w:start w:val="1"/>
      <w:numFmt w:val="decimal"/>
      <w:pStyle w:val="Nagwek6"/>
      <w:lvlText w:val="%1.%2.%3.%4.%5.%6"/>
      <w:lvlJc w:val="left"/>
      <w:pPr>
        <w:tabs>
          <w:tab w:val="num" w:pos="1152"/>
        </w:tabs>
        <w:ind w:left="1152" w:hanging="1152"/>
      </w:pPr>
      <w:rPr>
        <w:rFonts w:cs="Times New Roman"/>
      </w:rPr>
    </w:lvl>
    <w:lvl w:ilvl="6">
      <w:start w:val="1"/>
      <w:numFmt w:val="decimal"/>
      <w:pStyle w:val="Nagwek7"/>
      <w:lvlText w:val="%1.%2.%3.%4.%5.%6.%7"/>
      <w:lvlJc w:val="left"/>
      <w:pPr>
        <w:tabs>
          <w:tab w:val="num" w:pos="1296"/>
        </w:tabs>
        <w:ind w:left="1296" w:hanging="1296"/>
      </w:pPr>
      <w:rPr>
        <w:rFonts w:cs="Times New Roman"/>
      </w:rPr>
    </w:lvl>
    <w:lvl w:ilvl="7">
      <w:start w:val="1"/>
      <w:numFmt w:val="decimal"/>
      <w:pStyle w:val="Nagwek8"/>
      <w:lvlText w:val="%1.%2.%3.%4.%5.%6.%7.%8"/>
      <w:lvlJc w:val="left"/>
      <w:pPr>
        <w:tabs>
          <w:tab w:val="num" w:pos="1440"/>
        </w:tabs>
        <w:ind w:left="1440" w:hanging="1440"/>
      </w:pPr>
      <w:rPr>
        <w:rFonts w:cs="Times New Roman"/>
      </w:rPr>
    </w:lvl>
    <w:lvl w:ilvl="8">
      <w:start w:val="1"/>
      <w:numFmt w:val="decimal"/>
      <w:pStyle w:val="Nagwek9"/>
      <w:lvlText w:val="%1.%2.%3.%4.%5.%6.%7.%8.%9"/>
      <w:lvlJc w:val="left"/>
      <w:pPr>
        <w:tabs>
          <w:tab w:val="num" w:pos="1584"/>
        </w:tabs>
        <w:ind w:left="1584" w:hanging="1584"/>
      </w:pPr>
      <w:rPr>
        <w:rFonts w:cs="Times New Roman"/>
      </w:rPr>
    </w:lvl>
  </w:abstractNum>
  <w:abstractNum w:abstractNumId="13">
    <w:nsid w:val="1DA44DBB"/>
    <w:multiLevelType w:val="hybridMultilevel"/>
    <w:tmpl w:val="72FA3E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nsid w:val="1FE8343C"/>
    <w:multiLevelType w:val="multilevel"/>
    <w:tmpl w:val="5780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304C8A"/>
    <w:multiLevelType w:val="hybridMultilevel"/>
    <w:tmpl w:val="C61222CE"/>
    <w:lvl w:ilvl="0" w:tplc="04150001">
      <w:start w:val="1"/>
      <w:numFmt w:val="bullet"/>
      <w:lvlText w:val=""/>
      <w:lvlJc w:val="left"/>
      <w:pPr>
        <w:tabs>
          <w:tab w:val="num" w:pos="720"/>
        </w:tabs>
        <w:ind w:left="720" w:hanging="360"/>
      </w:pPr>
      <w:rPr>
        <w:rFonts w:ascii="Symbol" w:hAnsi="Symbol" w:hint="default"/>
      </w:rPr>
    </w:lvl>
    <w:lvl w:ilvl="1" w:tplc="04150003">
      <w:start w:val="1"/>
      <w:numFmt w:val="bullet"/>
      <w:lvlText w:val="o"/>
      <w:lvlJc w:val="left"/>
      <w:pPr>
        <w:tabs>
          <w:tab w:val="num" w:pos="1440"/>
        </w:tabs>
        <w:ind w:left="1440" w:hanging="360"/>
      </w:pPr>
      <w:rPr>
        <w:rFonts w:ascii="Courier New" w:hAnsi="Courier New" w:hint="default"/>
      </w:rPr>
    </w:lvl>
    <w:lvl w:ilvl="2" w:tplc="04150005">
      <w:start w:val="1"/>
      <w:numFmt w:val="bullet"/>
      <w:lvlText w:val=""/>
      <w:lvlJc w:val="left"/>
      <w:pPr>
        <w:tabs>
          <w:tab w:val="num" w:pos="2160"/>
        </w:tabs>
        <w:ind w:left="2160" w:hanging="360"/>
      </w:pPr>
      <w:rPr>
        <w:rFonts w:ascii="Wingdings" w:hAnsi="Wingdings" w:hint="default"/>
      </w:rPr>
    </w:lvl>
    <w:lvl w:ilvl="3" w:tplc="04150001">
      <w:start w:val="1"/>
      <w:numFmt w:val="bullet"/>
      <w:lvlText w:val=""/>
      <w:lvlJc w:val="left"/>
      <w:pPr>
        <w:tabs>
          <w:tab w:val="num" w:pos="2880"/>
        </w:tabs>
        <w:ind w:left="2880" w:hanging="360"/>
      </w:pPr>
      <w:rPr>
        <w:rFonts w:ascii="Symbol" w:hAnsi="Symbol" w:hint="default"/>
      </w:rPr>
    </w:lvl>
    <w:lvl w:ilvl="4" w:tplc="04150003">
      <w:start w:val="1"/>
      <w:numFmt w:val="bullet"/>
      <w:lvlText w:val="o"/>
      <w:lvlJc w:val="left"/>
      <w:pPr>
        <w:tabs>
          <w:tab w:val="num" w:pos="3600"/>
        </w:tabs>
        <w:ind w:left="3600" w:hanging="360"/>
      </w:pPr>
      <w:rPr>
        <w:rFonts w:ascii="Courier New" w:hAnsi="Courier New" w:hint="default"/>
      </w:rPr>
    </w:lvl>
    <w:lvl w:ilvl="5" w:tplc="04150005">
      <w:start w:val="1"/>
      <w:numFmt w:val="bullet"/>
      <w:lvlText w:val=""/>
      <w:lvlJc w:val="left"/>
      <w:pPr>
        <w:tabs>
          <w:tab w:val="num" w:pos="4320"/>
        </w:tabs>
        <w:ind w:left="4320" w:hanging="360"/>
      </w:pPr>
      <w:rPr>
        <w:rFonts w:ascii="Wingdings" w:hAnsi="Wingdings" w:hint="default"/>
      </w:rPr>
    </w:lvl>
    <w:lvl w:ilvl="6" w:tplc="04150001">
      <w:start w:val="1"/>
      <w:numFmt w:val="bullet"/>
      <w:lvlText w:val=""/>
      <w:lvlJc w:val="left"/>
      <w:pPr>
        <w:tabs>
          <w:tab w:val="num" w:pos="5040"/>
        </w:tabs>
        <w:ind w:left="5040" w:hanging="360"/>
      </w:pPr>
      <w:rPr>
        <w:rFonts w:ascii="Symbol" w:hAnsi="Symbol" w:hint="default"/>
      </w:rPr>
    </w:lvl>
    <w:lvl w:ilvl="7" w:tplc="04150003">
      <w:start w:val="1"/>
      <w:numFmt w:val="bullet"/>
      <w:lvlText w:val="o"/>
      <w:lvlJc w:val="left"/>
      <w:pPr>
        <w:tabs>
          <w:tab w:val="num" w:pos="5760"/>
        </w:tabs>
        <w:ind w:left="5760" w:hanging="360"/>
      </w:pPr>
      <w:rPr>
        <w:rFonts w:ascii="Courier New" w:hAnsi="Courier New" w:hint="default"/>
      </w:rPr>
    </w:lvl>
    <w:lvl w:ilvl="8" w:tplc="04150005">
      <w:start w:val="1"/>
      <w:numFmt w:val="bullet"/>
      <w:lvlText w:val=""/>
      <w:lvlJc w:val="left"/>
      <w:pPr>
        <w:tabs>
          <w:tab w:val="num" w:pos="6480"/>
        </w:tabs>
        <w:ind w:left="6480" w:hanging="360"/>
      </w:pPr>
      <w:rPr>
        <w:rFonts w:ascii="Wingdings" w:hAnsi="Wingdings" w:hint="default"/>
      </w:rPr>
    </w:lvl>
  </w:abstractNum>
  <w:abstractNum w:abstractNumId="16">
    <w:nsid w:val="272D1532"/>
    <w:multiLevelType w:val="hybridMultilevel"/>
    <w:tmpl w:val="C26A0B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nsid w:val="280452A8"/>
    <w:multiLevelType w:val="hybridMultilevel"/>
    <w:tmpl w:val="94167D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nsid w:val="2A096748"/>
    <w:multiLevelType w:val="hybridMultilevel"/>
    <w:tmpl w:val="F8FEDA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nsid w:val="2A3E563A"/>
    <w:multiLevelType w:val="hybridMultilevel"/>
    <w:tmpl w:val="8C3C81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nsid w:val="2A4846C6"/>
    <w:multiLevelType w:val="hybridMultilevel"/>
    <w:tmpl w:val="A81845D2"/>
    <w:name w:val="ComminT"/>
    <w:lvl w:ilvl="0" w:tplc="04150001">
      <w:start w:val="1"/>
      <w:numFmt w:val="bullet"/>
      <w:lvlText w:val=""/>
      <w:lvlJc w:val="left"/>
      <w:pPr>
        <w:tabs>
          <w:tab w:val="num" w:pos="1080"/>
        </w:tabs>
        <w:ind w:left="1080" w:hanging="360"/>
      </w:pPr>
      <w:rPr>
        <w:rFonts w:ascii="Symbol" w:hAnsi="Symbol" w:hint="default"/>
      </w:rPr>
    </w:lvl>
    <w:lvl w:ilvl="1" w:tplc="04150003">
      <w:start w:val="1"/>
      <w:numFmt w:val="bullet"/>
      <w:lvlText w:val="o"/>
      <w:lvlJc w:val="left"/>
      <w:pPr>
        <w:tabs>
          <w:tab w:val="num" w:pos="1800"/>
        </w:tabs>
        <w:ind w:left="1800" w:hanging="360"/>
      </w:pPr>
      <w:rPr>
        <w:rFonts w:ascii="Courier New" w:hAnsi="Courier New" w:hint="default"/>
      </w:rPr>
    </w:lvl>
    <w:lvl w:ilvl="2" w:tplc="04150005">
      <w:start w:val="1"/>
      <w:numFmt w:val="bullet"/>
      <w:lvlText w:val=""/>
      <w:lvlJc w:val="left"/>
      <w:pPr>
        <w:tabs>
          <w:tab w:val="num" w:pos="2520"/>
        </w:tabs>
        <w:ind w:left="2520" w:hanging="360"/>
      </w:pPr>
      <w:rPr>
        <w:rFonts w:ascii="Wingdings" w:hAnsi="Wingdings" w:hint="default"/>
      </w:rPr>
    </w:lvl>
    <w:lvl w:ilvl="3" w:tplc="04150001">
      <w:start w:val="1"/>
      <w:numFmt w:val="bullet"/>
      <w:lvlText w:val=""/>
      <w:lvlJc w:val="left"/>
      <w:pPr>
        <w:tabs>
          <w:tab w:val="num" w:pos="3240"/>
        </w:tabs>
        <w:ind w:left="3240" w:hanging="360"/>
      </w:pPr>
      <w:rPr>
        <w:rFonts w:ascii="Symbol" w:hAnsi="Symbol" w:hint="default"/>
      </w:rPr>
    </w:lvl>
    <w:lvl w:ilvl="4" w:tplc="04150003">
      <w:start w:val="1"/>
      <w:numFmt w:val="bullet"/>
      <w:lvlText w:val="o"/>
      <w:lvlJc w:val="left"/>
      <w:pPr>
        <w:tabs>
          <w:tab w:val="num" w:pos="3960"/>
        </w:tabs>
        <w:ind w:left="3960" w:hanging="360"/>
      </w:pPr>
      <w:rPr>
        <w:rFonts w:ascii="Courier New" w:hAnsi="Courier New" w:hint="default"/>
      </w:rPr>
    </w:lvl>
    <w:lvl w:ilvl="5" w:tplc="04150005">
      <w:start w:val="1"/>
      <w:numFmt w:val="bullet"/>
      <w:lvlText w:val=""/>
      <w:lvlJc w:val="left"/>
      <w:pPr>
        <w:tabs>
          <w:tab w:val="num" w:pos="4680"/>
        </w:tabs>
        <w:ind w:left="4680" w:hanging="360"/>
      </w:pPr>
      <w:rPr>
        <w:rFonts w:ascii="Wingdings" w:hAnsi="Wingdings" w:hint="default"/>
      </w:rPr>
    </w:lvl>
    <w:lvl w:ilvl="6" w:tplc="04150001">
      <w:start w:val="1"/>
      <w:numFmt w:val="bullet"/>
      <w:lvlText w:val=""/>
      <w:lvlJc w:val="left"/>
      <w:pPr>
        <w:tabs>
          <w:tab w:val="num" w:pos="5400"/>
        </w:tabs>
        <w:ind w:left="5400" w:hanging="360"/>
      </w:pPr>
      <w:rPr>
        <w:rFonts w:ascii="Symbol" w:hAnsi="Symbol" w:hint="default"/>
      </w:rPr>
    </w:lvl>
    <w:lvl w:ilvl="7" w:tplc="04150003">
      <w:start w:val="1"/>
      <w:numFmt w:val="bullet"/>
      <w:lvlText w:val="o"/>
      <w:lvlJc w:val="left"/>
      <w:pPr>
        <w:tabs>
          <w:tab w:val="num" w:pos="6120"/>
        </w:tabs>
        <w:ind w:left="6120" w:hanging="360"/>
      </w:pPr>
      <w:rPr>
        <w:rFonts w:ascii="Courier New" w:hAnsi="Courier New" w:hint="default"/>
      </w:rPr>
    </w:lvl>
    <w:lvl w:ilvl="8" w:tplc="04150005">
      <w:start w:val="1"/>
      <w:numFmt w:val="bullet"/>
      <w:lvlText w:val=""/>
      <w:lvlJc w:val="left"/>
      <w:pPr>
        <w:tabs>
          <w:tab w:val="num" w:pos="6840"/>
        </w:tabs>
        <w:ind w:left="6840" w:hanging="360"/>
      </w:pPr>
      <w:rPr>
        <w:rFonts w:ascii="Wingdings" w:hAnsi="Wingdings" w:hint="default"/>
      </w:rPr>
    </w:lvl>
  </w:abstractNum>
  <w:abstractNum w:abstractNumId="21">
    <w:nsid w:val="2A6E6E95"/>
    <w:multiLevelType w:val="multilevel"/>
    <w:tmpl w:val="462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757F60"/>
    <w:multiLevelType w:val="multilevel"/>
    <w:tmpl w:val="A8F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0A0CA6"/>
    <w:multiLevelType w:val="hybridMultilevel"/>
    <w:tmpl w:val="E95ADAC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nsid w:val="2ECA498E"/>
    <w:multiLevelType w:val="multilevel"/>
    <w:tmpl w:val="0108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2C2FB5"/>
    <w:multiLevelType w:val="multilevel"/>
    <w:tmpl w:val="DDB6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1943D35"/>
    <w:multiLevelType w:val="hybridMultilevel"/>
    <w:tmpl w:val="911C66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nsid w:val="3495065C"/>
    <w:multiLevelType w:val="hybridMultilevel"/>
    <w:tmpl w:val="31A03D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nsid w:val="3AA45F23"/>
    <w:multiLevelType w:val="hybridMultilevel"/>
    <w:tmpl w:val="3C283C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nsid w:val="3B2718AE"/>
    <w:multiLevelType w:val="multilevel"/>
    <w:tmpl w:val="33D4C2C4"/>
    <w:lvl w:ilvl="0">
      <w:start w:val="1"/>
      <w:numFmt w:val="bullet"/>
      <w:pStyle w:val="BulletFlietext"/>
      <w:lvlText w:val="•"/>
      <w:lvlJc w:val="left"/>
      <w:pPr>
        <w:tabs>
          <w:tab w:val="num" w:pos="360"/>
        </w:tabs>
        <w:ind w:left="113" w:hanging="113"/>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nsid w:val="3D92552E"/>
    <w:multiLevelType w:val="hybridMultilevel"/>
    <w:tmpl w:val="1CA448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nsid w:val="3DBB7762"/>
    <w:multiLevelType w:val="hybridMultilevel"/>
    <w:tmpl w:val="5A167CD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nsid w:val="41C73C64"/>
    <w:multiLevelType w:val="multilevel"/>
    <w:tmpl w:val="FF9C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3C21C2"/>
    <w:multiLevelType w:val="hybridMultilevel"/>
    <w:tmpl w:val="ACD4C454"/>
    <w:lvl w:ilvl="0" w:tplc="04150001">
      <w:start w:val="1"/>
      <w:numFmt w:val="bullet"/>
      <w:lvlText w:val=""/>
      <w:lvlJc w:val="left"/>
      <w:pPr>
        <w:tabs>
          <w:tab w:val="num" w:pos="1080"/>
        </w:tabs>
        <w:ind w:left="1080" w:hanging="360"/>
      </w:pPr>
      <w:rPr>
        <w:rFonts w:ascii="Symbol" w:hAnsi="Symbol" w:hint="default"/>
      </w:rPr>
    </w:lvl>
    <w:lvl w:ilvl="1" w:tplc="04150003">
      <w:start w:val="1"/>
      <w:numFmt w:val="bullet"/>
      <w:lvlText w:val="o"/>
      <w:lvlJc w:val="left"/>
      <w:pPr>
        <w:tabs>
          <w:tab w:val="num" w:pos="1800"/>
        </w:tabs>
        <w:ind w:left="1800" w:hanging="360"/>
      </w:pPr>
      <w:rPr>
        <w:rFonts w:ascii="Courier New" w:hAnsi="Courier New" w:hint="default"/>
      </w:rPr>
    </w:lvl>
    <w:lvl w:ilvl="2" w:tplc="04150005">
      <w:start w:val="1"/>
      <w:numFmt w:val="bullet"/>
      <w:lvlText w:val=""/>
      <w:lvlJc w:val="left"/>
      <w:pPr>
        <w:tabs>
          <w:tab w:val="num" w:pos="2520"/>
        </w:tabs>
        <w:ind w:left="2520" w:hanging="360"/>
      </w:pPr>
      <w:rPr>
        <w:rFonts w:ascii="Wingdings" w:hAnsi="Wingdings" w:hint="default"/>
      </w:rPr>
    </w:lvl>
    <w:lvl w:ilvl="3" w:tplc="04150001">
      <w:start w:val="1"/>
      <w:numFmt w:val="bullet"/>
      <w:lvlText w:val=""/>
      <w:lvlJc w:val="left"/>
      <w:pPr>
        <w:tabs>
          <w:tab w:val="num" w:pos="3240"/>
        </w:tabs>
        <w:ind w:left="3240" w:hanging="360"/>
      </w:pPr>
      <w:rPr>
        <w:rFonts w:ascii="Symbol" w:hAnsi="Symbol" w:hint="default"/>
      </w:rPr>
    </w:lvl>
    <w:lvl w:ilvl="4" w:tplc="04150003">
      <w:start w:val="1"/>
      <w:numFmt w:val="bullet"/>
      <w:lvlText w:val="o"/>
      <w:lvlJc w:val="left"/>
      <w:pPr>
        <w:tabs>
          <w:tab w:val="num" w:pos="3960"/>
        </w:tabs>
        <w:ind w:left="3960" w:hanging="360"/>
      </w:pPr>
      <w:rPr>
        <w:rFonts w:ascii="Courier New" w:hAnsi="Courier New" w:hint="default"/>
      </w:rPr>
    </w:lvl>
    <w:lvl w:ilvl="5" w:tplc="04150005">
      <w:start w:val="1"/>
      <w:numFmt w:val="bullet"/>
      <w:lvlText w:val=""/>
      <w:lvlJc w:val="left"/>
      <w:pPr>
        <w:tabs>
          <w:tab w:val="num" w:pos="4680"/>
        </w:tabs>
        <w:ind w:left="4680" w:hanging="360"/>
      </w:pPr>
      <w:rPr>
        <w:rFonts w:ascii="Wingdings" w:hAnsi="Wingdings" w:hint="default"/>
      </w:rPr>
    </w:lvl>
    <w:lvl w:ilvl="6" w:tplc="04150001">
      <w:start w:val="1"/>
      <w:numFmt w:val="bullet"/>
      <w:lvlText w:val=""/>
      <w:lvlJc w:val="left"/>
      <w:pPr>
        <w:tabs>
          <w:tab w:val="num" w:pos="5400"/>
        </w:tabs>
        <w:ind w:left="5400" w:hanging="360"/>
      </w:pPr>
      <w:rPr>
        <w:rFonts w:ascii="Symbol" w:hAnsi="Symbol" w:hint="default"/>
      </w:rPr>
    </w:lvl>
    <w:lvl w:ilvl="7" w:tplc="04150003">
      <w:start w:val="1"/>
      <w:numFmt w:val="bullet"/>
      <w:lvlText w:val="o"/>
      <w:lvlJc w:val="left"/>
      <w:pPr>
        <w:tabs>
          <w:tab w:val="num" w:pos="6120"/>
        </w:tabs>
        <w:ind w:left="6120" w:hanging="360"/>
      </w:pPr>
      <w:rPr>
        <w:rFonts w:ascii="Courier New" w:hAnsi="Courier New" w:hint="default"/>
      </w:rPr>
    </w:lvl>
    <w:lvl w:ilvl="8" w:tplc="04150005">
      <w:start w:val="1"/>
      <w:numFmt w:val="bullet"/>
      <w:lvlText w:val=""/>
      <w:lvlJc w:val="left"/>
      <w:pPr>
        <w:tabs>
          <w:tab w:val="num" w:pos="6840"/>
        </w:tabs>
        <w:ind w:left="6840" w:hanging="360"/>
      </w:pPr>
      <w:rPr>
        <w:rFonts w:ascii="Wingdings" w:hAnsi="Wingdings" w:hint="default"/>
      </w:rPr>
    </w:lvl>
  </w:abstractNum>
  <w:abstractNum w:abstractNumId="34">
    <w:nsid w:val="46E87CC4"/>
    <w:multiLevelType w:val="hybridMultilevel"/>
    <w:tmpl w:val="7B5C16B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nsid w:val="4FA837DC"/>
    <w:multiLevelType w:val="hybridMultilevel"/>
    <w:tmpl w:val="4AB6B8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nsid w:val="55A72F2D"/>
    <w:multiLevelType w:val="hybridMultilevel"/>
    <w:tmpl w:val="F58EF4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nsid w:val="5AED79E4"/>
    <w:multiLevelType w:val="hybridMultilevel"/>
    <w:tmpl w:val="DBF879D8"/>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39">
    <w:nsid w:val="64CA6390"/>
    <w:multiLevelType w:val="hybridMultilevel"/>
    <w:tmpl w:val="CB287A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nsid w:val="66187B87"/>
    <w:multiLevelType w:val="hybridMultilevel"/>
    <w:tmpl w:val="8DFA45E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nsid w:val="6E6C617D"/>
    <w:multiLevelType w:val="hybridMultilevel"/>
    <w:tmpl w:val="6B449B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nsid w:val="6F985CC4"/>
    <w:multiLevelType w:val="multilevel"/>
    <w:tmpl w:val="345C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F9B5A90"/>
    <w:multiLevelType w:val="hybridMultilevel"/>
    <w:tmpl w:val="36DE5C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nsid w:val="70745F82"/>
    <w:multiLevelType w:val="hybridMultilevel"/>
    <w:tmpl w:val="9DA8C4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5">
    <w:nsid w:val="70F35F68"/>
    <w:multiLevelType w:val="hybridMultilevel"/>
    <w:tmpl w:val="CD32AC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nsid w:val="723230A3"/>
    <w:multiLevelType w:val="hybridMultilevel"/>
    <w:tmpl w:val="5A62D9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7">
    <w:nsid w:val="7E3F77D9"/>
    <w:multiLevelType w:val="hybridMultilevel"/>
    <w:tmpl w:val="11B0CD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19"/>
  </w:num>
  <w:num w:numId="2">
    <w:abstractNumId w:val="23"/>
  </w:num>
  <w:num w:numId="3">
    <w:abstractNumId w:val="47"/>
  </w:num>
  <w:num w:numId="4">
    <w:abstractNumId w:val="5"/>
  </w:num>
  <w:num w:numId="5">
    <w:abstractNumId w:val="16"/>
  </w:num>
  <w:num w:numId="6">
    <w:abstractNumId w:val="32"/>
  </w:num>
  <w:num w:numId="7">
    <w:abstractNumId w:val="21"/>
  </w:num>
  <w:num w:numId="8">
    <w:abstractNumId w:val="42"/>
  </w:num>
  <w:num w:numId="9">
    <w:abstractNumId w:val="14"/>
  </w:num>
  <w:num w:numId="10">
    <w:abstractNumId w:val="2"/>
  </w:num>
  <w:num w:numId="11">
    <w:abstractNumId w:val="24"/>
  </w:num>
  <w:num w:numId="12">
    <w:abstractNumId w:val="25"/>
  </w:num>
  <w:num w:numId="13">
    <w:abstractNumId w:val="45"/>
  </w:num>
  <w:num w:numId="14">
    <w:abstractNumId w:val="36"/>
  </w:num>
  <w:num w:numId="15">
    <w:abstractNumId w:val="22"/>
  </w:num>
  <w:num w:numId="16">
    <w:abstractNumId w:val="12"/>
  </w:num>
  <w:num w:numId="17">
    <w:abstractNumId w:val="29"/>
  </w:num>
  <w:num w:numId="18">
    <w:abstractNumId w:val="4"/>
  </w:num>
  <w:num w:numId="19">
    <w:abstractNumId w:val="10"/>
  </w:num>
  <w:num w:numId="20">
    <w:abstractNumId w:val="33"/>
  </w:num>
  <w:num w:numId="21">
    <w:abstractNumId w:val="20"/>
  </w:num>
  <w:num w:numId="22">
    <w:abstractNumId w:val="15"/>
  </w:num>
  <w:num w:numId="23">
    <w:abstractNumId w:val="28"/>
  </w:num>
  <w:num w:numId="24">
    <w:abstractNumId w:val="38"/>
  </w:num>
  <w:num w:numId="25">
    <w:abstractNumId w:val="26"/>
  </w:num>
  <w:num w:numId="26">
    <w:abstractNumId w:val="7"/>
  </w:num>
  <w:num w:numId="27">
    <w:abstractNumId w:val="9"/>
  </w:num>
  <w:num w:numId="28">
    <w:abstractNumId w:val="8"/>
  </w:num>
  <w:num w:numId="29">
    <w:abstractNumId w:val="17"/>
  </w:num>
  <w:num w:numId="30">
    <w:abstractNumId w:val="13"/>
  </w:num>
  <w:num w:numId="31">
    <w:abstractNumId w:val="41"/>
  </w:num>
  <w:num w:numId="32">
    <w:abstractNumId w:val="27"/>
  </w:num>
  <w:num w:numId="33">
    <w:abstractNumId w:val="6"/>
  </w:num>
  <w:num w:numId="34">
    <w:abstractNumId w:val="44"/>
  </w:num>
  <w:num w:numId="35">
    <w:abstractNumId w:val="0"/>
  </w:num>
  <w:num w:numId="39">
    <w:abstractNumId w:val="39"/>
  </w:num>
  <w:num w:numId="40">
    <w:abstractNumId w:val="35"/>
  </w:num>
  <w:num w:numId="41">
    <w:abstractNumId w:val="34"/>
  </w:num>
  <w:num w:numId="42">
    <w:abstractNumId w:val="11"/>
  </w:num>
  <w:num w:numId="43">
    <w:abstractNumId w:val="18"/>
  </w:num>
  <w:num w:numId="44">
    <w:abstractNumId w:val="30"/>
  </w:num>
  <w:num w:numId="45">
    <w:abstractNumId w:val="40"/>
  </w:num>
  <w:num w:numId="46">
    <w:abstractNumId w:val="1"/>
  </w:num>
  <w:num w:numId="47">
    <w:abstractNumId w:val="31"/>
  </w:num>
  <w:num w:numId="48">
    <w:abstractNumId w:val="3"/>
  </w:num>
  <w:num w:numId="49">
    <w:abstractNumId w:val="46"/>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8E5"/>
    <w:rsid w:val="0002403D"/>
    <w:rsid w:val="00034B52"/>
    <w:rsid w:val="00051224"/>
    <w:rsid w:val="00054DB8"/>
    <w:rsid w:val="00056ADA"/>
    <w:rsid w:val="00064AC7"/>
    <w:rsid w:val="000737B0"/>
    <w:rsid w:val="00075AF9"/>
    <w:rsid w:val="000766B8"/>
    <w:rsid w:val="000A00B6"/>
    <w:rsid w:val="000A31CB"/>
    <w:rsid w:val="000C423D"/>
    <w:rsid w:val="000C7713"/>
    <w:rsid w:val="000D1BC1"/>
    <w:rsid w:val="000D3698"/>
    <w:rsid w:val="000E331B"/>
    <w:rsid w:val="00105D57"/>
    <w:rsid w:val="001124D0"/>
    <w:rsid w:val="00112F9D"/>
    <w:rsid w:val="0011465E"/>
    <w:rsid w:val="0012378F"/>
    <w:rsid w:val="0012417D"/>
    <w:rsid w:val="001347F1"/>
    <w:rsid w:val="001365B8"/>
    <w:rsid w:val="0014111A"/>
    <w:rsid w:val="00170D95"/>
    <w:rsid w:val="0017115B"/>
    <w:rsid w:val="00171225"/>
    <w:rsid w:val="00171636"/>
    <w:rsid w:val="001838CA"/>
    <w:rsid w:val="00196F65"/>
    <w:rsid w:val="001A3DDD"/>
    <w:rsid w:val="001A4C0C"/>
    <w:rsid w:val="001A66FE"/>
    <w:rsid w:val="001B4150"/>
    <w:rsid w:val="001C09A3"/>
    <w:rsid w:val="001D5E99"/>
    <w:rsid w:val="001E42F7"/>
    <w:rsid w:val="001E6B82"/>
    <w:rsid w:val="001F7D4F"/>
    <w:rsid w:val="0021795F"/>
    <w:rsid w:val="00223E20"/>
    <w:rsid w:val="00237CCC"/>
    <w:rsid w:val="0024617A"/>
    <w:rsid w:val="00255905"/>
    <w:rsid w:val="00272619"/>
    <w:rsid w:val="002B3237"/>
    <w:rsid w:val="002C6BCE"/>
    <w:rsid w:val="002D6DA6"/>
    <w:rsid w:val="002F445B"/>
    <w:rsid w:val="00301439"/>
    <w:rsid w:val="003050B4"/>
    <w:rsid w:val="00341573"/>
    <w:rsid w:val="0035231D"/>
    <w:rsid w:val="003530A5"/>
    <w:rsid w:val="003633F6"/>
    <w:rsid w:val="00371A55"/>
    <w:rsid w:val="003778E5"/>
    <w:rsid w:val="003A042A"/>
    <w:rsid w:val="003A6346"/>
    <w:rsid w:val="003D0DA5"/>
    <w:rsid w:val="003D2458"/>
    <w:rsid w:val="003E5726"/>
    <w:rsid w:val="003F05EA"/>
    <w:rsid w:val="00414BC4"/>
    <w:rsid w:val="00435B54"/>
    <w:rsid w:val="00436C7C"/>
    <w:rsid w:val="004441E5"/>
    <w:rsid w:val="004540E6"/>
    <w:rsid w:val="00457269"/>
    <w:rsid w:val="00463C2E"/>
    <w:rsid w:val="0048392D"/>
    <w:rsid w:val="004B3AA0"/>
    <w:rsid w:val="004C1ECB"/>
    <w:rsid w:val="004C58BE"/>
    <w:rsid w:val="004F0EE1"/>
    <w:rsid w:val="004F298F"/>
    <w:rsid w:val="004F526C"/>
    <w:rsid w:val="004F5BD9"/>
    <w:rsid w:val="00504A3C"/>
    <w:rsid w:val="0050557E"/>
    <w:rsid w:val="005120F6"/>
    <w:rsid w:val="00520DAD"/>
    <w:rsid w:val="005243EF"/>
    <w:rsid w:val="00534853"/>
    <w:rsid w:val="00536BF9"/>
    <w:rsid w:val="0054157E"/>
    <w:rsid w:val="00560B3A"/>
    <w:rsid w:val="005622EE"/>
    <w:rsid w:val="005A32E4"/>
    <w:rsid w:val="005B06CC"/>
    <w:rsid w:val="005C2BC8"/>
    <w:rsid w:val="005C35BD"/>
    <w:rsid w:val="005D6EB6"/>
    <w:rsid w:val="005F625C"/>
    <w:rsid w:val="006318FA"/>
    <w:rsid w:val="00633150"/>
    <w:rsid w:val="0063427B"/>
    <w:rsid w:val="0066414B"/>
    <w:rsid w:val="00670E1A"/>
    <w:rsid w:val="00684F00"/>
    <w:rsid w:val="006950A6"/>
    <w:rsid w:val="006A272E"/>
    <w:rsid w:val="006A2D5E"/>
    <w:rsid w:val="006A6B2D"/>
    <w:rsid w:val="006B47F5"/>
    <w:rsid w:val="006C09D2"/>
    <w:rsid w:val="006C5373"/>
    <w:rsid w:val="006C6220"/>
    <w:rsid w:val="006C687D"/>
    <w:rsid w:val="006F7F40"/>
    <w:rsid w:val="0071605A"/>
    <w:rsid w:val="007167FD"/>
    <w:rsid w:val="00756B1E"/>
    <w:rsid w:val="00757CAB"/>
    <w:rsid w:val="00776BA4"/>
    <w:rsid w:val="00782A0C"/>
    <w:rsid w:val="007A00A3"/>
    <w:rsid w:val="007A7830"/>
    <w:rsid w:val="007B42BB"/>
    <w:rsid w:val="007B7032"/>
    <w:rsid w:val="007C71D1"/>
    <w:rsid w:val="007D5561"/>
    <w:rsid w:val="007D5BEA"/>
    <w:rsid w:val="007E1B2C"/>
    <w:rsid w:val="007E45D4"/>
    <w:rsid w:val="007F1815"/>
    <w:rsid w:val="007F1F0B"/>
    <w:rsid w:val="007F22F7"/>
    <w:rsid w:val="007F37D5"/>
    <w:rsid w:val="0082267C"/>
    <w:rsid w:val="0083218D"/>
    <w:rsid w:val="008346AC"/>
    <w:rsid w:val="008364CD"/>
    <w:rsid w:val="00836C26"/>
    <w:rsid w:val="00844636"/>
    <w:rsid w:val="00865715"/>
    <w:rsid w:val="00870174"/>
    <w:rsid w:val="00871E11"/>
    <w:rsid w:val="00892CC1"/>
    <w:rsid w:val="008A00DB"/>
    <w:rsid w:val="008A25F6"/>
    <w:rsid w:val="008B19CB"/>
    <w:rsid w:val="008B33D4"/>
    <w:rsid w:val="008C6300"/>
    <w:rsid w:val="008C7673"/>
    <w:rsid w:val="008C7FE0"/>
    <w:rsid w:val="008D0BBC"/>
    <w:rsid w:val="008E04CB"/>
    <w:rsid w:val="008F0D3C"/>
    <w:rsid w:val="009476FB"/>
    <w:rsid w:val="0096369A"/>
    <w:rsid w:val="0097631A"/>
    <w:rsid w:val="00976986"/>
    <w:rsid w:val="00997C19"/>
    <w:rsid w:val="009A5D9B"/>
    <w:rsid w:val="009B6D0A"/>
    <w:rsid w:val="009C08B4"/>
    <w:rsid w:val="009C102D"/>
    <w:rsid w:val="009C12CF"/>
    <w:rsid w:val="009C38B2"/>
    <w:rsid w:val="009D36B4"/>
    <w:rsid w:val="009E4627"/>
    <w:rsid w:val="009E5ADB"/>
    <w:rsid w:val="009F73A5"/>
    <w:rsid w:val="00A13601"/>
    <w:rsid w:val="00A1554C"/>
    <w:rsid w:val="00A3659B"/>
    <w:rsid w:val="00A37D1E"/>
    <w:rsid w:val="00A572B8"/>
    <w:rsid w:val="00A86A73"/>
    <w:rsid w:val="00A96B84"/>
    <w:rsid w:val="00A97C5D"/>
    <w:rsid w:val="00AB4638"/>
    <w:rsid w:val="00AC4A67"/>
    <w:rsid w:val="00AD3E12"/>
    <w:rsid w:val="00AF16D5"/>
    <w:rsid w:val="00AF2685"/>
    <w:rsid w:val="00B04D6B"/>
    <w:rsid w:val="00B163AD"/>
    <w:rsid w:val="00B228B2"/>
    <w:rsid w:val="00B233BC"/>
    <w:rsid w:val="00B42345"/>
    <w:rsid w:val="00B42606"/>
    <w:rsid w:val="00B43E94"/>
    <w:rsid w:val="00B549BA"/>
    <w:rsid w:val="00B54ABF"/>
    <w:rsid w:val="00B80C15"/>
    <w:rsid w:val="00B97F1C"/>
    <w:rsid w:val="00BB08C5"/>
    <w:rsid w:val="00BD53E0"/>
    <w:rsid w:val="00BD667A"/>
    <w:rsid w:val="00BF106F"/>
    <w:rsid w:val="00C03C87"/>
    <w:rsid w:val="00C26894"/>
    <w:rsid w:val="00C410F1"/>
    <w:rsid w:val="00C42E5C"/>
    <w:rsid w:val="00C67196"/>
    <w:rsid w:val="00C7009A"/>
    <w:rsid w:val="00C7765F"/>
    <w:rsid w:val="00C9092D"/>
    <w:rsid w:val="00CA1152"/>
    <w:rsid w:val="00CB686F"/>
    <w:rsid w:val="00CC0FC7"/>
    <w:rsid w:val="00CD027D"/>
    <w:rsid w:val="00CD690B"/>
    <w:rsid w:val="00CE77A2"/>
    <w:rsid w:val="00CF38B2"/>
    <w:rsid w:val="00D178D1"/>
    <w:rsid w:val="00D210E3"/>
    <w:rsid w:val="00D2709F"/>
    <w:rsid w:val="00D36D91"/>
    <w:rsid w:val="00D41435"/>
    <w:rsid w:val="00D46A3E"/>
    <w:rsid w:val="00D543AB"/>
    <w:rsid w:val="00D700E7"/>
    <w:rsid w:val="00D80821"/>
    <w:rsid w:val="00DB2151"/>
    <w:rsid w:val="00DC1CE4"/>
    <w:rsid w:val="00DC2290"/>
    <w:rsid w:val="00DE0079"/>
    <w:rsid w:val="00DF39BE"/>
    <w:rsid w:val="00DF4C49"/>
    <w:rsid w:val="00DF7665"/>
    <w:rsid w:val="00E333E6"/>
    <w:rsid w:val="00E357DE"/>
    <w:rsid w:val="00E473C8"/>
    <w:rsid w:val="00E53A3B"/>
    <w:rsid w:val="00E54EB0"/>
    <w:rsid w:val="00E60F5A"/>
    <w:rsid w:val="00E62B4C"/>
    <w:rsid w:val="00E62CCB"/>
    <w:rsid w:val="00E81969"/>
    <w:rsid w:val="00EB1517"/>
    <w:rsid w:val="00EB4DB6"/>
    <w:rsid w:val="00EC1035"/>
    <w:rsid w:val="00EE4470"/>
    <w:rsid w:val="00EF0905"/>
    <w:rsid w:val="00F00283"/>
    <w:rsid w:val="00F045A0"/>
    <w:rsid w:val="00F3097E"/>
    <w:rsid w:val="00F31C14"/>
    <w:rsid w:val="00F61B1A"/>
    <w:rsid w:val="00F70B7C"/>
    <w:rsid w:val="00F84CC5"/>
    <w:rsid w:val="00F856B0"/>
    <w:rsid w:val="00F97BC8"/>
    <w:rsid w:val="00FA4A08"/>
    <w:rsid w:val="00FA67B0"/>
    <w:rsid w:val="00FB1484"/>
    <w:rsid w:val="00FB5068"/>
    <w:rsid w:val="00FE088E"/>
    <w:rsid w:val="00FE0C62"/>
    <w:rsid w:val="00FE3046"/>
    <w:rsid w:val="00FF664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8C7673"/>
    <w:pPr>
      <w:spacing w:before="120" w:after="120"/>
    </w:pPr>
    <w:rPr>
      <w:sz w:val="22"/>
      <w:szCs w:val="22"/>
      <w:lang w:eastAsia="en-US"/>
    </w:rPr>
  </w:style>
  <w:style w:type="paragraph" w:styleId="Nagwek1">
    <w:name w:val="heading 1"/>
    <w:aliases w:val="H1,h1,SCE,(Alt+1),Head 1,Not in use,Part,1"/>
    <w:basedOn w:val="Normalny"/>
    <w:next w:val="Normalny"/>
    <w:link w:val="Nagwek1Znak"/>
    <w:uiPriority w:val="9"/>
    <w:qFormat/>
    <w:rsid w:val="00170D95"/>
    <w:pPr>
      <w:keepNext/>
      <w:spacing w:before="240" w:after="60"/>
      <w:outlineLvl w:val="0"/>
    </w:pPr>
    <w:rPr>
      <w:rFonts w:eastAsia="Times New Roman"/>
      <w:b/>
      <w:bCs/>
      <w:kern w:val="32"/>
      <w:sz w:val="28"/>
      <w:szCs w:val="32"/>
    </w:rPr>
  </w:style>
  <w:style w:type="paragraph" w:styleId="Nagwek2">
    <w:name w:val="heading 2"/>
    <w:basedOn w:val="Normalny"/>
    <w:next w:val="Normalny"/>
    <w:link w:val="Nagwek2Znak"/>
    <w:uiPriority w:val="9"/>
    <w:unhideWhenUsed/>
    <w:qFormat/>
    <w:rsid w:val="001347F1"/>
    <w:pPr>
      <w:keepNext/>
      <w:spacing w:before="240" w:after="60"/>
      <w:outlineLvl w:val="1"/>
    </w:pPr>
    <w:rPr>
      <w:rFonts w:eastAsia="Times New Roman"/>
      <w:b/>
      <w:bCs/>
      <w:iCs/>
      <w:sz w:val="24"/>
      <w:szCs w:val="28"/>
    </w:rPr>
  </w:style>
  <w:style w:type="paragraph" w:styleId="Nagwek3">
    <w:name w:val="heading 3"/>
    <w:aliases w:val="bullet,h3,(no TOC),Section,Subheading,W6_Hdg3,Topic Sub Heading"/>
    <w:basedOn w:val="Normalny"/>
    <w:next w:val="Normalny"/>
    <w:link w:val="Nagwek3Znak"/>
    <w:uiPriority w:val="9"/>
    <w:unhideWhenUsed/>
    <w:qFormat/>
    <w:rsid w:val="00684F00"/>
    <w:pPr>
      <w:keepNext/>
      <w:spacing w:before="240" w:after="60"/>
      <w:outlineLvl w:val="2"/>
    </w:pPr>
    <w:rPr>
      <w:rFonts w:ascii="Cambria" w:eastAsia="Times New Roman" w:hAnsi="Cambria"/>
      <w:b/>
      <w:bCs/>
      <w:sz w:val="26"/>
      <w:szCs w:val="26"/>
    </w:rPr>
  </w:style>
  <w:style w:type="paragraph" w:styleId="Nagwek4">
    <w:name w:val="heading 4"/>
    <w:aliases w:val="dash,h4"/>
    <w:basedOn w:val="Nagwek3"/>
    <w:next w:val="Wcicienormalne"/>
    <w:link w:val="Nagwek4Znak"/>
    <w:autoRedefine/>
    <w:uiPriority w:val="9"/>
    <w:qFormat/>
    <w:rsid w:val="00684F00"/>
    <w:pPr>
      <w:numPr>
        <w:ilvl w:val="3"/>
        <w:numId w:val="16"/>
      </w:numPr>
      <w:spacing w:before="0" w:after="0"/>
      <w:ind w:left="862" w:hanging="862"/>
      <w:outlineLvl w:val="3"/>
    </w:pPr>
    <w:rPr>
      <w:rFonts w:ascii="Verdana" w:hAnsi="Verdana" w:cs="Verdana"/>
      <w:noProof/>
      <w:color w:val="912F4C"/>
      <w:sz w:val="20"/>
      <w:szCs w:val="20"/>
      <w:lang w:eastAsia="zh-CN"/>
    </w:rPr>
  </w:style>
  <w:style w:type="paragraph" w:styleId="Nagwek5">
    <w:name w:val="heading 5"/>
    <w:aliases w:val="Block Label"/>
    <w:basedOn w:val="Normalny"/>
    <w:next w:val="Normalny"/>
    <w:link w:val="Nagwek5Znak"/>
    <w:uiPriority w:val="9"/>
    <w:qFormat/>
    <w:rsid w:val="00684F00"/>
    <w:pPr>
      <w:numPr>
        <w:ilvl w:val="4"/>
        <w:numId w:val="16"/>
      </w:numPr>
      <w:spacing w:before="240" w:after="60"/>
      <w:jc w:val="both"/>
      <w:outlineLvl w:val="4"/>
    </w:pPr>
    <w:rPr>
      <w:rFonts w:ascii="Arial" w:eastAsia="Times New Roman" w:hAnsi="Arial" w:cs="Arial"/>
      <w:color w:val="000000"/>
      <w:lang w:eastAsia="zh-CN"/>
    </w:rPr>
  </w:style>
  <w:style w:type="paragraph" w:styleId="Nagwek6">
    <w:name w:val="heading 6"/>
    <w:basedOn w:val="Normalny"/>
    <w:next w:val="Normalny"/>
    <w:link w:val="Nagwek6Znak"/>
    <w:uiPriority w:val="9"/>
    <w:qFormat/>
    <w:rsid w:val="00684F00"/>
    <w:pPr>
      <w:numPr>
        <w:ilvl w:val="5"/>
        <w:numId w:val="16"/>
      </w:numPr>
      <w:spacing w:before="240" w:after="60"/>
      <w:jc w:val="both"/>
      <w:outlineLvl w:val="5"/>
    </w:pPr>
    <w:rPr>
      <w:rFonts w:ascii="Arial" w:eastAsia="Times New Roman" w:hAnsi="Arial" w:cs="Arial"/>
      <w:i/>
      <w:iCs/>
      <w:color w:val="000000"/>
      <w:lang w:eastAsia="zh-CN"/>
    </w:rPr>
  </w:style>
  <w:style w:type="paragraph" w:styleId="Nagwek7">
    <w:name w:val="heading 7"/>
    <w:basedOn w:val="Normalny"/>
    <w:next w:val="Normalny"/>
    <w:link w:val="Nagwek7Znak"/>
    <w:uiPriority w:val="9"/>
    <w:qFormat/>
    <w:rsid w:val="00684F00"/>
    <w:pPr>
      <w:numPr>
        <w:ilvl w:val="6"/>
        <w:numId w:val="16"/>
      </w:numPr>
      <w:spacing w:before="240" w:after="60"/>
      <w:jc w:val="both"/>
      <w:outlineLvl w:val="6"/>
    </w:pPr>
    <w:rPr>
      <w:rFonts w:ascii="Arial" w:eastAsia="Times New Roman" w:hAnsi="Arial" w:cs="Arial"/>
      <w:color w:val="000000"/>
      <w:lang w:eastAsia="zh-CN"/>
    </w:rPr>
  </w:style>
  <w:style w:type="paragraph" w:styleId="Nagwek8">
    <w:name w:val="heading 8"/>
    <w:basedOn w:val="Normalny"/>
    <w:next w:val="Normalny"/>
    <w:link w:val="Nagwek8Znak"/>
    <w:uiPriority w:val="9"/>
    <w:qFormat/>
    <w:rsid w:val="00684F00"/>
    <w:pPr>
      <w:numPr>
        <w:ilvl w:val="7"/>
        <w:numId w:val="16"/>
      </w:numPr>
      <w:spacing w:before="240" w:after="60"/>
      <w:jc w:val="both"/>
      <w:outlineLvl w:val="7"/>
    </w:pPr>
    <w:rPr>
      <w:rFonts w:ascii="Arial" w:eastAsia="Times New Roman" w:hAnsi="Arial" w:cs="Arial"/>
      <w:i/>
      <w:iCs/>
      <w:color w:val="000000"/>
      <w:lang w:eastAsia="zh-CN"/>
    </w:rPr>
  </w:style>
  <w:style w:type="paragraph" w:styleId="Nagwek9">
    <w:name w:val="heading 9"/>
    <w:basedOn w:val="Normalny"/>
    <w:next w:val="Normalny"/>
    <w:link w:val="Nagwek9Znak"/>
    <w:uiPriority w:val="9"/>
    <w:qFormat/>
    <w:rsid w:val="00684F00"/>
    <w:pPr>
      <w:numPr>
        <w:ilvl w:val="8"/>
        <w:numId w:val="16"/>
      </w:numPr>
      <w:spacing w:before="240" w:after="60"/>
      <w:jc w:val="both"/>
      <w:outlineLvl w:val="8"/>
    </w:pPr>
    <w:rPr>
      <w:rFonts w:ascii="Arial" w:eastAsia="Times New Roman" w:hAnsi="Arial" w:cs="Arial"/>
      <w:b/>
      <w:bCs/>
      <w:i/>
      <w:iCs/>
      <w:color w:val="000000"/>
      <w:sz w:val="18"/>
      <w:szCs w:val="18"/>
      <w:lang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dresnakopercie">
    <w:name w:val="envelope address"/>
    <w:basedOn w:val="Normalny"/>
    <w:uiPriority w:val="99"/>
    <w:semiHidden/>
    <w:unhideWhenUsed/>
    <w:rsid w:val="00E81969"/>
    <w:pPr>
      <w:framePr w:w="7920" w:h="1980" w:hRule="exact" w:hSpace="141" w:wrap="auto" w:hAnchor="page" w:xAlign="center" w:yAlign="bottom"/>
      <w:spacing w:after="0"/>
      <w:ind w:left="2880"/>
    </w:pPr>
    <w:rPr>
      <w:rFonts w:eastAsia="Times New Roman"/>
      <w:sz w:val="24"/>
      <w:szCs w:val="24"/>
    </w:rPr>
  </w:style>
  <w:style w:type="paragraph" w:styleId="Adreszwrotnynakopercie">
    <w:name w:val="envelope return"/>
    <w:basedOn w:val="Normalny"/>
    <w:uiPriority w:val="99"/>
    <w:semiHidden/>
    <w:unhideWhenUsed/>
    <w:rsid w:val="00E81969"/>
    <w:pPr>
      <w:spacing w:after="0"/>
    </w:pPr>
    <w:rPr>
      <w:rFonts w:eastAsia="Times New Roman"/>
      <w:sz w:val="20"/>
      <w:szCs w:val="20"/>
    </w:rPr>
  </w:style>
  <w:style w:type="character" w:customStyle="1" w:styleId="Nagwek1Znak">
    <w:name w:val="Nagłówek 1 Znak"/>
    <w:aliases w:val="H1 Znak,h1 Znak,SCE Znak,(Alt+1) Znak,Head 1 Znak,Not in use Znak,Part Znak,1 Znak"/>
    <w:link w:val="Nagwek1"/>
    <w:uiPriority w:val="9"/>
    <w:rsid w:val="00170D95"/>
    <w:rPr>
      <w:rFonts w:ascii="Calibri" w:eastAsia="Times New Roman" w:hAnsi="Calibri" w:cs="Times New Roman"/>
      <w:b/>
      <w:bCs/>
      <w:kern w:val="32"/>
      <w:sz w:val="28"/>
      <w:szCs w:val="32"/>
      <w:lang w:eastAsia="en-US"/>
    </w:rPr>
  </w:style>
  <w:style w:type="character" w:customStyle="1" w:styleId="Nagwek2Znak">
    <w:name w:val="Nagłówek 2 Znak"/>
    <w:link w:val="Nagwek2"/>
    <w:uiPriority w:val="9"/>
    <w:rsid w:val="001347F1"/>
    <w:rPr>
      <w:rFonts w:eastAsia="Times New Roman"/>
      <w:b/>
      <w:bCs/>
      <w:iCs/>
      <w:sz w:val="24"/>
      <w:szCs w:val="28"/>
      <w:lang w:eastAsia="en-US"/>
    </w:rPr>
  </w:style>
  <w:style w:type="paragraph" w:styleId="NormalnyWeb">
    <w:name w:val="Normal (Web)"/>
    <w:basedOn w:val="Normalny"/>
    <w:uiPriority w:val="99"/>
    <w:unhideWhenUsed/>
    <w:rsid w:val="00112F9D"/>
    <w:pPr>
      <w:spacing w:before="100" w:beforeAutospacing="1" w:after="100" w:afterAutospacing="1"/>
    </w:pPr>
    <w:rPr>
      <w:rFonts w:ascii="Times New Roman" w:eastAsia="Times New Roman" w:hAnsi="Times New Roman"/>
      <w:sz w:val="24"/>
      <w:szCs w:val="24"/>
      <w:lang w:eastAsia="pl-PL"/>
    </w:rPr>
  </w:style>
  <w:style w:type="paragraph" w:styleId="Spistreci1">
    <w:name w:val="toc 1"/>
    <w:basedOn w:val="Normalny"/>
    <w:next w:val="Normalny"/>
    <w:autoRedefine/>
    <w:uiPriority w:val="39"/>
    <w:unhideWhenUsed/>
    <w:rsid w:val="00170D95"/>
  </w:style>
  <w:style w:type="paragraph" w:styleId="Spistreci2">
    <w:name w:val="toc 2"/>
    <w:basedOn w:val="Normalny"/>
    <w:next w:val="Normalny"/>
    <w:autoRedefine/>
    <w:uiPriority w:val="39"/>
    <w:unhideWhenUsed/>
    <w:rsid w:val="00170D95"/>
    <w:pPr>
      <w:ind w:left="220"/>
    </w:pPr>
  </w:style>
  <w:style w:type="character" w:styleId="Hipercze">
    <w:name w:val="Hyperlink"/>
    <w:uiPriority w:val="99"/>
    <w:unhideWhenUsed/>
    <w:rsid w:val="00170D95"/>
    <w:rPr>
      <w:color w:val="0000FF"/>
      <w:u w:val="single"/>
    </w:rPr>
  </w:style>
  <w:style w:type="character" w:styleId="Pogrubienie">
    <w:name w:val="Strong"/>
    <w:uiPriority w:val="22"/>
    <w:qFormat/>
    <w:rsid w:val="00E53A3B"/>
    <w:rPr>
      <w:b/>
      <w:bCs/>
    </w:rPr>
  </w:style>
  <w:style w:type="paragraph" w:styleId="Nagwek">
    <w:name w:val="header"/>
    <w:basedOn w:val="Normalny"/>
    <w:link w:val="NagwekZnak"/>
    <w:uiPriority w:val="99"/>
    <w:unhideWhenUsed/>
    <w:rsid w:val="00F3097E"/>
    <w:pPr>
      <w:tabs>
        <w:tab w:val="center" w:pos="4536"/>
        <w:tab w:val="right" w:pos="9072"/>
      </w:tabs>
    </w:pPr>
  </w:style>
  <w:style w:type="character" w:customStyle="1" w:styleId="NagwekZnak">
    <w:name w:val="Nagłówek Znak"/>
    <w:link w:val="Nagwek"/>
    <w:uiPriority w:val="99"/>
    <w:rsid w:val="00F3097E"/>
    <w:rPr>
      <w:sz w:val="22"/>
      <w:szCs w:val="22"/>
      <w:lang w:eastAsia="en-US"/>
    </w:rPr>
  </w:style>
  <w:style w:type="paragraph" w:styleId="Stopka">
    <w:name w:val="footer"/>
    <w:basedOn w:val="Normalny"/>
    <w:link w:val="StopkaZnak"/>
    <w:uiPriority w:val="99"/>
    <w:unhideWhenUsed/>
    <w:rsid w:val="00F3097E"/>
    <w:pPr>
      <w:tabs>
        <w:tab w:val="center" w:pos="4536"/>
        <w:tab w:val="right" w:pos="9072"/>
      </w:tabs>
    </w:pPr>
  </w:style>
  <w:style w:type="character" w:customStyle="1" w:styleId="StopkaZnak">
    <w:name w:val="Stopka Znak"/>
    <w:link w:val="Stopka"/>
    <w:uiPriority w:val="99"/>
    <w:rsid w:val="00F3097E"/>
    <w:rPr>
      <w:sz w:val="22"/>
      <w:szCs w:val="22"/>
      <w:lang w:eastAsia="en-US"/>
    </w:rPr>
  </w:style>
  <w:style w:type="paragraph" w:customStyle="1" w:styleId="DefaultText">
    <w:name w:val="Default Text"/>
    <w:basedOn w:val="Normalny"/>
    <w:uiPriority w:val="99"/>
    <w:rsid w:val="00871E11"/>
    <w:pPr>
      <w:spacing w:before="0" w:after="0"/>
      <w:jc w:val="both"/>
    </w:pPr>
    <w:rPr>
      <w:rFonts w:ascii="Arial" w:eastAsia="Times New Roman" w:hAnsi="Arial" w:cs="Arial"/>
      <w:color w:val="000000"/>
      <w:szCs w:val="20"/>
      <w:lang w:eastAsia="zh-CN"/>
    </w:rPr>
  </w:style>
  <w:style w:type="character" w:customStyle="1" w:styleId="Nagwek3Znak">
    <w:name w:val="Nagłówek 3 Znak"/>
    <w:aliases w:val="bullet Znak,h3 Znak,(no TOC) Znak,Section Znak,Subheading Znak,W6_Hdg3 Znak,Topic Sub Heading Znak"/>
    <w:link w:val="Nagwek3"/>
    <w:uiPriority w:val="9"/>
    <w:rsid w:val="00684F00"/>
    <w:rPr>
      <w:rFonts w:ascii="Cambria" w:eastAsia="Times New Roman" w:hAnsi="Cambria" w:cs="Times New Roman"/>
      <w:b/>
      <w:bCs/>
      <w:sz w:val="26"/>
      <w:szCs w:val="26"/>
      <w:lang w:eastAsia="en-US"/>
    </w:rPr>
  </w:style>
  <w:style w:type="character" w:customStyle="1" w:styleId="Nagwek4Znak">
    <w:name w:val="Nagłówek 4 Znak"/>
    <w:aliases w:val="dash Znak,h4 Znak"/>
    <w:link w:val="Nagwek4"/>
    <w:uiPriority w:val="9"/>
    <w:rsid w:val="00684F00"/>
    <w:rPr>
      <w:rFonts w:ascii="Verdana" w:eastAsia="Times New Roman" w:hAnsi="Verdana" w:cs="Verdana"/>
      <w:b/>
      <w:bCs/>
      <w:noProof/>
      <w:color w:val="912F4C"/>
      <w:lang w:eastAsia="zh-CN"/>
    </w:rPr>
  </w:style>
  <w:style w:type="character" w:customStyle="1" w:styleId="Nagwek5Znak">
    <w:name w:val="Nagłówek 5 Znak"/>
    <w:aliases w:val="Block Label Znak"/>
    <w:link w:val="Nagwek5"/>
    <w:uiPriority w:val="9"/>
    <w:rsid w:val="00684F00"/>
    <w:rPr>
      <w:rFonts w:ascii="Arial" w:eastAsia="Times New Roman" w:hAnsi="Arial" w:cs="Arial"/>
      <w:color w:val="000000"/>
      <w:sz w:val="22"/>
      <w:szCs w:val="22"/>
      <w:lang w:eastAsia="zh-CN"/>
    </w:rPr>
  </w:style>
  <w:style w:type="character" w:customStyle="1" w:styleId="Nagwek6Znak">
    <w:name w:val="Nagłówek 6 Znak"/>
    <w:link w:val="Nagwek6"/>
    <w:uiPriority w:val="9"/>
    <w:rsid w:val="00684F00"/>
    <w:rPr>
      <w:rFonts w:ascii="Arial" w:eastAsia="Times New Roman" w:hAnsi="Arial" w:cs="Arial"/>
      <w:i/>
      <w:iCs/>
      <w:color w:val="000000"/>
      <w:sz w:val="22"/>
      <w:szCs w:val="22"/>
      <w:lang w:eastAsia="zh-CN"/>
    </w:rPr>
  </w:style>
  <w:style w:type="character" w:customStyle="1" w:styleId="Nagwek7Znak">
    <w:name w:val="Nagłówek 7 Znak"/>
    <w:link w:val="Nagwek7"/>
    <w:uiPriority w:val="9"/>
    <w:rsid w:val="00684F00"/>
    <w:rPr>
      <w:rFonts w:ascii="Arial" w:eastAsia="Times New Roman" w:hAnsi="Arial" w:cs="Arial"/>
      <w:color w:val="000000"/>
      <w:sz w:val="22"/>
      <w:szCs w:val="22"/>
      <w:lang w:eastAsia="zh-CN"/>
    </w:rPr>
  </w:style>
  <w:style w:type="character" w:customStyle="1" w:styleId="Nagwek8Znak">
    <w:name w:val="Nagłówek 8 Znak"/>
    <w:link w:val="Nagwek8"/>
    <w:uiPriority w:val="9"/>
    <w:rsid w:val="00684F00"/>
    <w:rPr>
      <w:rFonts w:ascii="Arial" w:eastAsia="Times New Roman" w:hAnsi="Arial" w:cs="Arial"/>
      <w:i/>
      <w:iCs/>
      <w:color w:val="000000"/>
      <w:sz w:val="22"/>
      <w:szCs w:val="22"/>
      <w:lang w:eastAsia="zh-CN"/>
    </w:rPr>
  </w:style>
  <w:style w:type="character" w:customStyle="1" w:styleId="Nagwek9Znak">
    <w:name w:val="Nagłówek 9 Znak"/>
    <w:link w:val="Nagwek9"/>
    <w:uiPriority w:val="9"/>
    <w:rsid w:val="00684F00"/>
    <w:rPr>
      <w:rFonts w:ascii="Arial" w:eastAsia="Times New Roman" w:hAnsi="Arial" w:cs="Arial"/>
      <w:b/>
      <w:bCs/>
      <w:i/>
      <w:iCs/>
      <w:color w:val="000000"/>
      <w:sz w:val="18"/>
      <w:szCs w:val="18"/>
      <w:lang w:eastAsia="zh-CN"/>
    </w:rPr>
  </w:style>
  <w:style w:type="paragraph" w:styleId="Wcicienormalne">
    <w:name w:val="Normal Indent"/>
    <w:basedOn w:val="Normalny"/>
    <w:uiPriority w:val="99"/>
    <w:rsid w:val="00684F00"/>
    <w:pPr>
      <w:spacing w:before="0" w:after="0"/>
      <w:ind w:left="708"/>
    </w:pPr>
    <w:rPr>
      <w:rFonts w:ascii="Arial" w:eastAsia="Times New Roman" w:hAnsi="Arial" w:cs="Arial"/>
      <w:lang w:eastAsia="zh-CN"/>
    </w:rPr>
  </w:style>
  <w:style w:type="paragraph" w:customStyle="1" w:styleId="BodySingle">
    <w:name w:val="Body Single"/>
    <w:basedOn w:val="Normalny"/>
    <w:rsid w:val="00684F00"/>
    <w:pPr>
      <w:spacing w:before="0" w:after="100"/>
      <w:jc w:val="both"/>
    </w:pPr>
    <w:rPr>
      <w:rFonts w:ascii="Arial Black" w:eastAsia="Times New Roman" w:hAnsi="Arial Black" w:cs="Arial Black"/>
      <w:color w:val="000000"/>
      <w:lang w:eastAsia="zh-CN"/>
    </w:rPr>
  </w:style>
  <w:style w:type="paragraph" w:customStyle="1" w:styleId="FlietextSubhead">
    <w:name w:val="Fließtext Subhead"/>
    <w:basedOn w:val="Normalny"/>
    <w:rsid w:val="00684F00"/>
    <w:pPr>
      <w:spacing w:before="0" w:after="60" w:line="300" w:lineRule="exact"/>
      <w:jc w:val="both"/>
    </w:pPr>
    <w:rPr>
      <w:rFonts w:ascii="Arial Narrow" w:eastAsia="Times New Roman" w:hAnsi="Arial Narrow" w:cs="Arial Narrow"/>
      <w:b/>
      <w:bCs/>
      <w:sz w:val="18"/>
      <w:szCs w:val="18"/>
      <w:lang w:val="en-GB" w:eastAsia="zh-CN"/>
    </w:rPr>
  </w:style>
  <w:style w:type="paragraph" w:customStyle="1" w:styleId="FlietextChar">
    <w:name w:val="Fließtext Char"/>
    <w:basedOn w:val="Normalny"/>
    <w:rsid w:val="00684F00"/>
    <w:pPr>
      <w:spacing w:before="0" w:after="60" w:line="300" w:lineRule="exact"/>
      <w:jc w:val="both"/>
    </w:pPr>
    <w:rPr>
      <w:rFonts w:ascii="Arial" w:eastAsia="Times New Roman" w:hAnsi="Arial" w:cs="Arial"/>
      <w:sz w:val="18"/>
      <w:szCs w:val="18"/>
      <w:lang w:val="de-DE" w:eastAsia="zh-CN"/>
    </w:rPr>
  </w:style>
  <w:style w:type="paragraph" w:customStyle="1" w:styleId="BulletFlietext">
    <w:name w:val="Bullet Fließtext"/>
    <w:basedOn w:val="FlietextChar"/>
    <w:rsid w:val="00684F00"/>
    <w:pPr>
      <w:numPr>
        <w:numId w:val="17"/>
      </w:numPr>
      <w:tabs>
        <w:tab w:val="decimal" w:pos="113"/>
        <w:tab w:val="decimal" w:pos="360"/>
      </w:tabs>
    </w:pPr>
  </w:style>
  <w:style w:type="paragraph" w:customStyle="1" w:styleId="TOCPageNumberTextStyle">
    <w:name w:val="TOC Page Number Text Style"/>
    <w:basedOn w:val="Normalny"/>
    <w:rsid w:val="00684F00"/>
    <w:pPr>
      <w:spacing w:before="0" w:after="60"/>
      <w:jc w:val="right"/>
    </w:pPr>
    <w:rPr>
      <w:rFonts w:ascii="Arial Black" w:eastAsia="Times New Roman" w:hAnsi="Arial Black" w:cs="Arial Black"/>
      <w:color w:val="000000"/>
      <w:lang w:eastAsia="zh-CN"/>
    </w:rPr>
  </w:style>
  <w:style w:type="paragraph" w:styleId="Tekstpodstawowy2">
    <w:name w:val="Body Text 2"/>
    <w:basedOn w:val="Normalny"/>
    <w:link w:val="Tekstpodstawowy2Znak"/>
    <w:uiPriority w:val="99"/>
    <w:rsid w:val="00684F00"/>
    <w:pPr>
      <w:spacing w:before="60" w:after="100" w:afterAutospacing="1"/>
      <w:jc w:val="both"/>
    </w:pPr>
    <w:rPr>
      <w:rFonts w:ascii="Arial" w:eastAsia="Times New Roman" w:hAnsi="Arial" w:cs="Arial"/>
      <w:lang w:eastAsia="zh-CN"/>
    </w:rPr>
  </w:style>
  <w:style w:type="character" w:customStyle="1" w:styleId="Tekstpodstawowy2Znak">
    <w:name w:val="Tekst podstawowy 2 Znak"/>
    <w:link w:val="Tekstpodstawowy2"/>
    <w:uiPriority w:val="99"/>
    <w:rsid w:val="00684F00"/>
    <w:rPr>
      <w:rFonts w:ascii="Arial" w:eastAsia="Times New Roman" w:hAnsi="Arial" w:cs="Arial"/>
      <w:sz w:val="22"/>
      <w:szCs w:val="22"/>
      <w:lang w:eastAsia="zh-CN"/>
    </w:rPr>
  </w:style>
  <w:style w:type="paragraph" w:styleId="Tytu">
    <w:name w:val="Title"/>
    <w:basedOn w:val="Normalny"/>
    <w:link w:val="TytuZnak"/>
    <w:uiPriority w:val="10"/>
    <w:qFormat/>
    <w:rsid w:val="00684F00"/>
    <w:pPr>
      <w:spacing w:before="0" w:after="0"/>
      <w:jc w:val="center"/>
    </w:pPr>
    <w:rPr>
      <w:rFonts w:ascii="Arial" w:eastAsia="Times New Roman" w:hAnsi="Arial" w:cs="Arial"/>
      <w:b/>
      <w:bCs/>
      <w:lang w:eastAsia="zh-CN"/>
    </w:rPr>
  </w:style>
  <w:style w:type="character" w:customStyle="1" w:styleId="TytuZnak">
    <w:name w:val="Tytuł Znak"/>
    <w:link w:val="Tytu"/>
    <w:uiPriority w:val="10"/>
    <w:rsid w:val="00684F00"/>
    <w:rPr>
      <w:rFonts w:ascii="Arial" w:eastAsia="Times New Roman" w:hAnsi="Arial" w:cs="Arial"/>
      <w:b/>
      <w:bCs/>
      <w:sz w:val="22"/>
      <w:szCs w:val="22"/>
      <w:lang w:eastAsia="zh-CN"/>
    </w:rPr>
  </w:style>
  <w:style w:type="paragraph" w:customStyle="1" w:styleId="OutlineNotIndented">
    <w:name w:val="Outline (Not Indented)"/>
    <w:basedOn w:val="Normalny"/>
    <w:rsid w:val="00684F00"/>
    <w:pPr>
      <w:spacing w:before="0" w:after="60"/>
      <w:ind w:left="360" w:hanging="360"/>
      <w:jc w:val="both"/>
    </w:pPr>
    <w:rPr>
      <w:rFonts w:ascii="Arial Black" w:eastAsia="Times New Roman" w:hAnsi="Arial Black" w:cs="Arial Black"/>
      <w:color w:val="000000"/>
      <w:lang w:val="en-US" w:eastAsia="zh-CN"/>
    </w:rPr>
  </w:style>
  <w:style w:type="paragraph" w:styleId="Tekstdymka">
    <w:name w:val="Balloon Text"/>
    <w:basedOn w:val="Normalny"/>
    <w:link w:val="TekstdymkaZnak"/>
    <w:uiPriority w:val="99"/>
    <w:semiHidden/>
    <w:rsid w:val="00684F00"/>
    <w:pPr>
      <w:spacing w:before="0" w:after="0"/>
    </w:pPr>
    <w:rPr>
      <w:rFonts w:ascii="Tahoma" w:eastAsia="Times New Roman" w:hAnsi="Tahoma" w:cs="Tahoma"/>
      <w:sz w:val="16"/>
      <w:szCs w:val="16"/>
      <w:lang w:eastAsia="zh-CN"/>
    </w:rPr>
  </w:style>
  <w:style w:type="character" w:customStyle="1" w:styleId="TekstdymkaZnak">
    <w:name w:val="Tekst dymka Znak"/>
    <w:link w:val="Tekstdymka"/>
    <w:uiPriority w:val="99"/>
    <w:semiHidden/>
    <w:rsid w:val="00684F00"/>
    <w:rPr>
      <w:rFonts w:ascii="Tahoma" w:eastAsia="Times New Roman" w:hAnsi="Tahoma" w:cs="Tahoma"/>
      <w:sz w:val="16"/>
      <w:szCs w:val="16"/>
      <w:lang w:eastAsia="zh-CN"/>
    </w:rPr>
  </w:style>
  <w:style w:type="paragraph" w:customStyle="1" w:styleId="DefaultText2">
    <w:name w:val="Default Text:2"/>
    <w:basedOn w:val="Normalny"/>
    <w:rsid w:val="00684F00"/>
    <w:pPr>
      <w:spacing w:before="0" w:after="60"/>
      <w:jc w:val="both"/>
    </w:pPr>
    <w:rPr>
      <w:rFonts w:ascii="Arial" w:eastAsia="Times New Roman" w:hAnsi="Arial" w:cs="Arial"/>
      <w:color w:val="000000"/>
      <w:sz w:val="24"/>
      <w:szCs w:val="24"/>
      <w:lang w:val="en-US" w:eastAsia="zh-CN"/>
    </w:rPr>
  </w:style>
  <w:style w:type="paragraph" w:customStyle="1" w:styleId="Body">
    <w:name w:val="Body"/>
    <w:basedOn w:val="Normalny"/>
    <w:rsid w:val="00684F00"/>
    <w:pPr>
      <w:spacing w:before="0" w:after="100"/>
      <w:ind w:left="454"/>
      <w:jc w:val="both"/>
    </w:pPr>
    <w:rPr>
      <w:rFonts w:ascii="Arial Black" w:eastAsia="Times New Roman" w:hAnsi="Arial Black" w:cs="Arial Black"/>
      <w:color w:val="000000"/>
      <w:lang w:eastAsia="zh-CN"/>
    </w:rPr>
  </w:style>
  <w:style w:type="character" w:customStyle="1" w:styleId="InitialStyle">
    <w:name w:val="InitialStyle"/>
    <w:rsid w:val="00684F00"/>
    <w:rPr>
      <w:rFonts w:ascii="Courier New" w:hAnsi="Courier New"/>
      <w:color w:val="000000"/>
      <w:spacing w:val="0"/>
      <w:sz w:val="24"/>
    </w:rPr>
  </w:style>
  <w:style w:type="paragraph" w:styleId="Spistreci8">
    <w:name w:val="toc 8"/>
    <w:basedOn w:val="Normalny"/>
    <w:autoRedefine/>
    <w:uiPriority w:val="39"/>
    <w:semiHidden/>
    <w:rsid w:val="00684F00"/>
    <w:pPr>
      <w:spacing w:before="0" w:after="60"/>
      <w:ind w:left="1540"/>
      <w:jc w:val="both"/>
    </w:pPr>
    <w:rPr>
      <w:rFonts w:ascii="Arial" w:eastAsia="Times New Roman" w:hAnsi="Arial" w:cs="Arial"/>
      <w:color w:val="000000"/>
      <w:sz w:val="18"/>
      <w:szCs w:val="18"/>
      <w:lang w:eastAsia="zh-CN"/>
    </w:rPr>
  </w:style>
  <w:style w:type="paragraph" w:customStyle="1" w:styleId="inny">
    <w:name w:val="inny"/>
    <w:basedOn w:val="Normalny"/>
    <w:rsid w:val="00684F00"/>
    <w:pPr>
      <w:spacing w:before="0" w:after="60"/>
      <w:jc w:val="right"/>
    </w:pPr>
    <w:rPr>
      <w:rFonts w:ascii="Arial" w:eastAsia="Times New Roman" w:hAnsi="Arial" w:cs="Arial"/>
      <w:b/>
      <w:bCs/>
      <w:color w:val="0000FF"/>
      <w:sz w:val="84"/>
      <w:szCs w:val="84"/>
      <w:lang w:eastAsia="zh-CN"/>
    </w:rPr>
  </w:style>
  <w:style w:type="paragraph" w:styleId="Tekstpodstawowywcity2">
    <w:name w:val="Body Text Indent 2"/>
    <w:basedOn w:val="Normalny"/>
    <w:link w:val="Tekstpodstawowywcity2Znak"/>
    <w:uiPriority w:val="99"/>
    <w:rsid w:val="00684F00"/>
    <w:pPr>
      <w:spacing w:before="0" w:line="264" w:lineRule="exact"/>
      <w:ind w:left="720"/>
      <w:jc w:val="both"/>
    </w:pPr>
    <w:rPr>
      <w:rFonts w:ascii="Arial" w:eastAsia="Times New Roman" w:hAnsi="Arial" w:cs="Arial"/>
      <w:color w:val="000000"/>
      <w:sz w:val="24"/>
      <w:szCs w:val="24"/>
      <w:lang w:val="en-US" w:eastAsia="zh-CN"/>
    </w:rPr>
  </w:style>
  <w:style w:type="character" w:customStyle="1" w:styleId="Tekstpodstawowywcity2Znak">
    <w:name w:val="Tekst podstawowy wcięty 2 Znak"/>
    <w:link w:val="Tekstpodstawowywcity2"/>
    <w:uiPriority w:val="99"/>
    <w:rsid w:val="00684F00"/>
    <w:rPr>
      <w:rFonts w:ascii="Arial" w:eastAsia="Times New Roman" w:hAnsi="Arial" w:cs="Arial"/>
      <w:color w:val="000000"/>
      <w:sz w:val="24"/>
      <w:szCs w:val="24"/>
      <w:lang w:val="en-US" w:eastAsia="zh-CN"/>
    </w:rPr>
  </w:style>
  <w:style w:type="paragraph" w:styleId="Legenda">
    <w:name w:val="caption"/>
    <w:basedOn w:val="Normalny"/>
    <w:next w:val="Normalny"/>
    <w:uiPriority w:val="35"/>
    <w:qFormat/>
    <w:rsid w:val="00684F00"/>
    <w:pPr>
      <w:framePr w:w="5333" w:h="13506" w:hRule="exact" w:hSpace="72" w:vSpace="72" w:wrap="auto" w:hAnchor="margin" w:x="3693" w:y="356"/>
      <w:spacing w:before="0"/>
      <w:ind w:left="142"/>
      <w:jc w:val="right"/>
    </w:pPr>
    <w:rPr>
      <w:rFonts w:ascii="Arial" w:eastAsia="Times New Roman" w:hAnsi="Arial" w:cs="Arial"/>
      <w:i/>
      <w:iCs/>
      <w:color w:val="000000"/>
      <w:sz w:val="18"/>
      <w:szCs w:val="18"/>
      <w:lang w:eastAsia="zh-CN"/>
    </w:rPr>
  </w:style>
  <w:style w:type="paragraph" w:styleId="Tekstpodstawowywcity3">
    <w:name w:val="Body Text Indent 3"/>
    <w:basedOn w:val="Normalny"/>
    <w:link w:val="Tekstpodstawowywcity3Znak"/>
    <w:uiPriority w:val="99"/>
    <w:rsid w:val="00684F00"/>
    <w:pPr>
      <w:spacing w:before="0"/>
      <w:ind w:left="1416"/>
      <w:jc w:val="both"/>
    </w:pPr>
    <w:rPr>
      <w:rFonts w:ascii="Arial" w:eastAsia="Times New Roman" w:hAnsi="Arial" w:cs="Arial"/>
      <w:color w:val="000000"/>
      <w:lang w:eastAsia="zh-CN"/>
    </w:rPr>
  </w:style>
  <w:style w:type="character" w:customStyle="1" w:styleId="Tekstpodstawowywcity3Znak">
    <w:name w:val="Tekst podstawowy wcięty 3 Znak"/>
    <w:link w:val="Tekstpodstawowywcity3"/>
    <w:uiPriority w:val="99"/>
    <w:rsid w:val="00684F00"/>
    <w:rPr>
      <w:rFonts w:ascii="Arial" w:eastAsia="Times New Roman" w:hAnsi="Arial" w:cs="Arial"/>
      <w:color w:val="000000"/>
      <w:sz w:val="22"/>
      <w:szCs w:val="22"/>
      <w:lang w:eastAsia="zh-CN"/>
    </w:rPr>
  </w:style>
  <w:style w:type="paragraph" w:styleId="Tekstpodstawowywcity">
    <w:name w:val="Body Text Indent"/>
    <w:basedOn w:val="Normalny"/>
    <w:link w:val="TekstpodstawowywcityZnak"/>
    <w:uiPriority w:val="99"/>
    <w:rsid w:val="00684F00"/>
    <w:pPr>
      <w:spacing w:before="0"/>
      <w:ind w:left="1418"/>
    </w:pPr>
    <w:rPr>
      <w:rFonts w:ascii="Arial" w:eastAsia="Times New Roman" w:hAnsi="Arial" w:cs="Arial"/>
      <w:lang w:eastAsia="zh-CN"/>
    </w:rPr>
  </w:style>
  <w:style w:type="character" w:customStyle="1" w:styleId="TekstpodstawowywcityZnak">
    <w:name w:val="Tekst podstawowy wcięty Znak"/>
    <w:link w:val="Tekstpodstawowywcity"/>
    <w:uiPriority w:val="99"/>
    <w:rsid w:val="00684F00"/>
    <w:rPr>
      <w:rFonts w:ascii="Arial" w:eastAsia="Times New Roman" w:hAnsi="Arial" w:cs="Arial"/>
      <w:sz w:val="22"/>
      <w:szCs w:val="22"/>
      <w:lang w:eastAsia="zh-CN"/>
    </w:rPr>
  </w:style>
  <w:style w:type="paragraph" w:customStyle="1" w:styleId="Sample">
    <w:name w:val="Sample"/>
    <w:basedOn w:val="Normalny"/>
    <w:rsid w:val="00684F00"/>
    <w:pPr>
      <w:spacing w:before="0" w:after="110"/>
      <w:ind w:left="454"/>
      <w:jc w:val="center"/>
    </w:pPr>
    <w:rPr>
      <w:rFonts w:ascii="Arial Black" w:eastAsia="Times New Roman" w:hAnsi="Arial Black" w:cs="Arial Black"/>
      <w:color w:val="000000"/>
      <w:lang w:val="en-US" w:eastAsia="zh-CN"/>
    </w:rPr>
  </w:style>
  <w:style w:type="paragraph" w:customStyle="1" w:styleId="OutlineIndented">
    <w:name w:val="Outline (Indented)"/>
    <w:basedOn w:val="Normalny"/>
    <w:rsid w:val="00684F00"/>
    <w:pPr>
      <w:spacing w:before="0" w:after="60"/>
      <w:ind w:left="360" w:hanging="360"/>
      <w:jc w:val="both"/>
    </w:pPr>
    <w:rPr>
      <w:rFonts w:ascii="Arial Black" w:eastAsia="Times New Roman" w:hAnsi="Arial Black" w:cs="Arial Black"/>
      <w:color w:val="000000"/>
      <w:lang w:val="en-US" w:eastAsia="zh-CN"/>
    </w:rPr>
  </w:style>
  <w:style w:type="paragraph" w:customStyle="1" w:styleId="TableText">
    <w:name w:val="Table Text"/>
    <w:basedOn w:val="Normalny"/>
    <w:rsid w:val="00684F00"/>
    <w:pPr>
      <w:spacing w:before="0" w:after="60"/>
      <w:jc w:val="right"/>
    </w:pPr>
    <w:rPr>
      <w:rFonts w:ascii="Arial Black" w:eastAsia="Times New Roman" w:hAnsi="Arial Black" w:cs="Arial Black"/>
      <w:color w:val="000000"/>
      <w:lang w:val="en-US" w:eastAsia="zh-CN"/>
    </w:rPr>
  </w:style>
  <w:style w:type="paragraph" w:customStyle="1" w:styleId="NumberList">
    <w:name w:val="Number List"/>
    <w:basedOn w:val="Normalny"/>
    <w:rsid w:val="00684F00"/>
    <w:pPr>
      <w:spacing w:before="0" w:after="60"/>
      <w:ind w:left="360" w:hanging="360"/>
      <w:jc w:val="both"/>
    </w:pPr>
    <w:rPr>
      <w:rFonts w:ascii="Arial Black" w:eastAsia="Times New Roman" w:hAnsi="Arial Black" w:cs="Arial Black"/>
      <w:color w:val="000000"/>
      <w:lang w:val="en-US" w:eastAsia="zh-CN"/>
    </w:rPr>
  </w:style>
  <w:style w:type="paragraph" w:customStyle="1" w:styleId="FirstLineIndent">
    <w:name w:val="First Line Indent"/>
    <w:basedOn w:val="Normalny"/>
    <w:rsid w:val="00684F00"/>
    <w:pPr>
      <w:spacing w:before="0" w:after="60"/>
      <w:ind w:firstLine="720"/>
      <w:jc w:val="both"/>
    </w:pPr>
    <w:rPr>
      <w:rFonts w:ascii="Arial Black" w:eastAsia="Times New Roman" w:hAnsi="Arial Black" w:cs="Arial Black"/>
      <w:color w:val="000000"/>
      <w:lang w:val="en-US" w:eastAsia="zh-CN"/>
    </w:rPr>
  </w:style>
  <w:style w:type="paragraph" w:customStyle="1" w:styleId="Bullet2">
    <w:name w:val="Bullet 2"/>
    <w:basedOn w:val="Normalny"/>
    <w:rsid w:val="00684F00"/>
    <w:pPr>
      <w:spacing w:before="0" w:after="60"/>
      <w:ind w:left="360" w:hanging="360"/>
      <w:jc w:val="both"/>
    </w:pPr>
    <w:rPr>
      <w:rFonts w:ascii="Arial Black" w:eastAsia="Times New Roman" w:hAnsi="Arial Black" w:cs="Arial Black"/>
      <w:color w:val="000000"/>
      <w:lang w:val="en-US" w:eastAsia="zh-CN"/>
    </w:rPr>
  </w:style>
  <w:style w:type="paragraph" w:customStyle="1" w:styleId="Bullet1">
    <w:name w:val="Bullet 1"/>
    <w:basedOn w:val="Normalny"/>
    <w:rsid w:val="00684F00"/>
    <w:pPr>
      <w:spacing w:before="0" w:after="60"/>
      <w:ind w:left="397" w:hanging="227"/>
      <w:jc w:val="both"/>
    </w:pPr>
    <w:rPr>
      <w:rFonts w:ascii="Arial Black" w:eastAsia="Times New Roman" w:hAnsi="Arial Black" w:cs="Arial Black"/>
      <w:color w:val="000000"/>
      <w:lang w:eastAsia="zh-CN"/>
    </w:rPr>
  </w:style>
  <w:style w:type="paragraph" w:customStyle="1" w:styleId="H2">
    <w:name w:val="H2"/>
    <w:basedOn w:val="Normalny"/>
    <w:next w:val="Normalny"/>
    <w:rsid w:val="00684F00"/>
    <w:pPr>
      <w:keepNext/>
      <w:spacing w:before="100" w:after="100"/>
      <w:jc w:val="both"/>
      <w:outlineLvl w:val="2"/>
    </w:pPr>
    <w:rPr>
      <w:rFonts w:ascii="Arial" w:eastAsia="Times New Roman" w:hAnsi="Arial" w:cs="Arial"/>
      <w:b/>
      <w:bCs/>
      <w:sz w:val="36"/>
      <w:szCs w:val="36"/>
      <w:lang w:eastAsia="pl-PL"/>
    </w:rPr>
  </w:style>
  <w:style w:type="paragraph" w:customStyle="1" w:styleId="H4">
    <w:name w:val="H4"/>
    <w:basedOn w:val="Normalny"/>
    <w:next w:val="Normalny"/>
    <w:rsid w:val="00684F00"/>
    <w:pPr>
      <w:keepNext/>
      <w:spacing w:before="100" w:after="100"/>
      <w:jc w:val="both"/>
      <w:outlineLvl w:val="4"/>
    </w:pPr>
    <w:rPr>
      <w:rFonts w:ascii="Arial" w:eastAsia="Times New Roman" w:hAnsi="Arial" w:cs="Arial"/>
      <w:b/>
      <w:bCs/>
      <w:sz w:val="24"/>
      <w:szCs w:val="24"/>
      <w:lang w:eastAsia="pl-PL"/>
    </w:rPr>
  </w:style>
  <w:style w:type="paragraph" w:customStyle="1" w:styleId="H3">
    <w:name w:val="H3"/>
    <w:basedOn w:val="Normalny"/>
    <w:next w:val="Normalny"/>
    <w:rsid w:val="00684F00"/>
    <w:pPr>
      <w:keepNext/>
      <w:spacing w:before="100" w:after="100"/>
      <w:jc w:val="both"/>
      <w:outlineLvl w:val="3"/>
    </w:pPr>
    <w:rPr>
      <w:rFonts w:ascii="Arial" w:eastAsia="Times New Roman" w:hAnsi="Arial" w:cs="Arial"/>
      <w:b/>
      <w:bCs/>
      <w:sz w:val="28"/>
      <w:szCs w:val="28"/>
      <w:lang w:eastAsia="pl-PL"/>
    </w:rPr>
  </w:style>
  <w:style w:type="paragraph" w:customStyle="1" w:styleId="FirstLevelText">
    <w:name w:val="First Level Text"/>
    <w:basedOn w:val="Normalny"/>
    <w:rsid w:val="00684F00"/>
    <w:pPr>
      <w:widowControl w:val="0"/>
      <w:tabs>
        <w:tab w:val="left" w:pos="216"/>
      </w:tabs>
      <w:spacing w:before="0" w:after="100"/>
      <w:ind w:left="216" w:hanging="216"/>
      <w:jc w:val="both"/>
    </w:pPr>
    <w:rPr>
      <w:rFonts w:ascii="Arial" w:eastAsia="SimSun" w:hAnsi="Arial" w:cs="Arial"/>
      <w:lang w:val="en-US" w:eastAsia="zh-CN"/>
    </w:rPr>
  </w:style>
  <w:style w:type="paragraph" w:customStyle="1" w:styleId="FirstLevelHeader">
    <w:name w:val="First Level Header"/>
    <w:basedOn w:val="Normalny"/>
    <w:rsid w:val="00684F00"/>
    <w:pPr>
      <w:widowControl w:val="0"/>
      <w:tabs>
        <w:tab w:val="left" w:pos="216"/>
      </w:tabs>
      <w:spacing w:before="0" w:after="60"/>
      <w:ind w:left="216" w:hanging="216"/>
      <w:jc w:val="both"/>
    </w:pPr>
    <w:rPr>
      <w:rFonts w:ascii="Arial" w:eastAsia="SimSun" w:hAnsi="Arial" w:cs="Arial"/>
      <w:sz w:val="16"/>
      <w:szCs w:val="16"/>
      <w:lang w:val="en-US" w:eastAsia="zh-CN"/>
    </w:rPr>
  </w:style>
  <w:style w:type="paragraph" w:customStyle="1" w:styleId="DefaultText1">
    <w:name w:val="Default Text:1"/>
    <w:basedOn w:val="Normalny"/>
    <w:rsid w:val="00684F00"/>
    <w:pPr>
      <w:widowControl w:val="0"/>
      <w:spacing w:before="0" w:after="60"/>
      <w:jc w:val="both"/>
    </w:pPr>
    <w:rPr>
      <w:rFonts w:ascii="Arial" w:eastAsia="SimSun" w:hAnsi="Arial" w:cs="Arial"/>
      <w:sz w:val="24"/>
      <w:szCs w:val="24"/>
      <w:lang w:val="en-US" w:eastAsia="zh-CN"/>
    </w:rPr>
  </w:style>
  <w:style w:type="paragraph" w:customStyle="1" w:styleId="Banner1">
    <w:name w:val="Banner1"/>
    <w:basedOn w:val="Normalny"/>
    <w:rsid w:val="00684F00"/>
    <w:pPr>
      <w:keepLines/>
      <w:widowControl w:val="0"/>
      <w:spacing w:before="0" w:after="60"/>
      <w:jc w:val="both"/>
    </w:pPr>
    <w:rPr>
      <w:rFonts w:ascii="Helvetica" w:eastAsia="SimSun" w:hAnsi="Helvetica" w:cs="Helvetica"/>
      <w:b/>
      <w:bCs/>
      <w:sz w:val="32"/>
      <w:szCs w:val="32"/>
      <w:lang w:val="en-US" w:eastAsia="zh-CN"/>
    </w:rPr>
  </w:style>
  <w:style w:type="paragraph" w:customStyle="1" w:styleId="Nag">
    <w:name w:val="Nag"/>
    <w:basedOn w:val="Normalny"/>
    <w:rsid w:val="00684F00"/>
    <w:pPr>
      <w:widowControl w:val="0"/>
      <w:spacing w:before="0" w:after="60"/>
      <w:jc w:val="both"/>
    </w:pPr>
    <w:rPr>
      <w:rFonts w:ascii="Arial" w:eastAsia="SimSun" w:hAnsi="Arial" w:cs="Arial"/>
      <w:b/>
      <w:bCs/>
      <w:sz w:val="18"/>
      <w:szCs w:val="18"/>
      <w:lang w:val="en-US" w:eastAsia="zh-CN"/>
    </w:rPr>
  </w:style>
  <w:style w:type="paragraph" w:styleId="Tekstpodstawowy">
    <w:name w:val="Body Text"/>
    <w:aliases w:val="Body Text2,bt2,bt,t,RFQ Text,RFQ,Body Textt2,doc1,heading3,NCDOT Body Text,Orig Qstn,Original Question,Body Text Plain"/>
    <w:basedOn w:val="Normalny"/>
    <w:link w:val="TekstpodstawowyZnak"/>
    <w:uiPriority w:val="99"/>
    <w:rsid w:val="00684F00"/>
    <w:pPr>
      <w:spacing w:before="0" w:after="0"/>
    </w:pPr>
    <w:rPr>
      <w:rFonts w:ascii="Arial" w:eastAsia="Times New Roman" w:hAnsi="Arial" w:cs="Arial"/>
      <w:color w:val="000000"/>
      <w:lang w:eastAsia="zh-CN"/>
    </w:rPr>
  </w:style>
  <w:style w:type="character" w:customStyle="1" w:styleId="TekstpodstawowyZnak">
    <w:name w:val="Tekst podstawowy Znak"/>
    <w:aliases w:val="Body Text2 Znak,bt2 Znak,bt Znak,t Znak,RFQ Text Znak,RFQ Znak,Body Textt2 Znak,doc1 Znak,heading3 Znak,NCDOT Body Text Znak,Orig Qstn Znak,Original Question Znak,Body Text Plain Znak"/>
    <w:link w:val="Tekstpodstawowy"/>
    <w:uiPriority w:val="99"/>
    <w:rsid w:val="00684F00"/>
    <w:rPr>
      <w:rFonts w:ascii="Arial" w:eastAsia="Times New Roman" w:hAnsi="Arial" w:cs="Arial"/>
      <w:color w:val="000000"/>
      <w:sz w:val="22"/>
      <w:szCs w:val="22"/>
      <w:lang w:eastAsia="zh-CN"/>
    </w:rPr>
  </w:style>
  <w:style w:type="paragraph" w:customStyle="1" w:styleId="IPL1">
    <w:name w:val="IP_L1"/>
    <w:basedOn w:val="Normalny"/>
    <w:next w:val="Normalny"/>
    <w:rsid w:val="00684F00"/>
    <w:pPr>
      <w:numPr>
        <w:numId w:val="18"/>
      </w:numPr>
      <w:tabs>
        <w:tab w:val="left" w:pos="900"/>
        <w:tab w:val="left" w:pos="6120"/>
      </w:tabs>
      <w:spacing w:before="240" w:after="240"/>
      <w:outlineLvl w:val="0"/>
    </w:pPr>
    <w:rPr>
      <w:rFonts w:ascii="TimesNewRoman" w:eastAsia="Times New Roman" w:hAnsi="TimesNewRoman" w:cs="TimesNewRoman"/>
      <w:caps/>
      <w:sz w:val="24"/>
      <w:szCs w:val="24"/>
      <w:lang w:val="en-US" w:eastAsia="zh-CN"/>
    </w:rPr>
  </w:style>
  <w:style w:type="paragraph" w:customStyle="1" w:styleId="IPL2">
    <w:name w:val="IP_L2"/>
    <w:basedOn w:val="IPL1"/>
    <w:next w:val="Normalny"/>
    <w:rsid w:val="00684F00"/>
    <w:pPr>
      <w:numPr>
        <w:ilvl w:val="1"/>
      </w:numPr>
      <w:tabs>
        <w:tab w:val="num" w:pos="1080"/>
        <w:tab w:val="left" w:pos="2160"/>
      </w:tabs>
      <w:spacing w:before="0"/>
      <w:ind w:left="1080" w:hanging="360"/>
      <w:outlineLvl w:val="1"/>
    </w:pPr>
    <w:rPr>
      <w:caps w:val="0"/>
    </w:rPr>
  </w:style>
  <w:style w:type="paragraph" w:customStyle="1" w:styleId="IPL3">
    <w:name w:val="IP_L3"/>
    <w:basedOn w:val="IPL2"/>
    <w:next w:val="Normalny"/>
    <w:rsid w:val="00684F00"/>
    <w:pPr>
      <w:numPr>
        <w:ilvl w:val="2"/>
      </w:numPr>
      <w:tabs>
        <w:tab w:val="clear" w:pos="2160"/>
      </w:tabs>
      <w:outlineLvl w:val="2"/>
    </w:pPr>
  </w:style>
  <w:style w:type="paragraph" w:customStyle="1" w:styleId="IPL4">
    <w:name w:val="IP_L4"/>
    <w:basedOn w:val="IPL3"/>
    <w:next w:val="Normalny"/>
    <w:rsid w:val="00684F00"/>
    <w:pPr>
      <w:numPr>
        <w:ilvl w:val="3"/>
      </w:numPr>
      <w:outlineLvl w:val="3"/>
    </w:pPr>
  </w:style>
  <w:style w:type="paragraph" w:customStyle="1" w:styleId="DefaultTex1">
    <w:name w:val="Default Tex:1"/>
    <w:basedOn w:val="Normalny"/>
    <w:rsid w:val="0068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spacing w:before="56" w:after="113" w:line="240" w:lineRule="exact"/>
      <w:jc w:val="both"/>
    </w:pPr>
    <w:rPr>
      <w:rFonts w:ascii="Arial" w:eastAsia="Times New Roman" w:hAnsi="Arial" w:cs="Arial"/>
      <w:lang w:eastAsia="zh-CN"/>
    </w:rPr>
  </w:style>
  <w:style w:type="paragraph" w:customStyle="1" w:styleId="CommentSubject">
    <w:name w:val="Comment Subject"/>
    <w:basedOn w:val="Tekstkomentarza"/>
    <w:next w:val="Tekstkomentarza"/>
    <w:semiHidden/>
    <w:rsid w:val="00684F00"/>
    <w:rPr>
      <w:b/>
      <w:bCs/>
    </w:rPr>
  </w:style>
  <w:style w:type="paragraph" w:styleId="Tekstkomentarza">
    <w:name w:val="annotation text"/>
    <w:basedOn w:val="Normalny"/>
    <w:link w:val="TekstkomentarzaZnak"/>
    <w:uiPriority w:val="99"/>
    <w:semiHidden/>
    <w:rsid w:val="00684F00"/>
    <w:pPr>
      <w:spacing w:before="0" w:after="0"/>
    </w:pPr>
    <w:rPr>
      <w:rFonts w:ascii="Arial" w:eastAsia="SimSun" w:hAnsi="Arial" w:cs="Arial"/>
      <w:lang w:eastAsia="zh-CN"/>
    </w:rPr>
  </w:style>
  <w:style w:type="character" w:customStyle="1" w:styleId="TekstkomentarzaZnak">
    <w:name w:val="Tekst komentarza Znak"/>
    <w:link w:val="Tekstkomentarza"/>
    <w:uiPriority w:val="99"/>
    <w:semiHidden/>
    <w:rsid w:val="00684F00"/>
    <w:rPr>
      <w:rFonts w:ascii="Arial" w:eastAsia="SimSun" w:hAnsi="Arial" w:cs="Arial"/>
      <w:sz w:val="22"/>
      <w:szCs w:val="22"/>
      <w:lang w:eastAsia="zh-CN"/>
    </w:rPr>
  </w:style>
  <w:style w:type="paragraph" w:customStyle="1" w:styleId="bullets">
    <w:name w:val="bullets"/>
    <w:basedOn w:val="Normalny"/>
    <w:autoRedefine/>
    <w:rsid w:val="00684F00"/>
    <w:pPr>
      <w:numPr>
        <w:numId w:val="19"/>
      </w:numPr>
      <w:spacing w:before="240" w:after="60" w:line="360" w:lineRule="auto"/>
    </w:pPr>
    <w:rPr>
      <w:rFonts w:ascii="Arial" w:eastAsia="Times New Roman" w:hAnsi="Arial" w:cs="Arial"/>
      <w:lang w:eastAsia="zh-CN"/>
    </w:rPr>
  </w:style>
  <w:style w:type="paragraph" w:styleId="Spistreci3">
    <w:name w:val="toc 3"/>
    <w:basedOn w:val="Normalny"/>
    <w:autoRedefine/>
    <w:uiPriority w:val="39"/>
    <w:rsid w:val="00684F00"/>
    <w:pPr>
      <w:spacing w:before="0" w:after="60"/>
      <w:ind w:left="440"/>
      <w:jc w:val="both"/>
    </w:pPr>
    <w:rPr>
      <w:rFonts w:ascii="Arial" w:eastAsia="Times New Roman" w:hAnsi="Arial" w:cs="Arial"/>
      <w:color w:val="000000"/>
      <w:lang w:eastAsia="zh-CN"/>
    </w:rPr>
  </w:style>
  <w:style w:type="paragraph" w:styleId="Lista">
    <w:name w:val="List"/>
    <w:basedOn w:val="Normalny"/>
    <w:uiPriority w:val="99"/>
    <w:rsid w:val="00684F00"/>
    <w:pPr>
      <w:spacing w:before="0" w:after="0"/>
      <w:ind w:left="283" w:hanging="283"/>
    </w:pPr>
    <w:rPr>
      <w:rFonts w:ascii="Arial" w:eastAsia="SimSun" w:hAnsi="Arial" w:cs="Arial"/>
      <w:sz w:val="24"/>
      <w:szCs w:val="24"/>
      <w:lang w:eastAsia="zh-CN"/>
    </w:rPr>
  </w:style>
  <w:style w:type="paragraph" w:styleId="Tekstpodstawowy3">
    <w:name w:val="Body Text 3"/>
    <w:basedOn w:val="Normalny"/>
    <w:link w:val="Tekstpodstawowy3Znak"/>
    <w:uiPriority w:val="99"/>
    <w:rsid w:val="00684F00"/>
    <w:pPr>
      <w:tabs>
        <w:tab w:val="left" w:pos="6768"/>
      </w:tabs>
      <w:spacing w:before="60" w:after="100" w:afterAutospacing="1"/>
    </w:pPr>
    <w:rPr>
      <w:rFonts w:ascii="Arial" w:eastAsia="Times New Roman" w:hAnsi="Arial" w:cs="Arial"/>
      <w:color w:val="008000"/>
      <w:lang w:eastAsia="zh-CN"/>
    </w:rPr>
  </w:style>
  <w:style w:type="character" w:customStyle="1" w:styleId="Tekstpodstawowy3Znak">
    <w:name w:val="Tekst podstawowy 3 Znak"/>
    <w:link w:val="Tekstpodstawowy3"/>
    <w:uiPriority w:val="99"/>
    <w:rsid w:val="00684F00"/>
    <w:rPr>
      <w:rFonts w:ascii="Arial" w:eastAsia="Times New Roman" w:hAnsi="Arial" w:cs="Arial"/>
      <w:color w:val="008000"/>
      <w:sz w:val="22"/>
      <w:szCs w:val="22"/>
      <w:lang w:eastAsia="zh-CN"/>
    </w:rPr>
  </w:style>
  <w:style w:type="paragraph" w:styleId="Spistreci4">
    <w:name w:val="toc 4"/>
    <w:basedOn w:val="Normalny"/>
    <w:next w:val="Normalny"/>
    <w:autoRedefine/>
    <w:uiPriority w:val="39"/>
    <w:semiHidden/>
    <w:rsid w:val="00684F00"/>
    <w:pPr>
      <w:spacing w:before="0" w:after="0"/>
      <w:ind w:left="600"/>
    </w:pPr>
    <w:rPr>
      <w:rFonts w:ascii="Arial" w:eastAsia="Times New Roman" w:hAnsi="Arial" w:cs="Arial"/>
      <w:lang w:eastAsia="zh-CN"/>
    </w:rPr>
  </w:style>
  <w:style w:type="paragraph" w:styleId="Spistreci5">
    <w:name w:val="toc 5"/>
    <w:basedOn w:val="Normalny"/>
    <w:next w:val="Normalny"/>
    <w:autoRedefine/>
    <w:uiPriority w:val="39"/>
    <w:semiHidden/>
    <w:rsid w:val="00684F00"/>
    <w:pPr>
      <w:spacing w:before="0" w:after="0"/>
      <w:ind w:left="800"/>
    </w:pPr>
    <w:rPr>
      <w:rFonts w:ascii="Arial" w:eastAsia="Times New Roman" w:hAnsi="Arial" w:cs="Arial"/>
      <w:lang w:eastAsia="zh-CN"/>
    </w:rPr>
  </w:style>
  <w:style w:type="paragraph" w:styleId="Spistreci6">
    <w:name w:val="toc 6"/>
    <w:basedOn w:val="Normalny"/>
    <w:next w:val="Normalny"/>
    <w:autoRedefine/>
    <w:uiPriority w:val="39"/>
    <w:semiHidden/>
    <w:rsid w:val="00684F00"/>
    <w:pPr>
      <w:spacing w:before="0" w:after="0"/>
      <w:ind w:left="1000"/>
    </w:pPr>
    <w:rPr>
      <w:rFonts w:ascii="Arial" w:eastAsia="Times New Roman" w:hAnsi="Arial" w:cs="Arial"/>
      <w:lang w:eastAsia="zh-CN"/>
    </w:rPr>
  </w:style>
  <w:style w:type="paragraph" w:styleId="Spistreci7">
    <w:name w:val="toc 7"/>
    <w:basedOn w:val="Normalny"/>
    <w:next w:val="Normalny"/>
    <w:autoRedefine/>
    <w:uiPriority w:val="39"/>
    <w:semiHidden/>
    <w:rsid w:val="00684F00"/>
    <w:pPr>
      <w:spacing w:before="0" w:after="0"/>
      <w:ind w:left="1200"/>
    </w:pPr>
    <w:rPr>
      <w:rFonts w:ascii="Arial" w:eastAsia="Times New Roman" w:hAnsi="Arial" w:cs="Arial"/>
      <w:lang w:eastAsia="zh-CN"/>
    </w:rPr>
  </w:style>
  <w:style w:type="paragraph" w:styleId="Spistreci9">
    <w:name w:val="toc 9"/>
    <w:basedOn w:val="Normalny"/>
    <w:next w:val="Normalny"/>
    <w:autoRedefine/>
    <w:uiPriority w:val="39"/>
    <w:semiHidden/>
    <w:rsid w:val="00684F00"/>
    <w:pPr>
      <w:spacing w:before="0" w:after="0"/>
      <w:ind w:left="1600"/>
    </w:pPr>
    <w:rPr>
      <w:rFonts w:ascii="Arial" w:eastAsia="Times New Roman" w:hAnsi="Arial" w:cs="Arial"/>
      <w:lang w:eastAsia="zh-CN"/>
    </w:rPr>
  </w:style>
  <w:style w:type="character" w:styleId="Numerstrony">
    <w:name w:val="page number"/>
    <w:uiPriority w:val="99"/>
    <w:rsid w:val="00684F00"/>
    <w:rPr>
      <w:rFonts w:cs="Times New Roman"/>
    </w:rPr>
  </w:style>
  <w:style w:type="paragraph" w:styleId="Indeks1">
    <w:name w:val="index 1"/>
    <w:basedOn w:val="Normalny"/>
    <w:next w:val="Normalny"/>
    <w:autoRedefine/>
    <w:uiPriority w:val="99"/>
    <w:semiHidden/>
    <w:rsid w:val="00684F00"/>
    <w:pPr>
      <w:spacing w:before="0" w:after="0"/>
      <w:ind w:left="220" w:hanging="220"/>
    </w:pPr>
    <w:rPr>
      <w:rFonts w:ascii="Arial" w:eastAsia="Times New Roman" w:hAnsi="Arial" w:cs="Arial"/>
      <w:lang w:eastAsia="zh-CN"/>
    </w:rPr>
  </w:style>
  <w:style w:type="paragraph" w:styleId="Indeks2">
    <w:name w:val="index 2"/>
    <w:basedOn w:val="Normalny"/>
    <w:next w:val="Normalny"/>
    <w:autoRedefine/>
    <w:uiPriority w:val="99"/>
    <w:semiHidden/>
    <w:rsid w:val="00684F00"/>
    <w:pPr>
      <w:spacing w:before="0" w:after="0"/>
      <w:ind w:left="440" w:hanging="220"/>
    </w:pPr>
    <w:rPr>
      <w:rFonts w:ascii="Arial" w:eastAsia="Times New Roman" w:hAnsi="Arial" w:cs="Arial"/>
      <w:lang w:eastAsia="zh-CN"/>
    </w:rPr>
  </w:style>
  <w:style w:type="paragraph" w:styleId="Indeks3">
    <w:name w:val="index 3"/>
    <w:basedOn w:val="Normalny"/>
    <w:next w:val="Normalny"/>
    <w:autoRedefine/>
    <w:uiPriority w:val="99"/>
    <w:semiHidden/>
    <w:rsid w:val="00684F00"/>
    <w:pPr>
      <w:spacing w:before="0" w:after="0"/>
      <w:ind w:left="660" w:hanging="220"/>
    </w:pPr>
    <w:rPr>
      <w:rFonts w:ascii="Arial" w:eastAsia="Times New Roman" w:hAnsi="Arial" w:cs="Arial"/>
      <w:lang w:eastAsia="zh-CN"/>
    </w:rPr>
  </w:style>
  <w:style w:type="paragraph" w:styleId="Indeks4">
    <w:name w:val="index 4"/>
    <w:basedOn w:val="Normalny"/>
    <w:next w:val="Normalny"/>
    <w:autoRedefine/>
    <w:uiPriority w:val="99"/>
    <w:semiHidden/>
    <w:rsid w:val="00684F00"/>
    <w:pPr>
      <w:spacing w:before="0" w:after="0"/>
      <w:ind w:left="880" w:hanging="220"/>
    </w:pPr>
    <w:rPr>
      <w:rFonts w:ascii="Arial" w:eastAsia="Times New Roman" w:hAnsi="Arial" w:cs="Arial"/>
      <w:lang w:eastAsia="zh-CN"/>
    </w:rPr>
  </w:style>
  <w:style w:type="paragraph" w:styleId="Indeks5">
    <w:name w:val="index 5"/>
    <w:basedOn w:val="Normalny"/>
    <w:next w:val="Normalny"/>
    <w:autoRedefine/>
    <w:uiPriority w:val="99"/>
    <w:semiHidden/>
    <w:rsid w:val="00684F00"/>
    <w:pPr>
      <w:spacing w:before="0" w:after="0"/>
      <w:ind w:left="1100" w:hanging="220"/>
    </w:pPr>
    <w:rPr>
      <w:rFonts w:ascii="Arial" w:eastAsia="Times New Roman" w:hAnsi="Arial" w:cs="Arial"/>
      <w:lang w:eastAsia="zh-CN"/>
    </w:rPr>
  </w:style>
  <w:style w:type="paragraph" w:styleId="Indeks6">
    <w:name w:val="index 6"/>
    <w:basedOn w:val="Normalny"/>
    <w:next w:val="Normalny"/>
    <w:autoRedefine/>
    <w:uiPriority w:val="99"/>
    <w:semiHidden/>
    <w:rsid w:val="00684F00"/>
    <w:pPr>
      <w:spacing w:before="0" w:after="0"/>
      <w:ind w:left="1320" w:hanging="220"/>
    </w:pPr>
    <w:rPr>
      <w:rFonts w:ascii="Arial" w:eastAsia="Times New Roman" w:hAnsi="Arial" w:cs="Arial"/>
      <w:lang w:eastAsia="zh-CN"/>
    </w:rPr>
  </w:style>
  <w:style w:type="paragraph" w:styleId="Indeks7">
    <w:name w:val="index 7"/>
    <w:basedOn w:val="Normalny"/>
    <w:next w:val="Normalny"/>
    <w:autoRedefine/>
    <w:uiPriority w:val="99"/>
    <w:semiHidden/>
    <w:rsid w:val="00684F00"/>
    <w:pPr>
      <w:spacing w:before="0" w:after="0"/>
      <w:ind w:left="1540" w:hanging="220"/>
    </w:pPr>
    <w:rPr>
      <w:rFonts w:ascii="Arial" w:eastAsia="Times New Roman" w:hAnsi="Arial" w:cs="Arial"/>
      <w:lang w:eastAsia="zh-CN"/>
    </w:rPr>
  </w:style>
  <w:style w:type="paragraph" w:styleId="Indeks8">
    <w:name w:val="index 8"/>
    <w:basedOn w:val="Normalny"/>
    <w:next w:val="Normalny"/>
    <w:autoRedefine/>
    <w:uiPriority w:val="99"/>
    <w:semiHidden/>
    <w:rsid w:val="00684F00"/>
    <w:pPr>
      <w:spacing w:before="0" w:after="0"/>
      <w:ind w:left="1760" w:hanging="220"/>
    </w:pPr>
    <w:rPr>
      <w:rFonts w:ascii="Arial" w:eastAsia="Times New Roman" w:hAnsi="Arial" w:cs="Arial"/>
      <w:lang w:eastAsia="zh-CN"/>
    </w:rPr>
  </w:style>
  <w:style w:type="paragraph" w:styleId="Indeks9">
    <w:name w:val="index 9"/>
    <w:basedOn w:val="Normalny"/>
    <w:next w:val="Normalny"/>
    <w:autoRedefine/>
    <w:uiPriority w:val="99"/>
    <w:semiHidden/>
    <w:rsid w:val="00684F00"/>
    <w:pPr>
      <w:spacing w:before="0" w:after="0"/>
      <w:ind w:left="1980" w:hanging="220"/>
    </w:pPr>
    <w:rPr>
      <w:rFonts w:ascii="Arial" w:eastAsia="Times New Roman" w:hAnsi="Arial" w:cs="Arial"/>
      <w:lang w:eastAsia="zh-CN"/>
    </w:rPr>
  </w:style>
  <w:style w:type="paragraph" w:styleId="Nagwekindeksu">
    <w:name w:val="index heading"/>
    <w:basedOn w:val="Normalny"/>
    <w:next w:val="Indeks1"/>
    <w:uiPriority w:val="99"/>
    <w:semiHidden/>
    <w:rsid w:val="00684F00"/>
    <w:pPr>
      <w:spacing w:before="0" w:after="0"/>
    </w:pPr>
    <w:rPr>
      <w:rFonts w:ascii="Arial" w:eastAsia="Times New Roman" w:hAnsi="Arial" w:cs="Arial"/>
      <w:lang w:eastAsia="zh-CN"/>
    </w:rPr>
  </w:style>
  <w:style w:type="character" w:styleId="UyteHipercze">
    <w:name w:val="FollowedHyperlink"/>
    <w:uiPriority w:val="99"/>
    <w:rsid w:val="00684F00"/>
    <w:rPr>
      <w:rFonts w:cs="Times New Roman"/>
      <w:color w:val="800080"/>
      <w:u w:val="single"/>
    </w:rPr>
  </w:style>
  <w:style w:type="paragraph" w:customStyle="1" w:styleId="BoldText">
    <w:name w:val="BoldText"/>
    <w:basedOn w:val="Normalny"/>
    <w:uiPriority w:val="99"/>
    <w:rsid w:val="00684F00"/>
    <w:pPr>
      <w:tabs>
        <w:tab w:val="center" w:pos="4536"/>
        <w:tab w:val="right" w:pos="9072"/>
      </w:tabs>
      <w:spacing w:before="0" w:after="0"/>
    </w:pPr>
    <w:rPr>
      <w:rFonts w:ascii="Tahoma" w:eastAsia="Times New Roman" w:hAnsi="Tahoma" w:cs="Tahoma"/>
      <w:b/>
      <w:bCs/>
      <w:sz w:val="20"/>
      <w:szCs w:val="20"/>
    </w:rPr>
  </w:style>
  <w:style w:type="paragraph" w:styleId="Tematkomentarza">
    <w:name w:val="annotation subject"/>
    <w:basedOn w:val="Tekstkomentarza"/>
    <w:next w:val="Tekstkomentarza"/>
    <w:link w:val="TematkomentarzaZnak"/>
    <w:uiPriority w:val="99"/>
    <w:semiHidden/>
    <w:rsid w:val="00684F00"/>
    <w:rPr>
      <w:rFonts w:eastAsia="Times New Roman"/>
      <w:b/>
      <w:bCs/>
      <w:sz w:val="20"/>
      <w:szCs w:val="20"/>
      <w:lang w:eastAsia="pl-PL"/>
    </w:rPr>
  </w:style>
  <w:style w:type="character" w:customStyle="1" w:styleId="TematkomentarzaZnak">
    <w:name w:val="Temat komentarza Znak"/>
    <w:link w:val="Tematkomentarza"/>
    <w:uiPriority w:val="99"/>
    <w:semiHidden/>
    <w:rsid w:val="00684F00"/>
    <w:rPr>
      <w:rFonts w:ascii="Arial" w:eastAsia="Times New Roman" w:hAnsi="Arial" w:cs="Arial"/>
      <w:b/>
      <w:bCs/>
      <w:sz w:val="22"/>
      <w:szCs w:val="22"/>
      <w:lang w:eastAsia="zh-CN"/>
    </w:rPr>
  </w:style>
  <w:style w:type="paragraph" w:styleId="Tekstprzypisukocowego">
    <w:name w:val="endnote text"/>
    <w:basedOn w:val="Normalny"/>
    <w:link w:val="TekstprzypisukocowegoZnak"/>
    <w:uiPriority w:val="99"/>
    <w:semiHidden/>
    <w:rsid w:val="00684F00"/>
    <w:pPr>
      <w:spacing w:before="0" w:after="0"/>
    </w:pPr>
    <w:rPr>
      <w:rFonts w:ascii="Arial" w:eastAsia="Times New Roman" w:hAnsi="Arial" w:cs="Arial"/>
      <w:sz w:val="20"/>
      <w:szCs w:val="20"/>
      <w:lang w:eastAsia="zh-CN"/>
    </w:rPr>
  </w:style>
  <w:style w:type="character" w:customStyle="1" w:styleId="TekstprzypisukocowegoZnak">
    <w:name w:val="Tekst przypisu końcowego Znak"/>
    <w:link w:val="Tekstprzypisukocowego"/>
    <w:uiPriority w:val="99"/>
    <w:semiHidden/>
    <w:rsid w:val="00684F00"/>
    <w:rPr>
      <w:rFonts w:ascii="Arial" w:eastAsia="Times New Roman" w:hAnsi="Arial" w:cs="Arial"/>
      <w:lang w:eastAsia="zh-CN"/>
    </w:rPr>
  </w:style>
  <w:style w:type="character" w:styleId="Odwoanieprzypisukocowego">
    <w:name w:val="endnote reference"/>
    <w:uiPriority w:val="99"/>
    <w:semiHidden/>
    <w:rsid w:val="00684F00"/>
    <w:rPr>
      <w:rFonts w:cs="Times New Roman"/>
      <w:vertAlign w:val="superscript"/>
    </w:rPr>
  </w:style>
  <w:style w:type="table" w:styleId="Tabela-Siatka">
    <w:name w:val="Table Grid"/>
    <w:basedOn w:val="Standardowy"/>
    <w:uiPriority w:val="99"/>
    <w:rsid w:val="00684F00"/>
    <w:rPr>
      <w:rFonts w:ascii="Arial" w:eastAsia="Times New Roman"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kstpodstawowy2">
    <w:name w:val="WW-Tekst podstawowy 2"/>
    <w:basedOn w:val="Normalny"/>
    <w:rsid w:val="00684F00"/>
    <w:pPr>
      <w:suppressAutoHyphens/>
      <w:spacing w:before="60" w:after="100"/>
      <w:jc w:val="both"/>
    </w:pPr>
    <w:rPr>
      <w:rFonts w:ascii="Arial" w:eastAsia="Times New Roman" w:hAnsi="Arial" w:cs="Arial"/>
      <w:lang w:eastAsia="zh-CN"/>
    </w:rPr>
  </w:style>
  <w:style w:type="paragraph" w:customStyle="1" w:styleId="msolistparagraph0">
    <w:name w:val="msolistparagraph"/>
    <w:basedOn w:val="Normalny"/>
    <w:uiPriority w:val="99"/>
    <w:rsid w:val="00684F00"/>
    <w:pPr>
      <w:spacing w:before="0" w:after="0"/>
      <w:ind w:left="720"/>
    </w:pPr>
    <w:rPr>
      <w:rFonts w:eastAsia="Times New Roman" w:cs="Calibri"/>
      <w:lang w:eastAsia="pl-PL"/>
    </w:rPr>
  </w:style>
  <w:style w:type="paragraph" w:customStyle="1" w:styleId="Default">
    <w:name w:val="Default"/>
    <w:uiPriority w:val="99"/>
    <w:rsid w:val="00684F00"/>
    <w:pPr>
      <w:autoSpaceDE w:val="0"/>
      <w:autoSpaceDN w:val="0"/>
      <w:adjustRightInd w:val="0"/>
    </w:pPr>
    <w:rPr>
      <w:rFonts w:eastAsia="Times New Roman"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8C7673"/>
    <w:pPr>
      <w:spacing w:before="120" w:after="120"/>
    </w:pPr>
    <w:rPr>
      <w:sz w:val="22"/>
      <w:szCs w:val="22"/>
      <w:lang w:eastAsia="en-US"/>
    </w:rPr>
  </w:style>
  <w:style w:type="paragraph" w:styleId="Nagwek1">
    <w:name w:val="heading 1"/>
    <w:aliases w:val="H1,h1,SCE,(Alt+1),Head 1,Not in use,Part,1"/>
    <w:basedOn w:val="Normalny"/>
    <w:next w:val="Normalny"/>
    <w:link w:val="Nagwek1Znak"/>
    <w:uiPriority w:val="9"/>
    <w:qFormat/>
    <w:rsid w:val="00170D95"/>
    <w:pPr>
      <w:keepNext/>
      <w:spacing w:before="240" w:after="60"/>
      <w:outlineLvl w:val="0"/>
    </w:pPr>
    <w:rPr>
      <w:rFonts w:eastAsia="Times New Roman"/>
      <w:b/>
      <w:bCs/>
      <w:kern w:val="32"/>
      <w:sz w:val="28"/>
      <w:szCs w:val="32"/>
    </w:rPr>
  </w:style>
  <w:style w:type="paragraph" w:styleId="Nagwek2">
    <w:name w:val="heading 2"/>
    <w:basedOn w:val="Normalny"/>
    <w:next w:val="Normalny"/>
    <w:link w:val="Nagwek2Znak"/>
    <w:uiPriority w:val="9"/>
    <w:unhideWhenUsed/>
    <w:qFormat/>
    <w:rsid w:val="001347F1"/>
    <w:pPr>
      <w:keepNext/>
      <w:spacing w:before="240" w:after="60"/>
      <w:outlineLvl w:val="1"/>
    </w:pPr>
    <w:rPr>
      <w:rFonts w:eastAsia="Times New Roman"/>
      <w:b/>
      <w:bCs/>
      <w:iCs/>
      <w:sz w:val="24"/>
      <w:szCs w:val="28"/>
    </w:rPr>
  </w:style>
  <w:style w:type="paragraph" w:styleId="Nagwek3">
    <w:name w:val="heading 3"/>
    <w:aliases w:val="bullet,h3,(no TOC),Section,Subheading,W6_Hdg3,Topic Sub Heading"/>
    <w:basedOn w:val="Normalny"/>
    <w:next w:val="Normalny"/>
    <w:link w:val="Nagwek3Znak"/>
    <w:uiPriority w:val="9"/>
    <w:unhideWhenUsed/>
    <w:qFormat/>
    <w:rsid w:val="00684F00"/>
    <w:pPr>
      <w:keepNext/>
      <w:spacing w:before="240" w:after="60"/>
      <w:outlineLvl w:val="2"/>
    </w:pPr>
    <w:rPr>
      <w:rFonts w:ascii="Cambria" w:eastAsia="Times New Roman" w:hAnsi="Cambria"/>
      <w:b/>
      <w:bCs/>
      <w:sz w:val="26"/>
      <w:szCs w:val="26"/>
    </w:rPr>
  </w:style>
  <w:style w:type="paragraph" w:styleId="Nagwek4">
    <w:name w:val="heading 4"/>
    <w:aliases w:val="dash,h4"/>
    <w:basedOn w:val="Nagwek3"/>
    <w:next w:val="Wcicienormalne"/>
    <w:link w:val="Nagwek4Znak"/>
    <w:autoRedefine/>
    <w:uiPriority w:val="9"/>
    <w:qFormat/>
    <w:rsid w:val="00684F00"/>
    <w:pPr>
      <w:numPr>
        <w:ilvl w:val="3"/>
        <w:numId w:val="16"/>
      </w:numPr>
      <w:spacing w:before="0" w:after="0"/>
      <w:ind w:left="862" w:hanging="862"/>
      <w:outlineLvl w:val="3"/>
    </w:pPr>
    <w:rPr>
      <w:rFonts w:ascii="Verdana" w:hAnsi="Verdana" w:cs="Verdana"/>
      <w:noProof/>
      <w:color w:val="912F4C"/>
      <w:sz w:val="20"/>
      <w:szCs w:val="20"/>
      <w:lang w:eastAsia="zh-CN"/>
    </w:rPr>
  </w:style>
  <w:style w:type="paragraph" w:styleId="Nagwek5">
    <w:name w:val="heading 5"/>
    <w:aliases w:val="Block Label"/>
    <w:basedOn w:val="Normalny"/>
    <w:next w:val="Normalny"/>
    <w:link w:val="Nagwek5Znak"/>
    <w:uiPriority w:val="9"/>
    <w:qFormat/>
    <w:rsid w:val="00684F00"/>
    <w:pPr>
      <w:numPr>
        <w:ilvl w:val="4"/>
        <w:numId w:val="16"/>
      </w:numPr>
      <w:spacing w:before="240" w:after="60"/>
      <w:jc w:val="both"/>
      <w:outlineLvl w:val="4"/>
    </w:pPr>
    <w:rPr>
      <w:rFonts w:ascii="Arial" w:eastAsia="Times New Roman" w:hAnsi="Arial" w:cs="Arial"/>
      <w:color w:val="000000"/>
      <w:lang w:eastAsia="zh-CN"/>
    </w:rPr>
  </w:style>
  <w:style w:type="paragraph" w:styleId="Nagwek6">
    <w:name w:val="heading 6"/>
    <w:basedOn w:val="Normalny"/>
    <w:next w:val="Normalny"/>
    <w:link w:val="Nagwek6Znak"/>
    <w:uiPriority w:val="9"/>
    <w:qFormat/>
    <w:rsid w:val="00684F00"/>
    <w:pPr>
      <w:numPr>
        <w:ilvl w:val="5"/>
        <w:numId w:val="16"/>
      </w:numPr>
      <w:spacing w:before="240" w:after="60"/>
      <w:jc w:val="both"/>
      <w:outlineLvl w:val="5"/>
    </w:pPr>
    <w:rPr>
      <w:rFonts w:ascii="Arial" w:eastAsia="Times New Roman" w:hAnsi="Arial" w:cs="Arial"/>
      <w:i/>
      <w:iCs/>
      <w:color w:val="000000"/>
      <w:lang w:eastAsia="zh-CN"/>
    </w:rPr>
  </w:style>
  <w:style w:type="paragraph" w:styleId="Nagwek7">
    <w:name w:val="heading 7"/>
    <w:basedOn w:val="Normalny"/>
    <w:next w:val="Normalny"/>
    <w:link w:val="Nagwek7Znak"/>
    <w:uiPriority w:val="9"/>
    <w:qFormat/>
    <w:rsid w:val="00684F00"/>
    <w:pPr>
      <w:numPr>
        <w:ilvl w:val="6"/>
        <w:numId w:val="16"/>
      </w:numPr>
      <w:spacing w:before="240" w:after="60"/>
      <w:jc w:val="both"/>
      <w:outlineLvl w:val="6"/>
    </w:pPr>
    <w:rPr>
      <w:rFonts w:ascii="Arial" w:eastAsia="Times New Roman" w:hAnsi="Arial" w:cs="Arial"/>
      <w:color w:val="000000"/>
      <w:lang w:eastAsia="zh-CN"/>
    </w:rPr>
  </w:style>
  <w:style w:type="paragraph" w:styleId="Nagwek8">
    <w:name w:val="heading 8"/>
    <w:basedOn w:val="Normalny"/>
    <w:next w:val="Normalny"/>
    <w:link w:val="Nagwek8Znak"/>
    <w:uiPriority w:val="9"/>
    <w:qFormat/>
    <w:rsid w:val="00684F00"/>
    <w:pPr>
      <w:numPr>
        <w:ilvl w:val="7"/>
        <w:numId w:val="16"/>
      </w:numPr>
      <w:spacing w:before="240" w:after="60"/>
      <w:jc w:val="both"/>
      <w:outlineLvl w:val="7"/>
    </w:pPr>
    <w:rPr>
      <w:rFonts w:ascii="Arial" w:eastAsia="Times New Roman" w:hAnsi="Arial" w:cs="Arial"/>
      <w:i/>
      <w:iCs/>
      <w:color w:val="000000"/>
      <w:lang w:eastAsia="zh-CN"/>
    </w:rPr>
  </w:style>
  <w:style w:type="paragraph" w:styleId="Nagwek9">
    <w:name w:val="heading 9"/>
    <w:basedOn w:val="Normalny"/>
    <w:next w:val="Normalny"/>
    <w:link w:val="Nagwek9Znak"/>
    <w:uiPriority w:val="9"/>
    <w:qFormat/>
    <w:rsid w:val="00684F00"/>
    <w:pPr>
      <w:numPr>
        <w:ilvl w:val="8"/>
        <w:numId w:val="16"/>
      </w:numPr>
      <w:spacing w:before="240" w:after="60"/>
      <w:jc w:val="both"/>
      <w:outlineLvl w:val="8"/>
    </w:pPr>
    <w:rPr>
      <w:rFonts w:ascii="Arial" w:eastAsia="Times New Roman" w:hAnsi="Arial" w:cs="Arial"/>
      <w:b/>
      <w:bCs/>
      <w:i/>
      <w:iCs/>
      <w:color w:val="000000"/>
      <w:sz w:val="18"/>
      <w:szCs w:val="18"/>
      <w:lang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dresnakopercie">
    <w:name w:val="envelope address"/>
    <w:basedOn w:val="Normalny"/>
    <w:uiPriority w:val="99"/>
    <w:semiHidden/>
    <w:unhideWhenUsed/>
    <w:rsid w:val="00E81969"/>
    <w:pPr>
      <w:framePr w:w="7920" w:h="1980" w:hRule="exact" w:hSpace="141" w:wrap="auto" w:hAnchor="page" w:xAlign="center" w:yAlign="bottom"/>
      <w:spacing w:after="0"/>
      <w:ind w:left="2880"/>
    </w:pPr>
    <w:rPr>
      <w:rFonts w:eastAsia="Times New Roman"/>
      <w:sz w:val="24"/>
      <w:szCs w:val="24"/>
    </w:rPr>
  </w:style>
  <w:style w:type="paragraph" w:styleId="Adreszwrotnynakopercie">
    <w:name w:val="envelope return"/>
    <w:basedOn w:val="Normalny"/>
    <w:uiPriority w:val="99"/>
    <w:semiHidden/>
    <w:unhideWhenUsed/>
    <w:rsid w:val="00E81969"/>
    <w:pPr>
      <w:spacing w:after="0"/>
    </w:pPr>
    <w:rPr>
      <w:rFonts w:eastAsia="Times New Roman"/>
      <w:sz w:val="20"/>
      <w:szCs w:val="20"/>
    </w:rPr>
  </w:style>
  <w:style w:type="character" w:customStyle="1" w:styleId="Nagwek1Znak">
    <w:name w:val="Nagłówek 1 Znak"/>
    <w:aliases w:val="H1 Znak,h1 Znak,SCE Znak,(Alt+1) Znak,Head 1 Znak,Not in use Znak,Part Znak,1 Znak"/>
    <w:link w:val="Nagwek1"/>
    <w:uiPriority w:val="9"/>
    <w:rsid w:val="00170D95"/>
    <w:rPr>
      <w:rFonts w:ascii="Calibri" w:eastAsia="Times New Roman" w:hAnsi="Calibri" w:cs="Times New Roman"/>
      <w:b/>
      <w:bCs/>
      <w:kern w:val="32"/>
      <w:sz w:val="28"/>
      <w:szCs w:val="32"/>
      <w:lang w:eastAsia="en-US"/>
    </w:rPr>
  </w:style>
  <w:style w:type="character" w:customStyle="1" w:styleId="Nagwek2Znak">
    <w:name w:val="Nagłówek 2 Znak"/>
    <w:link w:val="Nagwek2"/>
    <w:uiPriority w:val="9"/>
    <w:rsid w:val="001347F1"/>
    <w:rPr>
      <w:rFonts w:eastAsia="Times New Roman"/>
      <w:b/>
      <w:bCs/>
      <w:iCs/>
      <w:sz w:val="24"/>
      <w:szCs w:val="28"/>
      <w:lang w:eastAsia="en-US"/>
    </w:rPr>
  </w:style>
  <w:style w:type="paragraph" w:styleId="NormalnyWeb">
    <w:name w:val="Normal (Web)"/>
    <w:basedOn w:val="Normalny"/>
    <w:uiPriority w:val="99"/>
    <w:unhideWhenUsed/>
    <w:rsid w:val="00112F9D"/>
    <w:pPr>
      <w:spacing w:before="100" w:beforeAutospacing="1" w:after="100" w:afterAutospacing="1"/>
    </w:pPr>
    <w:rPr>
      <w:rFonts w:ascii="Times New Roman" w:eastAsia="Times New Roman" w:hAnsi="Times New Roman"/>
      <w:sz w:val="24"/>
      <w:szCs w:val="24"/>
      <w:lang w:eastAsia="pl-PL"/>
    </w:rPr>
  </w:style>
  <w:style w:type="paragraph" w:styleId="Spistreci1">
    <w:name w:val="toc 1"/>
    <w:basedOn w:val="Normalny"/>
    <w:next w:val="Normalny"/>
    <w:autoRedefine/>
    <w:uiPriority w:val="39"/>
    <w:unhideWhenUsed/>
    <w:rsid w:val="00170D95"/>
  </w:style>
  <w:style w:type="paragraph" w:styleId="Spistreci2">
    <w:name w:val="toc 2"/>
    <w:basedOn w:val="Normalny"/>
    <w:next w:val="Normalny"/>
    <w:autoRedefine/>
    <w:uiPriority w:val="39"/>
    <w:unhideWhenUsed/>
    <w:rsid w:val="00170D95"/>
    <w:pPr>
      <w:ind w:left="220"/>
    </w:pPr>
  </w:style>
  <w:style w:type="character" w:styleId="Hipercze">
    <w:name w:val="Hyperlink"/>
    <w:uiPriority w:val="99"/>
    <w:unhideWhenUsed/>
    <w:rsid w:val="00170D95"/>
    <w:rPr>
      <w:color w:val="0000FF"/>
      <w:u w:val="single"/>
    </w:rPr>
  </w:style>
  <w:style w:type="character" w:styleId="Pogrubienie">
    <w:name w:val="Strong"/>
    <w:uiPriority w:val="22"/>
    <w:qFormat/>
    <w:rsid w:val="00E53A3B"/>
    <w:rPr>
      <w:b/>
      <w:bCs/>
    </w:rPr>
  </w:style>
  <w:style w:type="paragraph" w:styleId="Nagwek">
    <w:name w:val="header"/>
    <w:basedOn w:val="Normalny"/>
    <w:link w:val="NagwekZnak"/>
    <w:uiPriority w:val="99"/>
    <w:unhideWhenUsed/>
    <w:rsid w:val="00F3097E"/>
    <w:pPr>
      <w:tabs>
        <w:tab w:val="center" w:pos="4536"/>
        <w:tab w:val="right" w:pos="9072"/>
      </w:tabs>
    </w:pPr>
  </w:style>
  <w:style w:type="character" w:customStyle="1" w:styleId="NagwekZnak">
    <w:name w:val="Nagłówek Znak"/>
    <w:link w:val="Nagwek"/>
    <w:uiPriority w:val="99"/>
    <w:rsid w:val="00F3097E"/>
    <w:rPr>
      <w:sz w:val="22"/>
      <w:szCs w:val="22"/>
      <w:lang w:eastAsia="en-US"/>
    </w:rPr>
  </w:style>
  <w:style w:type="paragraph" w:styleId="Stopka">
    <w:name w:val="footer"/>
    <w:basedOn w:val="Normalny"/>
    <w:link w:val="StopkaZnak"/>
    <w:uiPriority w:val="99"/>
    <w:unhideWhenUsed/>
    <w:rsid w:val="00F3097E"/>
    <w:pPr>
      <w:tabs>
        <w:tab w:val="center" w:pos="4536"/>
        <w:tab w:val="right" w:pos="9072"/>
      </w:tabs>
    </w:pPr>
  </w:style>
  <w:style w:type="character" w:customStyle="1" w:styleId="StopkaZnak">
    <w:name w:val="Stopka Znak"/>
    <w:link w:val="Stopka"/>
    <w:uiPriority w:val="99"/>
    <w:rsid w:val="00F3097E"/>
    <w:rPr>
      <w:sz w:val="22"/>
      <w:szCs w:val="22"/>
      <w:lang w:eastAsia="en-US"/>
    </w:rPr>
  </w:style>
  <w:style w:type="paragraph" w:customStyle="1" w:styleId="DefaultText">
    <w:name w:val="Default Text"/>
    <w:basedOn w:val="Normalny"/>
    <w:uiPriority w:val="99"/>
    <w:rsid w:val="00871E11"/>
    <w:pPr>
      <w:spacing w:before="0" w:after="0"/>
      <w:jc w:val="both"/>
    </w:pPr>
    <w:rPr>
      <w:rFonts w:ascii="Arial" w:eastAsia="Times New Roman" w:hAnsi="Arial" w:cs="Arial"/>
      <w:color w:val="000000"/>
      <w:szCs w:val="20"/>
      <w:lang w:eastAsia="zh-CN"/>
    </w:rPr>
  </w:style>
  <w:style w:type="character" w:customStyle="1" w:styleId="Nagwek3Znak">
    <w:name w:val="Nagłówek 3 Znak"/>
    <w:aliases w:val="bullet Znak,h3 Znak,(no TOC) Znak,Section Znak,Subheading Znak,W6_Hdg3 Znak,Topic Sub Heading Znak"/>
    <w:link w:val="Nagwek3"/>
    <w:uiPriority w:val="9"/>
    <w:rsid w:val="00684F00"/>
    <w:rPr>
      <w:rFonts w:ascii="Cambria" w:eastAsia="Times New Roman" w:hAnsi="Cambria" w:cs="Times New Roman"/>
      <w:b/>
      <w:bCs/>
      <w:sz w:val="26"/>
      <w:szCs w:val="26"/>
      <w:lang w:eastAsia="en-US"/>
    </w:rPr>
  </w:style>
  <w:style w:type="character" w:customStyle="1" w:styleId="Nagwek4Znak">
    <w:name w:val="Nagłówek 4 Znak"/>
    <w:aliases w:val="dash Znak,h4 Znak"/>
    <w:link w:val="Nagwek4"/>
    <w:uiPriority w:val="9"/>
    <w:rsid w:val="00684F00"/>
    <w:rPr>
      <w:rFonts w:ascii="Verdana" w:eastAsia="Times New Roman" w:hAnsi="Verdana" w:cs="Verdana"/>
      <w:b/>
      <w:bCs/>
      <w:noProof/>
      <w:color w:val="912F4C"/>
      <w:lang w:eastAsia="zh-CN"/>
    </w:rPr>
  </w:style>
  <w:style w:type="character" w:customStyle="1" w:styleId="Nagwek5Znak">
    <w:name w:val="Nagłówek 5 Znak"/>
    <w:aliases w:val="Block Label Znak"/>
    <w:link w:val="Nagwek5"/>
    <w:uiPriority w:val="9"/>
    <w:rsid w:val="00684F00"/>
    <w:rPr>
      <w:rFonts w:ascii="Arial" w:eastAsia="Times New Roman" w:hAnsi="Arial" w:cs="Arial"/>
      <w:color w:val="000000"/>
      <w:sz w:val="22"/>
      <w:szCs w:val="22"/>
      <w:lang w:eastAsia="zh-CN"/>
    </w:rPr>
  </w:style>
  <w:style w:type="character" w:customStyle="1" w:styleId="Nagwek6Znak">
    <w:name w:val="Nagłówek 6 Znak"/>
    <w:link w:val="Nagwek6"/>
    <w:uiPriority w:val="9"/>
    <w:rsid w:val="00684F00"/>
    <w:rPr>
      <w:rFonts w:ascii="Arial" w:eastAsia="Times New Roman" w:hAnsi="Arial" w:cs="Arial"/>
      <w:i/>
      <w:iCs/>
      <w:color w:val="000000"/>
      <w:sz w:val="22"/>
      <w:szCs w:val="22"/>
      <w:lang w:eastAsia="zh-CN"/>
    </w:rPr>
  </w:style>
  <w:style w:type="character" w:customStyle="1" w:styleId="Nagwek7Znak">
    <w:name w:val="Nagłówek 7 Znak"/>
    <w:link w:val="Nagwek7"/>
    <w:uiPriority w:val="9"/>
    <w:rsid w:val="00684F00"/>
    <w:rPr>
      <w:rFonts w:ascii="Arial" w:eastAsia="Times New Roman" w:hAnsi="Arial" w:cs="Arial"/>
      <w:color w:val="000000"/>
      <w:sz w:val="22"/>
      <w:szCs w:val="22"/>
      <w:lang w:eastAsia="zh-CN"/>
    </w:rPr>
  </w:style>
  <w:style w:type="character" w:customStyle="1" w:styleId="Nagwek8Znak">
    <w:name w:val="Nagłówek 8 Znak"/>
    <w:link w:val="Nagwek8"/>
    <w:uiPriority w:val="9"/>
    <w:rsid w:val="00684F00"/>
    <w:rPr>
      <w:rFonts w:ascii="Arial" w:eastAsia="Times New Roman" w:hAnsi="Arial" w:cs="Arial"/>
      <w:i/>
      <w:iCs/>
      <w:color w:val="000000"/>
      <w:sz w:val="22"/>
      <w:szCs w:val="22"/>
      <w:lang w:eastAsia="zh-CN"/>
    </w:rPr>
  </w:style>
  <w:style w:type="character" w:customStyle="1" w:styleId="Nagwek9Znak">
    <w:name w:val="Nagłówek 9 Znak"/>
    <w:link w:val="Nagwek9"/>
    <w:uiPriority w:val="9"/>
    <w:rsid w:val="00684F00"/>
    <w:rPr>
      <w:rFonts w:ascii="Arial" w:eastAsia="Times New Roman" w:hAnsi="Arial" w:cs="Arial"/>
      <w:b/>
      <w:bCs/>
      <w:i/>
      <w:iCs/>
      <w:color w:val="000000"/>
      <w:sz w:val="18"/>
      <w:szCs w:val="18"/>
      <w:lang w:eastAsia="zh-CN"/>
    </w:rPr>
  </w:style>
  <w:style w:type="paragraph" w:styleId="Wcicienormalne">
    <w:name w:val="Normal Indent"/>
    <w:basedOn w:val="Normalny"/>
    <w:uiPriority w:val="99"/>
    <w:rsid w:val="00684F00"/>
    <w:pPr>
      <w:spacing w:before="0" w:after="0"/>
      <w:ind w:left="708"/>
    </w:pPr>
    <w:rPr>
      <w:rFonts w:ascii="Arial" w:eastAsia="Times New Roman" w:hAnsi="Arial" w:cs="Arial"/>
      <w:lang w:eastAsia="zh-CN"/>
    </w:rPr>
  </w:style>
  <w:style w:type="paragraph" w:customStyle="1" w:styleId="BodySingle">
    <w:name w:val="Body Single"/>
    <w:basedOn w:val="Normalny"/>
    <w:rsid w:val="00684F00"/>
    <w:pPr>
      <w:spacing w:before="0" w:after="100"/>
      <w:jc w:val="both"/>
    </w:pPr>
    <w:rPr>
      <w:rFonts w:ascii="Arial Black" w:eastAsia="Times New Roman" w:hAnsi="Arial Black" w:cs="Arial Black"/>
      <w:color w:val="000000"/>
      <w:lang w:eastAsia="zh-CN"/>
    </w:rPr>
  </w:style>
  <w:style w:type="paragraph" w:customStyle="1" w:styleId="FlietextSubhead">
    <w:name w:val="Fließtext Subhead"/>
    <w:basedOn w:val="Normalny"/>
    <w:rsid w:val="00684F00"/>
    <w:pPr>
      <w:spacing w:before="0" w:after="60" w:line="300" w:lineRule="exact"/>
      <w:jc w:val="both"/>
    </w:pPr>
    <w:rPr>
      <w:rFonts w:ascii="Arial Narrow" w:eastAsia="Times New Roman" w:hAnsi="Arial Narrow" w:cs="Arial Narrow"/>
      <w:b/>
      <w:bCs/>
      <w:sz w:val="18"/>
      <w:szCs w:val="18"/>
      <w:lang w:val="en-GB" w:eastAsia="zh-CN"/>
    </w:rPr>
  </w:style>
  <w:style w:type="paragraph" w:customStyle="1" w:styleId="FlietextChar">
    <w:name w:val="Fließtext Char"/>
    <w:basedOn w:val="Normalny"/>
    <w:rsid w:val="00684F00"/>
    <w:pPr>
      <w:spacing w:before="0" w:after="60" w:line="300" w:lineRule="exact"/>
      <w:jc w:val="both"/>
    </w:pPr>
    <w:rPr>
      <w:rFonts w:ascii="Arial" w:eastAsia="Times New Roman" w:hAnsi="Arial" w:cs="Arial"/>
      <w:sz w:val="18"/>
      <w:szCs w:val="18"/>
      <w:lang w:val="de-DE" w:eastAsia="zh-CN"/>
    </w:rPr>
  </w:style>
  <w:style w:type="paragraph" w:customStyle="1" w:styleId="BulletFlietext">
    <w:name w:val="Bullet Fließtext"/>
    <w:basedOn w:val="FlietextChar"/>
    <w:rsid w:val="00684F00"/>
    <w:pPr>
      <w:numPr>
        <w:numId w:val="17"/>
      </w:numPr>
      <w:tabs>
        <w:tab w:val="decimal" w:pos="113"/>
        <w:tab w:val="decimal" w:pos="360"/>
      </w:tabs>
    </w:pPr>
  </w:style>
  <w:style w:type="paragraph" w:customStyle="1" w:styleId="TOCPageNumberTextStyle">
    <w:name w:val="TOC Page Number Text Style"/>
    <w:basedOn w:val="Normalny"/>
    <w:rsid w:val="00684F00"/>
    <w:pPr>
      <w:spacing w:before="0" w:after="60"/>
      <w:jc w:val="right"/>
    </w:pPr>
    <w:rPr>
      <w:rFonts w:ascii="Arial Black" w:eastAsia="Times New Roman" w:hAnsi="Arial Black" w:cs="Arial Black"/>
      <w:color w:val="000000"/>
      <w:lang w:eastAsia="zh-CN"/>
    </w:rPr>
  </w:style>
  <w:style w:type="paragraph" w:styleId="Tekstpodstawowy2">
    <w:name w:val="Body Text 2"/>
    <w:basedOn w:val="Normalny"/>
    <w:link w:val="Tekstpodstawowy2Znak"/>
    <w:uiPriority w:val="99"/>
    <w:rsid w:val="00684F00"/>
    <w:pPr>
      <w:spacing w:before="60" w:after="100" w:afterAutospacing="1"/>
      <w:jc w:val="both"/>
    </w:pPr>
    <w:rPr>
      <w:rFonts w:ascii="Arial" w:eastAsia="Times New Roman" w:hAnsi="Arial" w:cs="Arial"/>
      <w:lang w:eastAsia="zh-CN"/>
    </w:rPr>
  </w:style>
  <w:style w:type="character" w:customStyle="1" w:styleId="Tekstpodstawowy2Znak">
    <w:name w:val="Tekst podstawowy 2 Znak"/>
    <w:link w:val="Tekstpodstawowy2"/>
    <w:uiPriority w:val="99"/>
    <w:rsid w:val="00684F00"/>
    <w:rPr>
      <w:rFonts w:ascii="Arial" w:eastAsia="Times New Roman" w:hAnsi="Arial" w:cs="Arial"/>
      <w:sz w:val="22"/>
      <w:szCs w:val="22"/>
      <w:lang w:eastAsia="zh-CN"/>
    </w:rPr>
  </w:style>
  <w:style w:type="paragraph" w:styleId="Tytu">
    <w:name w:val="Title"/>
    <w:basedOn w:val="Normalny"/>
    <w:link w:val="TytuZnak"/>
    <w:uiPriority w:val="10"/>
    <w:qFormat/>
    <w:rsid w:val="00684F00"/>
    <w:pPr>
      <w:spacing w:before="0" w:after="0"/>
      <w:jc w:val="center"/>
    </w:pPr>
    <w:rPr>
      <w:rFonts w:ascii="Arial" w:eastAsia="Times New Roman" w:hAnsi="Arial" w:cs="Arial"/>
      <w:b/>
      <w:bCs/>
      <w:lang w:eastAsia="zh-CN"/>
    </w:rPr>
  </w:style>
  <w:style w:type="character" w:customStyle="1" w:styleId="TytuZnak">
    <w:name w:val="Tytuł Znak"/>
    <w:link w:val="Tytu"/>
    <w:uiPriority w:val="10"/>
    <w:rsid w:val="00684F00"/>
    <w:rPr>
      <w:rFonts w:ascii="Arial" w:eastAsia="Times New Roman" w:hAnsi="Arial" w:cs="Arial"/>
      <w:b/>
      <w:bCs/>
      <w:sz w:val="22"/>
      <w:szCs w:val="22"/>
      <w:lang w:eastAsia="zh-CN"/>
    </w:rPr>
  </w:style>
  <w:style w:type="paragraph" w:customStyle="1" w:styleId="OutlineNotIndented">
    <w:name w:val="Outline (Not Indented)"/>
    <w:basedOn w:val="Normalny"/>
    <w:rsid w:val="00684F00"/>
    <w:pPr>
      <w:spacing w:before="0" w:after="60"/>
      <w:ind w:left="360" w:hanging="360"/>
      <w:jc w:val="both"/>
    </w:pPr>
    <w:rPr>
      <w:rFonts w:ascii="Arial Black" w:eastAsia="Times New Roman" w:hAnsi="Arial Black" w:cs="Arial Black"/>
      <w:color w:val="000000"/>
      <w:lang w:val="en-US" w:eastAsia="zh-CN"/>
    </w:rPr>
  </w:style>
  <w:style w:type="paragraph" w:styleId="Tekstdymka">
    <w:name w:val="Balloon Text"/>
    <w:basedOn w:val="Normalny"/>
    <w:link w:val="TekstdymkaZnak"/>
    <w:uiPriority w:val="99"/>
    <w:semiHidden/>
    <w:rsid w:val="00684F00"/>
    <w:pPr>
      <w:spacing w:before="0" w:after="0"/>
    </w:pPr>
    <w:rPr>
      <w:rFonts w:ascii="Tahoma" w:eastAsia="Times New Roman" w:hAnsi="Tahoma" w:cs="Tahoma"/>
      <w:sz w:val="16"/>
      <w:szCs w:val="16"/>
      <w:lang w:eastAsia="zh-CN"/>
    </w:rPr>
  </w:style>
  <w:style w:type="character" w:customStyle="1" w:styleId="TekstdymkaZnak">
    <w:name w:val="Tekst dymka Znak"/>
    <w:link w:val="Tekstdymka"/>
    <w:uiPriority w:val="99"/>
    <w:semiHidden/>
    <w:rsid w:val="00684F00"/>
    <w:rPr>
      <w:rFonts w:ascii="Tahoma" w:eastAsia="Times New Roman" w:hAnsi="Tahoma" w:cs="Tahoma"/>
      <w:sz w:val="16"/>
      <w:szCs w:val="16"/>
      <w:lang w:eastAsia="zh-CN"/>
    </w:rPr>
  </w:style>
  <w:style w:type="paragraph" w:customStyle="1" w:styleId="DefaultText2">
    <w:name w:val="Default Text:2"/>
    <w:basedOn w:val="Normalny"/>
    <w:rsid w:val="00684F00"/>
    <w:pPr>
      <w:spacing w:before="0" w:after="60"/>
      <w:jc w:val="both"/>
    </w:pPr>
    <w:rPr>
      <w:rFonts w:ascii="Arial" w:eastAsia="Times New Roman" w:hAnsi="Arial" w:cs="Arial"/>
      <w:color w:val="000000"/>
      <w:sz w:val="24"/>
      <w:szCs w:val="24"/>
      <w:lang w:val="en-US" w:eastAsia="zh-CN"/>
    </w:rPr>
  </w:style>
  <w:style w:type="paragraph" w:customStyle="1" w:styleId="Body">
    <w:name w:val="Body"/>
    <w:basedOn w:val="Normalny"/>
    <w:rsid w:val="00684F00"/>
    <w:pPr>
      <w:spacing w:before="0" w:after="100"/>
      <w:ind w:left="454"/>
      <w:jc w:val="both"/>
    </w:pPr>
    <w:rPr>
      <w:rFonts w:ascii="Arial Black" w:eastAsia="Times New Roman" w:hAnsi="Arial Black" w:cs="Arial Black"/>
      <w:color w:val="000000"/>
      <w:lang w:eastAsia="zh-CN"/>
    </w:rPr>
  </w:style>
  <w:style w:type="character" w:customStyle="1" w:styleId="InitialStyle">
    <w:name w:val="InitialStyle"/>
    <w:rsid w:val="00684F00"/>
    <w:rPr>
      <w:rFonts w:ascii="Courier New" w:hAnsi="Courier New"/>
      <w:color w:val="000000"/>
      <w:spacing w:val="0"/>
      <w:sz w:val="24"/>
    </w:rPr>
  </w:style>
  <w:style w:type="paragraph" w:styleId="Spistreci8">
    <w:name w:val="toc 8"/>
    <w:basedOn w:val="Normalny"/>
    <w:autoRedefine/>
    <w:uiPriority w:val="39"/>
    <w:semiHidden/>
    <w:rsid w:val="00684F00"/>
    <w:pPr>
      <w:spacing w:before="0" w:after="60"/>
      <w:ind w:left="1540"/>
      <w:jc w:val="both"/>
    </w:pPr>
    <w:rPr>
      <w:rFonts w:ascii="Arial" w:eastAsia="Times New Roman" w:hAnsi="Arial" w:cs="Arial"/>
      <w:color w:val="000000"/>
      <w:sz w:val="18"/>
      <w:szCs w:val="18"/>
      <w:lang w:eastAsia="zh-CN"/>
    </w:rPr>
  </w:style>
  <w:style w:type="paragraph" w:customStyle="1" w:styleId="inny">
    <w:name w:val="inny"/>
    <w:basedOn w:val="Normalny"/>
    <w:rsid w:val="00684F00"/>
    <w:pPr>
      <w:spacing w:before="0" w:after="60"/>
      <w:jc w:val="right"/>
    </w:pPr>
    <w:rPr>
      <w:rFonts w:ascii="Arial" w:eastAsia="Times New Roman" w:hAnsi="Arial" w:cs="Arial"/>
      <w:b/>
      <w:bCs/>
      <w:color w:val="0000FF"/>
      <w:sz w:val="84"/>
      <w:szCs w:val="84"/>
      <w:lang w:eastAsia="zh-CN"/>
    </w:rPr>
  </w:style>
  <w:style w:type="paragraph" w:styleId="Tekstpodstawowywcity2">
    <w:name w:val="Body Text Indent 2"/>
    <w:basedOn w:val="Normalny"/>
    <w:link w:val="Tekstpodstawowywcity2Znak"/>
    <w:uiPriority w:val="99"/>
    <w:rsid w:val="00684F00"/>
    <w:pPr>
      <w:spacing w:before="0" w:line="264" w:lineRule="exact"/>
      <w:ind w:left="720"/>
      <w:jc w:val="both"/>
    </w:pPr>
    <w:rPr>
      <w:rFonts w:ascii="Arial" w:eastAsia="Times New Roman" w:hAnsi="Arial" w:cs="Arial"/>
      <w:color w:val="000000"/>
      <w:sz w:val="24"/>
      <w:szCs w:val="24"/>
      <w:lang w:val="en-US" w:eastAsia="zh-CN"/>
    </w:rPr>
  </w:style>
  <w:style w:type="character" w:customStyle="1" w:styleId="Tekstpodstawowywcity2Znak">
    <w:name w:val="Tekst podstawowy wcięty 2 Znak"/>
    <w:link w:val="Tekstpodstawowywcity2"/>
    <w:uiPriority w:val="99"/>
    <w:rsid w:val="00684F00"/>
    <w:rPr>
      <w:rFonts w:ascii="Arial" w:eastAsia="Times New Roman" w:hAnsi="Arial" w:cs="Arial"/>
      <w:color w:val="000000"/>
      <w:sz w:val="24"/>
      <w:szCs w:val="24"/>
      <w:lang w:val="en-US" w:eastAsia="zh-CN"/>
    </w:rPr>
  </w:style>
  <w:style w:type="paragraph" w:styleId="Legenda">
    <w:name w:val="caption"/>
    <w:basedOn w:val="Normalny"/>
    <w:next w:val="Normalny"/>
    <w:uiPriority w:val="35"/>
    <w:qFormat/>
    <w:rsid w:val="00684F00"/>
    <w:pPr>
      <w:framePr w:w="5333" w:h="13506" w:hRule="exact" w:hSpace="72" w:vSpace="72" w:wrap="auto" w:hAnchor="margin" w:x="3693" w:y="356"/>
      <w:spacing w:before="0"/>
      <w:ind w:left="142"/>
      <w:jc w:val="right"/>
    </w:pPr>
    <w:rPr>
      <w:rFonts w:ascii="Arial" w:eastAsia="Times New Roman" w:hAnsi="Arial" w:cs="Arial"/>
      <w:i/>
      <w:iCs/>
      <w:color w:val="000000"/>
      <w:sz w:val="18"/>
      <w:szCs w:val="18"/>
      <w:lang w:eastAsia="zh-CN"/>
    </w:rPr>
  </w:style>
  <w:style w:type="paragraph" w:styleId="Tekstpodstawowywcity3">
    <w:name w:val="Body Text Indent 3"/>
    <w:basedOn w:val="Normalny"/>
    <w:link w:val="Tekstpodstawowywcity3Znak"/>
    <w:uiPriority w:val="99"/>
    <w:rsid w:val="00684F00"/>
    <w:pPr>
      <w:spacing w:before="0"/>
      <w:ind w:left="1416"/>
      <w:jc w:val="both"/>
    </w:pPr>
    <w:rPr>
      <w:rFonts w:ascii="Arial" w:eastAsia="Times New Roman" w:hAnsi="Arial" w:cs="Arial"/>
      <w:color w:val="000000"/>
      <w:lang w:eastAsia="zh-CN"/>
    </w:rPr>
  </w:style>
  <w:style w:type="character" w:customStyle="1" w:styleId="Tekstpodstawowywcity3Znak">
    <w:name w:val="Tekst podstawowy wcięty 3 Znak"/>
    <w:link w:val="Tekstpodstawowywcity3"/>
    <w:uiPriority w:val="99"/>
    <w:rsid w:val="00684F00"/>
    <w:rPr>
      <w:rFonts w:ascii="Arial" w:eastAsia="Times New Roman" w:hAnsi="Arial" w:cs="Arial"/>
      <w:color w:val="000000"/>
      <w:sz w:val="22"/>
      <w:szCs w:val="22"/>
      <w:lang w:eastAsia="zh-CN"/>
    </w:rPr>
  </w:style>
  <w:style w:type="paragraph" w:styleId="Tekstpodstawowywcity">
    <w:name w:val="Body Text Indent"/>
    <w:basedOn w:val="Normalny"/>
    <w:link w:val="TekstpodstawowywcityZnak"/>
    <w:uiPriority w:val="99"/>
    <w:rsid w:val="00684F00"/>
    <w:pPr>
      <w:spacing w:before="0"/>
      <w:ind w:left="1418"/>
    </w:pPr>
    <w:rPr>
      <w:rFonts w:ascii="Arial" w:eastAsia="Times New Roman" w:hAnsi="Arial" w:cs="Arial"/>
      <w:lang w:eastAsia="zh-CN"/>
    </w:rPr>
  </w:style>
  <w:style w:type="character" w:customStyle="1" w:styleId="TekstpodstawowywcityZnak">
    <w:name w:val="Tekst podstawowy wcięty Znak"/>
    <w:link w:val="Tekstpodstawowywcity"/>
    <w:uiPriority w:val="99"/>
    <w:rsid w:val="00684F00"/>
    <w:rPr>
      <w:rFonts w:ascii="Arial" w:eastAsia="Times New Roman" w:hAnsi="Arial" w:cs="Arial"/>
      <w:sz w:val="22"/>
      <w:szCs w:val="22"/>
      <w:lang w:eastAsia="zh-CN"/>
    </w:rPr>
  </w:style>
  <w:style w:type="paragraph" w:customStyle="1" w:styleId="Sample">
    <w:name w:val="Sample"/>
    <w:basedOn w:val="Normalny"/>
    <w:rsid w:val="00684F00"/>
    <w:pPr>
      <w:spacing w:before="0" w:after="110"/>
      <w:ind w:left="454"/>
      <w:jc w:val="center"/>
    </w:pPr>
    <w:rPr>
      <w:rFonts w:ascii="Arial Black" w:eastAsia="Times New Roman" w:hAnsi="Arial Black" w:cs="Arial Black"/>
      <w:color w:val="000000"/>
      <w:lang w:val="en-US" w:eastAsia="zh-CN"/>
    </w:rPr>
  </w:style>
  <w:style w:type="paragraph" w:customStyle="1" w:styleId="OutlineIndented">
    <w:name w:val="Outline (Indented)"/>
    <w:basedOn w:val="Normalny"/>
    <w:rsid w:val="00684F00"/>
    <w:pPr>
      <w:spacing w:before="0" w:after="60"/>
      <w:ind w:left="360" w:hanging="360"/>
      <w:jc w:val="both"/>
    </w:pPr>
    <w:rPr>
      <w:rFonts w:ascii="Arial Black" w:eastAsia="Times New Roman" w:hAnsi="Arial Black" w:cs="Arial Black"/>
      <w:color w:val="000000"/>
      <w:lang w:val="en-US" w:eastAsia="zh-CN"/>
    </w:rPr>
  </w:style>
  <w:style w:type="paragraph" w:customStyle="1" w:styleId="TableText">
    <w:name w:val="Table Text"/>
    <w:basedOn w:val="Normalny"/>
    <w:rsid w:val="00684F00"/>
    <w:pPr>
      <w:spacing w:before="0" w:after="60"/>
      <w:jc w:val="right"/>
    </w:pPr>
    <w:rPr>
      <w:rFonts w:ascii="Arial Black" w:eastAsia="Times New Roman" w:hAnsi="Arial Black" w:cs="Arial Black"/>
      <w:color w:val="000000"/>
      <w:lang w:val="en-US" w:eastAsia="zh-CN"/>
    </w:rPr>
  </w:style>
  <w:style w:type="paragraph" w:customStyle="1" w:styleId="NumberList">
    <w:name w:val="Number List"/>
    <w:basedOn w:val="Normalny"/>
    <w:rsid w:val="00684F00"/>
    <w:pPr>
      <w:spacing w:before="0" w:after="60"/>
      <w:ind w:left="360" w:hanging="360"/>
      <w:jc w:val="both"/>
    </w:pPr>
    <w:rPr>
      <w:rFonts w:ascii="Arial Black" w:eastAsia="Times New Roman" w:hAnsi="Arial Black" w:cs="Arial Black"/>
      <w:color w:val="000000"/>
      <w:lang w:val="en-US" w:eastAsia="zh-CN"/>
    </w:rPr>
  </w:style>
  <w:style w:type="paragraph" w:customStyle="1" w:styleId="FirstLineIndent">
    <w:name w:val="First Line Indent"/>
    <w:basedOn w:val="Normalny"/>
    <w:rsid w:val="00684F00"/>
    <w:pPr>
      <w:spacing w:before="0" w:after="60"/>
      <w:ind w:firstLine="720"/>
      <w:jc w:val="both"/>
    </w:pPr>
    <w:rPr>
      <w:rFonts w:ascii="Arial Black" w:eastAsia="Times New Roman" w:hAnsi="Arial Black" w:cs="Arial Black"/>
      <w:color w:val="000000"/>
      <w:lang w:val="en-US" w:eastAsia="zh-CN"/>
    </w:rPr>
  </w:style>
  <w:style w:type="paragraph" w:customStyle="1" w:styleId="Bullet2">
    <w:name w:val="Bullet 2"/>
    <w:basedOn w:val="Normalny"/>
    <w:rsid w:val="00684F00"/>
    <w:pPr>
      <w:spacing w:before="0" w:after="60"/>
      <w:ind w:left="360" w:hanging="360"/>
      <w:jc w:val="both"/>
    </w:pPr>
    <w:rPr>
      <w:rFonts w:ascii="Arial Black" w:eastAsia="Times New Roman" w:hAnsi="Arial Black" w:cs="Arial Black"/>
      <w:color w:val="000000"/>
      <w:lang w:val="en-US" w:eastAsia="zh-CN"/>
    </w:rPr>
  </w:style>
  <w:style w:type="paragraph" w:customStyle="1" w:styleId="Bullet1">
    <w:name w:val="Bullet 1"/>
    <w:basedOn w:val="Normalny"/>
    <w:rsid w:val="00684F00"/>
    <w:pPr>
      <w:spacing w:before="0" w:after="60"/>
      <w:ind w:left="397" w:hanging="227"/>
      <w:jc w:val="both"/>
    </w:pPr>
    <w:rPr>
      <w:rFonts w:ascii="Arial Black" w:eastAsia="Times New Roman" w:hAnsi="Arial Black" w:cs="Arial Black"/>
      <w:color w:val="000000"/>
      <w:lang w:eastAsia="zh-CN"/>
    </w:rPr>
  </w:style>
  <w:style w:type="paragraph" w:customStyle="1" w:styleId="H2">
    <w:name w:val="H2"/>
    <w:basedOn w:val="Normalny"/>
    <w:next w:val="Normalny"/>
    <w:rsid w:val="00684F00"/>
    <w:pPr>
      <w:keepNext/>
      <w:spacing w:before="100" w:after="100"/>
      <w:jc w:val="both"/>
      <w:outlineLvl w:val="2"/>
    </w:pPr>
    <w:rPr>
      <w:rFonts w:ascii="Arial" w:eastAsia="Times New Roman" w:hAnsi="Arial" w:cs="Arial"/>
      <w:b/>
      <w:bCs/>
      <w:sz w:val="36"/>
      <w:szCs w:val="36"/>
      <w:lang w:eastAsia="pl-PL"/>
    </w:rPr>
  </w:style>
  <w:style w:type="paragraph" w:customStyle="1" w:styleId="H4">
    <w:name w:val="H4"/>
    <w:basedOn w:val="Normalny"/>
    <w:next w:val="Normalny"/>
    <w:rsid w:val="00684F00"/>
    <w:pPr>
      <w:keepNext/>
      <w:spacing w:before="100" w:after="100"/>
      <w:jc w:val="both"/>
      <w:outlineLvl w:val="4"/>
    </w:pPr>
    <w:rPr>
      <w:rFonts w:ascii="Arial" w:eastAsia="Times New Roman" w:hAnsi="Arial" w:cs="Arial"/>
      <w:b/>
      <w:bCs/>
      <w:sz w:val="24"/>
      <w:szCs w:val="24"/>
      <w:lang w:eastAsia="pl-PL"/>
    </w:rPr>
  </w:style>
  <w:style w:type="paragraph" w:customStyle="1" w:styleId="H3">
    <w:name w:val="H3"/>
    <w:basedOn w:val="Normalny"/>
    <w:next w:val="Normalny"/>
    <w:rsid w:val="00684F00"/>
    <w:pPr>
      <w:keepNext/>
      <w:spacing w:before="100" w:after="100"/>
      <w:jc w:val="both"/>
      <w:outlineLvl w:val="3"/>
    </w:pPr>
    <w:rPr>
      <w:rFonts w:ascii="Arial" w:eastAsia="Times New Roman" w:hAnsi="Arial" w:cs="Arial"/>
      <w:b/>
      <w:bCs/>
      <w:sz w:val="28"/>
      <w:szCs w:val="28"/>
      <w:lang w:eastAsia="pl-PL"/>
    </w:rPr>
  </w:style>
  <w:style w:type="paragraph" w:customStyle="1" w:styleId="FirstLevelText">
    <w:name w:val="First Level Text"/>
    <w:basedOn w:val="Normalny"/>
    <w:rsid w:val="00684F00"/>
    <w:pPr>
      <w:widowControl w:val="0"/>
      <w:tabs>
        <w:tab w:val="left" w:pos="216"/>
      </w:tabs>
      <w:spacing w:before="0" w:after="100"/>
      <w:ind w:left="216" w:hanging="216"/>
      <w:jc w:val="both"/>
    </w:pPr>
    <w:rPr>
      <w:rFonts w:ascii="Arial" w:eastAsia="SimSun" w:hAnsi="Arial" w:cs="Arial"/>
      <w:lang w:val="en-US" w:eastAsia="zh-CN"/>
    </w:rPr>
  </w:style>
  <w:style w:type="paragraph" w:customStyle="1" w:styleId="FirstLevelHeader">
    <w:name w:val="First Level Header"/>
    <w:basedOn w:val="Normalny"/>
    <w:rsid w:val="00684F00"/>
    <w:pPr>
      <w:widowControl w:val="0"/>
      <w:tabs>
        <w:tab w:val="left" w:pos="216"/>
      </w:tabs>
      <w:spacing w:before="0" w:after="60"/>
      <w:ind w:left="216" w:hanging="216"/>
      <w:jc w:val="both"/>
    </w:pPr>
    <w:rPr>
      <w:rFonts w:ascii="Arial" w:eastAsia="SimSun" w:hAnsi="Arial" w:cs="Arial"/>
      <w:sz w:val="16"/>
      <w:szCs w:val="16"/>
      <w:lang w:val="en-US" w:eastAsia="zh-CN"/>
    </w:rPr>
  </w:style>
  <w:style w:type="paragraph" w:customStyle="1" w:styleId="DefaultText1">
    <w:name w:val="Default Text:1"/>
    <w:basedOn w:val="Normalny"/>
    <w:rsid w:val="00684F00"/>
    <w:pPr>
      <w:widowControl w:val="0"/>
      <w:spacing w:before="0" w:after="60"/>
      <w:jc w:val="both"/>
    </w:pPr>
    <w:rPr>
      <w:rFonts w:ascii="Arial" w:eastAsia="SimSun" w:hAnsi="Arial" w:cs="Arial"/>
      <w:sz w:val="24"/>
      <w:szCs w:val="24"/>
      <w:lang w:val="en-US" w:eastAsia="zh-CN"/>
    </w:rPr>
  </w:style>
  <w:style w:type="paragraph" w:customStyle="1" w:styleId="Banner1">
    <w:name w:val="Banner1"/>
    <w:basedOn w:val="Normalny"/>
    <w:rsid w:val="00684F00"/>
    <w:pPr>
      <w:keepLines/>
      <w:widowControl w:val="0"/>
      <w:spacing w:before="0" w:after="60"/>
      <w:jc w:val="both"/>
    </w:pPr>
    <w:rPr>
      <w:rFonts w:ascii="Helvetica" w:eastAsia="SimSun" w:hAnsi="Helvetica" w:cs="Helvetica"/>
      <w:b/>
      <w:bCs/>
      <w:sz w:val="32"/>
      <w:szCs w:val="32"/>
      <w:lang w:val="en-US" w:eastAsia="zh-CN"/>
    </w:rPr>
  </w:style>
  <w:style w:type="paragraph" w:customStyle="1" w:styleId="Nag">
    <w:name w:val="Nag"/>
    <w:basedOn w:val="Normalny"/>
    <w:rsid w:val="00684F00"/>
    <w:pPr>
      <w:widowControl w:val="0"/>
      <w:spacing w:before="0" w:after="60"/>
      <w:jc w:val="both"/>
    </w:pPr>
    <w:rPr>
      <w:rFonts w:ascii="Arial" w:eastAsia="SimSun" w:hAnsi="Arial" w:cs="Arial"/>
      <w:b/>
      <w:bCs/>
      <w:sz w:val="18"/>
      <w:szCs w:val="18"/>
      <w:lang w:val="en-US" w:eastAsia="zh-CN"/>
    </w:rPr>
  </w:style>
  <w:style w:type="paragraph" w:styleId="Tekstpodstawowy">
    <w:name w:val="Body Text"/>
    <w:aliases w:val="Body Text2,bt2,bt,t,RFQ Text,RFQ,Body Textt2,doc1,heading3,NCDOT Body Text,Orig Qstn,Original Question,Body Text Plain"/>
    <w:basedOn w:val="Normalny"/>
    <w:link w:val="TekstpodstawowyZnak"/>
    <w:uiPriority w:val="99"/>
    <w:rsid w:val="00684F00"/>
    <w:pPr>
      <w:spacing w:before="0" w:after="0"/>
    </w:pPr>
    <w:rPr>
      <w:rFonts w:ascii="Arial" w:eastAsia="Times New Roman" w:hAnsi="Arial" w:cs="Arial"/>
      <w:color w:val="000000"/>
      <w:lang w:eastAsia="zh-CN"/>
    </w:rPr>
  </w:style>
  <w:style w:type="character" w:customStyle="1" w:styleId="TekstpodstawowyZnak">
    <w:name w:val="Tekst podstawowy Znak"/>
    <w:aliases w:val="Body Text2 Znak,bt2 Znak,bt Znak,t Znak,RFQ Text Znak,RFQ Znak,Body Textt2 Znak,doc1 Znak,heading3 Znak,NCDOT Body Text Znak,Orig Qstn Znak,Original Question Znak,Body Text Plain Znak"/>
    <w:link w:val="Tekstpodstawowy"/>
    <w:uiPriority w:val="99"/>
    <w:rsid w:val="00684F00"/>
    <w:rPr>
      <w:rFonts w:ascii="Arial" w:eastAsia="Times New Roman" w:hAnsi="Arial" w:cs="Arial"/>
      <w:color w:val="000000"/>
      <w:sz w:val="22"/>
      <w:szCs w:val="22"/>
      <w:lang w:eastAsia="zh-CN"/>
    </w:rPr>
  </w:style>
  <w:style w:type="paragraph" w:customStyle="1" w:styleId="IPL1">
    <w:name w:val="IP_L1"/>
    <w:basedOn w:val="Normalny"/>
    <w:next w:val="Normalny"/>
    <w:rsid w:val="00684F00"/>
    <w:pPr>
      <w:numPr>
        <w:numId w:val="18"/>
      </w:numPr>
      <w:tabs>
        <w:tab w:val="left" w:pos="900"/>
        <w:tab w:val="left" w:pos="6120"/>
      </w:tabs>
      <w:spacing w:before="240" w:after="240"/>
      <w:outlineLvl w:val="0"/>
    </w:pPr>
    <w:rPr>
      <w:rFonts w:ascii="TimesNewRoman" w:eastAsia="Times New Roman" w:hAnsi="TimesNewRoman" w:cs="TimesNewRoman"/>
      <w:caps/>
      <w:sz w:val="24"/>
      <w:szCs w:val="24"/>
      <w:lang w:val="en-US" w:eastAsia="zh-CN"/>
    </w:rPr>
  </w:style>
  <w:style w:type="paragraph" w:customStyle="1" w:styleId="IPL2">
    <w:name w:val="IP_L2"/>
    <w:basedOn w:val="IPL1"/>
    <w:next w:val="Normalny"/>
    <w:rsid w:val="00684F00"/>
    <w:pPr>
      <w:numPr>
        <w:ilvl w:val="1"/>
      </w:numPr>
      <w:tabs>
        <w:tab w:val="num" w:pos="1080"/>
        <w:tab w:val="left" w:pos="2160"/>
      </w:tabs>
      <w:spacing w:before="0"/>
      <w:ind w:left="1080" w:hanging="360"/>
      <w:outlineLvl w:val="1"/>
    </w:pPr>
    <w:rPr>
      <w:caps w:val="0"/>
    </w:rPr>
  </w:style>
  <w:style w:type="paragraph" w:customStyle="1" w:styleId="IPL3">
    <w:name w:val="IP_L3"/>
    <w:basedOn w:val="IPL2"/>
    <w:next w:val="Normalny"/>
    <w:rsid w:val="00684F00"/>
    <w:pPr>
      <w:numPr>
        <w:ilvl w:val="2"/>
      </w:numPr>
      <w:tabs>
        <w:tab w:val="clear" w:pos="2160"/>
      </w:tabs>
      <w:outlineLvl w:val="2"/>
    </w:pPr>
  </w:style>
  <w:style w:type="paragraph" w:customStyle="1" w:styleId="IPL4">
    <w:name w:val="IP_L4"/>
    <w:basedOn w:val="IPL3"/>
    <w:next w:val="Normalny"/>
    <w:rsid w:val="00684F00"/>
    <w:pPr>
      <w:numPr>
        <w:ilvl w:val="3"/>
      </w:numPr>
      <w:outlineLvl w:val="3"/>
    </w:pPr>
  </w:style>
  <w:style w:type="paragraph" w:customStyle="1" w:styleId="DefaultTex1">
    <w:name w:val="Default Tex:1"/>
    <w:basedOn w:val="Normalny"/>
    <w:rsid w:val="0068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spacing w:before="56" w:after="113" w:line="240" w:lineRule="exact"/>
      <w:jc w:val="both"/>
    </w:pPr>
    <w:rPr>
      <w:rFonts w:ascii="Arial" w:eastAsia="Times New Roman" w:hAnsi="Arial" w:cs="Arial"/>
      <w:lang w:eastAsia="zh-CN"/>
    </w:rPr>
  </w:style>
  <w:style w:type="paragraph" w:customStyle="1" w:styleId="CommentSubject">
    <w:name w:val="Comment Subject"/>
    <w:basedOn w:val="Tekstkomentarza"/>
    <w:next w:val="Tekstkomentarza"/>
    <w:semiHidden/>
    <w:rsid w:val="00684F00"/>
    <w:rPr>
      <w:b/>
      <w:bCs/>
    </w:rPr>
  </w:style>
  <w:style w:type="paragraph" w:styleId="Tekstkomentarza">
    <w:name w:val="annotation text"/>
    <w:basedOn w:val="Normalny"/>
    <w:link w:val="TekstkomentarzaZnak"/>
    <w:uiPriority w:val="99"/>
    <w:semiHidden/>
    <w:rsid w:val="00684F00"/>
    <w:pPr>
      <w:spacing w:before="0" w:after="0"/>
    </w:pPr>
    <w:rPr>
      <w:rFonts w:ascii="Arial" w:eastAsia="SimSun" w:hAnsi="Arial" w:cs="Arial"/>
      <w:lang w:eastAsia="zh-CN"/>
    </w:rPr>
  </w:style>
  <w:style w:type="character" w:customStyle="1" w:styleId="TekstkomentarzaZnak">
    <w:name w:val="Tekst komentarza Znak"/>
    <w:link w:val="Tekstkomentarza"/>
    <w:uiPriority w:val="99"/>
    <w:semiHidden/>
    <w:rsid w:val="00684F00"/>
    <w:rPr>
      <w:rFonts w:ascii="Arial" w:eastAsia="SimSun" w:hAnsi="Arial" w:cs="Arial"/>
      <w:sz w:val="22"/>
      <w:szCs w:val="22"/>
      <w:lang w:eastAsia="zh-CN"/>
    </w:rPr>
  </w:style>
  <w:style w:type="paragraph" w:customStyle="1" w:styleId="bullets">
    <w:name w:val="bullets"/>
    <w:basedOn w:val="Normalny"/>
    <w:autoRedefine/>
    <w:rsid w:val="00684F00"/>
    <w:pPr>
      <w:numPr>
        <w:numId w:val="19"/>
      </w:numPr>
      <w:spacing w:before="240" w:after="60" w:line="360" w:lineRule="auto"/>
    </w:pPr>
    <w:rPr>
      <w:rFonts w:ascii="Arial" w:eastAsia="Times New Roman" w:hAnsi="Arial" w:cs="Arial"/>
      <w:lang w:eastAsia="zh-CN"/>
    </w:rPr>
  </w:style>
  <w:style w:type="paragraph" w:styleId="Spistreci3">
    <w:name w:val="toc 3"/>
    <w:basedOn w:val="Normalny"/>
    <w:autoRedefine/>
    <w:uiPriority w:val="39"/>
    <w:rsid w:val="00684F00"/>
    <w:pPr>
      <w:spacing w:before="0" w:after="60"/>
      <w:ind w:left="440"/>
      <w:jc w:val="both"/>
    </w:pPr>
    <w:rPr>
      <w:rFonts w:ascii="Arial" w:eastAsia="Times New Roman" w:hAnsi="Arial" w:cs="Arial"/>
      <w:color w:val="000000"/>
      <w:lang w:eastAsia="zh-CN"/>
    </w:rPr>
  </w:style>
  <w:style w:type="paragraph" w:styleId="Lista">
    <w:name w:val="List"/>
    <w:basedOn w:val="Normalny"/>
    <w:uiPriority w:val="99"/>
    <w:rsid w:val="00684F00"/>
    <w:pPr>
      <w:spacing w:before="0" w:after="0"/>
      <w:ind w:left="283" w:hanging="283"/>
    </w:pPr>
    <w:rPr>
      <w:rFonts w:ascii="Arial" w:eastAsia="SimSun" w:hAnsi="Arial" w:cs="Arial"/>
      <w:sz w:val="24"/>
      <w:szCs w:val="24"/>
      <w:lang w:eastAsia="zh-CN"/>
    </w:rPr>
  </w:style>
  <w:style w:type="paragraph" w:styleId="Tekstpodstawowy3">
    <w:name w:val="Body Text 3"/>
    <w:basedOn w:val="Normalny"/>
    <w:link w:val="Tekstpodstawowy3Znak"/>
    <w:uiPriority w:val="99"/>
    <w:rsid w:val="00684F00"/>
    <w:pPr>
      <w:tabs>
        <w:tab w:val="left" w:pos="6768"/>
      </w:tabs>
      <w:spacing w:before="60" w:after="100" w:afterAutospacing="1"/>
    </w:pPr>
    <w:rPr>
      <w:rFonts w:ascii="Arial" w:eastAsia="Times New Roman" w:hAnsi="Arial" w:cs="Arial"/>
      <w:color w:val="008000"/>
      <w:lang w:eastAsia="zh-CN"/>
    </w:rPr>
  </w:style>
  <w:style w:type="character" w:customStyle="1" w:styleId="Tekstpodstawowy3Znak">
    <w:name w:val="Tekst podstawowy 3 Znak"/>
    <w:link w:val="Tekstpodstawowy3"/>
    <w:uiPriority w:val="99"/>
    <w:rsid w:val="00684F00"/>
    <w:rPr>
      <w:rFonts w:ascii="Arial" w:eastAsia="Times New Roman" w:hAnsi="Arial" w:cs="Arial"/>
      <w:color w:val="008000"/>
      <w:sz w:val="22"/>
      <w:szCs w:val="22"/>
      <w:lang w:eastAsia="zh-CN"/>
    </w:rPr>
  </w:style>
  <w:style w:type="paragraph" w:styleId="Spistreci4">
    <w:name w:val="toc 4"/>
    <w:basedOn w:val="Normalny"/>
    <w:next w:val="Normalny"/>
    <w:autoRedefine/>
    <w:uiPriority w:val="39"/>
    <w:semiHidden/>
    <w:rsid w:val="00684F00"/>
    <w:pPr>
      <w:spacing w:before="0" w:after="0"/>
      <w:ind w:left="600"/>
    </w:pPr>
    <w:rPr>
      <w:rFonts w:ascii="Arial" w:eastAsia="Times New Roman" w:hAnsi="Arial" w:cs="Arial"/>
      <w:lang w:eastAsia="zh-CN"/>
    </w:rPr>
  </w:style>
  <w:style w:type="paragraph" w:styleId="Spistreci5">
    <w:name w:val="toc 5"/>
    <w:basedOn w:val="Normalny"/>
    <w:next w:val="Normalny"/>
    <w:autoRedefine/>
    <w:uiPriority w:val="39"/>
    <w:semiHidden/>
    <w:rsid w:val="00684F00"/>
    <w:pPr>
      <w:spacing w:before="0" w:after="0"/>
      <w:ind w:left="800"/>
    </w:pPr>
    <w:rPr>
      <w:rFonts w:ascii="Arial" w:eastAsia="Times New Roman" w:hAnsi="Arial" w:cs="Arial"/>
      <w:lang w:eastAsia="zh-CN"/>
    </w:rPr>
  </w:style>
  <w:style w:type="paragraph" w:styleId="Spistreci6">
    <w:name w:val="toc 6"/>
    <w:basedOn w:val="Normalny"/>
    <w:next w:val="Normalny"/>
    <w:autoRedefine/>
    <w:uiPriority w:val="39"/>
    <w:semiHidden/>
    <w:rsid w:val="00684F00"/>
    <w:pPr>
      <w:spacing w:before="0" w:after="0"/>
      <w:ind w:left="1000"/>
    </w:pPr>
    <w:rPr>
      <w:rFonts w:ascii="Arial" w:eastAsia="Times New Roman" w:hAnsi="Arial" w:cs="Arial"/>
      <w:lang w:eastAsia="zh-CN"/>
    </w:rPr>
  </w:style>
  <w:style w:type="paragraph" w:styleId="Spistreci7">
    <w:name w:val="toc 7"/>
    <w:basedOn w:val="Normalny"/>
    <w:next w:val="Normalny"/>
    <w:autoRedefine/>
    <w:uiPriority w:val="39"/>
    <w:semiHidden/>
    <w:rsid w:val="00684F00"/>
    <w:pPr>
      <w:spacing w:before="0" w:after="0"/>
      <w:ind w:left="1200"/>
    </w:pPr>
    <w:rPr>
      <w:rFonts w:ascii="Arial" w:eastAsia="Times New Roman" w:hAnsi="Arial" w:cs="Arial"/>
      <w:lang w:eastAsia="zh-CN"/>
    </w:rPr>
  </w:style>
  <w:style w:type="paragraph" w:styleId="Spistreci9">
    <w:name w:val="toc 9"/>
    <w:basedOn w:val="Normalny"/>
    <w:next w:val="Normalny"/>
    <w:autoRedefine/>
    <w:uiPriority w:val="39"/>
    <w:semiHidden/>
    <w:rsid w:val="00684F00"/>
    <w:pPr>
      <w:spacing w:before="0" w:after="0"/>
      <w:ind w:left="1600"/>
    </w:pPr>
    <w:rPr>
      <w:rFonts w:ascii="Arial" w:eastAsia="Times New Roman" w:hAnsi="Arial" w:cs="Arial"/>
      <w:lang w:eastAsia="zh-CN"/>
    </w:rPr>
  </w:style>
  <w:style w:type="character" w:styleId="Numerstrony">
    <w:name w:val="page number"/>
    <w:uiPriority w:val="99"/>
    <w:rsid w:val="00684F00"/>
    <w:rPr>
      <w:rFonts w:cs="Times New Roman"/>
    </w:rPr>
  </w:style>
  <w:style w:type="paragraph" w:styleId="Indeks1">
    <w:name w:val="index 1"/>
    <w:basedOn w:val="Normalny"/>
    <w:next w:val="Normalny"/>
    <w:autoRedefine/>
    <w:uiPriority w:val="99"/>
    <w:semiHidden/>
    <w:rsid w:val="00684F00"/>
    <w:pPr>
      <w:spacing w:before="0" w:after="0"/>
      <w:ind w:left="220" w:hanging="220"/>
    </w:pPr>
    <w:rPr>
      <w:rFonts w:ascii="Arial" w:eastAsia="Times New Roman" w:hAnsi="Arial" w:cs="Arial"/>
      <w:lang w:eastAsia="zh-CN"/>
    </w:rPr>
  </w:style>
  <w:style w:type="paragraph" w:styleId="Indeks2">
    <w:name w:val="index 2"/>
    <w:basedOn w:val="Normalny"/>
    <w:next w:val="Normalny"/>
    <w:autoRedefine/>
    <w:uiPriority w:val="99"/>
    <w:semiHidden/>
    <w:rsid w:val="00684F00"/>
    <w:pPr>
      <w:spacing w:before="0" w:after="0"/>
      <w:ind w:left="440" w:hanging="220"/>
    </w:pPr>
    <w:rPr>
      <w:rFonts w:ascii="Arial" w:eastAsia="Times New Roman" w:hAnsi="Arial" w:cs="Arial"/>
      <w:lang w:eastAsia="zh-CN"/>
    </w:rPr>
  </w:style>
  <w:style w:type="paragraph" w:styleId="Indeks3">
    <w:name w:val="index 3"/>
    <w:basedOn w:val="Normalny"/>
    <w:next w:val="Normalny"/>
    <w:autoRedefine/>
    <w:uiPriority w:val="99"/>
    <w:semiHidden/>
    <w:rsid w:val="00684F00"/>
    <w:pPr>
      <w:spacing w:before="0" w:after="0"/>
      <w:ind w:left="660" w:hanging="220"/>
    </w:pPr>
    <w:rPr>
      <w:rFonts w:ascii="Arial" w:eastAsia="Times New Roman" w:hAnsi="Arial" w:cs="Arial"/>
      <w:lang w:eastAsia="zh-CN"/>
    </w:rPr>
  </w:style>
  <w:style w:type="paragraph" w:styleId="Indeks4">
    <w:name w:val="index 4"/>
    <w:basedOn w:val="Normalny"/>
    <w:next w:val="Normalny"/>
    <w:autoRedefine/>
    <w:uiPriority w:val="99"/>
    <w:semiHidden/>
    <w:rsid w:val="00684F00"/>
    <w:pPr>
      <w:spacing w:before="0" w:after="0"/>
      <w:ind w:left="880" w:hanging="220"/>
    </w:pPr>
    <w:rPr>
      <w:rFonts w:ascii="Arial" w:eastAsia="Times New Roman" w:hAnsi="Arial" w:cs="Arial"/>
      <w:lang w:eastAsia="zh-CN"/>
    </w:rPr>
  </w:style>
  <w:style w:type="paragraph" w:styleId="Indeks5">
    <w:name w:val="index 5"/>
    <w:basedOn w:val="Normalny"/>
    <w:next w:val="Normalny"/>
    <w:autoRedefine/>
    <w:uiPriority w:val="99"/>
    <w:semiHidden/>
    <w:rsid w:val="00684F00"/>
    <w:pPr>
      <w:spacing w:before="0" w:after="0"/>
      <w:ind w:left="1100" w:hanging="220"/>
    </w:pPr>
    <w:rPr>
      <w:rFonts w:ascii="Arial" w:eastAsia="Times New Roman" w:hAnsi="Arial" w:cs="Arial"/>
      <w:lang w:eastAsia="zh-CN"/>
    </w:rPr>
  </w:style>
  <w:style w:type="paragraph" w:styleId="Indeks6">
    <w:name w:val="index 6"/>
    <w:basedOn w:val="Normalny"/>
    <w:next w:val="Normalny"/>
    <w:autoRedefine/>
    <w:uiPriority w:val="99"/>
    <w:semiHidden/>
    <w:rsid w:val="00684F00"/>
    <w:pPr>
      <w:spacing w:before="0" w:after="0"/>
      <w:ind w:left="1320" w:hanging="220"/>
    </w:pPr>
    <w:rPr>
      <w:rFonts w:ascii="Arial" w:eastAsia="Times New Roman" w:hAnsi="Arial" w:cs="Arial"/>
      <w:lang w:eastAsia="zh-CN"/>
    </w:rPr>
  </w:style>
  <w:style w:type="paragraph" w:styleId="Indeks7">
    <w:name w:val="index 7"/>
    <w:basedOn w:val="Normalny"/>
    <w:next w:val="Normalny"/>
    <w:autoRedefine/>
    <w:uiPriority w:val="99"/>
    <w:semiHidden/>
    <w:rsid w:val="00684F00"/>
    <w:pPr>
      <w:spacing w:before="0" w:after="0"/>
      <w:ind w:left="1540" w:hanging="220"/>
    </w:pPr>
    <w:rPr>
      <w:rFonts w:ascii="Arial" w:eastAsia="Times New Roman" w:hAnsi="Arial" w:cs="Arial"/>
      <w:lang w:eastAsia="zh-CN"/>
    </w:rPr>
  </w:style>
  <w:style w:type="paragraph" w:styleId="Indeks8">
    <w:name w:val="index 8"/>
    <w:basedOn w:val="Normalny"/>
    <w:next w:val="Normalny"/>
    <w:autoRedefine/>
    <w:uiPriority w:val="99"/>
    <w:semiHidden/>
    <w:rsid w:val="00684F00"/>
    <w:pPr>
      <w:spacing w:before="0" w:after="0"/>
      <w:ind w:left="1760" w:hanging="220"/>
    </w:pPr>
    <w:rPr>
      <w:rFonts w:ascii="Arial" w:eastAsia="Times New Roman" w:hAnsi="Arial" w:cs="Arial"/>
      <w:lang w:eastAsia="zh-CN"/>
    </w:rPr>
  </w:style>
  <w:style w:type="paragraph" w:styleId="Indeks9">
    <w:name w:val="index 9"/>
    <w:basedOn w:val="Normalny"/>
    <w:next w:val="Normalny"/>
    <w:autoRedefine/>
    <w:uiPriority w:val="99"/>
    <w:semiHidden/>
    <w:rsid w:val="00684F00"/>
    <w:pPr>
      <w:spacing w:before="0" w:after="0"/>
      <w:ind w:left="1980" w:hanging="220"/>
    </w:pPr>
    <w:rPr>
      <w:rFonts w:ascii="Arial" w:eastAsia="Times New Roman" w:hAnsi="Arial" w:cs="Arial"/>
      <w:lang w:eastAsia="zh-CN"/>
    </w:rPr>
  </w:style>
  <w:style w:type="paragraph" w:styleId="Nagwekindeksu">
    <w:name w:val="index heading"/>
    <w:basedOn w:val="Normalny"/>
    <w:next w:val="Indeks1"/>
    <w:uiPriority w:val="99"/>
    <w:semiHidden/>
    <w:rsid w:val="00684F00"/>
    <w:pPr>
      <w:spacing w:before="0" w:after="0"/>
    </w:pPr>
    <w:rPr>
      <w:rFonts w:ascii="Arial" w:eastAsia="Times New Roman" w:hAnsi="Arial" w:cs="Arial"/>
      <w:lang w:eastAsia="zh-CN"/>
    </w:rPr>
  </w:style>
  <w:style w:type="character" w:styleId="UyteHipercze">
    <w:name w:val="FollowedHyperlink"/>
    <w:uiPriority w:val="99"/>
    <w:rsid w:val="00684F00"/>
    <w:rPr>
      <w:rFonts w:cs="Times New Roman"/>
      <w:color w:val="800080"/>
      <w:u w:val="single"/>
    </w:rPr>
  </w:style>
  <w:style w:type="paragraph" w:customStyle="1" w:styleId="BoldText">
    <w:name w:val="BoldText"/>
    <w:basedOn w:val="Normalny"/>
    <w:uiPriority w:val="99"/>
    <w:rsid w:val="00684F00"/>
    <w:pPr>
      <w:tabs>
        <w:tab w:val="center" w:pos="4536"/>
        <w:tab w:val="right" w:pos="9072"/>
      </w:tabs>
      <w:spacing w:before="0" w:after="0"/>
    </w:pPr>
    <w:rPr>
      <w:rFonts w:ascii="Tahoma" w:eastAsia="Times New Roman" w:hAnsi="Tahoma" w:cs="Tahoma"/>
      <w:b/>
      <w:bCs/>
      <w:sz w:val="20"/>
      <w:szCs w:val="20"/>
    </w:rPr>
  </w:style>
  <w:style w:type="paragraph" w:styleId="Tematkomentarza">
    <w:name w:val="annotation subject"/>
    <w:basedOn w:val="Tekstkomentarza"/>
    <w:next w:val="Tekstkomentarza"/>
    <w:link w:val="TematkomentarzaZnak"/>
    <w:uiPriority w:val="99"/>
    <w:semiHidden/>
    <w:rsid w:val="00684F00"/>
    <w:rPr>
      <w:rFonts w:eastAsia="Times New Roman"/>
      <w:b/>
      <w:bCs/>
      <w:sz w:val="20"/>
      <w:szCs w:val="20"/>
      <w:lang w:eastAsia="pl-PL"/>
    </w:rPr>
  </w:style>
  <w:style w:type="character" w:customStyle="1" w:styleId="TematkomentarzaZnak">
    <w:name w:val="Temat komentarza Znak"/>
    <w:link w:val="Tematkomentarza"/>
    <w:uiPriority w:val="99"/>
    <w:semiHidden/>
    <w:rsid w:val="00684F00"/>
    <w:rPr>
      <w:rFonts w:ascii="Arial" w:eastAsia="Times New Roman" w:hAnsi="Arial" w:cs="Arial"/>
      <w:b/>
      <w:bCs/>
      <w:sz w:val="22"/>
      <w:szCs w:val="22"/>
      <w:lang w:eastAsia="zh-CN"/>
    </w:rPr>
  </w:style>
  <w:style w:type="paragraph" w:styleId="Tekstprzypisukocowego">
    <w:name w:val="endnote text"/>
    <w:basedOn w:val="Normalny"/>
    <w:link w:val="TekstprzypisukocowegoZnak"/>
    <w:uiPriority w:val="99"/>
    <w:semiHidden/>
    <w:rsid w:val="00684F00"/>
    <w:pPr>
      <w:spacing w:before="0" w:after="0"/>
    </w:pPr>
    <w:rPr>
      <w:rFonts w:ascii="Arial" w:eastAsia="Times New Roman" w:hAnsi="Arial" w:cs="Arial"/>
      <w:sz w:val="20"/>
      <w:szCs w:val="20"/>
      <w:lang w:eastAsia="zh-CN"/>
    </w:rPr>
  </w:style>
  <w:style w:type="character" w:customStyle="1" w:styleId="TekstprzypisukocowegoZnak">
    <w:name w:val="Tekst przypisu końcowego Znak"/>
    <w:link w:val="Tekstprzypisukocowego"/>
    <w:uiPriority w:val="99"/>
    <w:semiHidden/>
    <w:rsid w:val="00684F00"/>
    <w:rPr>
      <w:rFonts w:ascii="Arial" w:eastAsia="Times New Roman" w:hAnsi="Arial" w:cs="Arial"/>
      <w:lang w:eastAsia="zh-CN"/>
    </w:rPr>
  </w:style>
  <w:style w:type="character" w:styleId="Odwoanieprzypisukocowego">
    <w:name w:val="endnote reference"/>
    <w:uiPriority w:val="99"/>
    <w:semiHidden/>
    <w:rsid w:val="00684F00"/>
    <w:rPr>
      <w:rFonts w:cs="Times New Roman"/>
      <w:vertAlign w:val="superscript"/>
    </w:rPr>
  </w:style>
  <w:style w:type="table" w:styleId="Tabela-Siatka">
    <w:name w:val="Table Grid"/>
    <w:basedOn w:val="Standardowy"/>
    <w:uiPriority w:val="99"/>
    <w:rsid w:val="00684F00"/>
    <w:rPr>
      <w:rFonts w:ascii="Arial" w:eastAsia="Times New Roman"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kstpodstawowy2">
    <w:name w:val="WW-Tekst podstawowy 2"/>
    <w:basedOn w:val="Normalny"/>
    <w:rsid w:val="00684F00"/>
    <w:pPr>
      <w:suppressAutoHyphens/>
      <w:spacing w:before="60" w:after="100"/>
      <w:jc w:val="both"/>
    </w:pPr>
    <w:rPr>
      <w:rFonts w:ascii="Arial" w:eastAsia="Times New Roman" w:hAnsi="Arial" w:cs="Arial"/>
      <w:lang w:eastAsia="zh-CN"/>
    </w:rPr>
  </w:style>
  <w:style w:type="paragraph" w:customStyle="1" w:styleId="msolistparagraph0">
    <w:name w:val="msolistparagraph"/>
    <w:basedOn w:val="Normalny"/>
    <w:uiPriority w:val="99"/>
    <w:rsid w:val="00684F00"/>
    <w:pPr>
      <w:spacing w:before="0" w:after="0"/>
      <w:ind w:left="720"/>
    </w:pPr>
    <w:rPr>
      <w:rFonts w:eastAsia="Times New Roman" w:cs="Calibri"/>
      <w:lang w:eastAsia="pl-PL"/>
    </w:rPr>
  </w:style>
  <w:style w:type="paragraph" w:customStyle="1" w:styleId="Default">
    <w:name w:val="Default"/>
    <w:uiPriority w:val="99"/>
    <w:rsid w:val="00684F00"/>
    <w:pPr>
      <w:autoSpaceDE w:val="0"/>
      <w:autoSpaceDN w:val="0"/>
      <w:adjustRightInd w:val="0"/>
    </w:pPr>
    <w:rPr>
      <w:rFonts w:eastAsia="Times New Roman"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802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C9CDF-CF3A-4CAC-A1ED-A7A30DE59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45</Pages>
  <Words>19339</Words>
  <Characters>116034</Characters>
  <Application>Microsoft Office Word</Application>
  <DocSecurity>0</DocSecurity>
  <Lines>966</Lines>
  <Paragraphs>270</Paragraphs>
  <ScaleCrop>false</ScaleCrop>
  <HeadingPairs>
    <vt:vector size="2" baseType="variant">
      <vt:variant>
        <vt:lpstr>Tytuł</vt:lpstr>
      </vt:variant>
      <vt:variant>
        <vt:i4>1</vt:i4>
      </vt:variant>
    </vt:vector>
  </HeadingPairs>
  <TitlesOfParts>
    <vt:vector size="1" baseType="lpstr">
      <vt:lpstr/>
    </vt:vector>
  </TitlesOfParts>
  <Company>HP</Company>
  <LinksUpToDate>false</LinksUpToDate>
  <CharactersWithSpaces>135103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Tadeusz Rudzik</dc:creator>
  <cp:lastModifiedBy>Tadeusz Rudzik</cp:lastModifiedBy>
  <cp:revision>12</cp:revision>
  <dcterms:created xsi:type="dcterms:W3CDTF">2015-12-22T13:10:00Z</dcterms:created>
  <dcterms:modified xsi:type="dcterms:W3CDTF">2015-12-22T15:38:00Z</dcterms:modified>
</cp:coreProperties>
</file>