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20E0" w14:textId="75EF011A" w:rsidR="00141E9B" w:rsidRPr="00E4509D" w:rsidRDefault="00E4509D" w:rsidP="00E4509D">
      <w:pPr>
        <w:jc w:val="center"/>
        <w:rPr>
          <w:b/>
          <w:bCs/>
          <w:noProof/>
          <w:sz w:val="48"/>
          <w:szCs w:val="48"/>
        </w:rPr>
      </w:pPr>
      <w:r w:rsidRPr="00E4509D">
        <w:rPr>
          <w:b/>
          <w:bCs/>
          <w:noProof/>
          <w:sz w:val="48"/>
          <w:szCs w:val="48"/>
        </w:rPr>
        <w:t>KMDF Hands-on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zh-CN"/>
        </w:rPr>
        <w:id w:val="-20730304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B9F57D" w14:textId="39FB98E6" w:rsidR="00141E9B" w:rsidRDefault="00141E9B">
          <w:pPr>
            <w:pStyle w:val="TOCHeading"/>
          </w:pPr>
          <w:r>
            <w:t>Contents</w:t>
          </w:r>
        </w:p>
        <w:p w14:paraId="445CA0FD" w14:textId="6E3C7CF8" w:rsidR="00BC112A" w:rsidRDefault="00141E9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89689" w:history="1">
            <w:r w:rsidR="00BC112A" w:rsidRPr="008016D1">
              <w:rPr>
                <w:rStyle w:val="Hyperlink"/>
                <w:noProof/>
              </w:rPr>
              <w:t>First Steps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_Toc130889689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2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3098E4CD" w14:textId="097B4011" w:rsidR="00BC112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889690" w:history="1">
            <w:r w:rsidR="00BC112A" w:rsidRPr="008016D1">
              <w:rPr>
                <w:rStyle w:val="Hyperlink"/>
                <w:noProof/>
              </w:rPr>
              <w:t>Fixing the build: signature, inf2cat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_Toc130889690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2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748E4C9C" w14:textId="5A8DC087" w:rsidR="00BC112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889691" w:history="1">
            <w:r w:rsidR="00BC112A" w:rsidRPr="008016D1">
              <w:rPr>
                <w:rStyle w:val="Hyperlink"/>
                <w:noProof/>
              </w:rPr>
              <w:t>Fixing DebugView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_Toc130889691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4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121DE919" w14:textId="3CBCD7EF" w:rsidR="00BC112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889692" w:history="1">
            <w:r w:rsidR="00BC112A" w:rsidRPr="008016D1">
              <w:rPr>
                <w:rStyle w:val="Hyperlink"/>
                <w:noProof/>
              </w:rPr>
              <w:t>Display kernel messages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_Toc130889692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4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20841144" w14:textId="7BB8D657" w:rsidR="00BC112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889693" w:history="1">
            <w:r w:rsidR="00BC112A" w:rsidRPr="008016D1">
              <w:rPr>
                <w:rStyle w:val="Hyperlink"/>
                <w:noProof/>
              </w:rPr>
              <w:t>Install driver via devcon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_Toc130889693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5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0597257D" w14:textId="33B99D6D" w:rsidR="00BC112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889694" w:history="1">
            <w:r w:rsidR="00BC112A" w:rsidRPr="008016D1">
              <w:rPr>
                <w:rStyle w:val="Hyperlink"/>
                <w:noProof/>
              </w:rPr>
              <w:t>Windbg: print driver info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_Toc130889694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7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1285E057" w14:textId="053C7B70" w:rsidR="00BC112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0889695" w:history="1">
            <w:r w:rsidR="00BC112A" w:rsidRPr="008016D1">
              <w:rPr>
                <w:rStyle w:val="Hyperlink"/>
                <w:noProof/>
              </w:rPr>
              <w:t>Fixing Windbg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_Toc130889695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9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34FC185D" w14:textId="1B547671" w:rsidR="00BC112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889696" w:history="1">
            <w:r w:rsidR="00BC112A" w:rsidRPr="008016D1">
              <w:rPr>
                <w:rStyle w:val="Hyperlink"/>
                <w:noProof/>
              </w:rPr>
              <w:t>Online symbols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_Toc130889696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9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463F6873" w14:textId="23C6563B" w:rsidR="00BC112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889697" w:history="1">
            <w:r w:rsidR="00BC112A" w:rsidRPr="008016D1">
              <w:rPr>
                <w:rStyle w:val="Hyperlink"/>
                <w:noProof/>
              </w:rPr>
              <w:t>Offline Symbols</w:t>
            </w:r>
            <w:r w:rsidR="00BC112A">
              <w:rPr>
                <w:noProof/>
                <w:webHidden/>
              </w:rPr>
              <w:tab/>
            </w:r>
            <w:r w:rsidR="00BC112A">
              <w:rPr>
                <w:noProof/>
                <w:webHidden/>
              </w:rPr>
              <w:fldChar w:fldCharType="begin"/>
            </w:r>
            <w:r w:rsidR="00BC112A">
              <w:rPr>
                <w:noProof/>
                <w:webHidden/>
              </w:rPr>
              <w:instrText xml:space="preserve"> PAGEREF _Toc130889697 \h </w:instrText>
            </w:r>
            <w:r w:rsidR="00BC112A">
              <w:rPr>
                <w:noProof/>
                <w:webHidden/>
              </w:rPr>
            </w:r>
            <w:r w:rsidR="00BC112A">
              <w:rPr>
                <w:noProof/>
                <w:webHidden/>
              </w:rPr>
              <w:fldChar w:fldCharType="separate"/>
            </w:r>
            <w:r w:rsidR="00BC112A">
              <w:rPr>
                <w:noProof/>
                <w:webHidden/>
              </w:rPr>
              <w:t>11</w:t>
            </w:r>
            <w:r w:rsidR="00BC112A">
              <w:rPr>
                <w:noProof/>
                <w:webHidden/>
              </w:rPr>
              <w:fldChar w:fldCharType="end"/>
            </w:r>
          </w:hyperlink>
        </w:p>
        <w:p w14:paraId="620BB45E" w14:textId="0996D441" w:rsidR="00141E9B" w:rsidRDefault="00141E9B">
          <w:r>
            <w:rPr>
              <w:b/>
              <w:bCs/>
              <w:noProof/>
            </w:rPr>
            <w:fldChar w:fldCharType="end"/>
          </w:r>
        </w:p>
      </w:sdtContent>
    </w:sdt>
    <w:p w14:paraId="4073C5E5" w14:textId="347BB297" w:rsidR="00141E9B" w:rsidRDefault="00141E9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62084705" w14:textId="347A0588" w:rsidR="007A1CBF" w:rsidRDefault="007A1CBF" w:rsidP="0098408B">
      <w:pPr>
        <w:pStyle w:val="Heading1"/>
        <w:rPr>
          <w:noProof/>
        </w:rPr>
      </w:pPr>
      <w:bookmarkStart w:id="0" w:name="_Toc130889689"/>
      <w:r>
        <w:rPr>
          <w:noProof/>
        </w:rPr>
        <w:lastRenderedPageBreak/>
        <w:t>First Steps</w:t>
      </w:r>
      <w:bookmarkEnd w:id="0"/>
    </w:p>
    <w:p w14:paraId="21BD61E9" w14:textId="28895B08" w:rsidR="00170494" w:rsidRDefault="00B564E9" w:rsidP="007A1CBF">
      <w:r w:rsidRPr="00F8787E">
        <w:rPr>
          <w:b/>
          <w:bCs/>
        </w:rPr>
        <w:t xml:space="preserve">1. </w:t>
      </w:r>
      <w:r w:rsidR="00170494">
        <w:t xml:space="preserve">Read this and finish </w:t>
      </w:r>
      <w:r w:rsidR="00CE4773">
        <w:t xml:space="preserve">writing </w:t>
      </w:r>
      <w:r w:rsidR="00170494">
        <w:t xml:space="preserve">your driver: </w:t>
      </w:r>
      <w:r w:rsidR="00170494" w:rsidRPr="00170494">
        <w:t>Write a Hello World Windows Driver (KMDF)</w:t>
      </w:r>
      <w:r w:rsidR="00170494">
        <w:rPr>
          <w:rStyle w:val="FootnoteReference"/>
        </w:rPr>
        <w:footnoteReference w:id="1"/>
      </w:r>
    </w:p>
    <w:p w14:paraId="35D74E67" w14:textId="7AAC8A7C" w:rsidR="008E5ADC" w:rsidRDefault="00B564E9" w:rsidP="007A1CBF">
      <w:r w:rsidRPr="00F8787E">
        <w:rPr>
          <w:b/>
          <w:bCs/>
        </w:rPr>
        <w:t xml:space="preserve">2. </w:t>
      </w:r>
      <w:r>
        <w:t>Setup a VM and prepare it for debugging:</w:t>
      </w:r>
    </w:p>
    <w:p w14:paraId="78C738D1" w14:textId="2A9CC4B9" w:rsidR="00EE2B1F" w:rsidRDefault="00EE2B1F" w:rsidP="00DF1338">
      <w:pPr>
        <w:pStyle w:val="ListParagraph"/>
        <w:numPr>
          <w:ilvl w:val="0"/>
          <w:numId w:val="1"/>
        </w:numPr>
      </w:pPr>
      <w:r>
        <w:t>Create a snapshot</w:t>
      </w:r>
      <w:r w:rsidR="00AC4E50">
        <w:t xml:space="preserve"> just in case</w:t>
      </w:r>
    </w:p>
    <w:p w14:paraId="4849B959" w14:textId="7B75FF11" w:rsidR="00DF1338" w:rsidRDefault="00DF1338" w:rsidP="00DF1338">
      <w:pPr>
        <w:pStyle w:val="ListParagraph"/>
        <w:numPr>
          <w:ilvl w:val="0"/>
          <w:numId w:val="1"/>
        </w:numPr>
      </w:pPr>
      <w:r>
        <w:t>Install WDK</w:t>
      </w:r>
    </w:p>
    <w:p w14:paraId="70CFB736" w14:textId="018A491D" w:rsidR="00DF1338" w:rsidRDefault="00DF1338" w:rsidP="00DF1338">
      <w:pPr>
        <w:pStyle w:val="ListParagraph"/>
        <w:numPr>
          <w:ilvl w:val="0"/>
          <w:numId w:val="1"/>
        </w:numPr>
      </w:pPr>
      <w:r>
        <w:t>Install Windbg or DebugView</w:t>
      </w:r>
    </w:p>
    <w:p w14:paraId="59FD6406" w14:textId="1FCEAE7B" w:rsidR="00DF1338" w:rsidRDefault="00DF1338" w:rsidP="005F33FF">
      <w:pPr>
        <w:pStyle w:val="ListParagraph"/>
        <w:numPr>
          <w:ilvl w:val="0"/>
          <w:numId w:val="1"/>
        </w:numPr>
      </w:pPr>
      <w:r>
        <w:t>Enable test signing</w:t>
      </w:r>
      <w:r w:rsidR="005F33FF">
        <w:rPr>
          <w:rStyle w:val="FootnoteReference"/>
        </w:rPr>
        <w:footnoteReference w:id="2"/>
      </w:r>
    </w:p>
    <w:p w14:paraId="0AB4006B" w14:textId="77777777" w:rsidR="00DD4DF9" w:rsidRDefault="00DD4DF9" w:rsidP="00DD4DF9">
      <w:pPr>
        <w:pStyle w:val="ListParagraph"/>
        <w:numPr>
          <w:ilvl w:val="1"/>
          <w:numId w:val="1"/>
        </w:numPr>
      </w:pPr>
      <w:r>
        <w:t>bcdedit /set nointegritychecks on</w:t>
      </w:r>
    </w:p>
    <w:p w14:paraId="3680B3F5" w14:textId="77777777" w:rsidR="00DD4DF9" w:rsidRDefault="00DD4DF9" w:rsidP="00DD4DF9">
      <w:pPr>
        <w:pStyle w:val="ListParagraph"/>
        <w:numPr>
          <w:ilvl w:val="1"/>
          <w:numId w:val="1"/>
        </w:numPr>
      </w:pPr>
      <w:r>
        <w:t>bcdedit /set loadoptions DDISABLE_INTEGRITY_CHECKS</w:t>
      </w:r>
    </w:p>
    <w:p w14:paraId="4DD76C87" w14:textId="7B82ABE1" w:rsidR="00062D19" w:rsidRDefault="00DD4DF9" w:rsidP="00DD4DF9">
      <w:pPr>
        <w:pStyle w:val="ListParagraph"/>
        <w:numPr>
          <w:ilvl w:val="1"/>
          <w:numId w:val="1"/>
        </w:numPr>
      </w:pPr>
      <w:r>
        <w:t>bcdedit /set testsigning on</w:t>
      </w:r>
    </w:p>
    <w:p w14:paraId="187064C5" w14:textId="550EF290" w:rsidR="00DF1338" w:rsidRDefault="00DF1338" w:rsidP="00DF1338">
      <w:pPr>
        <w:pStyle w:val="ListParagraph"/>
        <w:numPr>
          <w:ilvl w:val="0"/>
          <w:numId w:val="1"/>
        </w:numPr>
      </w:pPr>
      <w:r>
        <w:t>Reboot</w:t>
      </w:r>
    </w:p>
    <w:p w14:paraId="2A8A8EE2" w14:textId="2B51900C" w:rsidR="00B564E9" w:rsidRDefault="00B564E9" w:rsidP="007A1CBF">
      <w:r>
        <w:t>This doesn’t work on a V</w:t>
      </w:r>
      <w:r w:rsidR="00CF6FC1">
        <w:t>M</w:t>
      </w:r>
      <w:r>
        <w:t xml:space="preserve">: </w:t>
      </w:r>
      <w:r w:rsidRPr="00B564E9">
        <w:t>Provision a computer for driver deployment and testing (WDK 10)</w:t>
      </w:r>
      <w:r>
        <w:rPr>
          <w:rStyle w:val="FootnoteReference"/>
        </w:rPr>
        <w:footnoteReference w:id="3"/>
      </w:r>
    </w:p>
    <w:p w14:paraId="730FEA6F" w14:textId="300A3C14" w:rsidR="00CF6FC1" w:rsidRDefault="00CF6FC1" w:rsidP="007A1CBF">
      <w:r>
        <w:t>Refer to the abovementioned guide only when you have a spare physical machine</w:t>
      </w:r>
      <w:r w:rsidR="008E6078">
        <w:t>.</w:t>
      </w:r>
    </w:p>
    <w:p w14:paraId="450C0F0C" w14:textId="3396E2AB" w:rsidR="00DF53ED" w:rsidRPr="007A1CBF" w:rsidRDefault="00DF53ED" w:rsidP="007A1CBF">
      <w:r w:rsidRPr="00F8787E">
        <w:rPr>
          <w:b/>
          <w:bCs/>
        </w:rPr>
        <w:t>3.</w:t>
      </w:r>
      <w:r>
        <w:t xml:space="preserve"> Install the driver and start debugging</w:t>
      </w:r>
    </w:p>
    <w:p w14:paraId="22B10101" w14:textId="7428F33C" w:rsidR="0098408B" w:rsidRDefault="0098408B" w:rsidP="0098408B">
      <w:pPr>
        <w:pStyle w:val="Heading1"/>
        <w:rPr>
          <w:noProof/>
        </w:rPr>
      </w:pPr>
      <w:bookmarkStart w:id="1" w:name="_Toc130889690"/>
      <w:r>
        <w:rPr>
          <w:noProof/>
        </w:rPr>
        <w:t>Fixing the build: signature</w:t>
      </w:r>
      <w:r w:rsidR="00FE4CA5">
        <w:rPr>
          <w:noProof/>
        </w:rPr>
        <w:t>, inf2cat</w:t>
      </w:r>
      <w:bookmarkEnd w:id="1"/>
    </w:p>
    <w:p w14:paraId="23FB068F" w14:textId="4C4C3599" w:rsidR="00F54EF5" w:rsidRDefault="00F54EF5">
      <w:pPr>
        <w:rPr>
          <w:noProof/>
        </w:rPr>
      </w:pPr>
      <w:r>
        <w:rPr>
          <w:noProof/>
        </w:rPr>
        <w:t>If you’ve encountered this issue, even after disabling signature varification and enabled test signing via bcdedit, then keep on reading to see my fix.</w:t>
      </w:r>
    </w:p>
    <w:p w14:paraId="456BF963" w14:textId="2AEB67D4" w:rsidR="00642DD3" w:rsidRDefault="00A1326D">
      <w:r>
        <w:rPr>
          <w:noProof/>
        </w:rPr>
        <w:t xml:space="preserve"> </w:t>
      </w:r>
      <w:r w:rsidR="00642DD3">
        <w:rPr>
          <w:noProof/>
        </w:rPr>
        <w:drawing>
          <wp:inline distT="0" distB="0" distL="0" distR="0" wp14:anchorId="31BF2A1A" wp14:editId="22BD1F8B">
            <wp:extent cx="5798247" cy="1719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43" cy="17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24AD" w14:textId="3D86D16E" w:rsidR="00A1326D" w:rsidRDefault="00F54EF5">
      <w:r>
        <w:t>First, c</w:t>
      </w:r>
      <w:r w:rsidR="00642DD3">
        <w:t xml:space="preserve">heck if the .cat file was generated. A catalog file </w:t>
      </w:r>
      <w:r>
        <w:t xml:space="preserve">contains multiple </w:t>
      </w:r>
      <w:r w:rsidR="00642DD3">
        <w:t>signatures, each signature corresponds to a single file that’s installed by installing the driver</w:t>
      </w:r>
      <w:r>
        <w:t xml:space="preserve"> (or copied to another directory by installing the driver)</w:t>
      </w:r>
      <w:r w:rsidR="00642DD3">
        <w:t xml:space="preserve">. </w:t>
      </w:r>
      <w:hyperlink r:id="rId9" w:history="1">
        <w:r w:rsidR="00642DD3" w:rsidRPr="0089786B">
          <w:rPr>
            <w:rStyle w:val="Hyperlink"/>
          </w:rPr>
          <w:t>https://learn.microsoft.com/en-us/windows-hardware/drivers/install/inf-copyfiles-directive</w:t>
        </w:r>
      </w:hyperlink>
    </w:p>
    <w:p w14:paraId="691151D0" w14:textId="3A2446AB" w:rsidR="00642DD3" w:rsidRDefault="00642DD3">
      <w:r w:rsidRPr="00642DD3">
        <w:rPr>
          <w:noProof/>
        </w:rPr>
        <w:lastRenderedPageBreak/>
        <w:drawing>
          <wp:inline distT="0" distB="0" distL="0" distR="0" wp14:anchorId="1CB7DE72" wp14:editId="50C1D0AC">
            <wp:extent cx="5943600" cy="2124075"/>
            <wp:effectExtent l="0" t="0" r="0" b="952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7BB" w14:textId="472CCBBB" w:rsidR="00DC5685" w:rsidRDefault="00DC5685">
      <w:r>
        <w:t xml:space="preserve">If </w:t>
      </w:r>
      <w:r w:rsidR="00F54EF5">
        <w:t>there isn’t a .cat file</w:t>
      </w:r>
      <w:r>
        <w:t xml:space="preserve">, </w:t>
      </w:r>
      <w:r w:rsidR="00F54EF5">
        <w:t xml:space="preserve">you need to </w:t>
      </w:r>
      <w:r>
        <w:t>ensure inf2cat is being instructed to generate the catalog file on Visual Studio</w:t>
      </w:r>
      <w:r w:rsidR="00CA34FA">
        <w:t>. Right click on “Project” (instead of “Solution”), and then “Properties”.</w:t>
      </w:r>
    </w:p>
    <w:p w14:paraId="2ABEFDAC" w14:textId="40DECA45" w:rsidR="00CA34FA" w:rsidRDefault="00CA34FA">
      <w:r w:rsidRPr="00CA34FA">
        <w:rPr>
          <w:noProof/>
        </w:rPr>
        <w:drawing>
          <wp:inline distT="0" distB="0" distL="0" distR="0" wp14:anchorId="3E029095" wp14:editId="78400AB7">
            <wp:extent cx="4006446" cy="2773266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489" cy="27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50D" w14:textId="646DB136" w:rsidR="00DC5685" w:rsidRDefault="00F54EF5">
      <w:r>
        <w:t>Select “No”, which means do generate the catalog file.</w:t>
      </w:r>
    </w:p>
    <w:p w14:paraId="5DD56FCB" w14:textId="7F455DA4" w:rsidR="00642DD3" w:rsidRDefault="00CA34FA">
      <w:r>
        <w:t xml:space="preserve">If inf2cat is still not generating the catalog file, </w:t>
      </w:r>
      <w:r w:rsidR="00642DD3">
        <w:t>delete inf2cat.exe.manifest so that Visual Studio would sign the catalog.</w:t>
      </w:r>
      <w:r w:rsidR="00F54EF5">
        <w:t xml:space="preserve"> </w:t>
      </w:r>
      <w:hyperlink r:id="rId12" w:history="1">
        <w:r w:rsidR="00F54EF5" w:rsidRPr="007E7076">
          <w:rPr>
            <w:rStyle w:val="Hyperlink"/>
          </w:rPr>
          <w:t>https://developercommunity.visualstudio.com/t/inf2cat-an-attempt-was-made-to-load-a-program-with/785173</w:t>
        </w:r>
      </w:hyperlink>
    </w:p>
    <w:p w14:paraId="36EBF313" w14:textId="5E7D0B82" w:rsidR="00AE6F37" w:rsidRDefault="00642DD3">
      <w:r w:rsidRPr="00642DD3">
        <w:rPr>
          <w:noProof/>
        </w:rPr>
        <w:lastRenderedPageBreak/>
        <w:drawing>
          <wp:inline distT="0" distB="0" distL="0" distR="0" wp14:anchorId="28916387" wp14:editId="79A4D76A">
            <wp:extent cx="5943600" cy="29679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864" w14:textId="484BECCD" w:rsidR="00CA34FA" w:rsidRDefault="000C2492">
      <w:r>
        <w:t>T</w:t>
      </w:r>
      <w:r w:rsidR="00CA34FA">
        <w:t>he installation should work fine from here on.</w:t>
      </w:r>
      <w:r w:rsidR="00F54EF5">
        <w:t xml:space="preserve"> Copy the “.inf, .cat, .sys” into your target machine, right click on the “.inf” file and then “Install”.</w:t>
      </w:r>
    </w:p>
    <w:p w14:paraId="23C855A8" w14:textId="578AD80F" w:rsidR="0098408B" w:rsidRDefault="0098408B"/>
    <w:p w14:paraId="048FA2FA" w14:textId="156BF709" w:rsidR="0098408B" w:rsidRDefault="0098408B"/>
    <w:p w14:paraId="69F0E02B" w14:textId="58D4D1E6" w:rsidR="0098408B" w:rsidRDefault="0098408B"/>
    <w:p w14:paraId="3EF65335" w14:textId="77777777" w:rsidR="00FF1FB2" w:rsidRDefault="0098408B" w:rsidP="0098408B">
      <w:pPr>
        <w:pStyle w:val="Heading1"/>
      </w:pPr>
      <w:bookmarkStart w:id="2" w:name="_Toc130889691"/>
      <w:r>
        <w:t>Fixing DebugView</w:t>
      </w:r>
      <w:bookmarkEnd w:id="2"/>
    </w:p>
    <w:p w14:paraId="77853D31" w14:textId="30332749" w:rsidR="0098408B" w:rsidRDefault="00C75272" w:rsidP="00C75272">
      <w:pPr>
        <w:pStyle w:val="Heading2"/>
      </w:pPr>
      <w:bookmarkStart w:id="3" w:name="_Toc130889692"/>
      <w:r>
        <w:t>D</w:t>
      </w:r>
      <w:r w:rsidR="0098408B">
        <w:t>isplay kernel messages</w:t>
      </w:r>
      <w:bookmarkEnd w:id="3"/>
    </w:p>
    <w:p w14:paraId="3ED69A98" w14:textId="1E36ACF7" w:rsidR="00205DC6" w:rsidRDefault="00205DC6">
      <w:r>
        <w:t>If the following popup shows up but you can’t find your device on “Computer Management”, and DebugView isn’t showing kernel messages, my fix is provided below.</w:t>
      </w:r>
    </w:p>
    <w:p w14:paraId="7E2F709C" w14:textId="3FEEB372" w:rsidR="00CA34FA" w:rsidRDefault="00CA34FA">
      <w:r w:rsidRPr="00CA34FA">
        <w:rPr>
          <w:noProof/>
        </w:rPr>
        <w:drawing>
          <wp:inline distT="0" distB="0" distL="0" distR="0" wp14:anchorId="5D6C3C4B" wp14:editId="1B4C02CB">
            <wp:extent cx="5943600" cy="2677160"/>
            <wp:effectExtent l="0" t="0" r="0" b="889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FD1E79" w14:textId="558B0900" w:rsidR="00205DC6" w:rsidRDefault="00205DC6">
      <w:r>
        <w:lastRenderedPageBreak/>
        <w:t>First, ensure DebugView is instructed to capture everything:</w:t>
      </w:r>
    </w:p>
    <w:p w14:paraId="01EE9C37" w14:textId="39CDC4AD" w:rsidR="0098408B" w:rsidRDefault="00205DC6">
      <w:r>
        <w:rPr>
          <w:noProof/>
        </w:rPr>
        <w:drawing>
          <wp:inline distT="0" distB="0" distL="0" distR="0" wp14:anchorId="4D249473" wp14:editId="125EEBCD">
            <wp:extent cx="3886200" cy="24955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B37" w14:textId="0079D8D8" w:rsidR="00FF1FB2" w:rsidRDefault="00C75272" w:rsidP="00C75272">
      <w:pPr>
        <w:pStyle w:val="Heading2"/>
      </w:pPr>
      <w:bookmarkStart w:id="4" w:name="_Toc130889693"/>
      <w:r>
        <w:t>I</w:t>
      </w:r>
      <w:r w:rsidR="00FF1FB2">
        <w:t>nstall driver via devcon</w:t>
      </w:r>
      <w:bookmarkEnd w:id="4"/>
    </w:p>
    <w:p w14:paraId="4366FF3F" w14:textId="2DCAD025" w:rsidR="00D51763" w:rsidRDefault="00205DC6">
      <w:r>
        <w:t>And install a device using devcon.exe, find out the “Hardware ID” like this:</w:t>
      </w:r>
    </w:p>
    <w:p w14:paraId="0DC171E1" w14:textId="589FE9AA" w:rsidR="00D51763" w:rsidRDefault="00D51763" w:rsidP="006A01CF">
      <w:pPr>
        <w:jc w:val="center"/>
      </w:pPr>
      <w:r w:rsidRPr="00D51763">
        <w:rPr>
          <w:noProof/>
        </w:rPr>
        <w:drawing>
          <wp:inline distT="0" distB="0" distL="0" distR="0" wp14:anchorId="7620F07D" wp14:editId="24EC910C">
            <wp:extent cx="5926496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2" t="5965" r="26926" b="18981"/>
                    <a:stretch/>
                  </pic:blipFill>
                  <pic:spPr bwMode="auto">
                    <a:xfrm>
                      <a:off x="0" y="0"/>
                      <a:ext cx="5972566" cy="334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410E1" w14:textId="560CD35C" w:rsidR="00205DC6" w:rsidRDefault="00205DC6">
      <w:r>
        <w:t>Right after installing the driver, you should be able to see something like this in DebugView</w:t>
      </w:r>
      <w:r w:rsidR="00FE4CA5">
        <w:t>.</w:t>
      </w:r>
    </w:p>
    <w:p w14:paraId="375101D5" w14:textId="6D1FFBE4" w:rsidR="001D65A4" w:rsidRDefault="00C0606F">
      <w:r w:rsidRPr="00C0606F">
        <w:rPr>
          <w:noProof/>
        </w:rPr>
        <w:lastRenderedPageBreak/>
        <w:drawing>
          <wp:inline distT="0" distB="0" distL="0" distR="0" wp14:anchorId="4988A39D" wp14:editId="1FCBEBC1">
            <wp:extent cx="5943600" cy="43573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09A" w14:textId="45B88BC8" w:rsidR="00205DC6" w:rsidRDefault="00205DC6">
      <w:r>
        <w:t>This is exactly what we wanted the driver to print by calling KdPrintEx.</w:t>
      </w:r>
    </w:p>
    <w:p w14:paraId="58D2BF99" w14:textId="74994439" w:rsidR="0013325A" w:rsidRDefault="0013325A">
      <w:pPr>
        <w:rPr>
          <w:noProof/>
        </w:rPr>
      </w:pPr>
      <w:r w:rsidRPr="00320B11">
        <w:rPr>
          <w:noProof/>
        </w:rPr>
        <w:drawing>
          <wp:inline distT="0" distB="0" distL="0" distR="0" wp14:anchorId="1FB91986" wp14:editId="425F09A2">
            <wp:extent cx="6290945" cy="2171666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l="10737" t="56565" r="16498"/>
                    <a:stretch/>
                  </pic:blipFill>
                  <pic:spPr bwMode="auto">
                    <a:xfrm>
                      <a:off x="0" y="0"/>
                      <a:ext cx="6315137" cy="218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B2AC1" w14:textId="16E5E707" w:rsidR="002A7D7B" w:rsidRDefault="002A7D7B">
      <w:pPr>
        <w:rPr>
          <w:noProof/>
        </w:rPr>
      </w:pPr>
      <w:r>
        <w:t>“kmdfHelloWorld Device” can be seen down at the bottom in “Device Manager”.</w:t>
      </w:r>
    </w:p>
    <w:p w14:paraId="7F0F3D2E" w14:textId="0B05B263" w:rsidR="00C0606F" w:rsidRDefault="00320B11">
      <w:r w:rsidRPr="00320B11">
        <w:rPr>
          <w:noProof/>
        </w:rPr>
        <w:lastRenderedPageBreak/>
        <w:drawing>
          <wp:inline distT="0" distB="0" distL="0" distR="0" wp14:anchorId="75D6BE2C" wp14:editId="15075A40">
            <wp:extent cx="3123210" cy="4250845"/>
            <wp:effectExtent l="0" t="0" r="127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7847" cy="42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A5">
        <w:t xml:space="preserve"> </w:t>
      </w:r>
    </w:p>
    <w:p w14:paraId="1CDBE7B2" w14:textId="277568CA" w:rsidR="00DD0618" w:rsidRDefault="00DD0618" w:rsidP="00CE4701"/>
    <w:p w14:paraId="5E41D743" w14:textId="77777777" w:rsidR="00CE4701" w:rsidRDefault="00CE4701" w:rsidP="00CE4701"/>
    <w:p w14:paraId="05E7DB6A" w14:textId="4ED6ADF1" w:rsidR="00013AD3" w:rsidRDefault="00013AD3" w:rsidP="00734C12">
      <w:pPr>
        <w:pStyle w:val="Heading1"/>
      </w:pPr>
      <w:bookmarkStart w:id="5" w:name="_Toc130889694"/>
      <w:r>
        <w:t>Windbg: print driver info</w:t>
      </w:r>
      <w:bookmarkEnd w:id="5"/>
    </w:p>
    <w:p w14:paraId="5E0A821C" w14:textId="77777777" w:rsidR="00013AD3" w:rsidRDefault="00013AD3" w:rsidP="00013AD3">
      <w:r>
        <w:t>Start up Windbg, select Kernel debugging and select “Local”</w:t>
      </w:r>
    </w:p>
    <w:p w14:paraId="542E4A81" w14:textId="77777777" w:rsidR="00013AD3" w:rsidRDefault="00013AD3" w:rsidP="00013AD3">
      <w:r>
        <w:rPr>
          <w:noProof/>
        </w:rPr>
        <w:drawing>
          <wp:inline distT="0" distB="0" distL="0" distR="0" wp14:anchorId="3B978DAB" wp14:editId="28CDDDD3">
            <wp:extent cx="4962525" cy="2051645"/>
            <wp:effectExtent l="0" t="0" r="0" b="63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40" cy="205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2B01" w14:textId="77777777" w:rsidR="00013AD3" w:rsidRPr="000D1AAF" w:rsidRDefault="00013AD3" w:rsidP="00013AD3">
      <w:r w:rsidRPr="000D1AAF">
        <w:rPr>
          <w:noProof/>
        </w:rPr>
        <w:lastRenderedPageBreak/>
        <w:drawing>
          <wp:inline distT="0" distB="0" distL="0" distR="0" wp14:anchorId="0FD9264A" wp14:editId="189EA82C">
            <wp:extent cx="4286848" cy="3029373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DD81" w14:textId="77777777" w:rsidR="00674C86" w:rsidRDefault="00013AD3" w:rsidP="00013AD3">
      <w:r>
        <w:t>Open Command window (press Alt+1) and ente</w:t>
      </w:r>
      <w:r w:rsidR="00674C86">
        <w:t>r</w:t>
      </w:r>
    </w:p>
    <w:p w14:paraId="115AA8CD" w14:textId="30619081" w:rsidR="00013AD3" w:rsidRDefault="00013AD3" w:rsidP="00F4371F">
      <w:pPr>
        <w:pStyle w:val="Consolas"/>
        <w:ind w:firstLine="720"/>
      </w:pPr>
      <w:r>
        <w:t>!</w:t>
      </w:r>
      <w:r w:rsidRPr="00F4371F">
        <w:t>drvobj</w:t>
      </w:r>
      <w:r>
        <w:t xml:space="preserve"> &lt;driver&gt; 2</w:t>
      </w:r>
    </w:p>
    <w:p w14:paraId="08A76F58" w14:textId="38206B9D" w:rsidR="00013AD3" w:rsidRPr="00013AD3" w:rsidRDefault="00013AD3" w:rsidP="00013AD3">
      <w:r w:rsidRPr="00013AD3">
        <w:rPr>
          <w:noProof/>
        </w:rPr>
        <w:lastRenderedPageBreak/>
        <w:drawing>
          <wp:inline distT="0" distB="0" distL="0" distR="0" wp14:anchorId="4ECD3FCC" wp14:editId="6FF7BD34">
            <wp:extent cx="5943600" cy="503999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3599" w14:textId="77777777" w:rsidR="00B14EF8" w:rsidRDefault="00734C12" w:rsidP="00734C12">
      <w:pPr>
        <w:pStyle w:val="Heading1"/>
      </w:pPr>
      <w:bookmarkStart w:id="6" w:name="_Toc130889695"/>
      <w:r>
        <w:t>Fixing Windbg</w:t>
      </w:r>
      <w:bookmarkEnd w:id="6"/>
    </w:p>
    <w:p w14:paraId="566E3A4F" w14:textId="56C8C24D" w:rsidR="00320B11" w:rsidRDefault="0032000B" w:rsidP="003E384E">
      <w:pPr>
        <w:pStyle w:val="Heading2"/>
      </w:pPr>
      <w:bookmarkStart w:id="7" w:name="_Toc130889696"/>
      <w:r>
        <w:t>O</w:t>
      </w:r>
      <w:r w:rsidR="00B14EF8">
        <w:t xml:space="preserve">nline </w:t>
      </w:r>
      <w:r w:rsidR="00734C12">
        <w:t>symbols</w:t>
      </w:r>
      <w:bookmarkEnd w:id="7"/>
    </w:p>
    <w:p w14:paraId="2140E923" w14:textId="7C21A635" w:rsidR="000D1AAF" w:rsidRPr="000D1AAF" w:rsidRDefault="000D1AAF" w:rsidP="000D1AAF">
      <w:r>
        <w:t>Notice that calling “!drvobj” on Windbg command window gives you only the addresses. It could be valuable information if you can understand what these addresses are.</w:t>
      </w:r>
    </w:p>
    <w:p w14:paraId="49C871C3" w14:textId="4F5C31B7" w:rsidR="00734C12" w:rsidRDefault="009A72E4" w:rsidP="00734C12">
      <w:pPr>
        <w:rPr>
          <w:noProof/>
        </w:rPr>
      </w:pPr>
      <w:r>
        <w:lastRenderedPageBreak/>
        <w:t>1 Create a folder C:\\symbols</w:t>
      </w:r>
      <w:r w:rsidRPr="009A72E4">
        <w:rPr>
          <w:noProof/>
        </w:rPr>
        <w:t xml:space="preserve"> </w:t>
      </w:r>
      <w:r>
        <w:rPr>
          <w:noProof/>
        </w:rPr>
        <w:t xml:space="preserve">             </w:t>
      </w:r>
      <w:r w:rsidRPr="009A72E4">
        <w:rPr>
          <w:noProof/>
        </w:rPr>
        <w:drawing>
          <wp:inline distT="0" distB="0" distL="0" distR="0" wp14:anchorId="4C15ED4E" wp14:editId="521B84B5">
            <wp:extent cx="2209800" cy="2610368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4264" cy="26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C20" w14:textId="5BA5880F" w:rsidR="000D1AAF" w:rsidRDefault="009A72E4" w:rsidP="00734C12">
      <w:pPr>
        <w:rPr>
          <w:noProof/>
        </w:rPr>
      </w:pPr>
      <w:r>
        <w:rPr>
          <w:noProof/>
        </w:rPr>
        <w:t xml:space="preserve">2 </w:t>
      </w:r>
      <w:r w:rsidR="000D1AAF">
        <w:rPr>
          <w:noProof/>
        </w:rPr>
        <w:t xml:space="preserve">Windbg Commands: </w:t>
      </w:r>
    </w:p>
    <w:p w14:paraId="1EEC15A5" w14:textId="18C7CA44" w:rsidR="009A72E4" w:rsidRDefault="000D1AAF" w:rsidP="00F4371F">
      <w:pPr>
        <w:pStyle w:val="Consolas"/>
        <w:ind w:left="720"/>
        <w:rPr>
          <w:rStyle w:val="ConsolasChar"/>
        </w:rPr>
      </w:pPr>
      <w:r w:rsidRPr="000D1AAF">
        <w:rPr>
          <w:rStyle w:val="ConsolasChar"/>
        </w:rPr>
        <w:t>.sympath srv*https://msdl.microsoft.com/download/symbols*C:\Symbols</w:t>
      </w:r>
    </w:p>
    <w:p w14:paraId="43A74DF9" w14:textId="2BA4127F" w:rsidR="00401D7A" w:rsidRDefault="00401D7A" w:rsidP="00F4371F">
      <w:pPr>
        <w:pStyle w:val="Consolas"/>
        <w:ind w:left="720"/>
      </w:pPr>
      <w:r w:rsidRPr="00401D7A">
        <w:t>.symfix+ c:\symbols</w:t>
      </w:r>
      <w:r w:rsidR="00F26C27">
        <w:t xml:space="preserve">   </w:t>
      </w:r>
      <w:r w:rsidR="00C4368F">
        <w:rPr>
          <w:rStyle w:val="FootnoteReference"/>
        </w:rPr>
        <w:footnoteReference w:id="4"/>
      </w:r>
    </w:p>
    <w:p w14:paraId="14ACECB4" w14:textId="6FB44093" w:rsidR="000D1AAF" w:rsidRDefault="000D1AAF" w:rsidP="00F4371F">
      <w:pPr>
        <w:pStyle w:val="Consolas"/>
        <w:ind w:left="720"/>
      </w:pPr>
      <w:r w:rsidRPr="000D1AAF">
        <w:t>.reload</w:t>
      </w:r>
    </w:p>
    <w:p w14:paraId="1D2651BE" w14:textId="1680FDDC" w:rsidR="000D1AAF" w:rsidRDefault="00674C86" w:rsidP="00F4371F">
      <w:pPr>
        <w:pStyle w:val="Consolas"/>
        <w:ind w:left="720"/>
      </w:pPr>
      <w:r>
        <w:t xml:space="preserve">(or </w:t>
      </w:r>
      <w:r w:rsidRPr="00674C86">
        <w:t xml:space="preserve">.reload </w:t>
      </w:r>
      <w:r w:rsidR="005E484F">
        <w:t>/</w:t>
      </w:r>
      <w:r w:rsidRPr="00674C86">
        <w:t>f</w:t>
      </w:r>
      <w:r>
        <w:t>)</w:t>
      </w:r>
    </w:p>
    <w:p w14:paraId="58709561" w14:textId="4AE0AD35" w:rsidR="00674C86" w:rsidRDefault="0019446E" w:rsidP="00734C12">
      <w:pPr>
        <w:rPr>
          <w:noProof/>
        </w:rPr>
      </w:pPr>
      <w:r w:rsidRPr="0019446E">
        <w:rPr>
          <w:noProof/>
        </w:rPr>
        <w:drawing>
          <wp:inline distT="0" distB="0" distL="0" distR="0" wp14:anchorId="4D57A87A" wp14:editId="40D1C789">
            <wp:extent cx="5943600" cy="1992630"/>
            <wp:effectExtent l="0" t="0" r="0" b="762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D50" w14:textId="2376EF68" w:rsidR="0019446E" w:rsidRDefault="00D72E54" w:rsidP="00734C12">
      <w:pPr>
        <w:rPr>
          <w:noProof/>
        </w:rPr>
      </w:pPr>
      <w:r>
        <w:rPr>
          <w:noProof/>
        </w:rPr>
        <w:t>R</w:t>
      </w:r>
      <w:r w:rsidR="002B2F6C">
        <w:rPr>
          <w:noProof/>
        </w:rPr>
        <w:t>un !</w:t>
      </w:r>
      <w:r w:rsidR="002B2F6C" w:rsidRPr="002B2F6C">
        <w:rPr>
          <w:b/>
          <w:bCs/>
          <w:i/>
          <w:iCs/>
          <w:noProof/>
        </w:rPr>
        <w:t>drvobj</w:t>
      </w:r>
      <w:r w:rsidR="002B2F6C">
        <w:rPr>
          <w:noProof/>
        </w:rPr>
        <w:t xml:space="preserve"> again, notice that kmdfHelloWorld is a “driver pair”, namely </w:t>
      </w:r>
      <w:r w:rsidR="002B2F6C" w:rsidRPr="00353D38">
        <w:rPr>
          <w:b/>
          <w:bCs/>
          <w:i/>
          <w:iCs/>
          <w:noProof/>
        </w:rPr>
        <w:t>(kmdfHelloWorld, Wdf01000)</w:t>
      </w:r>
      <w:r w:rsidR="002B2F6C">
        <w:rPr>
          <w:noProof/>
        </w:rPr>
        <w:t>, meaning that this is a KMDF-based</w:t>
      </w:r>
      <w:r w:rsidR="001B65E6">
        <w:rPr>
          <w:noProof/>
        </w:rPr>
        <w:t xml:space="preserve"> </w:t>
      </w:r>
      <w:r w:rsidR="00AF04F1">
        <w:rPr>
          <w:noProof/>
        </w:rPr>
        <w:t xml:space="preserve">WDM (Windows Driver Model) </w:t>
      </w:r>
      <w:r w:rsidR="001B65E6">
        <w:rPr>
          <w:noProof/>
        </w:rPr>
        <w:t>driver</w:t>
      </w:r>
      <w:r w:rsidR="00AF04F1">
        <w:rPr>
          <w:noProof/>
        </w:rPr>
        <w:t>, using WDF (Windows Driver Framework</w:t>
      </w:r>
      <w:r w:rsidR="009D5A86" w:rsidRPr="009D5A86">
        <w:rPr>
          <w:b/>
          <w:bCs/>
          <w:i/>
          <w:iCs/>
          <w:noProof/>
          <w:color w:val="000000" w:themeColor="text1"/>
          <w:sz w:val="24"/>
          <w:szCs w:val="24"/>
        </w:rPr>
        <w:t>s</w:t>
      </w:r>
      <w:r w:rsidR="00AA1819" w:rsidRPr="00AA1819">
        <w:rPr>
          <w:i/>
          <w:iCs/>
          <w:noProof/>
          <w:color w:val="000000" w:themeColor="text1"/>
        </w:rPr>
        <w:t xml:space="preserve">, </w:t>
      </w:r>
      <w:r w:rsidR="00AA1819">
        <w:rPr>
          <w:noProof/>
        </w:rPr>
        <w:t xml:space="preserve">aka. </w:t>
      </w:r>
      <w:r w:rsidR="00AA1819" w:rsidRPr="00AA1819">
        <w:rPr>
          <w:b/>
          <w:bCs/>
          <w:i/>
          <w:iCs/>
          <w:noProof/>
        </w:rPr>
        <w:t>Wdf01000</w:t>
      </w:r>
      <w:r w:rsidR="00AF04F1">
        <w:rPr>
          <w:noProof/>
        </w:rPr>
        <w:t>)</w:t>
      </w:r>
      <w:r w:rsidR="002B2F6C">
        <w:rPr>
          <w:noProof/>
        </w:rPr>
        <w:t>.</w:t>
      </w:r>
      <w:r w:rsidR="00467608">
        <w:rPr>
          <w:noProof/>
        </w:rPr>
        <w:t xml:space="preserve"> If you find what you’ve just read confusing, you might want to go through “Concepts for all driver developers”</w:t>
      </w:r>
      <w:r w:rsidR="00BC2539">
        <w:rPr>
          <w:rStyle w:val="FootnoteReference"/>
          <w:noProof/>
        </w:rPr>
        <w:footnoteReference w:id="5"/>
      </w:r>
      <w:r w:rsidR="00467608">
        <w:rPr>
          <w:noProof/>
        </w:rPr>
        <w:t>.</w:t>
      </w:r>
    </w:p>
    <w:p w14:paraId="289CA079" w14:textId="532DF960" w:rsidR="000D1AAF" w:rsidRDefault="002B2F6C" w:rsidP="00734C12">
      <w:pPr>
        <w:rPr>
          <w:noProof/>
        </w:rPr>
      </w:pPr>
      <w:r w:rsidRPr="002B2F6C">
        <w:rPr>
          <w:noProof/>
        </w:rPr>
        <w:lastRenderedPageBreak/>
        <w:drawing>
          <wp:inline distT="0" distB="0" distL="0" distR="0" wp14:anchorId="740879EF" wp14:editId="1B4EF863">
            <wp:extent cx="5943600" cy="3879215"/>
            <wp:effectExtent l="0" t="0" r="0" b="698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B0F7" w14:textId="6A5B0635" w:rsidR="00F4416B" w:rsidRDefault="00F4416B" w:rsidP="00734C12">
      <w:pPr>
        <w:rPr>
          <w:noProof/>
        </w:rPr>
      </w:pPr>
      <w:r>
        <w:rPr>
          <w:noProof/>
        </w:rPr>
        <w:t>As a side note, examining Sonicwall GVC’s driver (you have to first enable the device in “Device Manager”), you’ll see another type of driver pair: minoports and port drivers.</w:t>
      </w:r>
    </w:p>
    <w:p w14:paraId="410A12DE" w14:textId="22E81E59" w:rsidR="00F4416B" w:rsidRDefault="00F4416B" w:rsidP="00734C12">
      <w:pPr>
        <w:rPr>
          <w:noProof/>
        </w:rPr>
      </w:pPr>
      <w:r w:rsidRPr="00F4416B">
        <w:rPr>
          <w:noProof/>
        </w:rPr>
        <w:lastRenderedPageBreak/>
        <w:drawing>
          <wp:inline distT="0" distB="0" distL="0" distR="0" wp14:anchorId="104820B4" wp14:editId="772D60D1">
            <wp:extent cx="5909481" cy="3862796"/>
            <wp:effectExtent l="0" t="0" r="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6"/>
                    <a:srcRect l="2296" t="27216"/>
                    <a:stretch/>
                  </pic:blipFill>
                  <pic:spPr bwMode="auto">
                    <a:xfrm>
                      <a:off x="0" y="0"/>
                      <a:ext cx="5912801" cy="386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10FE1" w14:textId="799668AD" w:rsidR="00F4416B" w:rsidRDefault="00131119" w:rsidP="00734C12">
      <w:pPr>
        <w:rPr>
          <w:noProof/>
        </w:rPr>
      </w:pPr>
      <w:r>
        <w:rPr>
          <w:noProof/>
        </w:rPr>
        <w:t xml:space="preserve">The driver uses NDIS as the port (general) driver, and </w:t>
      </w:r>
      <w:r w:rsidRPr="00131119">
        <w:rPr>
          <w:b/>
          <w:bCs/>
          <w:i/>
          <w:iCs/>
          <w:noProof/>
        </w:rPr>
        <w:t>SWVNIC</w:t>
      </w:r>
      <w:r>
        <w:rPr>
          <w:noProof/>
        </w:rPr>
        <w:t xml:space="preserve"> is a miniport driver.</w:t>
      </w:r>
    </w:p>
    <w:p w14:paraId="27191DE2" w14:textId="74CC1FCC" w:rsidR="0059637B" w:rsidRDefault="00B14EF8" w:rsidP="00B14EF8">
      <w:pPr>
        <w:pStyle w:val="Heading2"/>
        <w:rPr>
          <w:noProof/>
        </w:rPr>
      </w:pPr>
      <w:bookmarkStart w:id="8" w:name="_Toc130889697"/>
      <w:r>
        <w:rPr>
          <w:noProof/>
        </w:rPr>
        <w:t>Offline Symbols</w:t>
      </w:r>
      <w:bookmarkEnd w:id="8"/>
    </w:p>
    <w:p w14:paraId="55ECBAA3" w14:textId="19E6CB02" w:rsidR="00B14EF8" w:rsidRDefault="00A74859" w:rsidP="00734C12">
      <w:pPr>
        <w:rPr>
          <w:noProof/>
        </w:rPr>
      </w:pPr>
      <w:r>
        <w:rPr>
          <w:noProof/>
        </w:rPr>
        <w:t>There’s no long offline symbol packages that you can download.</w:t>
      </w:r>
    </w:p>
    <w:p w14:paraId="05DF061C" w14:textId="316CAA97" w:rsidR="00A74859" w:rsidRDefault="00A74859" w:rsidP="00734C12">
      <w:pPr>
        <w:rPr>
          <w:noProof/>
        </w:rPr>
      </w:pPr>
      <w:r w:rsidRPr="00A74859">
        <w:rPr>
          <w:noProof/>
        </w:rPr>
        <w:drawing>
          <wp:inline distT="0" distB="0" distL="0" distR="0" wp14:anchorId="0913C58D" wp14:editId="177CFFC3">
            <wp:extent cx="4097547" cy="2490486"/>
            <wp:effectExtent l="0" t="0" r="0" b="508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765" cy="25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otnoteReference"/>
          <w:noProof/>
        </w:rPr>
        <w:footnoteReference w:id="6"/>
      </w:r>
    </w:p>
    <w:p w14:paraId="055089CB" w14:textId="037E7783" w:rsidR="00A74859" w:rsidRDefault="00F76FAD" w:rsidP="00734C12">
      <w:pPr>
        <w:rPr>
          <w:noProof/>
        </w:rPr>
      </w:pPr>
      <w:r>
        <w:rPr>
          <w:noProof/>
        </w:rPr>
        <w:t>You may try using symcheck to get the symbols (PDB, Program Database).</w:t>
      </w:r>
    </w:p>
    <w:p w14:paraId="25BB8AE6" w14:textId="36A5FE94" w:rsidR="00F76FAD" w:rsidRDefault="00F76FAD" w:rsidP="00F76FAD">
      <w:pPr>
        <w:pStyle w:val="Consolas"/>
      </w:pPr>
      <w:r w:rsidRPr="00F76FAD">
        <w:lastRenderedPageBreak/>
        <w:t>"C:\Program Files (x86)\Windows Kits\10\Debuggers\x86\symchk.exe" /r c:\windows /s SRV*c:\symbols\*http://msdl.microsoft.com/download/symbols</w:t>
      </w:r>
      <w:r>
        <w:rPr>
          <w:rStyle w:val="FootnoteReference"/>
        </w:rPr>
        <w:footnoteReference w:id="7"/>
      </w:r>
    </w:p>
    <w:p w14:paraId="153699A0" w14:textId="5BA6F44D" w:rsidR="00331CFA" w:rsidRDefault="00BC112A" w:rsidP="00734C12">
      <w:pPr>
        <w:rPr>
          <w:noProof/>
        </w:rPr>
      </w:pPr>
      <w:r>
        <w:rPr>
          <w:noProof/>
        </w:rPr>
        <w:t>But expect to see errors:</w:t>
      </w:r>
    </w:p>
    <w:p w14:paraId="2EF725B6" w14:textId="08E7A89A" w:rsidR="00BC112A" w:rsidRDefault="00BC112A" w:rsidP="00734C12">
      <w:pPr>
        <w:rPr>
          <w:noProof/>
        </w:rPr>
      </w:pPr>
      <w:r w:rsidRPr="00BC112A">
        <w:rPr>
          <w:noProof/>
        </w:rPr>
        <w:drawing>
          <wp:inline distT="0" distB="0" distL="0" distR="0" wp14:anchorId="3A3BE201" wp14:editId="6AEDBD61">
            <wp:extent cx="5943600" cy="54813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7B9E" w14:textId="77777777" w:rsidR="00331CFA" w:rsidRDefault="00331CFA" w:rsidP="00734C12">
      <w:pPr>
        <w:rPr>
          <w:noProof/>
        </w:rPr>
      </w:pPr>
    </w:p>
    <w:p w14:paraId="4EA05E96" w14:textId="2AE937EF" w:rsidR="00A74859" w:rsidRDefault="00A74859" w:rsidP="00734C12">
      <w:pPr>
        <w:rPr>
          <w:noProof/>
        </w:rPr>
      </w:pPr>
    </w:p>
    <w:p w14:paraId="7304BB93" w14:textId="77777777" w:rsidR="000D1AAF" w:rsidRDefault="000D1AAF" w:rsidP="00734C12"/>
    <w:p w14:paraId="2CBF2950" w14:textId="77777777" w:rsidR="009A72E4" w:rsidRPr="00734C12" w:rsidRDefault="009A72E4" w:rsidP="00734C12"/>
    <w:sectPr w:rsidR="009A72E4" w:rsidRPr="0073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B484" w14:textId="77777777" w:rsidR="00F64FA4" w:rsidRDefault="00F64FA4" w:rsidP="00C4368F">
      <w:pPr>
        <w:spacing w:after="0" w:line="240" w:lineRule="auto"/>
      </w:pPr>
      <w:r>
        <w:separator/>
      </w:r>
    </w:p>
  </w:endnote>
  <w:endnote w:type="continuationSeparator" w:id="0">
    <w:p w14:paraId="68D7FCE7" w14:textId="77777777" w:rsidR="00F64FA4" w:rsidRDefault="00F64FA4" w:rsidP="00C4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F075" w14:textId="77777777" w:rsidR="00F64FA4" w:rsidRDefault="00F64FA4" w:rsidP="00C4368F">
      <w:pPr>
        <w:spacing w:after="0" w:line="240" w:lineRule="auto"/>
      </w:pPr>
      <w:r>
        <w:separator/>
      </w:r>
    </w:p>
  </w:footnote>
  <w:footnote w:type="continuationSeparator" w:id="0">
    <w:p w14:paraId="6A84B261" w14:textId="77777777" w:rsidR="00F64FA4" w:rsidRDefault="00F64FA4" w:rsidP="00C4368F">
      <w:pPr>
        <w:spacing w:after="0" w:line="240" w:lineRule="auto"/>
      </w:pPr>
      <w:r>
        <w:continuationSeparator/>
      </w:r>
    </w:p>
  </w:footnote>
  <w:footnote w:id="1">
    <w:p w14:paraId="61FB6084" w14:textId="22DA6055" w:rsidR="00170494" w:rsidRDefault="001704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96A4D">
          <w:rPr>
            <w:rStyle w:val="Hyperlink"/>
          </w:rPr>
          <w:t>https://learn.microsoft.com/en-us/windows-hardware/drivers/gettingstarted/writing-a-very-small-kmdf--driver</w:t>
        </w:r>
      </w:hyperlink>
    </w:p>
  </w:footnote>
  <w:footnote w:id="2">
    <w:p w14:paraId="00EF308F" w14:textId="77777777" w:rsidR="005F33FF" w:rsidRDefault="005F33FF" w:rsidP="005F33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F96A4D">
          <w:rPr>
            <w:rStyle w:val="Hyperlink"/>
          </w:rPr>
          <w:t>https://learn.microsoft.com/en-us/windows-hardware/drivers/install/the-testsigning-boot-configuration-option</w:t>
        </w:r>
      </w:hyperlink>
    </w:p>
  </w:footnote>
  <w:footnote w:id="3">
    <w:p w14:paraId="56DE4213" w14:textId="00F318FB" w:rsidR="00B564E9" w:rsidRDefault="00B564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F96A4D">
          <w:rPr>
            <w:rStyle w:val="Hyperlink"/>
          </w:rPr>
          <w:t>https://learn.microsoft.com/en-us/windows-hardware/drivers/gettingstarted/provision-a-target-computer-wdk-8-1</w:t>
        </w:r>
      </w:hyperlink>
    </w:p>
  </w:footnote>
  <w:footnote w:id="4">
    <w:p w14:paraId="2DA6BAB2" w14:textId="35FBA4E6" w:rsidR="00C4368F" w:rsidRDefault="00C436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540B68">
          <w:rPr>
            <w:rStyle w:val="Hyperlink"/>
          </w:rPr>
          <w:t>https://stackoverflow.com/questions/30019889/how-to-set-up-symbols-in-windbg</w:t>
        </w:r>
      </w:hyperlink>
    </w:p>
  </w:footnote>
  <w:footnote w:id="5">
    <w:p w14:paraId="6EF6DBCA" w14:textId="78010BE3" w:rsidR="00BC2539" w:rsidRDefault="00BC25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540B68">
          <w:rPr>
            <w:rStyle w:val="Hyperlink"/>
          </w:rPr>
          <w:t>https://learn.microsoft.com/en-us/windows-hardware/drivers/gettingstarted/concepts-and-knowledge-for-all-driver-developers</w:t>
        </w:r>
      </w:hyperlink>
    </w:p>
    <w:p w14:paraId="25B2F9F5" w14:textId="77777777" w:rsidR="00BC2539" w:rsidRDefault="00BC2539">
      <w:pPr>
        <w:pStyle w:val="FootnoteText"/>
      </w:pPr>
    </w:p>
  </w:footnote>
  <w:footnote w:id="6">
    <w:p w14:paraId="30D93906" w14:textId="229B6992" w:rsidR="00A74859" w:rsidRDefault="00A748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96A4D">
          <w:rPr>
            <w:rStyle w:val="Hyperlink"/>
          </w:rPr>
          <w:t>https://learn.microsoft.com/en-us/windows-hardware/drivers/debugger/debugger-download-symbols</w:t>
        </w:r>
      </w:hyperlink>
    </w:p>
    <w:p w14:paraId="627CFCC6" w14:textId="77777777" w:rsidR="00A74859" w:rsidRDefault="00A74859">
      <w:pPr>
        <w:pStyle w:val="FootnoteText"/>
      </w:pPr>
    </w:p>
  </w:footnote>
  <w:footnote w:id="7">
    <w:p w14:paraId="63FC73DB" w14:textId="024E7E22" w:rsidR="00F76FAD" w:rsidRDefault="00F76F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F96A4D">
          <w:rPr>
            <w:rStyle w:val="Hyperlink"/>
          </w:rPr>
          <w:t>https://stackoverflow.com/questions/50179282/how-to-load-all-windows-symbols-from-server-starting-with-w10-version-1803-bu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F6F14"/>
    <w:multiLevelType w:val="hybridMultilevel"/>
    <w:tmpl w:val="24B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D3"/>
    <w:rsid w:val="00013AD3"/>
    <w:rsid w:val="00017AFE"/>
    <w:rsid w:val="00030032"/>
    <w:rsid w:val="00041539"/>
    <w:rsid w:val="00062D19"/>
    <w:rsid w:val="000C2492"/>
    <w:rsid w:val="000D1AAF"/>
    <w:rsid w:val="0012598D"/>
    <w:rsid w:val="00131119"/>
    <w:rsid w:val="0013183E"/>
    <w:rsid w:val="0013325A"/>
    <w:rsid w:val="00141E9B"/>
    <w:rsid w:val="00170494"/>
    <w:rsid w:val="0019446E"/>
    <w:rsid w:val="001B65E6"/>
    <w:rsid w:val="001D65A4"/>
    <w:rsid w:val="001D7837"/>
    <w:rsid w:val="001F1CDE"/>
    <w:rsid w:val="00205DC6"/>
    <w:rsid w:val="00246CF6"/>
    <w:rsid w:val="002A7D7B"/>
    <w:rsid w:val="002B2F6C"/>
    <w:rsid w:val="0032000B"/>
    <w:rsid w:val="00320B11"/>
    <w:rsid w:val="00331CFA"/>
    <w:rsid w:val="00353D38"/>
    <w:rsid w:val="003E384E"/>
    <w:rsid w:val="003E76E8"/>
    <w:rsid w:val="003E7E13"/>
    <w:rsid w:val="003F5DA4"/>
    <w:rsid w:val="00401D7A"/>
    <w:rsid w:val="00467608"/>
    <w:rsid w:val="004801AA"/>
    <w:rsid w:val="004828AA"/>
    <w:rsid w:val="004B5D4D"/>
    <w:rsid w:val="005120E2"/>
    <w:rsid w:val="005614DB"/>
    <w:rsid w:val="00594AF0"/>
    <w:rsid w:val="0059637B"/>
    <w:rsid w:val="005E484F"/>
    <w:rsid w:val="005F33FF"/>
    <w:rsid w:val="00642DD3"/>
    <w:rsid w:val="00653BC0"/>
    <w:rsid w:val="00674C86"/>
    <w:rsid w:val="006A01CF"/>
    <w:rsid w:val="00734C12"/>
    <w:rsid w:val="007558ED"/>
    <w:rsid w:val="007725D8"/>
    <w:rsid w:val="007A1CBF"/>
    <w:rsid w:val="007C1800"/>
    <w:rsid w:val="00801EAE"/>
    <w:rsid w:val="0088583A"/>
    <w:rsid w:val="008E5ADC"/>
    <w:rsid w:val="008E6078"/>
    <w:rsid w:val="00914005"/>
    <w:rsid w:val="00953C2E"/>
    <w:rsid w:val="00966044"/>
    <w:rsid w:val="00982285"/>
    <w:rsid w:val="0098408B"/>
    <w:rsid w:val="009A72E4"/>
    <w:rsid w:val="009D0810"/>
    <w:rsid w:val="009D5A86"/>
    <w:rsid w:val="00A008B3"/>
    <w:rsid w:val="00A1326D"/>
    <w:rsid w:val="00A55768"/>
    <w:rsid w:val="00A608C7"/>
    <w:rsid w:val="00A74859"/>
    <w:rsid w:val="00AA1819"/>
    <w:rsid w:val="00AC4E50"/>
    <w:rsid w:val="00AF04F1"/>
    <w:rsid w:val="00B14EF8"/>
    <w:rsid w:val="00B47991"/>
    <w:rsid w:val="00B564E9"/>
    <w:rsid w:val="00B57A01"/>
    <w:rsid w:val="00B82EF7"/>
    <w:rsid w:val="00BA1075"/>
    <w:rsid w:val="00BC112A"/>
    <w:rsid w:val="00BC2539"/>
    <w:rsid w:val="00BE2321"/>
    <w:rsid w:val="00C0606F"/>
    <w:rsid w:val="00C2280F"/>
    <w:rsid w:val="00C27DAF"/>
    <w:rsid w:val="00C4368F"/>
    <w:rsid w:val="00C609E8"/>
    <w:rsid w:val="00C75272"/>
    <w:rsid w:val="00CA34FA"/>
    <w:rsid w:val="00CC328B"/>
    <w:rsid w:val="00CC4381"/>
    <w:rsid w:val="00CE4701"/>
    <w:rsid w:val="00CE4773"/>
    <w:rsid w:val="00CF6FC1"/>
    <w:rsid w:val="00D271D4"/>
    <w:rsid w:val="00D50FCF"/>
    <w:rsid w:val="00D51763"/>
    <w:rsid w:val="00D72E54"/>
    <w:rsid w:val="00DC5685"/>
    <w:rsid w:val="00DD0618"/>
    <w:rsid w:val="00DD4DF9"/>
    <w:rsid w:val="00DD74C5"/>
    <w:rsid w:val="00DF1338"/>
    <w:rsid w:val="00DF53ED"/>
    <w:rsid w:val="00E4509D"/>
    <w:rsid w:val="00ED4B64"/>
    <w:rsid w:val="00EE2B1F"/>
    <w:rsid w:val="00F17A2B"/>
    <w:rsid w:val="00F26C27"/>
    <w:rsid w:val="00F4094A"/>
    <w:rsid w:val="00F4371F"/>
    <w:rsid w:val="00F4416B"/>
    <w:rsid w:val="00F54EF5"/>
    <w:rsid w:val="00F64FA4"/>
    <w:rsid w:val="00F71C50"/>
    <w:rsid w:val="00F76FAD"/>
    <w:rsid w:val="00F8787E"/>
    <w:rsid w:val="00FC7E71"/>
    <w:rsid w:val="00FE0E29"/>
    <w:rsid w:val="00FE4CA5"/>
    <w:rsid w:val="00F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9D7F"/>
  <w15:chartTrackingRefBased/>
  <w15:docId w15:val="{453BD3F2-C078-4529-8492-97492CE3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D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153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Consolas">
    <w:name w:val="Consolas"/>
    <w:basedOn w:val="Normal"/>
    <w:link w:val="ConsolasChar"/>
    <w:qFormat/>
    <w:rsid w:val="00F4371F"/>
    <w:rPr>
      <w:rFonts w:ascii="Consolas" w:hAnsi="Consolas"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68F"/>
    <w:pPr>
      <w:spacing w:after="0" w:line="240" w:lineRule="auto"/>
    </w:pPr>
    <w:rPr>
      <w:sz w:val="20"/>
      <w:szCs w:val="20"/>
    </w:rPr>
  </w:style>
  <w:style w:type="character" w:customStyle="1" w:styleId="ConsolasChar">
    <w:name w:val="Consolas Char"/>
    <w:basedOn w:val="DefaultParagraphFont"/>
    <w:link w:val="Consolas"/>
    <w:rsid w:val="00F4371F"/>
    <w:rPr>
      <w:rFonts w:ascii="Consolas" w:hAnsi="Consolas"/>
      <w:noProof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6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6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141E9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1E9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41539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3BC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F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developercommunity.visualstudio.com/t/inf2cat-an-attempt-was-made-to-load-a-program-with/785173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drivers/install/inf-copyfiles-directiv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arn.microsoft.com/en-us/windows-hardware/drivers/gettingstarted/provision-a-target-computer-wdk-8-1" TargetMode="External"/><Relationship Id="rId7" Type="http://schemas.openxmlformats.org/officeDocument/2006/relationships/hyperlink" Target="https://stackoverflow.com/questions/50179282/how-to-load-all-windows-symbols-from-server-starting-with-w10-version-1803-bu" TargetMode="External"/><Relationship Id="rId2" Type="http://schemas.openxmlformats.org/officeDocument/2006/relationships/hyperlink" Target="https://learn.microsoft.com/en-us/windows-hardware/drivers/install/the-testsigning-boot-configuration-option" TargetMode="External"/><Relationship Id="rId1" Type="http://schemas.openxmlformats.org/officeDocument/2006/relationships/hyperlink" Target="https://learn.microsoft.com/en-us/windows-hardware/drivers/gettingstarted/writing-a-very-small-kmdf--driver" TargetMode="External"/><Relationship Id="rId6" Type="http://schemas.openxmlformats.org/officeDocument/2006/relationships/hyperlink" Target="https://learn.microsoft.com/en-us/windows-hardware/drivers/debugger/debugger-download-symbols" TargetMode="External"/><Relationship Id="rId5" Type="http://schemas.openxmlformats.org/officeDocument/2006/relationships/hyperlink" Target="https://learn.microsoft.com/en-us/windows-hardware/drivers/gettingstarted/concepts-and-knowledge-for-all-driver-developers" TargetMode="External"/><Relationship Id="rId4" Type="http://schemas.openxmlformats.org/officeDocument/2006/relationships/hyperlink" Target="https://stackoverflow.com/questions/30019889/how-to-set-up-symbols-in-win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1F64A-16A2-4A44-999A-F468E081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Zhongyang Wang</dc:creator>
  <cp:keywords/>
  <dc:description/>
  <cp:lastModifiedBy>Zhongyang Wang</cp:lastModifiedBy>
  <cp:revision>149</cp:revision>
  <dcterms:created xsi:type="dcterms:W3CDTF">2023-03-21T09:12:00Z</dcterms:created>
  <dcterms:modified xsi:type="dcterms:W3CDTF">2023-03-28T02:07:00Z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53f203-a7fe-4d32-968a-fe687818e308_Enabled">
    <vt:lpwstr>true</vt:lpwstr>
  </property>
  <property fmtid="{D5CDD505-2E9C-101B-9397-08002B2CF9AE}" pid="3" name="MSIP_Label_e453f203-a7fe-4d32-968a-fe687818e308_SetDate">
    <vt:lpwstr>2023-03-21T09:21:36Z</vt:lpwstr>
  </property>
  <property fmtid="{D5CDD505-2E9C-101B-9397-08002B2CF9AE}" pid="4" name="MSIP_Label_e453f203-a7fe-4d32-968a-fe687818e308_Method">
    <vt:lpwstr>Standard</vt:lpwstr>
  </property>
  <property fmtid="{D5CDD505-2E9C-101B-9397-08002B2CF9AE}" pid="5" name="MSIP_Label_e453f203-a7fe-4d32-968a-fe687818e308_Name">
    <vt:lpwstr>defa4170-0d19-0005-0004-bc88714345d2</vt:lpwstr>
  </property>
  <property fmtid="{D5CDD505-2E9C-101B-9397-08002B2CF9AE}" pid="6" name="MSIP_Label_e453f203-a7fe-4d32-968a-fe687818e308_SiteId">
    <vt:lpwstr>84fe6f40-1cbc-4730-8328-8018b2af88bc</vt:lpwstr>
  </property>
  <property fmtid="{D5CDD505-2E9C-101B-9397-08002B2CF9AE}" pid="7" name="MSIP_Label_e453f203-a7fe-4d32-968a-fe687818e308_ActionId">
    <vt:lpwstr>f231b7a0-57db-4585-96a9-7f9a4dd6f195</vt:lpwstr>
  </property>
  <property fmtid="{D5CDD505-2E9C-101B-9397-08002B2CF9AE}" pid="8" name="MSIP_Label_e453f203-a7fe-4d32-968a-fe687818e308_ContentBits">
    <vt:lpwstr>0</vt:lpwstr>
  </property>
</Properties>
</file>