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FileMaker List View Add-on (WebViewer-based)</w:t>
      </w:r>
    </w:p>
    <w:p>
      <w:r>
        <w:t>This add-on allows you to create a JavaScript-powered list view in FileMaker using any table. It leverages a WebViewer for dynamic UI rendering, providing flexibility and better user interaction.</w:t>
      </w:r>
    </w:p>
    <w:p>
      <w:pPr>
        <w:pStyle w:val="Heading1"/>
      </w:pPr>
      <w:r>
        <w:t>Steps to Use the Add-on</w:t>
      </w:r>
    </w:p>
    <w:p>
      <w:pPr>
        <w:pStyle w:val="ListNumber"/>
      </w:pPr>
      <w:r>
        <w:t>1. Navigate to the FileMaker folder in the repository.</w:t>
      </w:r>
    </w:p>
    <w:p>
      <w:pPr>
        <w:pStyle w:val="ListNumber"/>
      </w:pPr>
      <w:r>
        <w:t>2. Download the file: "ListViewAddon.fmp12".</w:t>
      </w:r>
    </w:p>
    <w:p>
      <w:pPr>
        <w:pStyle w:val="ListNumber"/>
      </w:pPr>
      <w:r>
        <w:t>3. Open Script Workspace:</w:t>
        <w:br/>
        <w:t>- On Windows: Press Ctrl + Shift + S</w:t>
        <w:br/>
        <w:t>- On macOS: Press Command + Shift + S</w:t>
      </w:r>
    </w:p>
    <w:p>
      <w:pPr>
        <w:pStyle w:val="ListNumber"/>
      </w:pPr>
      <w:r>
        <w:t>4. Execute the script provided in ListViewAddon.fmp12 to install/register the add-on.</w:t>
      </w:r>
    </w:p>
    <w:p>
      <w:pPr>
        <w:pStyle w:val="ListNumber"/>
      </w:pPr>
      <w:r>
        <w:t>5. Open the target FileMaker file where you want to add the list view.</w:t>
      </w:r>
    </w:p>
    <w:p>
      <w:pPr>
        <w:pStyle w:val="ListNumber"/>
      </w:pPr>
      <w:r>
        <w:t>6. Create a new layout based on the table you want the list view to display.</w:t>
      </w:r>
    </w:p>
    <w:p>
      <w:pPr>
        <w:pStyle w:val="ListNumber"/>
      </w:pPr>
      <w:r>
        <w:t>7. Open Layout Mode:</w:t>
        <w:br/>
        <w:t>- Go to View &gt; Layout Mode, or press Ctrl + L (Windows) / Cmd + L (Mac).</w:t>
        <w:br/>
        <w:t>- From the Add-ons tab on the left panel, locate the List View add-on (installed from step 4).</w:t>
        <w:br/>
        <w:t>- Drag and drop the List View add-on onto your layout.</w:t>
      </w:r>
    </w:p>
    <w:p>
      <w:pPr>
        <w:pStyle w:val="ListNumber"/>
      </w:pPr>
      <w:r>
        <w:t>8. Once placed on the layout, you'll see a gear/settings icon at the top right corner of the list view. Click the icon to open the List View Configurator.</w:t>
      </w:r>
    </w:p>
    <w:p>
      <w:pPr>
        <w:pStyle w:val="ListNumber"/>
      </w:pPr>
      <w:r>
        <w:t>9. Choose the table from which you want to display records.</w:t>
      </w:r>
    </w:p>
    <w:p>
      <w:pPr>
        <w:pStyle w:val="ListNumber"/>
      </w:pPr>
      <w:r>
        <w:t>10. Click the gear icon next to the field selection dropdown.</w:t>
        <w:br/>
        <w:t>- Check the fields you want in your list.</w:t>
        <w:br/>
        <w:t>- If fields do not appear immediately, close and reopen the configurator.</w:t>
      </w:r>
    </w:p>
    <w:p>
      <w:pPr>
        <w:pStyle w:val="ListNumber"/>
      </w:pPr>
      <w:r>
        <w:t>11. Pick the display size or number of items per page as needed.</w:t>
      </w:r>
    </w:p>
    <w:p>
      <w:pPr>
        <w:pStyle w:val="ListNumber"/>
      </w:pPr>
      <w:r>
        <w:t>12. Click "Save". The list view will render with your selected data and configuration.</w:t>
      </w:r>
    </w:p>
    <w:p>
      <w:pPr>
        <w:pStyle w:val="Heading1"/>
      </w:pPr>
      <w:r>
        <w:t>Additional Setup</w:t>
      </w:r>
    </w:p>
    <w:p>
      <w:r>
        <w:t>On Layout Enter Script:</w:t>
        <w:br/>
        <w:t>Add the script "CreateCustomerDataJson2" as the "OnLayoutEnter" trigger for your layout. This script prepares the JSON data used by the list view.</w:t>
      </w:r>
    </w:p>
    <w:p>
      <w:pPr>
        <w:pStyle w:val="Heading1"/>
      </w:pPr>
      <w:r>
        <w:t>Notes</w:t>
      </w:r>
    </w:p>
    <w:p>
      <w:r>
        <w:t>• No script parameter is required when running the configuration or display scripts.</w:t>
      </w:r>
    </w:p>
    <w:p>
      <w:r>
        <w:t>• You can reconfigure the list view at any time using the gear icon.</w:t>
      </w:r>
    </w:p>
    <w:p>
      <w:r>
        <w:t>• This setup supports dynamic display and works independently from layout objects or portals.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