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61F8" w14:textId="224E7313" w:rsidR="00634E2F" w:rsidRPr="00CA1742" w:rsidRDefault="00CA1742">
      <w:pPr>
        <w:pBdr>
          <w:bottom w:val="single" w:sz="6" w:space="1" w:color="auto"/>
        </w:pBdr>
        <w:rPr>
          <w:b/>
          <w:bCs/>
          <w:sz w:val="36"/>
          <w:szCs w:val="36"/>
        </w:rPr>
      </w:pPr>
      <w:r w:rsidRPr="00CA1742">
        <w:rPr>
          <w:b/>
          <w:bCs/>
          <w:sz w:val="36"/>
          <w:szCs w:val="36"/>
        </w:rPr>
        <w:t>Optimization of Production in an Industrial Plant</w:t>
      </w:r>
    </w:p>
    <w:p w14:paraId="21A1EE61" w14:textId="77777777" w:rsidR="00CA1742" w:rsidRPr="00CA1742" w:rsidRDefault="00CA1742" w:rsidP="00CA1742">
      <w:r w:rsidRPr="00CA1742">
        <w:rPr>
          <w:b/>
          <w:bCs/>
        </w:rPr>
        <w:t>Background:</w:t>
      </w:r>
      <w:r w:rsidRPr="00CA1742">
        <w:t xml:space="preserve"> In an industrial plant, several machines are used to manufacture products. Each machine has a limited capacity, and each product requires specific resources (e.g., material, time, energy) for production. The goal is to maximize profits while ensuring that the total consumption of resources (machine time, energy, material, etc.) does not exceed the available resources, and the machines operate within their capacities.</w:t>
      </w:r>
    </w:p>
    <w:p w14:paraId="5C42D58E" w14:textId="77777777" w:rsidR="00CA1742" w:rsidRPr="00CA1742" w:rsidRDefault="00CA1742" w:rsidP="00CA1742">
      <w:r w:rsidRPr="00CA1742">
        <w:rPr>
          <w:b/>
          <w:bCs/>
        </w:rPr>
        <w:t>Problem Setup:</w:t>
      </w:r>
    </w:p>
    <w:p w14:paraId="0B078C05" w14:textId="77777777" w:rsidR="00CA1742" w:rsidRPr="00CA1742" w:rsidRDefault="00CA1742" w:rsidP="00CA1742">
      <w:pPr>
        <w:numPr>
          <w:ilvl w:val="0"/>
          <w:numId w:val="1"/>
        </w:numPr>
      </w:pPr>
      <w:r w:rsidRPr="00CA1742">
        <w:t>We have a set of machines, each with a limited capacity for production.</w:t>
      </w:r>
    </w:p>
    <w:p w14:paraId="3B9350B7" w14:textId="77777777" w:rsidR="00CA1742" w:rsidRPr="00CA1742" w:rsidRDefault="00CA1742" w:rsidP="00CA1742">
      <w:pPr>
        <w:numPr>
          <w:ilvl w:val="0"/>
          <w:numId w:val="1"/>
        </w:numPr>
      </w:pPr>
      <w:r w:rsidRPr="00CA1742">
        <w:t>There are several products, each requiring a certain amount of machine time, material, and energy to produce.</w:t>
      </w:r>
    </w:p>
    <w:p w14:paraId="1D8C5F77" w14:textId="77777777" w:rsidR="00CA1742" w:rsidRPr="00CA1742" w:rsidRDefault="00CA1742" w:rsidP="00CA1742">
      <w:pPr>
        <w:numPr>
          <w:ilvl w:val="0"/>
          <w:numId w:val="1"/>
        </w:numPr>
      </w:pPr>
      <w:r w:rsidRPr="00CA1742">
        <w:t>The objective is to maximize the profit, which depends on the number of units of each product produced, while respecting the capacity constraints of machines and resource availability.</w:t>
      </w:r>
    </w:p>
    <w:p w14:paraId="7F0DBEC2" w14:textId="77777777" w:rsidR="00CA1742" w:rsidRPr="00CA1742" w:rsidRDefault="00CA1742" w:rsidP="00CA1742">
      <w:r w:rsidRPr="00CA1742">
        <w:rPr>
          <w:b/>
          <w:bCs/>
        </w:rPr>
        <w:t>Given Data:</w:t>
      </w:r>
    </w:p>
    <w:p w14:paraId="4D5C1D06" w14:textId="77777777" w:rsidR="00CA1742" w:rsidRPr="00CA1742" w:rsidRDefault="00CA1742" w:rsidP="00CA1742">
      <w:pPr>
        <w:numPr>
          <w:ilvl w:val="0"/>
          <w:numId w:val="2"/>
        </w:numPr>
      </w:pPr>
      <w:r w:rsidRPr="00CA1742">
        <w:rPr>
          <w:b/>
          <w:bCs/>
        </w:rPr>
        <w:t>Machine Data:</w:t>
      </w:r>
    </w:p>
    <w:p w14:paraId="61D25574" w14:textId="77777777" w:rsidR="00CA1742" w:rsidRPr="00CA1742" w:rsidRDefault="00CA1742" w:rsidP="00CA1742">
      <w:pPr>
        <w:numPr>
          <w:ilvl w:val="1"/>
          <w:numId w:val="2"/>
        </w:numPr>
      </w:pPr>
      <w:r w:rsidRPr="00CA1742">
        <w:rPr>
          <w:b/>
          <w:bCs/>
        </w:rPr>
        <w:t>Capacity of each machine</w:t>
      </w:r>
      <w:r w:rsidRPr="00CA1742">
        <w:t>: Each machine has a limited number of hours it can operate in a given time period (e.g., 10 hours).</w:t>
      </w:r>
    </w:p>
    <w:p w14:paraId="5D254105" w14:textId="77777777" w:rsidR="00CA1742" w:rsidRPr="00CA1742" w:rsidRDefault="00CA1742" w:rsidP="00CA1742">
      <w:pPr>
        <w:numPr>
          <w:ilvl w:val="0"/>
          <w:numId w:val="2"/>
        </w:numPr>
      </w:pPr>
      <w:r w:rsidRPr="00CA1742">
        <w:rPr>
          <w:b/>
          <w:bCs/>
        </w:rPr>
        <w:t>Product Data:</w:t>
      </w:r>
    </w:p>
    <w:p w14:paraId="793C3CA6" w14:textId="77777777" w:rsidR="00CA1742" w:rsidRPr="00CA1742" w:rsidRDefault="00CA1742" w:rsidP="00CA1742">
      <w:pPr>
        <w:numPr>
          <w:ilvl w:val="1"/>
          <w:numId w:val="2"/>
        </w:numPr>
      </w:pPr>
      <w:r w:rsidRPr="00CA1742">
        <w:rPr>
          <w:b/>
          <w:bCs/>
        </w:rPr>
        <w:t>Profit per unit of each product</w:t>
      </w:r>
      <w:r w:rsidRPr="00CA1742">
        <w:t>: This represents the revenue or profit earned for each unit of a product produced.</w:t>
      </w:r>
    </w:p>
    <w:p w14:paraId="16EF925C" w14:textId="77777777" w:rsidR="00CA1742" w:rsidRPr="00CA1742" w:rsidRDefault="00CA1742" w:rsidP="00CA1742">
      <w:pPr>
        <w:numPr>
          <w:ilvl w:val="1"/>
          <w:numId w:val="2"/>
        </w:numPr>
      </w:pPr>
      <w:r w:rsidRPr="00CA1742">
        <w:rPr>
          <w:b/>
          <w:bCs/>
        </w:rPr>
        <w:t>Resource consumption</w:t>
      </w:r>
      <w:r w:rsidRPr="00CA1742">
        <w:t>: Each product consumes a certain amount of machine time, material, and energy.</w:t>
      </w:r>
    </w:p>
    <w:p w14:paraId="7FCE962E" w14:textId="77777777" w:rsidR="00CA1742" w:rsidRPr="00CA1742" w:rsidRDefault="00CA1742" w:rsidP="00CA1742">
      <w:pPr>
        <w:numPr>
          <w:ilvl w:val="0"/>
          <w:numId w:val="2"/>
        </w:numPr>
      </w:pPr>
      <w:r w:rsidRPr="00CA1742">
        <w:rPr>
          <w:b/>
          <w:bCs/>
        </w:rPr>
        <w:t>Objective:</w:t>
      </w:r>
      <w:r w:rsidRPr="00CA1742">
        <w:t xml:space="preserve"> Maximize total profit, considering the costs of production and constraints of resources.</w:t>
      </w:r>
    </w:p>
    <w:p w14:paraId="33645CD8" w14:textId="77777777" w:rsidR="00CA1742" w:rsidRPr="00CA1742" w:rsidRDefault="00CA1742" w:rsidP="00CA1742">
      <w:r w:rsidRPr="00CA1742">
        <w:rPr>
          <w:b/>
          <w:bCs/>
        </w:rPr>
        <w:t>Constraints:</w:t>
      </w:r>
    </w:p>
    <w:p w14:paraId="2C4AA74E" w14:textId="77777777" w:rsidR="00CA1742" w:rsidRPr="00CA1742" w:rsidRDefault="00CA1742" w:rsidP="00CA1742">
      <w:pPr>
        <w:numPr>
          <w:ilvl w:val="0"/>
          <w:numId w:val="3"/>
        </w:numPr>
      </w:pPr>
      <w:r w:rsidRPr="00CA1742">
        <w:t>The total machine time required by all products should not exceed the available time for each machine.</w:t>
      </w:r>
    </w:p>
    <w:p w14:paraId="47013733" w14:textId="77777777" w:rsidR="00CA1742" w:rsidRPr="00CA1742" w:rsidRDefault="00CA1742" w:rsidP="00CA1742">
      <w:pPr>
        <w:numPr>
          <w:ilvl w:val="0"/>
          <w:numId w:val="3"/>
        </w:numPr>
      </w:pPr>
      <w:r w:rsidRPr="00CA1742">
        <w:t>The total amount of material and energy used by all products should not exceed the available resources.</w:t>
      </w:r>
    </w:p>
    <w:p w14:paraId="14AF6D88" w14:textId="77777777" w:rsidR="00CA1742" w:rsidRPr="00CA1742" w:rsidRDefault="00CA1742" w:rsidP="00CA1742">
      <w:pPr>
        <w:rPr>
          <w:b/>
          <w:bCs/>
        </w:rPr>
      </w:pPr>
      <w:r w:rsidRPr="00CA1742">
        <w:rPr>
          <w:b/>
          <w:bCs/>
        </w:rPr>
        <w:t>Example: Optimization Problem</w:t>
      </w:r>
    </w:p>
    <w:p w14:paraId="2909B141" w14:textId="77777777" w:rsidR="00CA1742" w:rsidRPr="00CA1742" w:rsidRDefault="00CA1742" w:rsidP="00CA1742">
      <w:r w:rsidRPr="00CA1742">
        <w:t>Let's assume the following scenario:</w:t>
      </w:r>
    </w:p>
    <w:p w14:paraId="73E1E2F3" w14:textId="77777777" w:rsidR="00CA1742" w:rsidRPr="00CA1742" w:rsidRDefault="00CA1742" w:rsidP="00CA1742">
      <w:pPr>
        <w:numPr>
          <w:ilvl w:val="0"/>
          <w:numId w:val="4"/>
        </w:numPr>
      </w:pPr>
      <w:r w:rsidRPr="00CA1742">
        <w:rPr>
          <w:b/>
          <w:bCs/>
        </w:rPr>
        <w:lastRenderedPageBreak/>
        <w:t>Machines</w:t>
      </w:r>
      <w:r w:rsidRPr="00CA1742">
        <w:t>:</w:t>
      </w:r>
    </w:p>
    <w:p w14:paraId="3BCC8A66" w14:textId="77777777" w:rsidR="00CA1742" w:rsidRPr="00CA1742" w:rsidRDefault="00CA1742" w:rsidP="00CA1742">
      <w:pPr>
        <w:numPr>
          <w:ilvl w:val="1"/>
          <w:numId w:val="4"/>
        </w:numPr>
      </w:pPr>
      <w:r w:rsidRPr="00CA1742">
        <w:t>Machine 1: 10 hours available.</w:t>
      </w:r>
    </w:p>
    <w:p w14:paraId="30E64A4A" w14:textId="77777777" w:rsidR="00CA1742" w:rsidRPr="00CA1742" w:rsidRDefault="00CA1742" w:rsidP="00CA1742">
      <w:pPr>
        <w:numPr>
          <w:ilvl w:val="1"/>
          <w:numId w:val="4"/>
        </w:numPr>
      </w:pPr>
      <w:r w:rsidRPr="00CA1742">
        <w:t>Machine 2: 12 hours available.</w:t>
      </w:r>
    </w:p>
    <w:p w14:paraId="0DBCCD8E" w14:textId="77777777" w:rsidR="00CA1742" w:rsidRPr="00CA1742" w:rsidRDefault="00CA1742" w:rsidP="00CA1742">
      <w:pPr>
        <w:numPr>
          <w:ilvl w:val="0"/>
          <w:numId w:val="4"/>
        </w:numPr>
      </w:pPr>
      <w:r w:rsidRPr="00CA1742">
        <w:rPr>
          <w:b/>
          <w:bCs/>
        </w:rPr>
        <w:t>Products</w:t>
      </w:r>
      <w:r w:rsidRPr="00CA1742">
        <w:t>:</w:t>
      </w:r>
    </w:p>
    <w:p w14:paraId="1F267DCE" w14:textId="77777777" w:rsidR="00CA1742" w:rsidRPr="00CA1742" w:rsidRDefault="00CA1742" w:rsidP="00CA1742">
      <w:pPr>
        <w:numPr>
          <w:ilvl w:val="1"/>
          <w:numId w:val="4"/>
        </w:numPr>
      </w:pPr>
      <w:r w:rsidRPr="00CA1742">
        <w:rPr>
          <w:b/>
          <w:bCs/>
        </w:rPr>
        <w:t>Product 1</w:t>
      </w:r>
      <w:r w:rsidRPr="00CA1742">
        <w:t>:</w:t>
      </w:r>
    </w:p>
    <w:p w14:paraId="22B50AAD" w14:textId="77777777" w:rsidR="00CA1742" w:rsidRPr="00CA1742" w:rsidRDefault="00CA1742" w:rsidP="00CA1742">
      <w:pPr>
        <w:numPr>
          <w:ilvl w:val="2"/>
          <w:numId w:val="4"/>
        </w:numPr>
      </w:pPr>
      <w:r w:rsidRPr="00CA1742">
        <w:t>Profit per unit: $10</w:t>
      </w:r>
    </w:p>
    <w:p w14:paraId="1667433A" w14:textId="77777777" w:rsidR="00CA1742" w:rsidRPr="00CA1742" w:rsidRDefault="00CA1742" w:rsidP="00CA1742">
      <w:pPr>
        <w:numPr>
          <w:ilvl w:val="2"/>
          <w:numId w:val="4"/>
        </w:numPr>
      </w:pPr>
      <w:r w:rsidRPr="00CA1742">
        <w:t>Time required on Machine 1: 2 hours</w:t>
      </w:r>
    </w:p>
    <w:p w14:paraId="128ABA46" w14:textId="77777777" w:rsidR="00CA1742" w:rsidRPr="00CA1742" w:rsidRDefault="00CA1742" w:rsidP="00CA1742">
      <w:pPr>
        <w:numPr>
          <w:ilvl w:val="2"/>
          <w:numId w:val="4"/>
        </w:numPr>
      </w:pPr>
      <w:r w:rsidRPr="00CA1742">
        <w:t>Time required on Machine 2: 3 hours</w:t>
      </w:r>
    </w:p>
    <w:p w14:paraId="6F18DDBA" w14:textId="77777777" w:rsidR="00CA1742" w:rsidRPr="00CA1742" w:rsidRDefault="00CA1742" w:rsidP="00CA1742">
      <w:pPr>
        <w:numPr>
          <w:ilvl w:val="2"/>
          <w:numId w:val="4"/>
        </w:numPr>
      </w:pPr>
      <w:r w:rsidRPr="00CA1742">
        <w:t>Material required: 5 units</w:t>
      </w:r>
    </w:p>
    <w:p w14:paraId="27FF21A8" w14:textId="77777777" w:rsidR="00CA1742" w:rsidRPr="00CA1742" w:rsidRDefault="00CA1742" w:rsidP="00CA1742">
      <w:pPr>
        <w:numPr>
          <w:ilvl w:val="2"/>
          <w:numId w:val="4"/>
        </w:numPr>
      </w:pPr>
      <w:r w:rsidRPr="00CA1742">
        <w:t>Energy required: 3 units</w:t>
      </w:r>
    </w:p>
    <w:p w14:paraId="01BAF1E4" w14:textId="77777777" w:rsidR="00CA1742" w:rsidRPr="00CA1742" w:rsidRDefault="00CA1742" w:rsidP="00CA1742">
      <w:pPr>
        <w:numPr>
          <w:ilvl w:val="1"/>
          <w:numId w:val="4"/>
        </w:numPr>
      </w:pPr>
      <w:r w:rsidRPr="00CA1742">
        <w:rPr>
          <w:b/>
          <w:bCs/>
        </w:rPr>
        <w:t>Product 2</w:t>
      </w:r>
      <w:r w:rsidRPr="00CA1742">
        <w:t>:</w:t>
      </w:r>
    </w:p>
    <w:p w14:paraId="7BDE72B8" w14:textId="77777777" w:rsidR="00CA1742" w:rsidRPr="00CA1742" w:rsidRDefault="00CA1742" w:rsidP="00CA1742">
      <w:pPr>
        <w:numPr>
          <w:ilvl w:val="2"/>
          <w:numId w:val="4"/>
        </w:numPr>
      </w:pPr>
      <w:r w:rsidRPr="00CA1742">
        <w:t>Profit per unit: $15</w:t>
      </w:r>
    </w:p>
    <w:p w14:paraId="1FE3F436" w14:textId="77777777" w:rsidR="00CA1742" w:rsidRPr="00CA1742" w:rsidRDefault="00CA1742" w:rsidP="00CA1742">
      <w:pPr>
        <w:numPr>
          <w:ilvl w:val="2"/>
          <w:numId w:val="4"/>
        </w:numPr>
      </w:pPr>
      <w:r w:rsidRPr="00CA1742">
        <w:t>Time required on Machine 1: 3 hours</w:t>
      </w:r>
    </w:p>
    <w:p w14:paraId="071C6D4C" w14:textId="77777777" w:rsidR="00CA1742" w:rsidRPr="00CA1742" w:rsidRDefault="00CA1742" w:rsidP="00CA1742">
      <w:pPr>
        <w:numPr>
          <w:ilvl w:val="2"/>
          <w:numId w:val="4"/>
        </w:numPr>
      </w:pPr>
      <w:r w:rsidRPr="00CA1742">
        <w:t>Time required on Machine 2: 2 hours</w:t>
      </w:r>
    </w:p>
    <w:p w14:paraId="6899C07E" w14:textId="77777777" w:rsidR="00CA1742" w:rsidRPr="00CA1742" w:rsidRDefault="00CA1742" w:rsidP="00CA1742">
      <w:pPr>
        <w:numPr>
          <w:ilvl w:val="2"/>
          <w:numId w:val="4"/>
        </w:numPr>
      </w:pPr>
      <w:r w:rsidRPr="00CA1742">
        <w:t>Material required: 4 units</w:t>
      </w:r>
    </w:p>
    <w:p w14:paraId="6D7A9157" w14:textId="77777777" w:rsidR="00CA1742" w:rsidRPr="00CA1742" w:rsidRDefault="00CA1742" w:rsidP="00CA1742">
      <w:pPr>
        <w:numPr>
          <w:ilvl w:val="2"/>
          <w:numId w:val="4"/>
        </w:numPr>
      </w:pPr>
      <w:r w:rsidRPr="00CA1742">
        <w:t>Energy required: 2 units</w:t>
      </w:r>
    </w:p>
    <w:p w14:paraId="1226A235" w14:textId="77777777" w:rsidR="00CA1742" w:rsidRPr="00CA1742" w:rsidRDefault="00CA1742" w:rsidP="00CA1742">
      <w:pPr>
        <w:numPr>
          <w:ilvl w:val="1"/>
          <w:numId w:val="4"/>
        </w:numPr>
      </w:pPr>
      <w:r w:rsidRPr="00CA1742">
        <w:rPr>
          <w:b/>
          <w:bCs/>
        </w:rPr>
        <w:t>Product 3</w:t>
      </w:r>
      <w:r w:rsidRPr="00CA1742">
        <w:t>:</w:t>
      </w:r>
    </w:p>
    <w:p w14:paraId="6F29786F" w14:textId="77777777" w:rsidR="00CA1742" w:rsidRPr="00CA1742" w:rsidRDefault="00CA1742" w:rsidP="00CA1742">
      <w:pPr>
        <w:numPr>
          <w:ilvl w:val="2"/>
          <w:numId w:val="4"/>
        </w:numPr>
      </w:pPr>
      <w:r w:rsidRPr="00CA1742">
        <w:t>Profit per unit: $20</w:t>
      </w:r>
    </w:p>
    <w:p w14:paraId="24FE2879" w14:textId="77777777" w:rsidR="00CA1742" w:rsidRPr="00CA1742" w:rsidRDefault="00CA1742" w:rsidP="00CA1742">
      <w:pPr>
        <w:numPr>
          <w:ilvl w:val="2"/>
          <w:numId w:val="4"/>
        </w:numPr>
      </w:pPr>
      <w:r w:rsidRPr="00CA1742">
        <w:t>Time required on Machine 1: 1 hour</w:t>
      </w:r>
    </w:p>
    <w:p w14:paraId="45635E08" w14:textId="77777777" w:rsidR="00CA1742" w:rsidRPr="00CA1742" w:rsidRDefault="00CA1742" w:rsidP="00CA1742">
      <w:pPr>
        <w:numPr>
          <w:ilvl w:val="2"/>
          <w:numId w:val="4"/>
        </w:numPr>
      </w:pPr>
      <w:r w:rsidRPr="00CA1742">
        <w:t>Time required on Machine 2: 4 hours</w:t>
      </w:r>
    </w:p>
    <w:p w14:paraId="101B3BF7" w14:textId="77777777" w:rsidR="00CA1742" w:rsidRPr="00CA1742" w:rsidRDefault="00CA1742" w:rsidP="00CA1742">
      <w:pPr>
        <w:numPr>
          <w:ilvl w:val="2"/>
          <w:numId w:val="4"/>
        </w:numPr>
      </w:pPr>
      <w:r w:rsidRPr="00CA1742">
        <w:t>Material required: 6 units</w:t>
      </w:r>
    </w:p>
    <w:p w14:paraId="7FD82B26" w14:textId="77777777" w:rsidR="00CA1742" w:rsidRPr="00CA1742" w:rsidRDefault="00CA1742" w:rsidP="00CA1742">
      <w:pPr>
        <w:numPr>
          <w:ilvl w:val="2"/>
          <w:numId w:val="4"/>
        </w:numPr>
      </w:pPr>
      <w:r w:rsidRPr="00CA1742">
        <w:t>Energy required: 4 units</w:t>
      </w:r>
    </w:p>
    <w:p w14:paraId="22FC4864" w14:textId="77777777" w:rsidR="00CA1742" w:rsidRPr="00CA1742" w:rsidRDefault="00CA1742" w:rsidP="00CA1742">
      <w:pPr>
        <w:numPr>
          <w:ilvl w:val="0"/>
          <w:numId w:val="4"/>
        </w:numPr>
      </w:pPr>
      <w:r w:rsidRPr="00CA1742">
        <w:rPr>
          <w:b/>
          <w:bCs/>
        </w:rPr>
        <w:t>Available Resources</w:t>
      </w:r>
      <w:r w:rsidRPr="00CA1742">
        <w:t>:</w:t>
      </w:r>
    </w:p>
    <w:p w14:paraId="4371FA45" w14:textId="77777777" w:rsidR="00CA1742" w:rsidRPr="00CA1742" w:rsidRDefault="00CA1742" w:rsidP="00CA1742">
      <w:pPr>
        <w:numPr>
          <w:ilvl w:val="1"/>
          <w:numId w:val="4"/>
        </w:numPr>
      </w:pPr>
      <w:r w:rsidRPr="00CA1742">
        <w:t>Material: 50 units</w:t>
      </w:r>
    </w:p>
    <w:p w14:paraId="069B1006" w14:textId="77777777" w:rsidR="00CA1742" w:rsidRPr="00CA1742" w:rsidRDefault="00CA1742" w:rsidP="00CA1742">
      <w:pPr>
        <w:numPr>
          <w:ilvl w:val="1"/>
          <w:numId w:val="4"/>
        </w:numPr>
      </w:pPr>
      <w:r w:rsidRPr="00CA1742">
        <w:t>Energy: 30 units</w:t>
      </w:r>
    </w:p>
    <w:p w14:paraId="05C25953" w14:textId="77777777" w:rsidR="00CA1742" w:rsidRPr="00CA1742" w:rsidRDefault="00CA1742" w:rsidP="00CA1742">
      <w:pPr>
        <w:rPr>
          <w:b/>
          <w:bCs/>
        </w:rPr>
      </w:pPr>
      <w:r w:rsidRPr="00CA1742">
        <w:rPr>
          <w:b/>
          <w:bCs/>
        </w:rPr>
        <w:t>Objective:</w:t>
      </w:r>
    </w:p>
    <w:p w14:paraId="0BE97FE6" w14:textId="77777777" w:rsidR="00CA1742" w:rsidRPr="00CA1742" w:rsidRDefault="00CA1742" w:rsidP="00CA1742">
      <w:r w:rsidRPr="00CA1742">
        <w:t>Maximize the total profit by determining the optimal number of units of each product to produce, considering the constraints on machine time, material, and energy.</w:t>
      </w:r>
    </w:p>
    <w:p w14:paraId="7F849571" w14:textId="77777777" w:rsidR="00CA1742" w:rsidRPr="00CA1742" w:rsidRDefault="00CA1742" w:rsidP="00CA1742">
      <w:pPr>
        <w:rPr>
          <w:b/>
          <w:bCs/>
        </w:rPr>
      </w:pPr>
      <w:r w:rsidRPr="00CA1742">
        <w:rPr>
          <w:b/>
          <w:bCs/>
        </w:rPr>
        <w:lastRenderedPageBreak/>
        <w:t>Solution Approach:</w:t>
      </w:r>
    </w:p>
    <w:p w14:paraId="1C661CEB" w14:textId="77777777" w:rsidR="00CA1742" w:rsidRPr="00CA1742" w:rsidRDefault="00CA1742" w:rsidP="00CA1742">
      <w:r w:rsidRPr="00CA1742">
        <w:t xml:space="preserve">We will use </w:t>
      </w:r>
      <w:r w:rsidRPr="00CA1742">
        <w:rPr>
          <w:b/>
          <w:bCs/>
        </w:rPr>
        <w:t>linear programming</w:t>
      </w:r>
      <w:r w:rsidRPr="00CA1742">
        <w:t xml:space="preserve"> (LP) to solve this problem. Here are the steps involved:</w:t>
      </w:r>
    </w:p>
    <w:p w14:paraId="1470296F" w14:textId="77777777" w:rsidR="00CA1742" w:rsidRDefault="00CA1742" w:rsidP="00CA1742">
      <w:pPr>
        <w:numPr>
          <w:ilvl w:val="0"/>
          <w:numId w:val="5"/>
        </w:numPr>
      </w:pPr>
      <w:r w:rsidRPr="00CA1742">
        <w:rPr>
          <w:b/>
          <w:bCs/>
        </w:rPr>
        <w:t>Decision Variables</w:t>
      </w:r>
      <w:r w:rsidRPr="00CA1742">
        <w:t>: Let:</w:t>
      </w:r>
    </w:p>
    <w:p w14:paraId="67F40709" w14:textId="6AE3BA30" w:rsidR="00CA1742" w:rsidRPr="00CA1742" w:rsidRDefault="00CA1742" w:rsidP="00CA1742">
      <w:pPr>
        <w:ind w:left="720"/>
      </w:pPr>
      <w:r w:rsidRPr="00CA1742">
        <w:rPr>
          <w:noProof/>
        </w:rPr>
        <w:drawing>
          <wp:inline distT="0" distB="0" distL="0" distR="0" wp14:anchorId="3D6AA42C" wp14:editId="3E2DCB47">
            <wp:extent cx="2890587" cy="810986"/>
            <wp:effectExtent l="0" t="0" r="5080" b="8255"/>
            <wp:docPr id="102056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60281" name=""/>
                    <pic:cNvPicPr/>
                  </pic:nvPicPr>
                  <pic:blipFill>
                    <a:blip r:embed="rId5"/>
                    <a:stretch>
                      <a:fillRect/>
                    </a:stretch>
                  </pic:blipFill>
                  <pic:spPr>
                    <a:xfrm>
                      <a:off x="0" y="0"/>
                      <a:ext cx="2932586" cy="822769"/>
                    </a:xfrm>
                    <a:prstGeom prst="rect">
                      <a:avLst/>
                    </a:prstGeom>
                  </pic:spPr>
                </pic:pic>
              </a:graphicData>
            </a:graphic>
          </wp:inline>
        </w:drawing>
      </w:r>
    </w:p>
    <w:p w14:paraId="7478E85E" w14:textId="77777777" w:rsidR="00CA1742" w:rsidRPr="00CA1742" w:rsidRDefault="00CA1742" w:rsidP="00CA1742">
      <w:pPr>
        <w:numPr>
          <w:ilvl w:val="0"/>
          <w:numId w:val="5"/>
        </w:numPr>
      </w:pPr>
      <w:r w:rsidRPr="00CA1742">
        <w:rPr>
          <w:b/>
          <w:bCs/>
        </w:rPr>
        <w:t>Objective Function</w:t>
      </w:r>
      <w:r w:rsidRPr="00CA1742">
        <w:t>: The objective is to maximize profit. The profit is given by:</w:t>
      </w:r>
    </w:p>
    <w:p w14:paraId="6C408457" w14:textId="2572555B" w:rsidR="00CA1742" w:rsidRPr="00CA1742" w:rsidRDefault="00CA1742" w:rsidP="00CA1742">
      <w:pPr>
        <w:ind w:left="360"/>
      </w:pPr>
      <w:r>
        <w:t xml:space="preserve">      </w:t>
      </w:r>
      <w:r w:rsidRPr="00CA1742">
        <w:rPr>
          <w:noProof/>
        </w:rPr>
        <w:drawing>
          <wp:inline distT="0" distB="0" distL="0" distR="0" wp14:anchorId="2D8AE2C9" wp14:editId="7E447E84">
            <wp:extent cx="4228737" cy="1479542"/>
            <wp:effectExtent l="0" t="0" r="635" b="6985"/>
            <wp:docPr id="73078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82670" name=""/>
                    <pic:cNvPicPr/>
                  </pic:nvPicPr>
                  <pic:blipFill>
                    <a:blip r:embed="rId6"/>
                    <a:stretch>
                      <a:fillRect/>
                    </a:stretch>
                  </pic:blipFill>
                  <pic:spPr>
                    <a:xfrm>
                      <a:off x="0" y="0"/>
                      <a:ext cx="4285884" cy="1499536"/>
                    </a:xfrm>
                    <a:prstGeom prst="rect">
                      <a:avLst/>
                    </a:prstGeom>
                  </pic:spPr>
                </pic:pic>
              </a:graphicData>
            </a:graphic>
          </wp:inline>
        </w:drawing>
      </w:r>
    </w:p>
    <w:p w14:paraId="4AA46D30" w14:textId="615DF302" w:rsidR="00CA1742" w:rsidRDefault="00CA1742" w:rsidP="00CA1742">
      <w:pPr>
        <w:numPr>
          <w:ilvl w:val="0"/>
          <w:numId w:val="5"/>
        </w:numPr>
      </w:pPr>
      <w:r w:rsidRPr="00CA1742">
        <w:rPr>
          <w:b/>
          <w:bCs/>
        </w:rPr>
        <w:t>Constraints</w:t>
      </w:r>
      <w:r w:rsidRPr="00CA1742">
        <w:t>:</w:t>
      </w:r>
    </w:p>
    <w:p w14:paraId="3BCD55C6" w14:textId="604DFF83" w:rsidR="00CA1742" w:rsidRDefault="00CA1742" w:rsidP="00CA1742">
      <w:r>
        <w:t xml:space="preserve">              </w:t>
      </w:r>
      <w:r w:rsidRPr="00CA1742">
        <w:rPr>
          <w:noProof/>
        </w:rPr>
        <w:drawing>
          <wp:inline distT="0" distB="0" distL="0" distR="0" wp14:anchorId="3A6EEDFB" wp14:editId="5163A06A">
            <wp:extent cx="4621167" cy="1642956"/>
            <wp:effectExtent l="0" t="0" r="8255" b="0"/>
            <wp:docPr id="7947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1009" name=""/>
                    <pic:cNvPicPr/>
                  </pic:nvPicPr>
                  <pic:blipFill>
                    <a:blip r:embed="rId7"/>
                    <a:stretch>
                      <a:fillRect/>
                    </a:stretch>
                  </pic:blipFill>
                  <pic:spPr>
                    <a:xfrm>
                      <a:off x="0" y="0"/>
                      <a:ext cx="4628965" cy="1645728"/>
                    </a:xfrm>
                    <a:prstGeom prst="rect">
                      <a:avLst/>
                    </a:prstGeom>
                  </pic:spPr>
                </pic:pic>
              </a:graphicData>
            </a:graphic>
          </wp:inline>
        </w:drawing>
      </w:r>
    </w:p>
    <w:p w14:paraId="77E5B507" w14:textId="77777777" w:rsidR="00541F5D" w:rsidRDefault="00541F5D" w:rsidP="00CA1742">
      <w:pPr>
        <w:pBdr>
          <w:bottom w:val="single" w:sz="6" w:space="1" w:color="auto"/>
        </w:pBdr>
      </w:pPr>
    </w:p>
    <w:p w14:paraId="7D5F1904" w14:textId="77777777" w:rsidR="00541F5D" w:rsidRDefault="00541F5D" w:rsidP="00CA1742"/>
    <w:p w14:paraId="3D0D798F" w14:textId="77777777" w:rsidR="00325DE8" w:rsidRDefault="00325DE8" w:rsidP="00CA1742"/>
    <w:p w14:paraId="3587E943" w14:textId="77777777" w:rsidR="00325DE8" w:rsidRDefault="00325DE8" w:rsidP="00CA1742"/>
    <w:p w14:paraId="0ECC31D1" w14:textId="77777777" w:rsidR="00325DE8" w:rsidRDefault="00325DE8" w:rsidP="00CA1742"/>
    <w:p w14:paraId="70910880" w14:textId="77777777" w:rsidR="00325DE8" w:rsidRDefault="00325DE8" w:rsidP="00CA1742"/>
    <w:p w14:paraId="288813BE" w14:textId="77777777" w:rsidR="00325DE8" w:rsidRDefault="00325DE8" w:rsidP="00CA1742"/>
    <w:p w14:paraId="111B0662" w14:textId="77777777" w:rsidR="00325DE8" w:rsidRDefault="00325DE8" w:rsidP="00CA1742"/>
    <w:p w14:paraId="615492AF" w14:textId="77777777" w:rsidR="00325DE8" w:rsidRDefault="00325DE8" w:rsidP="00CA1742"/>
    <w:p w14:paraId="18B965C2" w14:textId="7CCF871E" w:rsidR="002D728E" w:rsidRPr="00E65F85" w:rsidRDefault="002D728E" w:rsidP="002D728E">
      <w:pPr>
        <w:pBdr>
          <w:bottom w:val="single" w:sz="6" w:space="1" w:color="auto"/>
        </w:pBdr>
        <w:rPr>
          <w:b/>
          <w:bCs/>
          <w:sz w:val="36"/>
          <w:szCs w:val="36"/>
        </w:rPr>
      </w:pPr>
      <w:r w:rsidRPr="002D728E">
        <w:rPr>
          <w:b/>
          <w:bCs/>
          <w:sz w:val="36"/>
          <w:szCs w:val="36"/>
        </w:rPr>
        <w:lastRenderedPageBreak/>
        <w:t>Problem Statement:</w:t>
      </w:r>
      <w:r w:rsidR="00C1285E" w:rsidRPr="00E65F85">
        <w:rPr>
          <w:b/>
          <w:bCs/>
          <w:sz w:val="36"/>
          <w:szCs w:val="36"/>
        </w:rPr>
        <w:t xml:space="preserve"> Boiler Optimization</w:t>
      </w:r>
    </w:p>
    <w:p w14:paraId="5B28EA44" w14:textId="77777777" w:rsidR="00C1285E" w:rsidRPr="002D728E" w:rsidRDefault="00C1285E" w:rsidP="002D728E">
      <w:pPr>
        <w:rPr>
          <w:b/>
          <w:bCs/>
        </w:rPr>
      </w:pPr>
    </w:p>
    <w:p w14:paraId="1B818F9B" w14:textId="77777777" w:rsidR="002D728E" w:rsidRPr="002D728E" w:rsidRDefault="002D728E" w:rsidP="002D728E">
      <w:r w:rsidRPr="002D728E">
        <w:t xml:space="preserve">The boiler system needs to optimize coal consumption for generating steam, minimizing operational costs, while satisfying the steam demand and meeting environmental constraints. Specifically, the system needs to generate </w:t>
      </w:r>
      <w:r w:rsidRPr="002D728E">
        <w:rPr>
          <w:b/>
          <w:bCs/>
        </w:rPr>
        <w:t>10,000 kg/hr of steam</w:t>
      </w:r>
      <w:r w:rsidRPr="002D728E">
        <w:t xml:space="preserve"> at a pressure of </w:t>
      </w:r>
      <w:r w:rsidRPr="002D728E">
        <w:rPr>
          <w:b/>
          <w:bCs/>
        </w:rPr>
        <w:t>15 bar</w:t>
      </w:r>
      <w:r w:rsidRPr="002D728E">
        <w:t xml:space="preserve">. The energy produced by burning 1 kg of coal is </w:t>
      </w:r>
      <w:r w:rsidRPr="002D728E">
        <w:rPr>
          <w:b/>
          <w:bCs/>
        </w:rPr>
        <w:t>8,000 kcal</w:t>
      </w:r>
      <w:r w:rsidRPr="002D728E">
        <w:t xml:space="preserve">, and the combustion process requires </w:t>
      </w:r>
      <w:r w:rsidRPr="002D728E">
        <w:rPr>
          <w:b/>
          <w:bCs/>
        </w:rPr>
        <w:t>5 kg of air per kg of coal</w:t>
      </w:r>
      <w:r w:rsidRPr="002D728E">
        <w:t xml:space="preserve"> and generates </w:t>
      </w:r>
      <w:r w:rsidRPr="002D728E">
        <w:rPr>
          <w:b/>
          <w:bCs/>
        </w:rPr>
        <w:t>2.5 kg of flue gases per kg of coal</w:t>
      </w:r>
      <w:r w:rsidRPr="002D728E">
        <w:t>.</w:t>
      </w:r>
    </w:p>
    <w:p w14:paraId="546EF5C3" w14:textId="77777777" w:rsidR="002D728E" w:rsidRPr="002D728E" w:rsidRDefault="002D728E" w:rsidP="002D728E">
      <w:r w:rsidRPr="002D728E">
        <w:t xml:space="preserve">The objective is to </w:t>
      </w:r>
      <w:r w:rsidRPr="002D728E">
        <w:rPr>
          <w:b/>
          <w:bCs/>
        </w:rPr>
        <w:t>minimize the fuel consumption</w:t>
      </w:r>
      <w:r w:rsidRPr="002D728E">
        <w:t xml:space="preserve"> while ensuring the following constraints are met:</w:t>
      </w:r>
    </w:p>
    <w:p w14:paraId="3FD72C7B" w14:textId="77777777" w:rsidR="002D728E" w:rsidRPr="002D728E" w:rsidRDefault="002D728E" w:rsidP="002D728E">
      <w:pPr>
        <w:numPr>
          <w:ilvl w:val="0"/>
          <w:numId w:val="8"/>
        </w:numPr>
      </w:pPr>
      <w:r w:rsidRPr="002D728E">
        <w:rPr>
          <w:b/>
          <w:bCs/>
        </w:rPr>
        <w:t>Steam generation requirement</w:t>
      </w:r>
      <w:r w:rsidRPr="002D728E">
        <w:t>: The boiler must produce 10,000 kg/hr of steam.</w:t>
      </w:r>
    </w:p>
    <w:p w14:paraId="3CD24114" w14:textId="77777777" w:rsidR="002D728E" w:rsidRPr="002D728E" w:rsidRDefault="002D728E" w:rsidP="002D728E">
      <w:pPr>
        <w:numPr>
          <w:ilvl w:val="0"/>
          <w:numId w:val="8"/>
        </w:numPr>
      </w:pPr>
      <w:r w:rsidRPr="002D728E">
        <w:rPr>
          <w:b/>
          <w:bCs/>
        </w:rPr>
        <w:t>Air supply</w:t>
      </w:r>
      <w:r w:rsidRPr="002D728E">
        <w:t>: For every 1 kg of coal, 5 kg of air is required.</w:t>
      </w:r>
    </w:p>
    <w:p w14:paraId="6917604C" w14:textId="77777777" w:rsidR="002D728E" w:rsidRPr="002D728E" w:rsidRDefault="002D728E" w:rsidP="002D728E">
      <w:pPr>
        <w:numPr>
          <w:ilvl w:val="0"/>
          <w:numId w:val="8"/>
        </w:numPr>
      </w:pPr>
      <w:r w:rsidRPr="002D728E">
        <w:rPr>
          <w:b/>
          <w:bCs/>
        </w:rPr>
        <w:t>Emissions control</w:t>
      </w:r>
      <w:r w:rsidRPr="002D728E">
        <w:t>: The system must limit the generation of flue gases.</w:t>
      </w:r>
    </w:p>
    <w:p w14:paraId="40D6411D" w14:textId="77777777" w:rsidR="002D728E" w:rsidRPr="002D728E" w:rsidRDefault="002D728E" w:rsidP="002D728E">
      <w:pPr>
        <w:numPr>
          <w:ilvl w:val="0"/>
          <w:numId w:val="8"/>
        </w:numPr>
      </w:pPr>
      <w:r w:rsidRPr="002D728E">
        <w:rPr>
          <w:b/>
          <w:bCs/>
        </w:rPr>
        <w:t>Energy balance</w:t>
      </w:r>
      <w:r w:rsidRPr="002D728E">
        <w:t>: The energy produced by coal combustion must meet the energy demand for steam generation.</w:t>
      </w:r>
    </w:p>
    <w:p w14:paraId="41B83648" w14:textId="54F68508" w:rsidR="002D728E" w:rsidRDefault="002D728E" w:rsidP="00CA1742">
      <w:r w:rsidRPr="002D728E">
        <w:drawing>
          <wp:inline distT="0" distB="0" distL="0" distR="0" wp14:anchorId="105A6FF5" wp14:editId="330E3447">
            <wp:extent cx="4046220" cy="1498168"/>
            <wp:effectExtent l="0" t="0" r="0" b="6985"/>
            <wp:docPr id="169418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89898" name=""/>
                    <pic:cNvPicPr/>
                  </pic:nvPicPr>
                  <pic:blipFill>
                    <a:blip r:embed="rId8"/>
                    <a:stretch>
                      <a:fillRect/>
                    </a:stretch>
                  </pic:blipFill>
                  <pic:spPr>
                    <a:xfrm>
                      <a:off x="0" y="0"/>
                      <a:ext cx="4084752" cy="1512435"/>
                    </a:xfrm>
                    <a:prstGeom prst="rect">
                      <a:avLst/>
                    </a:prstGeom>
                  </pic:spPr>
                </pic:pic>
              </a:graphicData>
            </a:graphic>
          </wp:inline>
        </w:drawing>
      </w:r>
    </w:p>
    <w:p w14:paraId="49C9E36F" w14:textId="032BAF1B" w:rsidR="002D728E" w:rsidRDefault="002D728E" w:rsidP="00CA1742">
      <w:r w:rsidRPr="002D728E">
        <w:drawing>
          <wp:inline distT="0" distB="0" distL="0" distR="0" wp14:anchorId="3DE95223" wp14:editId="61206705">
            <wp:extent cx="5731510" cy="3021330"/>
            <wp:effectExtent l="0" t="0" r="2540" b="7620"/>
            <wp:docPr id="120738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89405" name=""/>
                    <pic:cNvPicPr/>
                  </pic:nvPicPr>
                  <pic:blipFill>
                    <a:blip r:embed="rId9"/>
                    <a:stretch>
                      <a:fillRect/>
                    </a:stretch>
                  </pic:blipFill>
                  <pic:spPr>
                    <a:xfrm>
                      <a:off x="0" y="0"/>
                      <a:ext cx="5731510" cy="3021330"/>
                    </a:xfrm>
                    <a:prstGeom prst="rect">
                      <a:avLst/>
                    </a:prstGeom>
                  </pic:spPr>
                </pic:pic>
              </a:graphicData>
            </a:graphic>
          </wp:inline>
        </w:drawing>
      </w:r>
    </w:p>
    <w:p w14:paraId="76B4A1E0" w14:textId="77777777" w:rsidR="002D728E" w:rsidRDefault="002D728E" w:rsidP="002D728E">
      <w:pPr>
        <w:rPr>
          <w:b/>
          <w:bCs/>
        </w:rPr>
      </w:pPr>
    </w:p>
    <w:p w14:paraId="0257CE8D" w14:textId="08E5E5FC" w:rsidR="002D728E" w:rsidRPr="002D728E" w:rsidRDefault="002D728E" w:rsidP="002D728E">
      <w:pPr>
        <w:rPr>
          <w:b/>
          <w:bCs/>
        </w:rPr>
      </w:pPr>
      <w:r w:rsidRPr="002D728E">
        <w:rPr>
          <w:b/>
          <w:bCs/>
        </w:rPr>
        <w:t>Solution Approach:</w:t>
      </w:r>
    </w:p>
    <w:p w14:paraId="7D9BACB8" w14:textId="77777777" w:rsidR="002D728E" w:rsidRDefault="002D728E" w:rsidP="002D728E">
      <w:r w:rsidRPr="002D728E">
        <w:t xml:space="preserve">We will solve the problem using both </w:t>
      </w:r>
      <w:r w:rsidRPr="002D728E">
        <w:rPr>
          <w:b/>
          <w:bCs/>
        </w:rPr>
        <w:t>linear optimization</w:t>
      </w:r>
      <w:r w:rsidRPr="002D728E">
        <w:t xml:space="preserve"> (for the simpler part of the problem) and </w:t>
      </w:r>
      <w:r w:rsidRPr="002D728E">
        <w:rPr>
          <w:b/>
          <w:bCs/>
        </w:rPr>
        <w:t>global optimization</w:t>
      </w:r>
      <w:r w:rsidRPr="002D728E">
        <w:t xml:space="preserve"> (to handle any complexities such as non-linearity or multiple local optima).</w:t>
      </w:r>
    </w:p>
    <w:p w14:paraId="7F4E2C97" w14:textId="77777777" w:rsidR="00262F4D" w:rsidRPr="00262F4D" w:rsidRDefault="00262F4D" w:rsidP="00262F4D">
      <w:pPr>
        <w:rPr>
          <w:b/>
          <w:bCs/>
        </w:rPr>
      </w:pPr>
      <w:r w:rsidRPr="00262F4D">
        <w:rPr>
          <w:b/>
          <w:bCs/>
        </w:rPr>
        <w:t xml:space="preserve">Linear Optimization Solution (using </w:t>
      </w:r>
      <w:proofErr w:type="spellStart"/>
      <w:proofErr w:type="gramStart"/>
      <w:r w:rsidRPr="00262F4D">
        <w:rPr>
          <w:b/>
          <w:bCs/>
        </w:rPr>
        <w:t>scipy.optimize</w:t>
      </w:r>
      <w:proofErr w:type="gramEnd"/>
      <w:r w:rsidRPr="00262F4D">
        <w:rPr>
          <w:b/>
          <w:bCs/>
        </w:rPr>
        <w:t>.linprog</w:t>
      </w:r>
      <w:proofErr w:type="spellEnd"/>
      <w:r w:rsidRPr="00262F4D">
        <w:rPr>
          <w:b/>
          <w:bCs/>
        </w:rPr>
        <w:t>):</w:t>
      </w:r>
    </w:p>
    <w:p w14:paraId="7511A46F" w14:textId="77777777" w:rsidR="00262F4D" w:rsidRPr="00262F4D" w:rsidRDefault="00262F4D" w:rsidP="00262F4D">
      <w:r w:rsidRPr="00262F4D">
        <w:t>In the linear optimization approach, we will simplify the problem by treating the energy constraint as linear, assuming a direct relationship between coal burned and steam output. We will use linear programming to minimize the amount of coal used, while adhering to the air and flue gas constraints.</w:t>
      </w:r>
    </w:p>
    <w:p w14:paraId="11A4FC8E" w14:textId="77777777" w:rsidR="002D728E" w:rsidRDefault="002D728E" w:rsidP="002D728E"/>
    <w:p w14:paraId="2DA6E957" w14:textId="7B7A2C36" w:rsidR="002D728E" w:rsidRPr="002D728E" w:rsidRDefault="002D728E" w:rsidP="002D728E">
      <w:r>
        <w:t>See: boiler-linear-optimzation.py</w:t>
      </w:r>
    </w:p>
    <w:p w14:paraId="7D27A598" w14:textId="77777777" w:rsidR="00262F4D" w:rsidRPr="00262F4D" w:rsidRDefault="00262F4D" w:rsidP="00262F4D">
      <w:pPr>
        <w:rPr>
          <w:b/>
          <w:bCs/>
        </w:rPr>
      </w:pPr>
      <w:r w:rsidRPr="00262F4D">
        <w:rPr>
          <w:b/>
          <w:bCs/>
        </w:rPr>
        <w:t xml:space="preserve">Global Optimization Solution (using </w:t>
      </w:r>
      <w:proofErr w:type="spellStart"/>
      <w:proofErr w:type="gramStart"/>
      <w:r w:rsidRPr="00262F4D">
        <w:rPr>
          <w:b/>
          <w:bCs/>
        </w:rPr>
        <w:t>scipy.optimize</w:t>
      </w:r>
      <w:proofErr w:type="gramEnd"/>
      <w:r w:rsidRPr="00262F4D">
        <w:rPr>
          <w:b/>
          <w:bCs/>
        </w:rPr>
        <w:t>.differential_evolution</w:t>
      </w:r>
      <w:proofErr w:type="spellEnd"/>
      <w:r w:rsidRPr="00262F4D">
        <w:rPr>
          <w:b/>
          <w:bCs/>
        </w:rPr>
        <w:t>):</w:t>
      </w:r>
    </w:p>
    <w:p w14:paraId="7508C3A8" w14:textId="77777777" w:rsidR="00262F4D" w:rsidRPr="00262F4D" w:rsidRDefault="00262F4D" w:rsidP="00262F4D">
      <w:r w:rsidRPr="00262F4D">
        <w:t xml:space="preserve">In case the problem involves non-linear relationships or more complex constraints, we can use a global optimization method such as </w:t>
      </w:r>
      <w:r w:rsidRPr="00262F4D">
        <w:rPr>
          <w:b/>
          <w:bCs/>
        </w:rPr>
        <w:t>Differential Evolution</w:t>
      </w:r>
      <w:r w:rsidRPr="00262F4D">
        <w:t>, which is a metaheuristic that can handle non-linearity.</w:t>
      </w:r>
    </w:p>
    <w:p w14:paraId="007B6DD5" w14:textId="1EF80105" w:rsidR="002D728E" w:rsidRDefault="00262F4D" w:rsidP="00CA1742">
      <w:r>
        <w:t>See: boiler-multi-optimization.py</w:t>
      </w:r>
    </w:p>
    <w:p w14:paraId="1BA163F3" w14:textId="77777777" w:rsidR="00262F4D" w:rsidRDefault="00262F4D" w:rsidP="00CA1742"/>
    <w:p w14:paraId="5464569A" w14:textId="6640DD9C" w:rsidR="00262F4D" w:rsidRPr="00262F4D" w:rsidRDefault="00262F4D" w:rsidP="00262F4D">
      <w:pPr>
        <w:rPr>
          <w:b/>
          <w:bCs/>
        </w:rPr>
      </w:pPr>
      <w:r>
        <w:rPr>
          <w:b/>
          <w:bCs/>
        </w:rPr>
        <w:t>Notes</w:t>
      </w:r>
      <w:r w:rsidRPr="00262F4D">
        <w:rPr>
          <w:b/>
          <w:bCs/>
        </w:rPr>
        <w:t>:</w:t>
      </w:r>
    </w:p>
    <w:p w14:paraId="285B2797" w14:textId="77777777" w:rsidR="00262F4D" w:rsidRPr="00262F4D" w:rsidRDefault="00262F4D" w:rsidP="00262F4D">
      <w:pPr>
        <w:numPr>
          <w:ilvl w:val="0"/>
          <w:numId w:val="9"/>
        </w:numPr>
      </w:pPr>
      <w:r w:rsidRPr="00262F4D">
        <w:rPr>
          <w:b/>
          <w:bCs/>
        </w:rPr>
        <w:t>Linear Optimization Solution</w:t>
      </w:r>
      <w:r w:rsidRPr="00262F4D">
        <w:t>:</w:t>
      </w:r>
    </w:p>
    <w:p w14:paraId="4C0A96EF" w14:textId="5B0D64A7" w:rsidR="00262F4D" w:rsidRPr="00262F4D" w:rsidRDefault="00262F4D" w:rsidP="00262F4D">
      <w:pPr>
        <w:numPr>
          <w:ilvl w:val="1"/>
          <w:numId w:val="9"/>
        </w:numPr>
      </w:pPr>
      <w:r w:rsidRPr="00262F4D">
        <w:t>We define the objective function to minimize coal input.</w:t>
      </w:r>
    </w:p>
    <w:p w14:paraId="4D4D28D0" w14:textId="77777777" w:rsidR="00262F4D" w:rsidRPr="00262F4D" w:rsidRDefault="00262F4D" w:rsidP="00262F4D">
      <w:pPr>
        <w:numPr>
          <w:ilvl w:val="1"/>
          <w:numId w:val="9"/>
        </w:numPr>
      </w:pPr>
      <w:r w:rsidRPr="00262F4D">
        <w:t>The constraints represent the energy balance (coal energy vs. steam requirement), the relationship between coal and air, and the flue gas generation constraint.</w:t>
      </w:r>
    </w:p>
    <w:p w14:paraId="2423932C" w14:textId="77777777" w:rsidR="00262F4D" w:rsidRPr="00262F4D" w:rsidRDefault="00262F4D" w:rsidP="00262F4D">
      <w:pPr>
        <w:numPr>
          <w:ilvl w:val="1"/>
          <w:numId w:val="9"/>
        </w:numPr>
      </w:pPr>
      <w:r w:rsidRPr="00262F4D">
        <w:t xml:space="preserve">The </w:t>
      </w:r>
      <w:proofErr w:type="spellStart"/>
      <w:r w:rsidRPr="00262F4D">
        <w:t>linprog</w:t>
      </w:r>
      <w:proofErr w:type="spellEnd"/>
      <w:r w:rsidRPr="00262F4D">
        <w:t xml:space="preserve"> function is used to solve this linear optimization problem.</w:t>
      </w:r>
    </w:p>
    <w:p w14:paraId="03D1D023" w14:textId="77777777" w:rsidR="00262F4D" w:rsidRPr="00262F4D" w:rsidRDefault="00262F4D" w:rsidP="00262F4D">
      <w:pPr>
        <w:numPr>
          <w:ilvl w:val="0"/>
          <w:numId w:val="9"/>
        </w:numPr>
      </w:pPr>
      <w:r w:rsidRPr="00262F4D">
        <w:rPr>
          <w:b/>
          <w:bCs/>
        </w:rPr>
        <w:t>Global Optimization Solution</w:t>
      </w:r>
      <w:r w:rsidRPr="00262F4D">
        <w:t>:</w:t>
      </w:r>
    </w:p>
    <w:p w14:paraId="232A7754" w14:textId="77777777" w:rsidR="00262F4D" w:rsidRPr="00262F4D" w:rsidRDefault="00262F4D" w:rsidP="00262F4D">
      <w:pPr>
        <w:numPr>
          <w:ilvl w:val="1"/>
          <w:numId w:val="9"/>
        </w:numPr>
      </w:pPr>
      <w:r w:rsidRPr="00262F4D">
        <w:t>In the global optimization approach, we define an objective function that penalizes violating constraints (energy and flue gas limits).</w:t>
      </w:r>
    </w:p>
    <w:p w14:paraId="2F30963A" w14:textId="77777777" w:rsidR="00262F4D" w:rsidRPr="00262F4D" w:rsidRDefault="00262F4D" w:rsidP="00262F4D">
      <w:pPr>
        <w:numPr>
          <w:ilvl w:val="1"/>
          <w:numId w:val="9"/>
        </w:numPr>
      </w:pPr>
      <w:r w:rsidRPr="00262F4D">
        <w:t xml:space="preserve">The </w:t>
      </w:r>
      <w:proofErr w:type="spellStart"/>
      <w:r w:rsidRPr="00262F4D">
        <w:t>differential_evolution</w:t>
      </w:r>
      <w:proofErr w:type="spellEnd"/>
      <w:r w:rsidRPr="00262F4D">
        <w:t xml:space="preserve"> function is used, which is a global optimization method capable of finding a good solution even in the presence of non-linearity or complex constraints.</w:t>
      </w:r>
    </w:p>
    <w:p w14:paraId="7B22C186" w14:textId="77777777" w:rsidR="00262F4D" w:rsidRDefault="00262F4D" w:rsidP="00CA1742"/>
    <w:p w14:paraId="6D4F9D32" w14:textId="77777777" w:rsidR="002D728E" w:rsidRDefault="002D728E" w:rsidP="00CA1742"/>
    <w:p w14:paraId="58565DFE" w14:textId="77777777" w:rsidR="002D728E" w:rsidRDefault="002D728E" w:rsidP="00CA1742"/>
    <w:p w14:paraId="0D9EA762" w14:textId="77777777" w:rsidR="002D728E" w:rsidRDefault="002D728E" w:rsidP="00CA1742"/>
    <w:p w14:paraId="6F8E3293" w14:textId="77777777" w:rsidR="002D728E" w:rsidRDefault="002D728E" w:rsidP="00CA1742"/>
    <w:p w14:paraId="077CEFD2" w14:textId="77777777" w:rsidR="002D728E" w:rsidRDefault="002D728E" w:rsidP="00CA1742"/>
    <w:p w14:paraId="779291D4" w14:textId="77777777" w:rsidR="002D728E" w:rsidRDefault="002D728E" w:rsidP="00CA1742"/>
    <w:p w14:paraId="648F8D56" w14:textId="77777777" w:rsidR="002D728E" w:rsidRDefault="002D728E" w:rsidP="00CA1742"/>
    <w:p w14:paraId="6893F1CF" w14:textId="77777777" w:rsidR="002D728E" w:rsidRDefault="002D728E" w:rsidP="00CA1742"/>
    <w:p w14:paraId="21B1C75C" w14:textId="77777777" w:rsidR="002D728E" w:rsidRDefault="002D728E" w:rsidP="00CA1742"/>
    <w:p w14:paraId="0FFB9120" w14:textId="77777777" w:rsidR="002D728E" w:rsidRDefault="002D728E" w:rsidP="00CA1742"/>
    <w:p w14:paraId="013357F6" w14:textId="77777777" w:rsidR="002D728E" w:rsidRDefault="002D728E" w:rsidP="00CA1742"/>
    <w:p w14:paraId="1B9132B1" w14:textId="77777777" w:rsidR="002D728E" w:rsidRDefault="002D728E" w:rsidP="00CA1742"/>
    <w:p w14:paraId="738EFF93" w14:textId="77777777" w:rsidR="002D728E" w:rsidRDefault="002D728E" w:rsidP="00CA1742"/>
    <w:p w14:paraId="3544C2A1" w14:textId="77777777" w:rsidR="002D728E" w:rsidRDefault="002D728E" w:rsidP="00CA1742"/>
    <w:p w14:paraId="4698C62F" w14:textId="77777777" w:rsidR="002D728E" w:rsidRDefault="002D728E" w:rsidP="00CA1742"/>
    <w:p w14:paraId="54F9287C" w14:textId="77777777" w:rsidR="002D728E" w:rsidRDefault="002D728E" w:rsidP="00CA1742"/>
    <w:p w14:paraId="2294AE73" w14:textId="77777777" w:rsidR="002D728E" w:rsidRDefault="002D728E" w:rsidP="00CA1742"/>
    <w:p w14:paraId="2529EEB3" w14:textId="77777777" w:rsidR="002D728E" w:rsidRDefault="002D728E" w:rsidP="00CA1742"/>
    <w:p w14:paraId="0D2F5973" w14:textId="77777777" w:rsidR="002D728E" w:rsidRDefault="002D728E" w:rsidP="00CA1742"/>
    <w:p w14:paraId="1D2CB975" w14:textId="77777777" w:rsidR="002D728E" w:rsidRDefault="002D728E" w:rsidP="00CA1742"/>
    <w:p w14:paraId="6A64E805" w14:textId="77777777" w:rsidR="002D728E" w:rsidRDefault="002D728E" w:rsidP="00CA1742"/>
    <w:p w14:paraId="16D85E7A" w14:textId="77777777" w:rsidR="002D728E" w:rsidRDefault="002D728E" w:rsidP="00CA1742"/>
    <w:p w14:paraId="620CB1B4" w14:textId="77777777" w:rsidR="002D728E" w:rsidRDefault="002D728E" w:rsidP="00CA1742"/>
    <w:p w14:paraId="509C4E64" w14:textId="77777777" w:rsidR="002D728E" w:rsidRDefault="002D728E" w:rsidP="00CA1742"/>
    <w:p w14:paraId="798530CE" w14:textId="77777777" w:rsidR="002D728E" w:rsidRDefault="002D728E" w:rsidP="00CA1742"/>
    <w:p w14:paraId="0ADBC73A" w14:textId="77777777" w:rsidR="002D728E" w:rsidRDefault="002D728E" w:rsidP="00CA1742"/>
    <w:p w14:paraId="634A1C39" w14:textId="77777777" w:rsidR="002D728E" w:rsidRDefault="002D728E" w:rsidP="00CA1742"/>
    <w:p w14:paraId="326990B1" w14:textId="77777777" w:rsidR="002D728E" w:rsidRDefault="002D728E" w:rsidP="00CA1742"/>
    <w:p w14:paraId="425CA313" w14:textId="77777777" w:rsidR="002D728E" w:rsidRDefault="002D728E" w:rsidP="00CA1742"/>
    <w:p w14:paraId="5D902FE5" w14:textId="77777777" w:rsidR="002D728E" w:rsidRDefault="002D728E" w:rsidP="00CA1742"/>
    <w:p w14:paraId="33C402AE" w14:textId="76E8D715" w:rsidR="00325DE8" w:rsidRDefault="00325DE8" w:rsidP="00CA1742">
      <w:r>
        <w:t>Boiler System Details:</w:t>
      </w:r>
    </w:p>
    <w:p w14:paraId="6F0878F1" w14:textId="77777777" w:rsidR="00325DE8" w:rsidRDefault="00325DE8" w:rsidP="00CA1742"/>
    <w:p w14:paraId="33864681" w14:textId="087B5323" w:rsidR="00325DE8" w:rsidRDefault="00325DE8" w:rsidP="00CA1742">
      <w:r>
        <w:t>O2 Dataset:</w:t>
      </w:r>
    </w:p>
    <w:p w14:paraId="0798BDFF" w14:textId="77777777" w:rsidR="00325DE8" w:rsidRPr="00325DE8" w:rsidRDefault="00325DE8" w:rsidP="00325DE8">
      <w:r w:rsidRPr="00325DE8">
        <w:t>Here’s a tabular analysis of the features you provided, categorized by their role (Input/Output) and functionality: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1510"/>
        <w:gridCol w:w="5130"/>
      </w:tblGrid>
      <w:tr w:rsidR="00325DE8" w:rsidRPr="00325DE8" w14:paraId="6D0E5EAB" w14:textId="77777777" w:rsidTr="00325DE8">
        <w:trPr>
          <w:tblHeader/>
          <w:tblCellSpacing w:w="15" w:type="dxa"/>
        </w:trPr>
        <w:tc>
          <w:tcPr>
            <w:tcW w:w="0" w:type="auto"/>
            <w:vAlign w:val="center"/>
            <w:hideMark/>
          </w:tcPr>
          <w:p w14:paraId="09BD85A1" w14:textId="77777777" w:rsidR="00325DE8" w:rsidRPr="00325DE8" w:rsidRDefault="00325DE8" w:rsidP="00325DE8">
            <w:pPr>
              <w:rPr>
                <w:b/>
                <w:bCs/>
              </w:rPr>
            </w:pPr>
            <w:r w:rsidRPr="00325DE8">
              <w:rPr>
                <w:b/>
                <w:bCs/>
              </w:rPr>
              <w:t>Feature</w:t>
            </w:r>
          </w:p>
        </w:tc>
        <w:tc>
          <w:tcPr>
            <w:tcW w:w="0" w:type="auto"/>
            <w:vAlign w:val="center"/>
            <w:hideMark/>
          </w:tcPr>
          <w:p w14:paraId="46BC287C" w14:textId="77777777" w:rsidR="00325DE8" w:rsidRPr="00325DE8" w:rsidRDefault="00325DE8" w:rsidP="00325DE8">
            <w:pPr>
              <w:rPr>
                <w:b/>
                <w:bCs/>
              </w:rPr>
            </w:pPr>
            <w:r w:rsidRPr="00325DE8">
              <w:rPr>
                <w:b/>
                <w:bCs/>
              </w:rPr>
              <w:t>Input/Output</w:t>
            </w:r>
          </w:p>
        </w:tc>
        <w:tc>
          <w:tcPr>
            <w:tcW w:w="0" w:type="auto"/>
            <w:vAlign w:val="center"/>
            <w:hideMark/>
          </w:tcPr>
          <w:p w14:paraId="3B6A0353" w14:textId="77777777" w:rsidR="00325DE8" w:rsidRPr="00325DE8" w:rsidRDefault="00325DE8" w:rsidP="00325DE8">
            <w:pPr>
              <w:rPr>
                <w:b/>
                <w:bCs/>
              </w:rPr>
            </w:pPr>
            <w:r w:rsidRPr="00325DE8">
              <w:rPr>
                <w:b/>
                <w:bCs/>
              </w:rPr>
              <w:t>Functionality</w:t>
            </w:r>
          </w:p>
        </w:tc>
      </w:tr>
      <w:tr w:rsidR="00325DE8" w:rsidRPr="00325DE8" w14:paraId="01A40585" w14:textId="77777777" w:rsidTr="00325DE8">
        <w:trPr>
          <w:tblCellSpacing w:w="15" w:type="dxa"/>
        </w:trPr>
        <w:tc>
          <w:tcPr>
            <w:tcW w:w="0" w:type="auto"/>
            <w:vAlign w:val="center"/>
            <w:hideMark/>
          </w:tcPr>
          <w:p w14:paraId="5B52A5F4" w14:textId="77777777" w:rsidR="00325DE8" w:rsidRPr="00325DE8" w:rsidRDefault="00325DE8" w:rsidP="00325DE8">
            <w:r w:rsidRPr="00325DE8">
              <w:rPr>
                <w:b/>
                <w:bCs/>
              </w:rPr>
              <w:t>Time</w:t>
            </w:r>
          </w:p>
        </w:tc>
        <w:tc>
          <w:tcPr>
            <w:tcW w:w="0" w:type="auto"/>
            <w:vAlign w:val="center"/>
            <w:hideMark/>
          </w:tcPr>
          <w:p w14:paraId="0CB567C5" w14:textId="77777777" w:rsidR="00325DE8" w:rsidRPr="00325DE8" w:rsidRDefault="00325DE8" w:rsidP="00325DE8">
            <w:r w:rsidRPr="00325DE8">
              <w:t>Input</w:t>
            </w:r>
          </w:p>
        </w:tc>
        <w:tc>
          <w:tcPr>
            <w:tcW w:w="0" w:type="auto"/>
            <w:vAlign w:val="center"/>
            <w:hideMark/>
          </w:tcPr>
          <w:p w14:paraId="265ABA26" w14:textId="77777777" w:rsidR="00325DE8" w:rsidRPr="00325DE8" w:rsidRDefault="00325DE8" w:rsidP="00325DE8">
            <w:r w:rsidRPr="00325DE8">
              <w:t>Timestamp for recording data, enabling time-series analysis.</w:t>
            </w:r>
          </w:p>
        </w:tc>
      </w:tr>
      <w:tr w:rsidR="00325DE8" w:rsidRPr="00325DE8" w14:paraId="29C83CC7" w14:textId="77777777" w:rsidTr="00325DE8">
        <w:trPr>
          <w:tblCellSpacing w:w="15" w:type="dxa"/>
        </w:trPr>
        <w:tc>
          <w:tcPr>
            <w:tcW w:w="0" w:type="auto"/>
            <w:vAlign w:val="center"/>
            <w:hideMark/>
          </w:tcPr>
          <w:p w14:paraId="0C747E42" w14:textId="77777777" w:rsidR="00325DE8" w:rsidRPr="00325DE8" w:rsidRDefault="00325DE8" w:rsidP="00325DE8">
            <w:r w:rsidRPr="00325DE8">
              <w:rPr>
                <w:b/>
                <w:bCs/>
              </w:rPr>
              <w:t>BF GAS FLOW BEFORE FGTV</w:t>
            </w:r>
          </w:p>
        </w:tc>
        <w:tc>
          <w:tcPr>
            <w:tcW w:w="0" w:type="auto"/>
            <w:vAlign w:val="center"/>
            <w:hideMark/>
          </w:tcPr>
          <w:p w14:paraId="6C1C73A1" w14:textId="77777777" w:rsidR="00325DE8" w:rsidRPr="00325DE8" w:rsidRDefault="00325DE8" w:rsidP="00325DE8">
            <w:r w:rsidRPr="00325DE8">
              <w:t>Input</w:t>
            </w:r>
          </w:p>
        </w:tc>
        <w:tc>
          <w:tcPr>
            <w:tcW w:w="0" w:type="auto"/>
            <w:vAlign w:val="center"/>
            <w:hideMark/>
          </w:tcPr>
          <w:p w14:paraId="1A8CE209" w14:textId="77777777" w:rsidR="00325DE8" w:rsidRPr="00325DE8" w:rsidRDefault="00325DE8" w:rsidP="00325DE8">
            <w:r w:rsidRPr="00325DE8">
              <w:t>Volume of gas flow before the Flue Gas Treatment Vessel (FGTV), affecting combustion.</w:t>
            </w:r>
          </w:p>
        </w:tc>
      </w:tr>
      <w:tr w:rsidR="00325DE8" w:rsidRPr="00325DE8" w14:paraId="006A3720" w14:textId="77777777" w:rsidTr="00325DE8">
        <w:trPr>
          <w:tblCellSpacing w:w="15" w:type="dxa"/>
        </w:trPr>
        <w:tc>
          <w:tcPr>
            <w:tcW w:w="0" w:type="auto"/>
            <w:vAlign w:val="center"/>
            <w:hideMark/>
          </w:tcPr>
          <w:p w14:paraId="01D0590A" w14:textId="77777777" w:rsidR="00325DE8" w:rsidRPr="00325DE8" w:rsidRDefault="00325DE8" w:rsidP="00325DE8">
            <w:r w:rsidRPr="00325DE8">
              <w:rPr>
                <w:b/>
                <w:bCs/>
              </w:rPr>
              <w:t>COAL FLOW TOTAL</w:t>
            </w:r>
          </w:p>
        </w:tc>
        <w:tc>
          <w:tcPr>
            <w:tcW w:w="0" w:type="auto"/>
            <w:vAlign w:val="center"/>
            <w:hideMark/>
          </w:tcPr>
          <w:p w14:paraId="30F497B2" w14:textId="77777777" w:rsidR="00325DE8" w:rsidRPr="00325DE8" w:rsidRDefault="00325DE8" w:rsidP="00325DE8">
            <w:r w:rsidRPr="00325DE8">
              <w:t>Input</w:t>
            </w:r>
          </w:p>
        </w:tc>
        <w:tc>
          <w:tcPr>
            <w:tcW w:w="0" w:type="auto"/>
            <w:vAlign w:val="center"/>
            <w:hideMark/>
          </w:tcPr>
          <w:p w14:paraId="326C50F3" w14:textId="77777777" w:rsidR="00325DE8" w:rsidRPr="00325DE8" w:rsidRDefault="00325DE8" w:rsidP="00325DE8">
            <w:r w:rsidRPr="00325DE8">
              <w:t>Total coal flow rate to the boiler, used as the primary fuel input.</w:t>
            </w:r>
          </w:p>
        </w:tc>
      </w:tr>
      <w:tr w:rsidR="00325DE8" w:rsidRPr="00325DE8" w14:paraId="1E4E8792" w14:textId="77777777" w:rsidTr="00325DE8">
        <w:trPr>
          <w:tblCellSpacing w:w="15" w:type="dxa"/>
        </w:trPr>
        <w:tc>
          <w:tcPr>
            <w:tcW w:w="0" w:type="auto"/>
            <w:vAlign w:val="center"/>
            <w:hideMark/>
          </w:tcPr>
          <w:p w14:paraId="05D166A0" w14:textId="77777777" w:rsidR="00325DE8" w:rsidRPr="00325DE8" w:rsidRDefault="00325DE8" w:rsidP="00325DE8">
            <w:r w:rsidRPr="00325DE8">
              <w:rPr>
                <w:b/>
                <w:bCs/>
              </w:rPr>
              <w:t xml:space="preserve">Main </w:t>
            </w:r>
            <w:proofErr w:type="spellStart"/>
            <w:r w:rsidRPr="00325DE8">
              <w:rPr>
                <w:b/>
                <w:bCs/>
              </w:rPr>
              <w:t>Steam</w:t>
            </w:r>
            <w:proofErr w:type="spellEnd"/>
            <w:r w:rsidRPr="00325DE8">
              <w:rPr>
                <w:b/>
                <w:bCs/>
              </w:rPr>
              <w:t xml:space="preserve"> Flow</w:t>
            </w:r>
          </w:p>
        </w:tc>
        <w:tc>
          <w:tcPr>
            <w:tcW w:w="0" w:type="auto"/>
            <w:vAlign w:val="center"/>
            <w:hideMark/>
          </w:tcPr>
          <w:p w14:paraId="4D5AAABE" w14:textId="77777777" w:rsidR="00325DE8" w:rsidRPr="00325DE8" w:rsidRDefault="00325DE8" w:rsidP="00325DE8">
            <w:r w:rsidRPr="00325DE8">
              <w:t>Output</w:t>
            </w:r>
          </w:p>
        </w:tc>
        <w:tc>
          <w:tcPr>
            <w:tcW w:w="0" w:type="auto"/>
            <w:vAlign w:val="center"/>
            <w:hideMark/>
          </w:tcPr>
          <w:p w14:paraId="2A551D37" w14:textId="77777777" w:rsidR="00325DE8" w:rsidRPr="00325DE8" w:rsidRDefault="00325DE8" w:rsidP="00325DE8">
            <w:r w:rsidRPr="00325DE8">
              <w:t>Total flow rate of steam generated by the boiler, a key performance metric.</w:t>
            </w:r>
          </w:p>
        </w:tc>
      </w:tr>
      <w:tr w:rsidR="00325DE8" w:rsidRPr="00325DE8" w14:paraId="7ABE94CA" w14:textId="77777777" w:rsidTr="00325DE8">
        <w:trPr>
          <w:tblCellSpacing w:w="15" w:type="dxa"/>
        </w:trPr>
        <w:tc>
          <w:tcPr>
            <w:tcW w:w="0" w:type="auto"/>
            <w:vAlign w:val="center"/>
            <w:hideMark/>
          </w:tcPr>
          <w:p w14:paraId="45B3B58B" w14:textId="77777777" w:rsidR="00325DE8" w:rsidRPr="00325DE8" w:rsidRDefault="00325DE8" w:rsidP="00325DE8">
            <w:r w:rsidRPr="00325DE8">
              <w:rPr>
                <w:b/>
                <w:bCs/>
              </w:rPr>
              <w:t>AH INLET FGS OXYGEN CONTENT</w:t>
            </w:r>
          </w:p>
        </w:tc>
        <w:tc>
          <w:tcPr>
            <w:tcW w:w="0" w:type="auto"/>
            <w:vAlign w:val="center"/>
            <w:hideMark/>
          </w:tcPr>
          <w:p w14:paraId="1A48769B" w14:textId="77777777" w:rsidR="00325DE8" w:rsidRPr="00325DE8" w:rsidRDefault="00325DE8" w:rsidP="00325DE8">
            <w:r w:rsidRPr="00325DE8">
              <w:t>Input</w:t>
            </w:r>
          </w:p>
        </w:tc>
        <w:tc>
          <w:tcPr>
            <w:tcW w:w="0" w:type="auto"/>
            <w:vAlign w:val="center"/>
            <w:hideMark/>
          </w:tcPr>
          <w:p w14:paraId="68FADB5E" w14:textId="77777777" w:rsidR="00325DE8" w:rsidRPr="00325DE8" w:rsidRDefault="00325DE8" w:rsidP="00325DE8">
            <w:r w:rsidRPr="00325DE8">
              <w:t>Oxygen content in flue gases at the Air Heater inlet, influencing combustion efficiency.</w:t>
            </w:r>
          </w:p>
        </w:tc>
      </w:tr>
      <w:tr w:rsidR="00325DE8" w:rsidRPr="00325DE8" w14:paraId="082FE064" w14:textId="77777777" w:rsidTr="00325DE8">
        <w:trPr>
          <w:tblCellSpacing w:w="15" w:type="dxa"/>
        </w:trPr>
        <w:tc>
          <w:tcPr>
            <w:tcW w:w="0" w:type="auto"/>
            <w:vAlign w:val="center"/>
            <w:hideMark/>
          </w:tcPr>
          <w:p w14:paraId="7C5EFBF2" w14:textId="77777777" w:rsidR="00325DE8" w:rsidRPr="00325DE8" w:rsidRDefault="00325DE8" w:rsidP="00325DE8">
            <w:r w:rsidRPr="00325DE8">
              <w:rPr>
                <w:b/>
                <w:bCs/>
              </w:rPr>
              <w:t>PRIMARY AIR FLOW</w:t>
            </w:r>
          </w:p>
        </w:tc>
        <w:tc>
          <w:tcPr>
            <w:tcW w:w="0" w:type="auto"/>
            <w:vAlign w:val="center"/>
            <w:hideMark/>
          </w:tcPr>
          <w:p w14:paraId="62F468C6" w14:textId="77777777" w:rsidR="00325DE8" w:rsidRPr="00325DE8" w:rsidRDefault="00325DE8" w:rsidP="00325DE8">
            <w:r w:rsidRPr="00325DE8">
              <w:t>Input</w:t>
            </w:r>
          </w:p>
        </w:tc>
        <w:tc>
          <w:tcPr>
            <w:tcW w:w="0" w:type="auto"/>
            <w:vAlign w:val="center"/>
            <w:hideMark/>
          </w:tcPr>
          <w:p w14:paraId="5564697E" w14:textId="77777777" w:rsidR="00325DE8" w:rsidRPr="00325DE8" w:rsidRDefault="00325DE8" w:rsidP="00325DE8">
            <w:r w:rsidRPr="00325DE8">
              <w:t>Flow rate of primary air supplied for coal combustion, critical for air-fuel ratio.</w:t>
            </w:r>
          </w:p>
        </w:tc>
      </w:tr>
      <w:tr w:rsidR="00325DE8" w:rsidRPr="00325DE8" w14:paraId="190753D8" w14:textId="77777777" w:rsidTr="00325DE8">
        <w:trPr>
          <w:tblCellSpacing w:w="15" w:type="dxa"/>
        </w:trPr>
        <w:tc>
          <w:tcPr>
            <w:tcW w:w="0" w:type="auto"/>
            <w:vAlign w:val="center"/>
            <w:hideMark/>
          </w:tcPr>
          <w:p w14:paraId="2FC01919" w14:textId="77777777" w:rsidR="00325DE8" w:rsidRPr="00325DE8" w:rsidRDefault="00325DE8" w:rsidP="00325DE8">
            <w:r w:rsidRPr="00325DE8">
              <w:rPr>
                <w:b/>
                <w:bCs/>
              </w:rPr>
              <w:t>Steam To Fuel Ratio</w:t>
            </w:r>
          </w:p>
        </w:tc>
        <w:tc>
          <w:tcPr>
            <w:tcW w:w="0" w:type="auto"/>
            <w:vAlign w:val="center"/>
            <w:hideMark/>
          </w:tcPr>
          <w:p w14:paraId="778F9378" w14:textId="77777777" w:rsidR="00325DE8" w:rsidRPr="00325DE8" w:rsidRDefault="00325DE8" w:rsidP="00325DE8">
            <w:r w:rsidRPr="00325DE8">
              <w:t>Output</w:t>
            </w:r>
          </w:p>
        </w:tc>
        <w:tc>
          <w:tcPr>
            <w:tcW w:w="0" w:type="auto"/>
            <w:vAlign w:val="center"/>
            <w:hideMark/>
          </w:tcPr>
          <w:p w14:paraId="5A19560F" w14:textId="77777777" w:rsidR="00325DE8" w:rsidRPr="00325DE8" w:rsidRDefault="00325DE8" w:rsidP="00325DE8">
            <w:r w:rsidRPr="00325DE8">
              <w:t>Efficiency metric indicating the amount of steam generated per unit of fuel.</w:t>
            </w:r>
          </w:p>
        </w:tc>
      </w:tr>
      <w:tr w:rsidR="00325DE8" w:rsidRPr="00325DE8" w14:paraId="50CAA523" w14:textId="77777777" w:rsidTr="00325DE8">
        <w:trPr>
          <w:tblCellSpacing w:w="15" w:type="dxa"/>
        </w:trPr>
        <w:tc>
          <w:tcPr>
            <w:tcW w:w="0" w:type="auto"/>
            <w:vAlign w:val="center"/>
            <w:hideMark/>
          </w:tcPr>
          <w:p w14:paraId="49284981" w14:textId="77777777" w:rsidR="00325DE8" w:rsidRPr="00325DE8" w:rsidRDefault="00325DE8" w:rsidP="00325DE8">
            <w:proofErr w:type="spellStart"/>
            <w:r w:rsidRPr="00325DE8">
              <w:rPr>
                <w:b/>
                <w:bCs/>
              </w:rPr>
              <w:t>GasCV</w:t>
            </w:r>
            <w:proofErr w:type="spellEnd"/>
          </w:p>
        </w:tc>
        <w:tc>
          <w:tcPr>
            <w:tcW w:w="0" w:type="auto"/>
            <w:vAlign w:val="center"/>
            <w:hideMark/>
          </w:tcPr>
          <w:p w14:paraId="2998B102" w14:textId="77777777" w:rsidR="00325DE8" w:rsidRPr="00325DE8" w:rsidRDefault="00325DE8" w:rsidP="00325DE8">
            <w:r w:rsidRPr="00325DE8">
              <w:t>Input</w:t>
            </w:r>
          </w:p>
        </w:tc>
        <w:tc>
          <w:tcPr>
            <w:tcW w:w="0" w:type="auto"/>
            <w:vAlign w:val="center"/>
            <w:hideMark/>
          </w:tcPr>
          <w:p w14:paraId="61CB56B7" w14:textId="77777777" w:rsidR="00325DE8" w:rsidRPr="00325DE8" w:rsidRDefault="00325DE8" w:rsidP="00325DE8">
            <w:r w:rsidRPr="00325DE8">
              <w:t>Calorific value of the gas used, determining the energy potential of the fuel.</w:t>
            </w:r>
          </w:p>
        </w:tc>
      </w:tr>
      <w:tr w:rsidR="00325DE8" w:rsidRPr="00325DE8" w14:paraId="4B57CF43" w14:textId="77777777" w:rsidTr="00325DE8">
        <w:trPr>
          <w:tblCellSpacing w:w="15" w:type="dxa"/>
        </w:trPr>
        <w:tc>
          <w:tcPr>
            <w:tcW w:w="0" w:type="auto"/>
            <w:vAlign w:val="center"/>
            <w:hideMark/>
          </w:tcPr>
          <w:p w14:paraId="092E16D2" w14:textId="77777777" w:rsidR="00325DE8" w:rsidRPr="00325DE8" w:rsidRDefault="00325DE8" w:rsidP="00325DE8">
            <w:r w:rsidRPr="00325DE8">
              <w:rPr>
                <w:b/>
                <w:bCs/>
              </w:rPr>
              <w:t>Air to Fuel Ratio</w:t>
            </w:r>
          </w:p>
        </w:tc>
        <w:tc>
          <w:tcPr>
            <w:tcW w:w="0" w:type="auto"/>
            <w:vAlign w:val="center"/>
            <w:hideMark/>
          </w:tcPr>
          <w:p w14:paraId="482E275E" w14:textId="77777777" w:rsidR="00325DE8" w:rsidRPr="00325DE8" w:rsidRDefault="00325DE8" w:rsidP="00325DE8">
            <w:r w:rsidRPr="00325DE8">
              <w:t>Input</w:t>
            </w:r>
          </w:p>
        </w:tc>
        <w:tc>
          <w:tcPr>
            <w:tcW w:w="0" w:type="auto"/>
            <w:vAlign w:val="center"/>
            <w:hideMark/>
          </w:tcPr>
          <w:p w14:paraId="2DA91A04" w14:textId="77777777" w:rsidR="00325DE8" w:rsidRPr="00325DE8" w:rsidRDefault="00325DE8" w:rsidP="00325DE8">
            <w:r w:rsidRPr="00325DE8">
              <w:t>Ratio of air supplied to fuel burned, critical for achieving optimal combustion.</w:t>
            </w:r>
          </w:p>
        </w:tc>
      </w:tr>
      <w:tr w:rsidR="00325DE8" w:rsidRPr="00325DE8" w14:paraId="3A806E72" w14:textId="77777777" w:rsidTr="00325DE8">
        <w:trPr>
          <w:tblCellSpacing w:w="15" w:type="dxa"/>
        </w:trPr>
        <w:tc>
          <w:tcPr>
            <w:tcW w:w="0" w:type="auto"/>
            <w:vAlign w:val="center"/>
            <w:hideMark/>
          </w:tcPr>
          <w:p w14:paraId="02B725F2" w14:textId="77777777" w:rsidR="00325DE8" w:rsidRPr="00325DE8" w:rsidRDefault="00325DE8" w:rsidP="00325DE8">
            <w:r w:rsidRPr="00325DE8">
              <w:rPr>
                <w:b/>
                <w:bCs/>
              </w:rPr>
              <w:t>SEC AIR FLOW B</w:t>
            </w:r>
          </w:p>
        </w:tc>
        <w:tc>
          <w:tcPr>
            <w:tcW w:w="0" w:type="auto"/>
            <w:vAlign w:val="center"/>
            <w:hideMark/>
          </w:tcPr>
          <w:p w14:paraId="473757E8" w14:textId="77777777" w:rsidR="00325DE8" w:rsidRPr="00325DE8" w:rsidRDefault="00325DE8" w:rsidP="00325DE8">
            <w:r w:rsidRPr="00325DE8">
              <w:t>Input</w:t>
            </w:r>
          </w:p>
        </w:tc>
        <w:tc>
          <w:tcPr>
            <w:tcW w:w="0" w:type="auto"/>
            <w:vAlign w:val="center"/>
            <w:hideMark/>
          </w:tcPr>
          <w:p w14:paraId="31343275" w14:textId="77777777" w:rsidR="00325DE8" w:rsidRPr="00325DE8" w:rsidRDefault="00325DE8" w:rsidP="00325DE8">
            <w:r w:rsidRPr="00325DE8">
              <w:t>Flow rate of secondary air to one section of the boiler, used for combustion stability.</w:t>
            </w:r>
          </w:p>
        </w:tc>
      </w:tr>
      <w:tr w:rsidR="00325DE8" w:rsidRPr="00325DE8" w14:paraId="3E145E0E" w14:textId="77777777" w:rsidTr="00325DE8">
        <w:trPr>
          <w:tblCellSpacing w:w="15" w:type="dxa"/>
        </w:trPr>
        <w:tc>
          <w:tcPr>
            <w:tcW w:w="0" w:type="auto"/>
            <w:vAlign w:val="center"/>
            <w:hideMark/>
          </w:tcPr>
          <w:p w14:paraId="6C19F13D" w14:textId="77777777" w:rsidR="00325DE8" w:rsidRPr="00325DE8" w:rsidRDefault="00325DE8" w:rsidP="00325DE8">
            <w:r w:rsidRPr="00325DE8">
              <w:rPr>
                <w:b/>
                <w:bCs/>
              </w:rPr>
              <w:lastRenderedPageBreak/>
              <w:t>SEC AIR FLOW A</w:t>
            </w:r>
          </w:p>
        </w:tc>
        <w:tc>
          <w:tcPr>
            <w:tcW w:w="0" w:type="auto"/>
            <w:vAlign w:val="center"/>
            <w:hideMark/>
          </w:tcPr>
          <w:p w14:paraId="3A48AB98" w14:textId="77777777" w:rsidR="00325DE8" w:rsidRPr="00325DE8" w:rsidRDefault="00325DE8" w:rsidP="00325DE8">
            <w:r w:rsidRPr="00325DE8">
              <w:t>Input</w:t>
            </w:r>
          </w:p>
        </w:tc>
        <w:tc>
          <w:tcPr>
            <w:tcW w:w="0" w:type="auto"/>
            <w:vAlign w:val="center"/>
            <w:hideMark/>
          </w:tcPr>
          <w:p w14:paraId="10EBB891" w14:textId="77777777" w:rsidR="00325DE8" w:rsidRPr="00325DE8" w:rsidRDefault="00325DE8" w:rsidP="00325DE8">
            <w:r w:rsidRPr="00325DE8">
              <w:t>Flow rate of secondary air to another section of the boiler, balancing combustion.</w:t>
            </w:r>
          </w:p>
        </w:tc>
      </w:tr>
      <w:tr w:rsidR="00325DE8" w:rsidRPr="00325DE8" w14:paraId="39E7A43F" w14:textId="77777777" w:rsidTr="00325DE8">
        <w:trPr>
          <w:tblCellSpacing w:w="15" w:type="dxa"/>
        </w:trPr>
        <w:tc>
          <w:tcPr>
            <w:tcW w:w="0" w:type="auto"/>
            <w:vAlign w:val="center"/>
            <w:hideMark/>
          </w:tcPr>
          <w:p w14:paraId="2E690E96" w14:textId="77777777" w:rsidR="00325DE8" w:rsidRPr="00325DE8" w:rsidRDefault="00325DE8" w:rsidP="00325DE8">
            <w:r w:rsidRPr="00325DE8">
              <w:rPr>
                <w:b/>
                <w:bCs/>
              </w:rPr>
              <w:t>Bucket</w:t>
            </w:r>
          </w:p>
        </w:tc>
        <w:tc>
          <w:tcPr>
            <w:tcW w:w="0" w:type="auto"/>
            <w:vAlign w:val="center"/>
            <w:hideMark/>
          </w:tcPr>
          <w:p w14:paraId="0F615F9F" w14:textId="77777777" w:rsidR="00325DE8" w:rsidRPr="00325DE8" w:rsidRDefault="00325DE8" w:rsidP="00325DE8">
            <w:r w:rsidRPr="00325DE8">
              <w:t>Input</w:t>
            </w:r>
          </w:p>
        </w:tc>
        <w:tc>
          <w:tcPr>
            <w:tcW w:w="0" w:type="auto"/>
            <w:vAlign w:val="center"/>
            <w:hideMark/>
          </w:tcPr>
          <w:p w14:paraId="259E030C" w14:textId="77777777" w:rsidR="00325DE8" w:rsidRPr="00325DE8" w:rsidRDefault="00325DE8" w:rsidP="00325DE8">
            <w:r w:rsidRPr="00325DE8">
              <w:t>Categorical feature indicating specific operating conditions or states of the boiler.</w:t>
            </w:r>
          </w:p>
        </w:tc>
      </w:tr>
      <w:tr w:rsidR="00325DE8" w:rsidRPr="00325DE8" w14:paraId="0C4D2476" w14:textId="77777777" w:rsidTr="00325DE8">
        <w:trPr>
          <w:tblCellSpacing w:w="15" w:type="dxa"/>
        </w:trPr>
        <w:tc>
          <w:tcPr>
            <w:tcW w:w="0" w:type="auto"/>
            <w:vAlign w:val="center"/>
            <w:hideMark/>
          </w:tcPr>
          <w:p w14:paraId="0694EA45" w14:textId="77777777" w:rsidR="00325DE8" w:rsidRPr="00325DE8" w:rsidRDefault="00325DE8" w:rsidP="00325DE8">
            <w:r w:rsidRPr="00325DE8">
              <w:rPr>
                <w:b/>
                <w:bCs/>
              </w:rPr>
              <w:t>O2 Category</w:t>
            </w:r>
          </w:p>
        </w:tc>
        <w:tc>
          <w:tcPr>
            <w:tcW w:w="0" w:type="auto"/>
            <w:vAlign w:val="center"/>
            <w:hideMark/>
          </w:tcPr>
          <w:p w14:paraId="19EC0354" w14:textId="77777777" w:rsidR="00325DE8" w:rsidRPr="00325DE8" w:rsidRDefault="00325DE8" w:rsidP="00325DE8">
            <w:r w:rsidRPr="00325DE8">
              <w:t>Output</w:t>
            </w:r>
          </w:p>
        </w:tc>
        <w:tc>
          <w:tcPr>
            <w:tcW w:w="0" w:type="auto"/>
            <w:vAlign w:val="center"/>
            <w:hideMark/>
          </w:tcPr>
          <w:p w14:paraId="0E487214" w14:textId="77777777" w:rsidR="00325DE8" w:rsidRPr="00325DE8" w:rsidRDefault="00325DE8" w:rsidP="00325DE8">
            <w:r w:rsidRPr="00325DE8">
              <w:t>Categorized oxygen levels, reflecting combustion quality or flue gas composition.</w:t>
            </w:r>
          </w:p>
        </w:tc>
      </w:tr>
    </w:tbl>
    <w:p w14:paraId="067C8961" w14:textId="77777777" w:rsidR="00325DE8" w:rsidRPr="00325DE8" w:rsidRDefault="00325DE8" w:rsidP="00325DE8">
      <w:pPr>
        <w:rPr>
          <w:b/>
          <w:bCs/>
        </w:rPr>
      </w:pPr>
      <w:r w:rsidRPr="00325DE8">
        <w:rPr>
          <w:b/>
          <w:bCs/>
        </w:rPr>
        <w:t>Observations:</w:t>
      </w:r>
    </w:p>
    <w:p w14:paraId="72AEFECA" w14:textId="77777777" w:rsidR="00325DE8" w:rsidRPr="00325DE8" w:rsidRDefault="00325DE8" w:rsidP="00325DE8">
      <w:pPr>
        <w:numPr>
          <w:ilvl w:val="0"/>
          <w:numId w:val="7"/>
        </w:numPr>
      </w:pPr>
      <w:r w:rsidRPr="00325DE8">
        <w:rPr>
          <w:b/>
          <w:bCs/>
        </w:rPr>
        <w:t>Inputs</w:t>
      </w:r>
      <w:r w:rsidRPr="00325DE8">
        <w:t xml:space="preserve"> like </w:t>
      </w:r>
      <w:r w:rsidRPr="00325DE8">
        <w:rPr>
          <w:i/>
          <w:iCs/>
        </w:rPr>
        <w:t>coal flow, air flow, and gas calorific value</w:t>
      </w:r>
      <w:r w:rsidRPr="00325DE8">
        <w:t xml:space="preserve"> control the combustion process.</w:t>
      </w:r>
    </w:p>
    <w:p w14:paraId="3E718032" w14:textId="77777777" w:rsidR="00325DE8" w:rsidRPr="00325DE8" w:rsidRDefault="00325DE8" w:rsidP="00325DE8">
      <w:pPr>
        <w:numPr>
          <w:ilvl w:val="0"/>
          <w:numId w:val="7"/>
        </w:numPr>
      </w:pPr>
      <w:r w:rsidRPr="00325DE8">
        <w:rPr>
          <w:b/>
          <w:bCs/>
        </w:rPr>
        <w:t>Outputs</w:t>
      </w:r>
      <w:r w:rsidRPr="00325DE8">
        <w:t xml:space="preserve"> like </w:t>
      </w:r>
      <w:r w:rsidRPr="00325DE8">
        <w:rPr>
          <w:i/>
          <w:iCs/>
        </w:rPr>
        <w:t>steam flow, steam-to-fuel ratio, and O2 category</w:t>
      </w:r>
      <w:r w:rsidRPr="00325DE8">
        <w:t xml:space="preserve"> measure the performance of the boiler.</w:t>
      </w:r>
    </w:p>
    <w:p w14:paraId="234FDEE6" w14:textId="77777777" w:rsidR="00325DE8" w:rsidRPr="00325DE8" w:rsidRDefault="00325DE8" w:rsidP="00325DE8">
      <w:pPr>
        <w:numPr>
          <w:ilvl w:val="0"/>
          <w:numId w:val="7"/>
        </w:numPr>
      </w:pPr>
      <w:r w:rsidRPr="00325DE8">
        <w:t xml:space="preserve">Features such as </w:t>
      </w:r>
      <w:r w:rsidRPr="00325DE8">
        <w:rPr>
          <w:i/>
          <w:iCs/>
        </w:rPr>
        <w:t>Air to Fuel Ratio</w:t>
      </w:r>
      <w:r w:rsidRPr="00325DE8">
        <w:t xml:space="preserve"> and </w:t>
      </w:r>
      <w:r w:rsidRPr="00325DE8">
        <w:rPr>
          <w:i/>
          <w:iCs/>
        </w:rPr>
        <w:t>Oxygen Content</w:t>
      </w:r>
      <w:r w:rsidRPr="00325DE8">
        <w:t xml:space="preserve"> are key for optimizing efficiency and minimizing emissions.</w:t>
      </w:r>
    </w:p>
    <w:p w14:paraId="0C125F37" w14:textId="77777777" w:rsidR="00325DE8" w:rsidRDefault="00325DE8" w:rsidP="00CA1742"/>
    <w:sectPr w:rsidR="00325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43BF"/>
    <w:multiLevelType w:val="multilevel"/>
    <w:tmpl w:val="9302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E5F53"/>
    <w:multiLevelType w:val="multilevel"/>
    <w:tmpl w:val="6DA84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825CB"/>
    <w:multiLevelType w:val="multilevel"/>
    <w:tmpl w:val="2FAE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77823"/>
    <w:multiLevelType w:val="multilevel"/>
    <w:tmpl w:val="4178E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937C4"/>
    <w:multiLevelType w:val="multilevel"/>
    <w:tmpl w:val="18AC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F0E21"/>
    <w:multiLevelType w:val="multilevel"/>
    <w:tmpl w:val="9A5A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C531D"/>
    <w:multiLevelType w:val="multilevel"/>
    <w:tmpl w:val="9432D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17A94"/>
    <w:multiLevelType w:val="multilevel"/>
    <w:tmpl w:val="BAC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C2465"/>
    <w:multiLevelType w:val="multilevel"/>
    <w:tmpl w:val="D120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107353">
    <w:abstractNumId w:val="7"/>
  </w:num>
  <w:num w:numId="2" w16cid:durableId="1686596292">
    <w:abstractNumId w:val="6"/>
  </w:num>
  <w:num w:numId="3" w16cid:durableId="1011951776">
    <w:abstractNumId w:val="5"/>
  </w:num>
  <w:num w:numId="4" w16cid:durableId="2134208627">
    <w:abstractNumId w:val="4"/>
  </w:num>
  <w:num w:numId="5" w16cid:durableId="680544379">
    <w:abstractNumId w:val="1"/>
  </w:num>
  <w:num w:numId="6" w16cid:durableId="1183281090">
    <w:abstractNumId w:val="8"/>
  </w:num>
  <w:num w:numId="7" w16cid:durableId="676545506">
    <w:abstractNumId w:val="2"/>
  </w:num>
  <w:num w:numId="8" w16cid:durableId="643923923">
    <w:abstractNumId w:val="0"/>
  </w:num>
  <w:num w:numId="9" w16cid:durableId="1972783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42"/>
    <w:rsid w:val="00262F4D"/>
    <w:rsid w:val="002D728E"/>
    <w:rsid w:val="00325DE8"/>
    <w:rsid w:val="00541F5D"/>
    <w:rsid w:val="00634E2F"/>
    <w:rsid w:val="00660534"/>
    <w:rsid w:val="00AD0E44"/>
    <w:rsid w:val="00B91BD5"/>
    <w:rsid w:val="00C1285E"/>
    <w:rsid w:val="00CA1742"/>
    <w:rsid w:val="00E65F85"/>
    <w:rsid w:val="00F7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C950"/>
  <w15:chartTrackingRefBased/>
  <w15:docId w15:val="{E936B93B-CA22-4B7F-949E-6D01EF89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18866">
      <w:bodyDiv w:val="1"/>
      <w:marLeft w:val="0"/>
      <w:marRight w:val="0"/>
      <w:marTop w:val="0"/>
      <w:marBottom w:val="0"/>
      <w:divBdr>
        <w:top w:val="none" w:sz="0" w:space="0" w:color="auto"/>
        <w:left w:val="none" w:sz="0" w:space="0" w:color="auto"/>
        <w:bottom w:val="none" w:sz="0" w:space="0" w:color="auto"/>
        <w:right w:val="none" w:sz="0" w:space="0" w:color="auto"/>
      </w:divBdr>
    </w:div>
    <w:div w:id="91904578">
      <w:bodyDiv w:val="1"/>
      <w:marLeft w:val="0"/>
      <w:marRight w:val="0"/>
      <w:marTop w:val="0"/>
      <w:marBottom w:val="0"/>
      <w:divBdr>
        <w:top w:val="none" w:sz="0" w:space="0" w:color="auto"/>
        <w:left w:val="none" w:sz="0" w:space="0" w:color="auto"/>
        <w:bottom w:val="none" w:sz="0" w:space="0" w:color="auto"/>
        <w:right w:val="none" w:sz="0" w:space="0" w:color="auto"/>
      </w:divBdr>
    </w:div>
    <w:div w:id="296037674">
      <w:bodyDiv w:val="1"/>
      <w:marLeft w:val="0"/>
      <w:marRight w:val="0"/>
      <w:marTop w:val="0"/>
      <w:marBottom w:val="0"/>
      <w:divBdr>
        <w:top w:val="none" w:sz="0" w:space="0" w:color="auto"/>
        <w:left w:val="none" w:sz="0" w:space="0" w:color="auto"/>
        <w:bottom w:val="none" w:sz="0" w:space="0" w:color="auto"/>
        <w:right w:val="none" w:sz="0" w:space="0" w:color="auto"/>
      </w:divBdr>
    </w:div>
    <w:div w:id="354383529">
      <w:bodyDiv w:val="1"/>
      <w:marLeft w:val="0"/>
      <w:marRight w:val="0"/>
      <w:marTop w:val="0"/>
      <w:marBottom w:val="0"/>
      <w:divBdr>
        <w:top w:val="none" w:sz="0" w:space="0" w:color="auto"/>
        <w:left w:val="none" w:sz="0" w:space="0" w:color="auto"/>
        <w:bottom w:val="none" w:sz="0" w:space="0" w:color="auto"/>
        <w:right w:val="none" w:sz="0" w:space="0" w:color="auto"/>
      </w:divBdr>
    </w:div>
    <w:div w:id="356077633">
      <w:bodyDiv w:val="1"/>
      <w:marLeft w:val="0"/>
      <w:marRight w:val="0"/>
      <w:marTop w:val="0"/>
      <w:marBottom w:val="0"/>
      <w:divBdr>
        <w:top w:val="none" w:sz="0" w:space="0" w:color="auto"/>
        <w:left w:val="none" w:sz="0" w:space="0" w:color="auto"/>
        <w:bottom w:val="none" w:sz="0" w:space="0" w:color="auto"/>
        <w:right w:val="none" w:sz="0" w:space="0" w:color="auto"/>
      </w:divBdr>
    </w:div>
    <w:div w:id="437599572">
      <w:bodyDiv w:val="1"/>
      <w:marLeft w:val="0"/>
      <w:marRight w:val="0"/>
      <w:marTop w:val="0"/>
      <w:marBottom w:val="0"/>
      <w:divBdr>
        <w:top w:val="none" w:sz="0" w:space="0" w:color="auto"/>
        <w:left w:val="none" w:sz="0" w:space="0" w:color="auto"/>
        <w:bottom w:val="none" w:sz="0" w:space="0" w:color="auto"/>
        <w:right w:val="none" w:sz="0" w:space="0" w:color="auto"/>
      </w:divBdr>
    </w:div>
    <w:div w:id="571081504">
      <w:bodyDiv w:val="1"/>
      <w:marLeft w:val="0"/>
      <w:marRight w:val="0"/>
      <w:marTop w:val="0"/>
      <w:marBottom w:val="0"/>
      <w:divBdr>
        <w:top w:val="none" w:sz="0" w:space="0" w:color="auto"/>
        <w:left w:val="none" w:sz="0" w:space="0" w:color="auto"/>
        <w:bottom w:val="none" w:sz="0" w:space="0" w:color="auto"/>
        <w:right w:val="none" w:sz="0" w:space="0" w:color="auto"/>
      </w:divBdr>
    </w:div>
    <w:div w:id="653029530">
      <w:bodyDiv w:val="1"/>
      <w:marLeft w:val="0"/>
      <w:marRight w:val="0"/>
      <w:marTop w:val="0"/>
      <w:marBottom w:val="0"/>
      <w:divBdr>
        <w:top w:val="none" w:sz="0" w:space="0" w:color="auto"/>
        <w:left w:val="none" w:sz="0" w:space="0" w:color="auto"/>
        <w:bottom w:val="none" w:sz="0" w:space="0" w:color="auto"/>
        <w:right w:val="none" w:sz="0" w:space="0" w:color="auto"/>
      </w:divBdr>
    </w:div>
    <w:div w:id="722676412">
      <w:bodyDiv w:val="1"/>
      <w:marLeft w:val="0"/>
      <w:marRight w:val="0"/>
      <w:marTop w:val="0"/>
      <w:marBottom w:val="0"/>
      <w:divBdr>
        <w:top w:val="none" w:sz="0" w:space="0" w:color="auto"/>
        <w:left w:val="none" w:sz="0" w:space="0" w:color="auto"/>
        <w:bottom w:val="none" w:sz="0" w:space="0" w:color="auto"/>
        <w:right w:val="none" w:sz="0" w:space="0" w:color="auto"/>
      </w:divBdr>
    </w:div>
    <w:div w:id="759181068">
      <w:bodyDiv w:val="1"/>
      <w:marLeft w:val="0"/>
      <w:marRight w:val="0"/>
      <w:marTop w:val="0"/>
      <w:marBottom w:val="0"/>
      <w:divBdr>
        <w:top w:val="none" w:sz="0" w:space="0" w:color="auto"/>
        <w:left w:val="none" w:sz="0" w:space="0" w:color="auto"/>
        <w:bottom w:val="none" w:sz="0" w:space="0" w:color="auto"/>
        <w:right w:val="none" w:sz="0" w:space="0" w:color="auto"/>
      </w:divBdr>
    </w:div>
    <w:div w:id="845174555">
      <w:bodyDiv w:val="1"/>
      <w:marLeft w:val="0"/>
      <w:marRight w:val="0"/>
      <w:marTop w:val="0"/>
      <w:marBottom w:val="0"/>
      <w:divBdr>
        <w:top w:val="none" w:sz="0" w:space="0" w:color="auto"/>
        <w:left w:val="none" w:sz="0" w:space="0" w:color="auto"/>
        <w:bottom w:val="none" w:sz="0" w:space="0" w:color="auto"/>
        <w:right w:val="none" w:sz="0" w:space="0" w:color="auto"/>
      </w:divBdr>
    </w:div>
    <w:div w:id="884633704">
      <w:bodyDiv w:val="1"/>
      <w:marLeft w:val="0"/>
      <w:marRight w:val="0"/>
      <w:marTop w:val="0"/>
      <w:marBottom w:val="0"/>
      <w:divBdr>
        <w:top w:val="none" w:sz="0" w:space="0" w:color="auto"/>
        <w:left w:val="none" w:sz="0" w:space="0" w:color="auto"/>
        <w:bottom w:val="none" w:sz="0" w:space="0" w:color="auto"/>
        <w:right w:val="none" w:sz="0" w:space="0" w:color="auto"/>
      </w:divBdr>
    </w:div>
    <w:div w:id="892035152">
      <w:bodyDiv w:val="1"/>
      <w:marLeft w:val="0"/>
      <w:marRight w:val="0"/>
      <w:marTop w:val="0"/>
      <w:marBottom w:val="0"/>
      <w:divBdr>
        <w:top w:val="none" w:sz="0" w:space="0" w:color="auto"/>
        <w:left w:val="none" w:sz="0" w:space="0" w:color="auto"/>
        <w:bottom w:val="none" w:sz="0" w:space="0" w:color="auto"/>
        <w:right w:val="none" w:sz="0" w:space="0" w:color="auto"/>
      </w:divBdr>
      <w:divsChild>
        <w:div w:id="46882160">
          <w:marLeft w:val="0"/>
          <w:marRight w:val="0"/>
          <w:marTop w:val="0"/>
          <w:marBottom w:val="0"/>
          <w:divBdr>
            <w:top w:val="none" w:sz="0" w:space="0" w:color="auto"/>
            <w:left w:val="none" w:sz="0" w:space="0" w:color="auto"/>
            <w:bottom w:val="none" w:sz="0" w:space="0" w:color="auto"/>
            <w:right w:val="none" w:sz="0" w:space="0" w:color="auto"/>
          </w:divBdr>
          <w:divsChild>
            <w:div w:id="168452396">
              <w:marLeft w:val="0"/>
              <w:marRight w:val="0"/>
              <w:marTop w:val="0"/>
              <w:marBottom w:val="0"/>
              <w:divBdr>
                <w:top w:val="none" w:sz="0" w:space="0" w:color="auto"/>
                <w:left w:val="none" w:sz="0" w:space="0" w:color="auto"/>
                <w:bottom w:val="none" w:sz="0" w:space="0" w:color="auto"/>
                <w:right w:val="none" w:sz="0" w:space="0" w:color="auto"/>
              </w:divBdr>
              <w:divsChild>
                <w:div w:id="852915966">
                  <w:marLeft w:val="0"/>
                  <w:marRight w:val="0"/>
                  <w:marTop w:val="0"/>
                  <w:marBottom w:val="0"/>
                  <w:divBdr>
                    <w:top w:val="none" w:sz="0" w:space="0" w:color="auto"/>
                    <w:left w:val="none" w:sz="0" w:space="0" w:color="auto"/>
                    <w:bottom w:val="none" w:sz="0" w:space="0" w:color="auto"/>
                    <w:right w:val="none" w:sz="0" w:space="0" w:color="auto"/>
                  </w:divBdr>
                  <w:divsChild>
                    <w:div w:id="227814117">
                      <w:marLeft w:val="0"/>
                      <w:marRight w:val="0"/>
                      <w:marTop w:val="0"/>
                      <w:marBottom w:val="0"/>
                      <w:divBdr>
                        <w:top w:val="none" w:sz="0" w:space="0" w:color="auto"/>
                        <w:left w:val="none" w:sz="0" w:space="0" w:color="auto"/>
                        <w:bottom w:val="none" w:sz="0" w:space="0" w:color="auto"/>
                        <w:right w:val="none" w:sz="0" w:space="0" w:color="auto"/>
                      </w:divBdr>
                      <w:divsChild>
                        <w:div w:id="176163911">
                          <w:marLeft w:val="0"/>
                          <w:marRight w:val="0"/>
                          <w:marTop w:val="0"/>
                          <w:marBottom w:val="0"/>
                          <w:divBdr>
                            <w:top w:val="none" w:sz="0" w:space="0" w:color="auto"/>
                            <w:left w:val="none" w:sz="0" w:space="0" w:color="auto"/>
                            <w:bottom w:val="none" w:sz="0" w:space="0" w:color="auto"/>
                            <w:right w:val="none" w:sz="0" w:space="0" w:color="auto"/>
                          </w:divBdr>
                          <w:divsChild>
                            <w:div w:id="384649455">
                              <w:marLeft w:val="0"/>
                              <w:marRight w:val="0"/>
                              <w:marTop w:val="0"/>
                              <w:marBottom w:val="0"/>
                              <w:divBdr>
                                <w:top w:val="none" w:sz="0" w:space="0" w:color="auto"/>
                                <w:left w:val="none" w:sz="0" w:space="0" w:color="auto"/>
                                <w:bottom w:val="none" w:sz="0" w:space="0" w:color="auto"/>
                                <w:right w:val="none" w:sz="0" w:space="0" w:color="auto"/>
                              </w:divBdr>
                              <w:divsChild>
                                <w:div w:id="925309476">
                                  <w:marLeft w:val="0"/>
                                  <w:marRight w:val="0"/>
                                  <w:marTop w:val="0"/>
                                  <w:marBottom w:val="0"/>
                                  <w:divBdr>
                                    <w:top w:val="none" w:sz="0" w:space="0" w:color="auto"/>
                                    <w:left w:val="none" w:sz="0" w:space="0" w:color="auto"/>
                                    <w:bottom w:val="none" w:sz="0" w:space="0" w:color="auto"/>
                                    <w:right w:val="none" w:sz="0" w:space="0" w:color="auto"/>
                                  </w:divBdr>
                                  <w:divsChild>
                                    <w:div w:id="2025158621">
                                      <w:marLeft w:val="0"/>
                                      <w:marRight w:val="0"/>
                                      <w:marTop w:val="0"/>
                                      <w:marBottom w:val="0"/>
                                      <w:divBdr>
                                        <w:top w:val="none" w:sz="0" w:space="0" w:color="auto"/>
                                        <w:left w:val="none" w:sz="0" w:space="0" w:color="auto"/>
                                        <w:bottom w:val="none" w:sz="0" w:space="0" w:color="auto"/>
                                        <w:right w:val="none" w:sz="0" w:space="0" w:color="auto"/>
                                      </w:divBdr>
                                    </w:div>
                                    <w:div w:id="1846245988">
                                      <w:marLeft w:val="0"/>
                                      <w:marRight w:val="0"/>
                                      <w:marTop w:val="0"/>
                                      <w:marBottom w:val="0"/>
                                      <w:divBdr>
                                        <w:top w:val="none" w:sz="0" w:space="0" w:color="auto"/>
                                        <w:left w:val="none" w:sz="0" w:space="0" w:color="auto"/>
                                        <w:bottom w:val="none" w:sz="0" w:space="0" w:color="auto"/>
                                        <w:right w:val="none" w:sz="0" w:space="0" w:color="auto"/>
                                      </w:divBdr>
                                      <w:divsChild>
                                        <w:div w:id="217478739">
                                          <w:marLeft w:val="0"/>
                                          <w:marRight w:val="0"/>
                                          <w:marTop w:val="0"/>
                                          <w:marBottom w:val="0"/>
                                          <w:divBdr>
                                            <w:top w:val="none" w:sz="0" w:space="0" w:color="auto"/>
                                            <w:left w:val="none" w:sz="0" w:space="0" w:color="auto"/>
                                            <w:bottom w:val="none" w:sz="0" w:space="0" w:color="auto"/>
                                            <w:right w:val="none" w:sz="0" w:space="0" w:color="auto"/>
                                          </w:divBdr>
                                          <w:divsChild>
                                            <w:div w:id="211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345">
                                      <w:marLeft w:val="0"/>
                                      <w:marRight w:val="0"/>
                                      <w:marTop w:val="0"/>
                                      <w:marBottom w:val="0"/>
                                      <w:divBdr>
                                        <w:top w:val="none" w:sz="0" w:space="0" w:color="auto"/>
                                        <w:left w:val="none" w:sz="0" w:space="0" w:color="auto"/>
                                        <w:bottom w:val="none" w:sz="0" w:space="0" w:color="auto"/>
                                        <w:right w:val="none" w:sz="0" w:space="0" w:color="auto"/>
                                      </w:divBdr>
                                    </w:div>
                                  </w:divsChild>
                                </w:div>
                                <w:div w:id="1783184687">
                                  <w:marLeft w:val="0"/>
                                  <w:marRight w:val="0"/>
                                  <w:marTop w:val="0"/>
                                  <w:marBottom w:val="0"/>
                                  <w:divBdr>
                                    <w:top w:val="none" w:sz="0" w:space="0" w:color="auto"/>
                                    <w:left w:val="none" w:sz="0" w:space="0" w:color="auto"/>
                                    <w:bottom w:val="none" w:sz="0" w:space="0" w:color="auto"/>
                                    <w:right w:val="none" w:sz="0" w:space="0" w:color="auto"/>
                                  </w:divBdr>
                                  <w:divsChild>
                                    <w:div w:id="1859737064">
                                      <w:marLeft w:val="0"/>
                                      <w:marRight w:val="0"/>
                                      <w:marTop w:val="0"/>
                                      <w:marBottom w:val="0"/>
                                      <w:divBdr>
                                        <w:top w:val="none" w:sz="0" w:space="0" w:color="auto"/>
                                        <w:left w:val="none" w:sz="0" w:space="0" w:color="auto"/>
                                        <w:bottom w:val="none" w:sz="0" w:space="0" w:color="auto"/>
                                        <w:right w:val="none" w:sz="0" w:space="0" w:color="auto"/>
                                      </w:divBdr>
                                    </w:div>
                                    <w:div w:id="345980074">
                                      <w:marLeft w:val="0"/>
                                      <w:marRight w:val="0"/>
                                      <w:marTop w:val="0"/>
                                      <w:marBottom w:val="0"/>
                                      <w:divBdr>
                                        <w:top w:val="none" w:sz="0" w:space="0" w:color="auto"/>
                                        <w:left w:val="none" w:sz="0" w:space="0" w:color="auto"/>
                                        <w:bottom w:val="none" w:sz="0" w:space="0" w:color="auto"/>
                                        <w:right w:val="none" w:sz="0" w:space="0" w:color="auto"/>
                                      </w:divBdr>
                                      <w:divsChild>
                                        <w:div w:id="928080370">
                                          <w:marLeft w:val="0"/>
                                          <w:marRight w:val="0"/>
                                          <w:marTop w:val="0"/>
                                          <w:marBottom w:val="0"/>
                                          <w:divBdr>
                                            <w:top w:val="none" w:sz="0" w:space="0" w:color="auto"/>
                                            <w:left w:val="none" w:sz="0" w:space="0" w:color="auto"/>
                                            <w:bottom w:val="none" w:sz="0" w:space="0" w:color="auto"/>
                                            <w:right w:val="none" w:sz="0" w:space="0" w:color="auto"/>
                                          </w:divBdr>
                                          <w:divsChild>
                                            <w:div w:id="12037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932890">
      <w:bodyDiv w:val="1"/>
      <w:marLeft w:val="0"/>
      <w:marRight w:val="0"/>
      <w:marTop w:val="0"/>
      <w:marBottom w:val="0"/>
      <w:divBdr>
        <w:top w:val="none" w:sz="0" w:space="0" w:color="auto"/>
        <w:left w:val="none" w:sz="0" w:space="0" w:color="auto"/>
        <w:bottom w:val="none" w:sz="0" w:space="0" w:color="auto"/>
        <w:right w:val="none" w:sz="0" w:space="0" w:color="auto"/>
      </w:divBdr>
    </w:div>
    <w:div w:id="1262303553">
      <w:bodyDiv w:val="1"/>
      <w:marLeft w:val="0"/>
      <w:marRight w:val="0"/>
      <w:marTop w:val="0"/>
      <w:marBottom w:val="0"/>
      <w:divBdr>
        <w:top w:val="none" w:sz="0" w:space="0" w:color="auto"/>
        <w:left w:val="none" w:sz="0" w:space="0" w:color="auto"/>
        <w:bottom w:val="none" w:sz="0" w:space="0" w:color="auto"/>
        <w:right w:val="none" w:sz="0" w:space="0" w:color="auto"/>
      </w:divBdr>
    </w:div>
    <w:div w:id="1276520532">
      <w:bodyDiv w:val="1"/>
      <w:marLeft w:val="0"/>
      <w:marRight w:val="0"/>
      <w:marTop w:val="0"/>
      <w:marBottom w:val="0"/>
      <w:divBdr>
        <w:top w:val="none" w:sz="0" w:space="0" w:color="auto"/>
        <w:left w:val="none" w:sz="0" w:space="0" w:color="auto"/>
        <w:bottom w:val="none" w:sz="0" w:space="0" w:color="auto"/>
        <w:right w:val="none" w:sz="0" w:space="0" w:color="auto"/>
      </w:divBdr>
    </w:div>
    <w:div w:id="1291668519">
      <w:bodyDiv w:val="1"/>
      <w:marLeft w:val="0"/>
      <w:marRight w:val="0"/>
      <w:marTop w:val="0"/>
      <w:marBottom w:val="0"/>
      <w:divBdr>
        <w:top w:val="none" w:sz="0" w:space="0" w:color="auto"/>
        <w:left w:val="none" w:sz="0" w:space="0" w:color="auto"/>
        <w:bottom w:val="none" w:sz="0" w:space="0" w:color="auto"/>
        <w:right w:val="none" w:sz="0" w:space="0" w:color="auto"/>
      </w:divBdr>
    </w:div>
    <w:div w:id="1369721794">
      <w:bodyDiv w:val="1"/>
      <w:marLeft w:val="0"/>
      <w:marRight w:val="0"/>
      <w:marTop w:val="0"/>
      <w:marBottom w:val="0"/>
      <w:divBdr>
        <w:top w:val="none" w:sz="0" w:space="0" w:color="auto"/>
        <w:left w:val="none" w:sz="0" w:space="0" w:color="auto"/>
        <w:bottom w:val="none" w:sz="0" w:space="0" w:color="auto"/>
        <w:right w:val="none" w:sz="0" w:space="0" w:color="auto"/>
      </w:divBdr>
    </w:div>
    <w:div w:id="1397507440">
      <w:bodyDiv w:val="1"/>
      <w:marLeft w:val="0"/>
      <w:marRight w:val="0"/>
      <w:marTop w:val="0"/>
      <w:marBottom w:val="0"/>
      <w:divBdr>
        <w:top w:val="none" w:sz="0" w:space="0" w:color="auto"/>
        <w:left w:val="none" w:sz="0" w:space="0" w:color="auto"/>
        <w:bottom w:val="none" w:sz="0" w:space="0" w:color="auto"/>
        <w:right w:val="none" w:sz="0" w:space="0" w:color="auto"/>
      </w:divBdr>
    </w:div>
    <w:div w:id="1425607961">
      <w:bodyDiv w:val="1"/>
      <w:marLeft w:val="0"/>
      <w:marRight w:val="0"/>
      <w:marTop w:val="0"/>
      <w:marBottom w:val="0"/>
      <w:divBdr>
        <w:top w:val="none" w:sz="0" w:space="0" w:color="auto"/>
        <w:left w:val="none" w:sz="0" w:space="0" w:color="auto"/>
        <w:bottom w:val="none" w:sz="0" w:space="0" w:color="auto"/>
        <w:right w:val="none" w:sz="0" w:space="0" w:color="auto"/>
      </w:divBdr>
    </w:div>
    <w:div w:id="1501849559">
      <w:bodyDiv w:val="1"/>
      <w:marLeft w:val="0"/>
      <w:marRight w:val="0"/>
      <w:marTop w:val="0"/>
      <w:marBottom w:val="0"/>
      <w:divBdr>
        <w:top w:val="none" w:sz="0" w:space="0" w:color="auto"/>
        <w:left w:val="none" w:sz="0" w:space="0" w:color="auto"/>
        <w:bottom w:val="none" w:sz="0" w:space="0" w:color="auto"/>
        <w:right w:val="none" w:sz="0" w:space="0" w:color="auto"/>
      </w:divBdr>
    </w:div>
    <w:div w:id="1507020598">
      <w:bodyDiv w:val="1"/>
      <w:marLeft w:val="0"/>
      <w:marRight w:val="0"/>
      <w:marTop w:val="0"/>
      <w:marBottom w:val="0"/>
      <w:divBdr>
        <w:top w:val="none" w:sz="0" w:space="0" w:color="auto"/>
        <w:left w:val="none" w:sz="0" w:space="0" w:color="auto"/>
        <w:bottom w:val="none" w:sz="0" w:space="0" w:color="auto"/>
        <w:right w:val="none" w:sz="0" w:space="0" w:color="auto"/>
      </w:divBdr>
    </w:div>
    <w:div w:id="1529948632">
      <w:bodyDiv w:val="1"/>
      <w:marLeft w:val="0"/>
      <w:marRight w:val="0"/>
      <w:marTop w:val="0"/>
      <w:marBottom w:val="0"/>
      <w:divBdr>
        <w:top w:val="none" w:sz="0" w:space="0" w:color="auto"/>
        <w:left w:val="none" w:sz="0" w:space="0" w:color="auto"/>
        <w:bottom w:val="none" w:sz="0" w:space="0" w:color="auto"/>
        <w:right w:val="none" w:sz="0" w:space="0" w:color="auto"/>
      </w:divBdr>
    </w:div>
    <w:div w:id="1563326125">
      <w:bodyDiv w:val="1"/>
      <w:marLeft w:val="0"/>
      <w:marRight w:val="0"/>
      <w:marTop w:val="0"/>
      <w:marBottom w:val="0"/>
      <w:divBdr>
        <w:top w:val="none" w:sz="0" w:space="0" w:color="auto"/>
        <w:left w:val="none" w:sz="0" w:space="0" w:color="auto"/>
        <w:bottom w:val="none" w:sz="0" w:space="0" w:color="auto"/>
        <w:right w:val="none" w:sz="0" w:space="0" w:color="auto"/>
      </w:divBdr>
    </w:div>
    <w:div w:id="1572305525">
      <w:bodyDiv w:val="1"/>
      <w:marLeft w:val="0"/>
      <w:marRight w:val="0"/>
      <w:marTop w:val="0"/>
      <w:marBottom w:val="0"/>
      <w:divBdr>
        <w:top w:val="none" w:sz="0" w:space="0" w:color="auto"/>
        <w:left w:val="none" w:sz="0" w:space="0" w:color="auto"/>
        <w:bottom w:val="none" w:sz="0" w:space="0" w:color="auto"/>
        <w:right w:val="none" w:sz="0" w:space="0" w:color="auto"/>
      </w:divBdr>
    </w:div>
    <w:div w:id="1619874740">
      <w:bodyDiv w:val="1"/>
      <w:marLeft w:val="0"/>
      <w:marRight w:val="0"/>
      <w:marTop w:val="0"/>
      <w:marBottom w:val="0"/>
      <w:divBdr>
        <w:top w:val="none" w:sz="0" w:space="0" w:color="auto"/>
        <w:left w:val="none" w:sz="0" w:space="0" w:color="auto"/>
        <w:bottom w:val="none" w:sz="0" w:space="0" w:color="auto"/>
        <w:right w:val="none" w:sz="0" w:space="0" w:color="auto"/>
      </w:divBdr>
    </w:div>
    <w:div w:id="1652052100">
      <w:bodyDiv w:val="1"/>
      <w:marLeft w:val="0"/>
      <w:marRight w:val="0"/>
      <w:marTop w:val="0"/>
      <w:marBottom w:val="0"/>
      <w:divBdr>
        <w:top w:val="none" w:sz="0" w:space="0" w:color="auto"/>
        <w:left w:val="none" w:sz="0" w:space="0" w:color="auto"/>
        <w:bottom w:val="none" w:sz="0" w:space="0" w:color="auto"/>
        <w:right w:val="none" w:sz="0" w:space="0" w:color="auto"/>
      </w:divBdr>
    </w:div>
    <w:div w:id="1775900046">
      <w:bodyDiv w:val="1"/>
      <w:marLeft w:val="0"/>
      <w:marRight w:val="0"/>
      <w:marTop w:val="0"/>
      <w:marBottom w:val="0"/>
      <w:divBdr>
        <w:top w:val="none" w:sz="0" w:space="0" w:color="auto"/>
        <w:left w:val="none" w:sz="0" w:space="0" w:color="auto"/>
        <w:bottom w:val="none" w:sz="0" w:space="0" w:color="auto"/>
        <w:right w:val="none" w:sz="0" w:space="0" w:color="auto"/>
      </w:divBdr>
    </w:div>
    <w:div w:id="1827933858">
      <w:bodyDiv w:val="1"/>
      <w:marLeft w:val="0"/>
      <w:marRight w:val="0"/>
      <w:marTop w:val="0"/>
      <w:marBottom w:val="0"/>
      <w:divBdr>
        <w:top w:val="none" w:sz="0" w:space="0" w:color="auto"/>
        <w:left w:val="none" w:sz="0" w:space="0" w:color="auto"/>
        <w:bottom w:val="none" w:sz="0" w:space="0" w:color="auto"/>
        <w:right w:val="none" w:sz="0" w:space="0" w:color="auto"/>
      </w:divBdr>
      <w:divsChild>
        <w:div w:id="522666041">
          <w:marLeft w:val="0"/>
          <w:marRight w:val="0"/>
          <w:marTop w:val="0"/>
          <w:marBottom w:val="0"/>
          <w:divBdr>
            <w:top w:val="none" w:sz="0" w:space="0" w:color="auto"/>
            <w:left w:val="none" w:sz="0" w:space="0" w:color="auto"/>
            <w:bottom w:val="none" w:sz="0" w:space="0" w:color="auto"/>
            <w:right w:val="none" w:sz="0" w:space="0" w:color="auto"/>
          </w:divBdr>
          <w:divsChild>
            <w:div w:id="296108918">
              <w:marLeft w:val="0"/>
              <w:marRight w:val="0"/>
              <w:marTop w:val="0"/>
              <w:marBottom w:val="0"/>
              <w:divBdr>
                <w:top w:val="none" w:sz="0" w:space="0" w:color="auto"/>
                <w:left w:val="none" w:sz="0" w:space="0" w:color="auto"/>
                <w:bottom w:val="none" w:sz="0" w:space="0" w:color="auto"/>
                <w:right w:val="none" w:sz="0" w:space="0" w:color="auto"/>
              </w:divBdr>
              <w:divsChild>
                <w:div w:id="1737823497">
                  <w:marLeft w:val="0"/>
                  <w:marRight w:val="0"/>
                  <w:marTop w:val="0"/>
                  <w:marBottom w:val="0"/>
                  <w:divBdr>
                    <w:top w:val="none" w:sz="0" w:space="0" w:color="auto"/>
                    <w:left w:val="none" w:sz="0" w:space="0" w:color="auto"/>
                    <w:bottom w:val="none" w:sz="0" w:space="0" w:color="auto"/>
                    <w:right w:val="none" w:sz="0" w:space="0" w:color="auto"/>
                  </w:divBdr>
                  <w:divsChild>
                    <w:div w:id="667446559">
                      <w:marLeft w:val="0"/>
                      <w:marRight w:val="0"/>
                      <w:marTop w:val="0"/>
                      <w:marBottom w:val="0"/>
                      <w:divBdr>
                        <w:top w:val="none" w:sz="0" w:space="0" w:color="auto"/>
                        <w:left w:val="none" w:sz="0" w:space="0" w:color="auto"/>
                        <w:bottom w:val="none" w:sz="0" w:space="0" w:color="auto"/>
                        <w:right w:val="none" w:sz="0" w:space="0" w:color="auto"/>
                      </w:divBdr>
                      <w:divsChild>
                        <w:div w:id="1680081531">
                          <w:marLeft w:val="0"/>
                          <w:marRight w:val="0"/>
                          <w:marTop w:val="0"/>
                          <w:marBottom w:val="0"/>
                          <w:divBdr>
                            <w:top w:val="none" w:sz="0" w:space="0" w:color="auto"/>
                            <w:left w:val="none" w:sz="0" w:space="0" w:color="auto"/>
                            <w:bottom w:val="none" w:sz="0" w:space="0" w:color="auto"/>
                            <w:right w:val="none" w:sz="0" w:space="0" w:color="auto"/>
                          </w:divBdr>
                          <w:divsChild>
                            <w:div w:id="185950321">
                              <w:marLeft w:val="0"/>
                              <w:marRight w:val="0"/>
                              <w:marTop w:val="0"/>
                              <w:marBottom w:val="0"/>
                              <w:divBdr>
                                <w:top w:val="none" w:sz="0" w:space="0" w:color="auto"/>
                                <w:left w:val="none" w:sz="0" w:space="0" w:color="auto"/>
                                <w:bottom w:val="none" w:sz="0" w:space="0" w:color="auto"/>
                                <w:right w:val="none" w:sz="0" w:space="0" w:color="auto"/>
                              </w:divBdr>
                              <w:divsChild>
                                <w:div w:id="27683905">
                                  <w:marLeft w:val="0"/>
                                  <w:marRight w:val="0"/>
                                  <w:marTop w:val="0"/>
                                  <w:marBottom w:val="0"/>
                                  <w:divBdr>
                                    <w:top w:val="none" w:sz="0" w:space="0" w:color="auto"/>
                                    <w:left w:val="none" w:sz="0" w:space="0" w:color="auto"/>
                                    <w:bottom w:val="none" w:sz="0" w:space="0" w:color="auto"/>
                                    <w:right w:val="none" w:sz="0" w:space="0" w:color="auto"/>
                                  </w:divBdr>
                                  <w:divsChild>
                                    <w:div w:id="966277273">
                                      <w:marLeft w:val="0"/>
                                      <w:marRight w:val="0"/>
                                      <w:marTop w:val="0"/>
                                      <w:marBottom w:val="0"/>
                                      <w:divBdr>
                                        <w:top w:val="none" w:sz="0" w:space="0" w:color="auto"/>
                                        <w:left w:val="none" w:sz="0" w:space="0" w:color="auto"/>
                                        <w:bottom w:val="none" w:sz="0" w:space="0" w:color="auto"/>
                                        <w:right w:val="none" w:sz="0" w:space="0" w:color="auto"/>
                                      </w:divBdr>
                                    </w:div>
                                    <w:div w:id="123276042">
                                      <w:marLeft w:val="0"/>
                                      <w:marRight w:val="0"/>
                                      <w:marTop w:val="0"/>
                                      <w:marBottom w:val="0"/>
                                      <w:divBdr>
                                        <w:top w:val="none" w:sz="0" w:space="0" w:color="auto"/>
                                        <w:left w:val="none" w:sz="0" w:space="0" w:color="auto"/>
                                        <w:bottom w:val="none" w:sz="0" w:space="0" w:color="auto"/>
                                        <w:right w:val="none" w:sz="0" w:space="0" w:color="auto"/>
                                      </w:divBdr>
                                      <w:divsChild>
                                        <w:div w:id="2144422006">
                                          <w:marLeft w:val="0"/>
                                          <w:marRight w:val="0"/>
                                          <w:marTop w:val="0"/>
                                          <w:marBottom w:val="0"/>
                                          <w:divBdr>
                                            <w:top w:val="none" w:sz="0" w:space="0" w:color="auto"/>
                                            <w:left w:val="none" w:sz="0" w:space="0" w:color="auto"/>
                                            <w:bottom w:val="none" w:sz="0" w:space="0" w:color="auto"/>
                                            <w:right w:val="none" w:sz="0" w:space="0" w:color="auto"/>
                                          </w:divBdr>
                                          <w:divsChild>
                                            <w:div w:id="17732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5829">
                                      <w:marLeft w:val="0"/>
                                      <w:marRight w:val="0"/>
                                      <w:marTop w:val="0"/>
                                      <w:marBottom w:val="0"/>
                                      <w:divBdr>
                                        <w:top w:val="none" w:sz="0" w:space="0" w:color="auto"/>
                                        <w:left w:val="none" w:sz="0" w:space="0" w:color="auto"/>
                                        <w:bottom w:val="none" w:sz="0" w:space="0" w:color="auto"/>
                                        <w:right w:val="none" w:sz="0" w:space="0" w:color="auto"/>
                                      </w:divBdr>
                                    </w:div>
                                  </w:divsChild>
                                </w:div>
                                <w:div w:id="624041643">
                                  <w:marLeft w:val="0"/>
                                  <w:marRight w:val="0"/>
                                  <w:marTop w:val="0"/>
                                  <w:marBottom w:val="0"/>
                                  <w:divBdr>
                                    <w:top w:val="none" w:sz="0" w:space="0" w:color="auto"/>
                                    <w:left w:val="none" w:sz="0" w:space="0" w:color="auto"/>
                                    <w:bottom w:val="none" w:sz="0" w:space="0" w:color="auto"/>
                                    <w:right w:val="none" w:sz="0" w:space="0" w:color="auto"/>
                                  </w:divBdr>
                                  <w:divsChild>
                                    <w:div w:id="381950891">
                                      <w:marLeft w:val="0"/>
                                      <w:marRight w:val="0"/>
                                      <w:marTop w:val="0"/>
                                      <w:marBottom w:val="0"/>
                                      <w:divBdr>
                                        <w:top w:val="none" w:sz="0" w:space="0" w:color="auto"/>
                                        <w:left w:val="none" w:sz="0" w:space="0" w:color="auto"/>
                                        <w:bottom w:val="none" w:sz="0" w:space="0" w:color="auto"/>
                                        <w:right w:val="none" w:sz="0" w:space="0" w:color="auto"/>
                                      </w:divBdr>
                                    </w:div>
                                    <w:div w:id="380401875">
                                      <w:marLeft w:val="0"/>
                                      <w:marRight w:val="0"/>
                                      <w:marTop w:val="0"/>
                                      <w:marBottom w:val="0"/>
                                      <w:divBdr>
                                        <w:top w:val="none" w:sz="0" w:space="0" w:color="auto"/>
                                        <w:left w:val="none" w:sz="0" w:space="0" w:color="auto"/>
                                        <w:bottom w:val="none" w:sz="0" w:space="0" w:color="auto"/>
                                        <w:right w:val="none" w:sz="0" w:space="0" w:color="auto"/>
                                      </w:divBdr>
                                      <w:divsChild>
                                        <w:div w:id="1696226614">
                                          <w:marLeft w:val="0"/>
                                          <w:marRight w:val="0"/>
                                          <w:marTop w:val="0"/>
                                          <w:marBottom w:val="0"/>
                                          <w:divBdr>
                                            <w:top w:val="none" w:sz="0" w:space="0" w:color="auto"/>
                                            <w:left w:val="none" w:sz="0" w:space="0" w:color="auto"/>
                                            <w:bottom w:val="none" w:sz="0" w:space="0" w:color="auto"/>
                                            <w:right w:val="none" w:sz="0" w:space="0" w:color="auto"/>
                                          </w:divBdr>
                                          <w:divsChild>
                                            <w:div w:id="18222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626879">
      <w:bodyDiv w:val="1"/>
      <w:marLeft w:val="0"/>
      <w:marRight w:val="0"/>
      <w:marTop w:val="0"/>
      <w:marBottom w:val="0"/>
      <w:divBdr>
        <w:top w:val="none" w:sz="0" w:space="0" w:color="auto"/>
        <w:left w:val="none" w:sz="0" w:space="0" w:color="auto"/>
        <w:bottom w:val="none" w:sz="0" w:space="0" w:color="auto"/>
        <w:right w:val="none" w:sz="0" w:space="0" w:color="auto"/>
      </w:divBdr>
    </w:div>
    <w:div w:id="2087998269">
      <w:bodyDiv w:val="1"/>
      <w:marLeft w:val="0"/>
      <w:marRight w:val="0"/>
      <w:marTop w:val="0"/>
      <w:marBottom w:val="0"/>
      <w:divBdr>
        <w:top w:val="none" w:sz="0" w:space="0" w:color="auto"/>
        <w:left w:val="none" w:sz="0" w:space="0" w:color="auto"/>
        <w:bottom w:val="none" w:sz="0" w:space="0" w:color="auto"/>
        <w:right w:val="none" w:sz="0" w:space="0" w:color="auto"/>
      </w:divBdr>
    </w:div>
    <w:div w:id="21053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2102</TotalTime>
  <Pages>8</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5</cp:revision>
  <dcterms:created xsi:type="dcterms:W3CDTF">2024-12-20T05:07:00Z</dcterms:created>
  <dcterms:modified xsi:type="dcterms:W3CDTF">2025-01-20T18:28:00Z</dcterms:modified>
</cp:coreProperties>
</file>