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80FD" w14:textId="57373F42" w:rsidR="00796E5A" w:rsidRPr="00796E5A" w:rsidRDefault="00796E5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796E5A">
        <w:rPr>
          <w:b/>
          <w:bCs/>
          <w:sz w:val="32"/>
          <w:szCs w:val="32"/>
        </w:rPr>
        <w:t>Data Analysis of Heart Disease Dataset</w:t>
      </w:r>
    </w:p>
    <w:p w14:paraId="6749A214" w14:textId="77777777" w:rsidR="00796E5A" w:rsidRDefault="00796E5A"/>
    <w:p w14:paraId="76E3E90E" w14:textId="0D9E5CF3" w:rsidR="00634E2F" w:rsidRDefault="00796E5A">
      <w:r w:rsidRPr="00796E5A">
        <w:t xml:space="preserve">The </w:t>
      </w:r>
      <w:r w:rsidRPr="00796E5A">
        <w:rPr>
          <w:b/>
          <w:bCs/>
        </w:rPr>
        <w:t>Heart Disease dataset</w:t>
      </w:r>
      <w:r w:rsidRPr="00796E5A">
        <w:t xml:space="preserve"> from the UCI Machine Learning Repository is a widely-used dataset in medical data analysis. It contains information about various health-related attributes of patients and whether they have heart disease or not.</w:t>
      </w:r>
    </w:p>
    <w:p w14:paraId="737B5B71" w14:textId="77777777" w:rsidR="00796E5A" w:rsidRPr="00796E5A" w:rsidRDefault="00796E5A" w:rsidP="00796E5A">
      <w:pPr>
        <w:rPr>
          <w:b/>
          <w:bCs/>
        </w:rPr>
      </w:pPr>
      <w:r w:rsidRPr="00796E5A">
        <w:rPr>
          <w:b/>
          <w:bCs/>
        </w:rPr>
        <w:t>Features in the Heart Disease Dataset:</w:t>
      </w:r>
    </w:p>
    <w:p w14:paraId="5E6FE513" w14:textId="77777777" w:rsidR="00796E5A" w:rsidRPr="00796E5A" w:rsidRDefault="00796E5A" w:rsidP="00796E5A">
      <w:r w:rsidRPr="00796E5A">
        <w:t>The dataset consists of several columns (features), including:</w:t>
      </w:r>
    </w:p>
    <w:p w14:paraId="05B400D1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Age</w:t>
      </w:r>
      <w:r w:rsidRPr="00796E5A">
        <w:t>: Age of the patient.</w:t>
      </w:r>
    </w:p>
    <w:p w14:paraId="65900F84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Sex</w:t>
      </w:r>
      <w:r w:rsidRPr="00796E5A">
        <w:t>: Gender of the patient (1 = male, 0 = female).</w:t>
      </w:r>
    </w:p>
    <w:p w14:paraId="62B020A1" w14:textId="77777777" w:rsidR="00796E5A" w:rsidRPr="00796E5A" w:rsidRDefault="00796E5A" w:rsidP="00796E5A">
      <w:pPr>
        <w:numPr>
          <w:ilvl w:val="0"/>
          <w:numId w:val="1"/>
        </w:numPr>
      </w:pPr>
      <w:proofErr w:type="spellStart"/>
      <w:r w:rsidRPr="00796E5A">
        <w:rPr>
          <w:b/>
          <w:bCs/>
        </w:rPr>
        <w:t>ChestPainType</w:t>
      </w:r>
      <w:proofErr w:type="spellEnd"/>
      <w:r w:rsidRPr="00796E5A">
        <w:t>: Type of chest pain (4 categories: typical angina, atypical angina, non-anginal pain, asymptomatic).</w:t>
      </w:r>
    </w:p>
    <w:p w14:paraId="19E0ACFD" w14:textId="77777777" w:rsidR="00796E5A" w:rsidRPr="00796E5A" w:rsidRDefault="00796E5A" w:rsidP="00796E5A">
      <w:pPr>
        <w:numPr>
          <w:ilvl w:val="0"/>
          <w:numId w:val="1"/>
        </w:numPr>
      </w:pPr>
      <w:proofErr w:type="spellStart"/>
      <w:r w:rsidRPr="00796E5A">
        <w:rPr>
          <w:b/>
          <w:bCs/>
        </w:rPr>
        <w:t>RestingBP</w:t>
      </w:r>
      <w:proofErr w:type="spellEnd"/>
      <w:r w:rsidRPr="00796E5A">
        <w:t>: Resting blood pressure.</w:t>
      </w:r>
    </w:p>
    <w:p w14:paraId="5B5919FC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Cholesterol</w:t>
      </w:r>
      <w:r w:rsidRPr="00796E5A">
        <w:t>: Serum cholesterol level (in mg/dl).</w:t>
      </w:r>
    </w:p>
    <w:p w14:paraId="0446BB9B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FBS</w:t>
      </w:r>
      <w:r w:rsidRPr="00796E5A">
        <w:t>: Fasting blood sugar (1 = true, 0 = false).</w:t>
      </w:r>
    </w:p>
    <w:p w14:paraId="2897E1BB" w14:textId="77777777" w:rsidR="00796E5A" w:rsidRPr="00796E5A" w:rsidRDefault="00796E5A" w:rsidP="00796E5A">
      <w:pPr>
        <w:numPr>
          <w:ilvl w:val="0"/>
          <w:numId w:val="1"/>
        </w:numPr>
      </w:pPr>
      <w:proofErr w:type="spellStart"/>
      <w:r w:rsidRPr="00796E5A">
        <w:rPr>
          <w:b/>
          <w:bCs/>
        </w:rPr>
        <w:t>RestingECG</w:t>
      </w:r>
      <w:proofErr w:type="spellEnd"/>
      <w:r w:rsidRPr="00796E5A">
        <w:t>: Resting electrocardiographic results (values like normal, ST-T wave abnormality, left ventricular hypertrophy).</w:t>
      </w:r>
    </w:p>
    <w:p w14:paraId="65BB9427" w14:textId="77777777" w:rsidR="00796E5A" w:rsidRPr="00796E5A" w:rsidRDefault="00796E5A" w:rsidP="00796E5A">
      <w:pPr>
        <w:numPr>
          <w:ilvl w:val="0"/>
          <w:numId w:val="1"/>
        </w:numPr>
      </w:pPr>
      <w:proofErr w:type="spellStart"/>
      <w:r w:rsidRPr="00796E5A">
        <w:rPr>
          <w:b/>
          <w:bCs/>
        </w:rPr>
        <w:t>MaxHR</w:t>
      </w:r>
      <w:proofErr w:type="spellEnd"/>
      <w:r w:rsidRPr="00796E5A">
        <w:t>: Maximum heart rate achieved.</w:t>
      </w:r>
    </w:p>
    <w:p w14:paraId="682F9879" w14:textId="77777777" w:rsidR="00796E5A" w:rsidRPr="00796E5A" w:rsidRDefault="00796E5A" w:rsidP="00796E5A">
      <w:pPr>
        <w:numPr>
          <w:ilvl w:val="0"/>
          <w:numId w:val="1"/>
        </w:numPr>
      </w:pPr>
      <w:proofErr w:type="spellStart"/>
      <w:r w:rsidRPr="00796E5A">
        <w:rPr>
          <w:b/>
          <w:bCs/>
        </w:rPr>
        <w:t>ExerciseAngina</w:t>
      </w:r>
      <w:proofErr w:type="spellEnd"/>
      <w:r w:rsidRPr="00796E5A">
        <w:t>: Whether the patient has exercise-induced angina (1 = yes, 0 = no).</w:t>
      </w:r>
    </w:p>
    <w:p w14:paraId="04F940EA" w14:textId="77777777" w:rsidR="00796E5A" w:rsidRPr="00796E5A" w:rsidRDefault="00796E5A" w:rsidP="00796E5A">
      <w:pPr>
        <w:numPr>
          <w:ilvl w:val="0"/>
          <w:numId w:val="1"/>
        </w:numPr>
      </w:pPr>
      <w:proofErr w:type="spellStart"/>
      <w:r w:rsidRPr="00796E5A">
        <w:rPr>
          <w:b/>
          <w:bCs/>
        </w:rPr>
        <w:t>Oldpeak</w:t>
      </w:r>
      <w:proofErr w:type="spellEnd"/>
      <w:r w:rsidRPr="00796E5A">
        <w:t>: Depression induced by exercise relative to rest.</w:t>
      </w:r>
    </w:p>
    <w:p w14:paraId="693BF426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Slope</w:t>
      </w:r>
      <w:r w:rsidRPr="00796E5A">
        <w:t>: Slope of the peak exercise ST segment (3 categories).</w:t>
      </w:r>
    </w:p>
    <w:p w14:paraId="3C1236EA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Ca</w:t>
      </w:r>
      <w:r w:rsidRPr="00796E5A">
        <w:t xml:space="preserve">: Number of major vessels </w:t>
      </w:r>
      <w:proofErr w:type="spellStart"/>
      <w:r w:rsidRPr="00796E5A">
        <w:t>colored</w:t>
      </w:r>
      <w:proofErr w:type="spellEnd"/>
      <w:r w:rsidRPr="00796E5A">
        <w:t xml:space="preserve"> by fluoroscopy (0-3).</w:t>
      </w:r>
    </w:p>
    <w:p w14:paraId="21D17212" w14:textId="77777777" w:rsidR="00796E5A" w:rsidRP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Thal</w:t>
      </w:r>
      <w:r w:rsidRPr="00796E5A">
        <w:t>: Thalassemia (3 categories: normal, fixed defect, reversible defect).</w:t>
      </w:r>
    </w:p>
    <w:p w14:paraId="7B11E5D1" w14:textId="77777777" w:rsidR="00796E5A" w:rsidRDefault="00796E5A" w:rsidP="00796E5A">
      <w:pPr>
        <w:numPr>
          <w:ilvl w:val="0"/>
          <w:numId w:val="1"/>
        </w:numPr>
      </w:pPr>
      <w:r w:rsidRPr="00796E5A">
        <w:rPr>
          <w:b/>
          <w:bCs/>
        </w:rPr>
        <w:t>Target</w:t>
      </w:r>
      <w:r w:rsidRPr="00796E5A">
        <w:t>: Whether the patient has heart disease (1 = yes, 0 = no).</w:t>
      </w:r>
    </w:p>
    <w:p w14:paraId="2817FF62" w14:textId="77777777" w:rsidR="00796E5A" w:rsidRDefault="00796E5A" w:rsidP="00796E5A"/>
    <w:p w14:paraId="7C86541E" w14:textId="77777777" w:rsidR="00796E5A" w:rsidRDefault="00796E5A" w:rsidP="00796E5A"/>
    <w:p w14:paraId="28349D70" w14:textId="77777777" w:rsidR="00796E5A" w:rsidRDefault="00796E5A" w:rsidP="00796E5A"/>
    <w:p w14:paraId="622A0543" w14:textId="77777777" w:rsidR="00796E5A" w:rsidRDefault="00796E5A" w:rsidP="00796E5A"/>
    <w:p w14:paraId="3077A302" w14:textId="77777777" w:rsidR="00796E5A" w:rsidRPr="00796E5A" w:rsidRDefault="00796E5A" w:rsidP="00796E5A"/>
    <w:p w14:paraId="01FA6F67" w14:textId="77777777" w:rsidR="00796E5A" w:rsidRPr="00796E5A" w:rsidRDefault="00796E5A" w:rsidP="00796E5A">
      <w:pPr>
        <w:rPr>
          <w:b/>
          <w:bCs/>
        </w:rPr>
      </w:pPr>
      <w:r w:rsidRPr="00796E5A">
        <w:rPr>
          <w:b/>
          <w:bCs/>
        </w:rPr>
        <w:lastRenderedPageBreak/>
        <w:t>Task 1: Load and Inspect the Data (15-20 minutes)</w:t>
      </w:r>
    </w:p>
    <w:p w14:paraId="7F906C99" w14:textId="77777777" w:rsidR="00796E5A" w:rsidRPr="00796E5A" w:rsidRDefault="00796E5A" w:rsidP="00796E5A">
      <w:pPr>
        <w:numPr>
          <w:ilvl w:val="0"/>
          <w:numId w:val="2"/>
        </w:numPr>
      </w:pPr>
      <w:r w:rsidRPr="00796E5A">
        <w:t xml:space="preserve">Load the dataset into a Pandas </w:t>
      </w:r>
      <w:proofErr w:type="spellStart"/>
      <w:r w:rsidRPr="00796E5A">
        <w:t>DataFrame</w:t>
      </w:r>
      <w:proofErr w:type="spellEnd"/>
      <w:r w:rsidRPr="00796E5A">
        <w:t>.</w:t>
      </w:r>
    </w:p>
    <w:p w14:paraId="62A333E6" w14:textId="77777777" w:rsidR="00796E5A" w:rsidRPr="00796E5A" w:rsidRDefault="00796E5A" w:rsidP="00796E5A">
      <w:pPr>
        <w:numPr>
          <w:ilvl w:val="0"/>
          <w:numId w:val="2"/>
        </w:numPr>
      </w:pPr>
      <w:r w:rsidRPr="00796E5A">
        <w:t>Use basic inspection techniques:</w:t>
      </w:r>
    </w:p>
    <w:p w14:paraId="2A0AFB50" w14:textId="77777777" w:rsidR="00796E5A" w:rsidRPr="00796E5A" w:rsidRDefault="00796E5A" w:rsidP="00796E5A">
      <w:pPr>
        <w:numPr>
          <w:ilvl w:val="1"/>
          <w:numId w:val="2"/>
        </w:numPr>
      </w:pPr>
      <w:proofErr w:type="spellStart"/>
      <w:proofErr w:type="gramStart"/>
      <w:r w:rsidRPr="00796E5A">
        <w:t>df.head</w:t>
      </w:r>
      <w:proofErr w:type="spellEnd"/>
      <w:proofErr w:type="gramEnd"/>
      <w:r w:rsidRPr="00796E5A">
        <w:t>() to view the first few rows.</w:t>
      </w:r>
    </w:p>
    <w:p w14:paraId="0257F01A" w14:textId="77777777" w:rsidR="00796E5A" w:rsidRPr="00796E5A" w:rsidRDefault="00796E5A" w:rsidP="00796E5A">
      <w:pPr>
        <w:numPr>
          <w:ilvl w:val="1"/>
          <w:numId w:val="2"/>
        </w:numPr>
      </w:pPr>
      <w:proofErr w:type="spellStart"/>
      <w:proofErr w:type="gramStart"/>
      <w:r w:rsidRPr="00796E5A">
        <w:t>df.describe</w:t>
      </w:r>
      <w:proofErr w:type="spellEnd"/>
      <w:proofErr w:type="gramEnd"/>
      <w:r w:rsidRPr="00796E5A">
        <w:t>() to get statistical summaries.</w:t>
      </w:r>
    </w:p>
    <w:p w14:paraId="02A2C63A" w14:textId="77777777" w:rsidR="00796E5A" w:rsidRPr="00796E5A" w:rsidRDefault="00796E5A" w:rsidP="00796E5A">
      <w:pPr>
        <w:numPr>
          <w:ilvl w:val="1"/>
          <w:numId w:val="2"/>
        </w:numPr>
      </w:pPr>
      <w:proofErr w:type="gramStart"/>
      <w:r w:rsidRPr="00796E5A">
        <w:t>df.info(</w:t>
      </w:r>
      <w:proofErr w:type="gramEnd"/>
      <w:r w:rsidRPr="00796E5A">
        <w:t>) to check for missing values and data types.</w:t>
      </w:r>
    </w:p>
    <w:p w14:paraId="399B5C11" w14:textId="77777777" w:rsidR="00796E5A" w:rsidRPr="00796E5A" w:rsidRDefault="00796E5A" w:rsidP="00796E5A">
      <w:pPr>
        <w:numPr>
          <w:ilvl w:val="0"/>
          <w:numId w:val="2"/>
        </w:numPr>
      </w:pPr>
      <w:r w:rsidRPr="00796E5A">
        <w:t>Check the distribution of the target variable (Target).</w:t>
      </w:r>
    </w:p>
    <w:p w14:paraId="1827BD1C" w14:textId="77777777" w:rsidR="00796E5A" w:rsidRPr="00796E5A" w:rsidRDefault="00796E5A" w:rsidP="00796E5A">
      <w:pPr>
        <w:rPr>
          <w:b/>
          <w:bCs/>
        </w:rPr>
      </w:pPr>
      <w:r w:rsidRPr="00796E5A">
        <w:rPr>
          <w:b/>
          <w:bCs/>
        </w:rPr>
        <w:t>Task 2: Data Cleaning and Preprocessing (25-30 minutes)</w:t>
      </w:r>
    </w:p>
    <w:p w14:paraId="478E8B33" w14:textId="77777777" w:rsidR="00796E5A" w:rsidRPr="00796E5A" w:rsidRDefault="00796E5A" w:rsidP="00796E5A">
      <w:pPr>
        <w:numPr>
          <w:ilvl w:val="0"/>
          <w:numId w:val="3"/>
        </w:numPr>
      </w:pPr>
      <w:r w:rsidRPr="00796E5A">
        <w:rPr>
          <w:b/>
          <w:bCs/>
        </w:rPr>
        <w:t>Handle Missing Data</w:t>
      </w:r>
      <w:r w:rsidRPr="00796E5A">
        <w:t>:</w:t>
      </w:r>
    </w:p>
    <w:p w14:paraId="427F0DED" w14:textId="77777777" w:rsidR="00796E5A" w:rsidRPr="00796E5A" w:rsidRDefault="00796E5A" w:rsidP="00796E5A">
      <w:pPr>
        <w:numPr>
          <w:ilvl w:val="1"/>
          <w:numId w:val="3"/>
        </w:numPr>
      </w:pPr>
      <w:r w:rsidRPr="00796E5A">
        <w:t>Check for missing values (</w:t>
      </w:r>
      <w:proofErr w:type="spellStart"/>
      <w:proofErr w:type="gramStart"/>
      <w:r w:rsidRPr="00796E5A">
        <w:t>df.isnull</w:t>
      </w:r>
      <w:proofErr w:type="spellEnd"/>
      <w:proofErr w:type="gramEnd"/>
      <w:r w:rsidRPr="00796E5A">
        <w:t>().sum()).</w:t>
      </w:r>
    </w:p>
    <w:p w14:paraId="1F46143E" w14:textId="77777777" w:rsidR="00796E5A" w:rsidRPr="00796E5A" w:rsidRDefault="00796E5A" w:rsidP="00796E5A">
      <w:pPr>
        <w:numPr>
          <w:ilvl w:val="1"/>
          <w:numId w:val="3"/>
        </w:numPr>
      </w:pPr>
      <w:r w:rsidRPr="00796E5A">
        <w:t>If any columns have missing values, discuss strategies for handling them (e.g., filling with mean/median, or dropping rows).</w:t>
      </w:r>
    </w:p>
    <w:p w14:paraId="5E834B83" w14:textId="77777777" w:rsidR="00796E5A" w:rsidRPr="00796E5A" w:rsidRDefault="00796E5A" w:rsidP="00796E5A">
      <w:pPr>
        <w:numPr>
          <w:ilvl w:val="0"/>
          <w:numId w:val="3"/>
        </w:numPr>
      </w:pPr>
      <w:r w:rsidRPr="00796E5A">
        <w:rPr>
          <w:b/>
          <w:bCs/>
        </w:rPr>
        <w:t>Feature Engineering</w:t>
      </w:r>
      <w:r w:rsidRPr="00796E5A">
        <w:t>:</w:t>
      </w:r>
    </w:p>
    <w:p w14:paraId="6DF4DB3F" w14:textId="77777777" w:rsidR="00796E5A" w:rsidRPr="00796E5A" w:rsidRDefault="00796E5A" w:rsidP="00796E5A">
      <w:pPr>
        <w:numPr>
          <w:ilvl w:val="1"/>
          <w:numId w:val="3"/>
        </w:numPr>
      </w:pPr>
      <w:r w:rsidRPr="00796E5A">
        <w:t xml:space="preserve">Convert categorical variables like Sex, </w:t>
      </w:r>
      <w:proofErr w:type="spellStart"/>
      <w:r w:rsidRPr="00796E5A">
        <w:t>ChestPainType</w:t>
      </w:r>
      <w:proofErr w:type="spellEnd"/>
      <w:r w:rsidRPr="00796E5A">
        <w:t xml:space="preserve">, </w:t>
      </w:r>
      <w:proofErr w:type="spellStart"/>
      <w:r w:rsidRPr="00796E5A">
        <w:t>RestingECG</w:t>
      </w:r>
      <w:proofErr w:type="spellEnd"/>
      <w:r w:rsidRPr="00796E5A">
        <w:t>, etc., into numeric format using encoding (e.g., one-hot encoding or label encoding).</w:t>
      </w:r>
    </w:p>
    <w:p w14:paraId="658BE6FC" w14:textId="77777777" w:rsidR="00796E5A" w:rsidRPr="00796E5A" w:rsidRDefault="00796E5A" w:rsidP="00796E5A">
      <w:pPr>
        <w:numPr>
          <w:ilvl w:val="1"/>
          <w:numId w:val="3"/>
        </w:numPr>
      </w:pPr>
      <w:r w:rsidRPr="00796E5A">
        <w:t xml:space="preserve">Normalize or standardize numerical columns if necessary (e.g., </w:t>
      </w:r>
      <w:proofErr w:type="spellStart"/>
      <w:r w:rsidRPr="00796E5A">
        <w:t>RestingBP</w:t>
      </w:r>
      <w:proofErr w:type="spellEnd"/>
      <w:r w:rsidRPr="00796E5A">
        <w:t xml:space="preserve">, Cholesterol, </w:t>
      </w:r>
      <w:proofErr w:type="spellStart"/>
      <w:r w:rsidRPr="00796E5A">
        <w:t>MaxHR</w:t>
      </w:r>
      <w:proofErr w:type="spellEnd"/>
      <w:r w:rsidRPr="00796E5A">
        <w:t>).</w:t>
      </w:r>
    </w:p>
    <w:p w14:paraId="43294F5A" w14:textId="77777777" w:rsidR="00796E5A" w:rsidRPr="00796E5A" w:rsidRDefault="00796E5A" w:rsidP="00796E5A">
      <w:pPr>
        <w:numPr>
          <w:ilvl w:val="0"/>
          <w:numId w:val="3"/>
        </w:numPr>
      </w:pPr>
      <w:r w:rsidRPr="00796E5A">
        <w:rPr>
          <w:b/>
          <w:bCs/>
        </w:rPr>
        <w:t>Create New Features</w:t>
      </w:r>
      <w:r w:rsidRPr="00796E5A">
        <w:t>:</w:t>
      </w:r>
    </w:p>
    <w:p w14:paraId="22D60890" w14:textId="77777777" w:rsidR="00796E5A" w:rsidRPr="00796E5A" w:rsidRDefault="00796E5A" w:rsidP="00796E5A">
      <w:pPr>
        <w:numPr>
          <w:ilvl w:val="1"/>
          <w:numId w:val="3"/>
        </w:numPr>
      </w:pPr>
      <w:r w:rsidRPr="00796E5A">
        <w:t xml:space="preserve">Example: Combine </w:t>
      </w:r>
      <w:proofErr w:type="spellStart"/>
      <w:r w:rsidRPr="00796E5A">
        <w:t>Oldpeak</w:t>
      </w:r>
      <w:proofErr w:type="spellEnd"/>
      <w:r w:rsidRPr="00796E5A">
        <w:t xml:space="preserve"> and Slope to create a new feature that represents "exercise-induced heart stress".</w:t>
      </w:r>
    </w:p>
    <w:p w14:paraId="08134020" w14:textId="77777777" w:rsidR="00796E5A" w:rsidRPr="00796E5A" w:rsidRDefault="00796E5A" w:rsidP="00796E5A">
      <w:pPr>
        <w:rPr>
          <w:b/>
          <w:bCs/>
        </w:rPr>
      </w:pPr>
      <w:r w:rsidRPr="00796E5A">
        <w:rPr>
          <w:b/>
          <w:bCs/>
        </w:rPr>
        <w:t>Task 3: Exploratory Data Analysis (EDA) (30-40 minutes)</w:t>
      </w:r>
    </w:p>
    <w:p w14:paraId="658FCDDC" w14:textId="77777777" w:rsidR="00796E5A" w:rsidRPr="00796E5A" w:rsidRDefault="00796E5A" w:rsidP="00796E5A">
      <w:pPr>
        <w:numPr>
          <w:ilvl w:val="0"/>
          <w:numId w:val="4"/>
        </w:numPr>
      </w:pPr>
      <w:r w:rsidRPr="00796E5A">
        <w:rPr>
          <w:b/>
          <w:bCs/>
        </w:rPr>
        <w:t>Univariate Analysis</w:t>
      </w:r>
      <w:r w:rsidRPr="00796E5A">
        <w:t>:</w:t>
      </w:r>
    </w:p>
    <w:p w14:paraId="58D960A4" w14:textId="77777777" w:rsidR="00796E5A" w:rsidRPr="00796E5A" w:rsidRDefault="00796E5A" w:rsidP="00796E5A">
      <w:pPr>
        <w:numPr>
          <w:ilvl w:val="1"/>
          <w:numId w:val="4"/>
        </w:numPr>
      </w:pPr>
      <w:r w:rsidRPr="00796E5A">
        <w:t xml:space="preserve">Plot the distribution of key numerical features (e.g., Age, Cholesterol, </w:t>
      </w:r>
      <w:proofErr w:type="spellStart"/>
      <w:r w:rsidRPr="00796E5A">
        <w:t>MaxHR</w:t>
      </w:r>
      <w:proofErr w:type="spellEnd"/>
      <w:r w:rsidRPr="00796E5A">
        <w:t>) using histograms or boxplots.</w:t>
      </w:r>
    </w:p>
    <w:p w14:paraId="265D46C0" w14:textId="77777777" w:rsidR="00796E5A" w:rsidRPr="00796E5A" w:rsidRDefault="00796E5A" w:rsidP="00796E5A">
      <w:pPr>
        <w:numPr>
          <w:ilvl w:val="1"/>
          <w:numId w:val="4"/>
        </w:numPr>
      </w:pPr>
      <w:r w:rsidRPr="00796E5A">
        <w:t>Visualize the distribution of the target variable (Target), using a count plot.</w:t>
      </w:r>
    </w:p>
    <w:p w14:paraId="636FFF0D" w14:textId="77777777" w:rsidR="00796E5A" w:rsidRPr="00796E5A" w:rsidRDefault="00796E5A" w:rsidP="00796E5A">
      <w:pPr>
        <w:numPr>
          <w:ilvl w:val="0"/>
          <w:numId w:val="4"/>
        </w:numPr>
      </w:pPr>
      <w:r w:rsidRPr="00796E5A">
        <w:rPr>
          <w:b/>
          <w:bCs/>
        </w:rPr>
        <w:t>Bivariate Analysis</w:t>
      </w:r>
      <w:r w:rsidRPr="00796E5A">
        <w:t>:</w:t>
      </w:r>
    </w:p>
    <w:p w14:paraId="5A98849D" w14:textId="77777777" w:rsidR="00796E5A" w:rsidRPr="00796E5A" w:rsidRDefault="00796E5A" w:rsidP="00796E5A">
      <w:pPr>
        <w:numPr>
          <w:ilvl w:val="1"/>
          <w:numId w:val="4"/>
        </w:numPr>
      </w:pPr>
      <w:r w:rsidRPr="00796E5A">
        <w:t>Explore the relationship between the target variable (Target) and other features:</w:t>
      </w:r>
    </w:p>
    <w:p w14:paraId="282474A5" w14:textId="77777777" w:rsidR="00796E5A" w:rsidRPr="00796E5A" w:rsidRDefault="00796E5A" w:rsidP="00796E5A">
      <w:pPr>
        <w:numPr>
          <w:ilvl w:val="2"/>
          <w:numId w:val="4"/>
        </w:numPr>
      </w:pPr>
      <w:r w:rsidRPr="00796E5A">
        <w:lastRenderedPageBreak/>
        <w:t xml:space="preserve">Use a </w:t>
      </w:r>
      <w:r w:rsidRPr="00796E5A">
        <w:rPr>
          <w:b/>
          <w:bCs/>
        </w:rPr>
        <w:t>count plot</w:t>
      </w:r>
      <w:r w:rsidRPr="00796E5A">
        <w:t xml:space="preserve"> or </w:t>
      </w:r>
      <w:r w:rsidRPr="00796E5A">
        <w:rPr>
          <w:b/>
          <w:bCs/>
        </w:rPr>
        <w:t>bar plot</w:t>
      </w:r>
      <w:r w:rsidRPr="00796E5A">
        <w:t xml:space="preserve"> for categorical features like Sex, </w:t>
      </w:r>
      <w:proofErr w:type="spellStart"/>
      <w:r w:rsidRPr="00796E5A">
        <w:t>ChestPainType</w:t>
      </w:r>
      <w:proofErr w:type="spellEnd"/>
      <w:r w:rsidRPr="00796E5A">
        <w:t xml:space="preserve">, FBS, </w:t>
      </w:r>
      <w:proofErr w:type="spellStart"/>
      <w:r w:rsidRPr="00796E5A">
        <w:t>ExerciseAngina</w:t>
      </w:r>
      <w:proofErr w:type="spellEnd"/>
      <w:r w:rsidRPr="00796E5A">
        <w:t>.</w:t>
      </w:r>
    </w:p>
    <w:p w14:paraId="199BB037" w14:textId="77777777" w:rsidR="00796E5A" w:rsidRPr="00796E5A" w:rsidRDefault="00796E5A" w:rsidP="00796E5A">
      <w:pPr>
        <w:numPr>
          <w:ilvl w:val="2"/>
          <w:numId w:val="4"/>
        </w:numPr>
      </w:pPr>
      <w:r w:rsidRPr="00796E5A">
        <w:t xml:space="preserve">Use a </w:t>
      </w:r>
      <w:r w:rsidRPr="00796E5A">
        <w:rPr>
          <w:b/>
          <w:bCs/>
        </w:rPr>
        <w:t>boxplot</w:t>
      </w:r>
      <w:r w:rsidRPr="00796E5A">
        <w:t xml:space="preserve"> or </w:t>
      </w:r>
      <w:r w:rsidRPr="00796E5A">
        <w:rPr>
          <w:b/>
          <w:bCs/>
        </w:rPr>
        <w:t>violin plot</w:t>
      </w:r>
      <w:r w:rsidRPr="00796E5A">
        <w:t xml:space="preserve"> for numerical features like Age, Cholesterol, </w:t>
      </w:r>
      <w:proofErr w:type="spellStart"/>
      <w:r w:rsidRPr="00796E5A">
        <w:t>MaxHR</w:t>
      </w:r>
      <w:proofErr w:type="spellEnd"/>
      <w:r w:rsidRPr="00796E5A">
        <w:t xml:space="preserve"> to see how they relate to heart disease presence.</w:t>
      </w:r>
    </w:p>
    <w:p w14:paraId="04C3F265" w14:textId="77777777" w:rsidR="00796E5A" w:rsidRPr="00796E5A" w:rsidRDefault="00796E5A" w:rsidP="00796E5A">
      <w:pPr>
        <w:numPr>
          <w:ilvl w:val="2"/>
          <w:numId w:val="4"/>
        </w:numPr>
      </w:pPr>
      <w:r w:rsidRPr="00796E5A">
        <w:t>Correlation matrix to explore relationships between numeric features.</w:t>
      </w:r>
    </w:p>
    <w:p w14:paraId="6C36B9F2" w14:textId="77777777" w:rsidR="00796E5A" w:rsidRPr="00796E5A" w:rsidRDefault="00796E5A" w:rsidP="00796E5A">
      <w:pPr>
        <w:numPr>
          <w:ilvl w:val="0"/>
          <w:numId w:val="4"/>
        </w:numPr>
      </w:pPr>
      <w:r w:rsidRPr="00796E5A">
        <w:rPr>
          <w:b/>
          <w:bCs/>
        </w:rPr>
        <w:t>Visualizing correlations</w:t>
      </w:r>
      <w:r w:rsidRPr="00796E5A">
        <w:t>:</w:t>
      </w:r>
    </w:p>
    <w:p w14:paraId="0A886E08" w14:textId="77777777" w:rsidR="00796E5A" w:rsidRPr="00796E5A" w:rsidRDefault="00796E5A" w:rsidP="00796E5A">
      <w:pPr>
        <w:numPr>
          <w:ilvl w:val="1"/>
          <w:numId w:val="4"/>
        </w:numPr>
      </w:pPr>
      <w:r w:rsidRPr="00796E5A">
        <w:t>Visualize correlations using a heatmap (</w:t>
      </w:r>
      <w:proofErr w:type="spellStart"/>
      <w:proofErr w:type="gramStart"/>
      <w:r w:rsidRPr="00796E5A">
        <w:t>sns.heatmap</w:t>
      </w:r>
      <w:proofErr w:type="spellEnd"/>
      <w:proofErr w:type="gramEnd"/>
      <w:r w:rsidRPr="00796E5A">
        <w:t>), focusing on relationships between features like cholesterol, age, and resting blood pressure.</w:t>
      </w:r>
    </w:p>
    <w:p w14:paraId="2EF1D8C9" w14:textId="77777777" w:rsidR="00796E5A" w:rsidRPr="00796E5A" w:rsidRDefault="00796E5A" w:rsidP="00796E5A">
      <w:pPr>
        <w:rPr>
          <w:b/>
          <w:bCs/>
        </w:rPr>
      </w:pPr>
      <w:r w:rsidRPr="00796E5A">
        <w:rPr>
          <w:b/>
          <w:bCs/>
        </w:rPr>
        <w:t>Task 4: Aggregation and Insights (20 minutes)</w:t>
      </w:r>
    </w:p>
    <w:p w14:paraId="0F16737C" w14:textId="77777777" w:rsidR="00796E5A" w:rsidRPr="00796E5A" w:rsidRDefault="00796E5A" w:rsidP="00796E5A">
      <w:pPr>
        <w:numPr>
          <w:ilvl w:val="0"/>
          <w:numId w:val="5"/>
        </w:numPr>
      </w:pPr>
      <w:r w:rsidRPr="00796E5A">
        <w:t xml:space="preserve">Use </w:t>
      </w:r>
      <w:proofErr w:type="spellStart"/>
      <w:r w:rsidRPr="00796E5A">
        <w:rPr>
          <w:b/>
          <w:bCs/>
        </w:rPr>
        <w:t>groupby</w:t>
      </w:r>
      <w:proofErr w:type="spellEnd"/>
      <w:r w:rsidRPr="00796E5A">
        <w:t xml:space="preserve"> to find the survival rate (presence of heart disease) by different categories:</w:t>
      </w:r>
    </w:p>
    <w:p w14:paraId="6B591511" w14:textId="77777777" w:rsidR="00796E5A" w:rsidRPr="00796E5A" w:rsidRDefault="00796E5A" w:rsidP="00796E5A">
      <w:pPr>
        <w:numPr>
          <w:ilvl w:val="1"/>
          <w:numId w:val="5"/>
        </w:numPr>
      </w:pPr>
      <w:r w:rsidRPr="00796E5A">
        <w:t>Survival by gender (Male vs Female).</w:t>
      </w:r>
    </w:p>
    <w:p w14:paraId="538A0FC8" w14:textId="77777777" w:rsidR="00796E5A" w:rsidRPr="00796E5A" w:rsidRDefault="00796E5A" w:rsidP="00796E5A">
      <w:pPr>
        <w:numPr>
          <w:ilvl w:val="1"/>
          <w:numId w:val="5"/>
        </w:numPr>
      </w:pPr>
      <w:r w:rsidRPr="00796E5A">
        <w:t>Survival by chest pain type (</w:t>
      </w:r>
      <w:proofErr w:type="spellStart"/>
      <w:r w:rsidRPr="00796E5A">
        <w:t>ChestPainType</w:t>
      </w:r>
      <w:proofErr w:type="spellEnd"/>
      <w:r w:rsidRPr="00796E5A">
        <w:t>).</w:t>
      </w:r>
    </w:p>
    <w:p w14:paraId="728C46FE" w14:textId="77777777" w:rsidR="00796E5A" w:rsidRPr="00796E5A" w:rsidRDefault="00796E5A" w:rsidP="00796E5A">
      <w:pPr>
        <w:numPr>
          <w:ilvl w:val="1"/>
          <w:numId w:val="5"/>
        </w:numPr>
      </w:pPr>
      <w:r w:rsidRPr="00796E5A">
        <w:t>Survival by maximum heart rate achieved (</w:t>
      </w:r>
      <w:proofErr w:type="spellStart"/>
      <w:r w:rsidRPr="00796E5A">
        <w:t>MaxHR</w:t>
      </w:r>
      <w:proofErr w:type="spellEnd"/>
      <w:r w:rsidRPr="00796E5A">
        <w:t>).</w:t>
      </w:r>
    </w:p>
    <w:p w14:paraId="0A8C683A" w14:textId="77777777" w:rsidR="00796E5A" w:rsidRDefault="00796E5A" w:rsidP="00796E5A">
      <w:pPr>
        <w:numPr>
          <w:ilvl w:val="0"/>
          <w:numId w:val="5"/>
        </w:numPr>
      </w:pPr>
      <w:r w:rsidRPr="00796E5A">
        <w:t xml:space="preserve">Calculate </w:t>
      </w:r>
      <w:r w:rsidRPr="00796E5A">
        <w:rPr>
          <w:b/>
          <w:bCs/>
        </w:rPr>
        <w:t>average cholesterol levels</w:t>
      </w:r>
      <w:r w:rsidRPr="00796E5A">
        <w:t xml:space="preserve"> for people with and without heart disease, and compare these across categories (e.g., </w:t>
      </w:r>
      <w:proofErr w:type="spellStart"/>
      <w:r w:rsidRPr="00796E5A">
        <w:t>ChestPainType</w:t>
      </w:r>
      <w:proofErr w:type="spellEnd"/>
      <w:r w:rsidRPr="00796E5A">
        <w:t>).</w:t>
      </w:r>
    </w:p>
    <w:p w14:paraId="716AD9AC" w14:textId="2913C629" w:rsidR="007E04F4" w:rsidRPr="007E04F4" w:rsidRDefault="007E04F4" w:rsidP="007E04F4">
      <w:pPr>
        <w:rPr>
          <w:b/>
          <w:bCs/>
        </w:rPr>
      </w:pPr>
      <w:r w:rsidRPr="007E04F4">
        <w:rPr>
          <w:b/>
          <w:bCs/>
        </w:rPr>
        <w:t>Task 5: Derive Medical Insights</w:t>
      </w:r>
    </w:p>
    <w:p w14:paraId="2249CCBE" w14:textId="5E088259" w:rsidR="00796E5A" w:rsidRDefault="007E04F4" w:rsidP="008E7F2E">
      <w:pPr>
        <w:numPr>
          <w:ilvl w:val="0"/>
          <w:numId w:val="5"/>
        </w:numPr>
      </w:pPr>
      <w:r>
        <w:t>Investigate the data set and come up with at least 5 different insights with proof</w:t>
      </w:r>
    </w:p>
    <w:p w14:paraId="36706CA9" w14:textId="376BA7D1" w:rsidR="008E7F2E" w:rsidRDefault="008E7F2E" w:rsidP="008E7F2E">
      <w:pPr>
        <w:numPr>
          <w:ilvl w:val="0"/>
          <w:numId w:val="5"/>
        </w:numPr>
      </w:pPr>
      <w:r>
        <w:t>Prepare a dashboard for your findings</w:t>
      </w:r>
    </w:p>
    <w:sectPr w:rsidR="008E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4C34"/>
    <w:multiLevelType w:val="multilevel"/>
    <w:tmpl w:val="4DA2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A21D4"/>
    <w:multiLevelType w:val="multilevel"/>
    <w:tmpl w:val="DAFA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175EB"/>
    <w:multiLevelType w:val="multilevel"/>
    <w:tmpl w:val="264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90ABB"/>
    <w:multiLevelType w:val="multilevel"/>
    <w:tmpl w:val="D0B8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B0808"/>
    <w:multiLevelType w:val="multilevel"/>
    <w:tmpl w:val="A66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77975">
    <w:abstractNumId w:val="0"/>
  </w:num>
  <w:num w:numId="2" w16cid:durableId="910891535">
    <w:abstractNumId w:val="2"/>
  </w:num>
  <w:num w:numId="3" w16cid:durableId="1528064447">
    <w:abstractNumId w:val="3"/>
  </w:num>
  <w:num w:numId="4" w16cid:durableId="1328047200">
    <w:abstractNumId w:val="1"/>
  </w:num>
  <w:num w:numId="5" w16cid:durableId="33469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5A"/>
    <w:rsid w:val="00634E2F"/>
    <w:rsid w:val="00796E5A"/>
    <w:rsid w:val="007E04F4"/>
    <w:rsid w:val="008D1FB4"/>
    <w:rsid w:val="008E7F2E"/>
    <w:rsid w:val="00D84807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DB9F"/>
  <w15:chartTrackingRefBased/>
  <w15:docId w15:val="{E32951CC-E9B1-4B8D-8B47-8CDF83FE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3</cp:revision>
  <dcterms:created xsi:type="dcterms:W3CDTF">2024-11-05T15:47:00Z</dcterms:created>
  <dcterms:modified xsi:type="dcterms:W3CDTF">2024-11-05T16:05:00Z</dcterms:modified>
</cp:coreProperties>
</file>