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3B920" w14:textId="77777777" w:rsidR="00354B7E" w:rsidRPr="00354B7E" w:rsidRDefault="00354B7E" w:rsidP="00354B7E">
      <w:pPr>
        <w:pBdr>
          <w:bottom w:val="single" w:sz="6" w:space="1" w:color="auto"/>
        </w:pBdr>
        <w:rPr>
          <w:rFonts w:ascii="Aptos Narrow" w:hAnsi="Aptos Narrow"/>
          <w:b/>
          <w:bCs/>
        </w:rPr>
      </w:pPr>
      <w:r w:rsidRPr="00354B7E">
        <w:rPr>
          <w:rFonts w:ascii="Aptos Narrow" w:hAnsi="Aptos Narrow"/>
          <w:b/>
          <w:bCs/>
        </w:rPr>
        <w:t>UCI Student Performance Dataset: Project Requirements Document</w:t>
      </w:r>
    </w:p>
    <w:p w14:paraId="76F38A60" w14:textId="77777777" w:rsidR="00354B7E" w:rsidRPr="00354B7E" w:rsidRDefault="00354B7E" w:rsidP="00354B7E">
      <w:pPr>
        <w:rPr>
          <w:rFonts w:ascii="Aptos Narrow" w:hAnsi="Aptos Narrow"/>
          <w:b/>
          <w:bCs/>
          <w:sz w:val="20"/>
          <w:szCs w:val="20"/>
        </w:rPr>
      </w:pPr>
    </w:p>
    <w:p w14:paraId="2421E747" w14:textId="77777777" w:rsidR="00354B7E" w:rsidRPr="00354B7E" w:rsidRDefault="00354B7E" w:rsidP="00354B7E">
      <w:pPr>
        <w:rPr>
          <w:rFonts w:ascii="Aptos Narrow" w:hAnsi="Aptos Narrow"/>
          <w:b/>
          <w:bCs/>
          <w:sz w:val="20"/>
          <w:szCs w:val="20"/>
        </w:rPr>
      </w:pPr>
      <w:r w:rsidRPr="00354B7E">
        <w:rPr>
          <w:rFonts w:ascii="Aptos Narrow" w:hAnsi="Aptos Narrow"/>
          <w:b/>
          <w:bCs/>
          <w:sz w:val="20"/>
          <w:szCs w:val="20"/>
        </w:rPr>
        <w:t>Dataset Overview</w:t>
      </w:r>
    </w:p>
    <w:p w14:paraId="43B262CA" w14:textId="77777777" w:rsidR="00354B7E" w:rsidRPr="00354B7E" w:rsidRDefault="00354B7E" w:rsidP="00354B7E">
      <w:pPr>
        <w:rPr>
          <w:rFonts w:ascii="Aptos Narrow" w:hAnsi="Aptos Narrow"/>
          <w:sz w:val="20"/>
          <w:szCs w:val="20"/>
        </w:rPr>
      </w:pPr>
      <w:r w:rsidRPr="00354B7E">
        <w:rPr>
          <w:rFonts w:ascii="Aptos Narrow" w:hAnsi="Aptos Narrow"/>
          <w:sz w:val="20"/>
          <w:szCs w:val="20"/>
        </w:rPr>
        <w:t>The UCI Student Performance dataset includes information on students’ academic, social, and demographic details, aiming to predict the students' final grade based on these factors. The goal of this project is to implement data cleanup, exploratory data analysis (EDA), hypothesis testing, and machine learning modeling to predict student performance.</w:t>
      </w:r>
    </w:p>
    <w:p w14:paraId="55920A99" w14:textId="77777777" w:rsidR="00354B7E" w:rsidRPr="00354B7E" w:rsidRDefault="00354B7E" w:rsidP="00354B7E">
      <w:pPr>
        <w:rPr>
          <w:rFonts w:ascii="Aptos Narrow" w:hAnsi="Aptos Narrow"/>
          <w:b/>
          <w:bCs/>
          <w:sz w:val="20"/>
          <w:szCs w:val="20"/>
        </w:rPr>
      </w:pPr>
      <w:r w:rsidRPr="00354B7E">
        <w:rPr>
          <w:rFonts w:ascii="Aptos Narrow" w:hAnsi="Aptos Narrow"/>
          <w:b/>
          <w:bCs/>
          <w:sz w:val="20"/>
          <w:szCs w:val="20"/>
        </w:rPr>
        <w:t>Dataset Description</w:t>
      </w:r>
    </w:p>
    <w:p w14:paraId="5EAD66F2" w14:textId="77777777" w:rsidR="00354B7E" w:rsidRPr="00354B7E" w:rsidRDefault="00354B7E" w:rsidP="00354B7E">
      <w:pPr>
        <w:rPr>
          <w:rFonts w:ascii="Aptos Narrow" w:hAnsi="Aptos Narrow"/>
          <w:sz w:val="20"/>
          <w:szCs w:val="20"/>
        </w:rPr>
      </w:pPr>
      <w:r w:rsidRPr="00354B7E">
        <w:rPr>
          <w:rFonts w:ascii="Aptos Narrow" w:hAnsi="Aptos Narrow"/>
          <w:b/>
          <w:bCs/>
          <w:sz w:val="20"/>
          <w:szCs w:val="20"/>
        </w:rPr>
        <w:t>Features Overview:</w:t>
      </w:r>
    </w:p>
    <w:p w14:paraId="3D534A2D"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School</w:t>
      </w:r>
      <w:r w:rsidRPr="00354B7E">
        <w:rPr>
          <w:rFonts w:ascii="Aptos Narrow" w:hAnsi="Aptos Narrow"/>
          <w:sz w:val="20"/>
          <w:szCs w:val="20"/>
        </w:rPr>
        <w:t xml:space="preserve"> - The school the student is attending (GP for Gabriel Pereira, MS for Mousinho da Silveira).</w:t>
      </w:r>
    </w:p>
    <w:p w14:paraId="3F516847"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Sex</w:t>
      </w:r>
      <w:r w:rsidRPr="00354B7E">
        <w:rPr>
          <w:rFonts w:ascii="Aptos Narrow" w:hAnsi="Aptos Narrow"/>
          <w:sz w:val="20"/>
          <w:szCs w:val="20"/>
        </w:rPr>
        <w:t xml:space="preserve"> - Gender of the student (M for male, F for female).</w:t>
      </w:r>
    </w:p>
    <w:p w14:paraId="311A5405"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Age</w:t>
      </w:r>
      <w:r w:rsidRPr="00354B7E">
        <w:rPr>
          <w:rFonts w:ascii="Aptos Narrow" w:hAnsi="Aptos Narrow"/>
          <w:sz w:val="20"/>
          <w:szCs w:val="20"/>
        </w:rPr>
        <w:t xml:space="preserve"> - Age of the student in years.</w:t>
      </w:r>
    </w:p>
    <w:p w14:paraId="5A1610B1"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Address</w:t>
      </w:r>
      <w:r w:rsidRPr="00354B7E">
        <w:rPr>
          <w:rFonts w:ascii="Aptos Narrow" w:hAnsi="Aptos Narrow"/>
          <w:sz w:val="20"/>
          <w:szCs w:val="20"/>
        </w:rPr>
        <w:t xml:space="preserve"> - Student’s residence type (U for urban, R for rural).</w:t>
      </w:r>
    </w:p>
    <w:p w14:paraId="1B8B3E14"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Family Size</w:t>
      </w:r>
      <w:r w:rsidRPr="00354B7E">
        <w:rPr>
          <w:rFonts w:ascii="Aptos Narrow" w:hAnsi="Aptos Narrow"/>
          <w:sz w:val="20"/>
          <w:szCs w:val="20"/>
        </w:rPr>
        <w:t xml:space="preserve"> - Family size (LE3 for less than or equal to 3, GT3 for greater than 3).</w:t>
      </w:r>
    </w:p>
    <w:p w14:paraId="47D94EB2"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Parent Status</w:t>
      </w:r>
      <w:r w:rsidRPr="00354B7E">
        <w:rPr>
          <w:rFonts w:ascii="Aptos Narrow" w:hAnsi="Aptos Narrow"/>
          <w:sz w:val="20"/>
          <w:szCs w:val="20"/>
        </w:rPr>
        <w:t xml:space="preserve"> - Parents' cohabitation status (T for together, A for apart).</w:t>
      </w:r>
    </w:p>
    <w:p w14:paraId="76ACDCCD"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Mother's Education</w:t>
      </w:r>
      <w:r w:rsidRPr="00354B7E">
        <w:rPr>
          <w:rFonts w:ascii="Aptos Narrow" w:hAnsi="Aptos Narrow"/>
          <w:sz w:val="20"/>
          <w:szCs w:val="20"/>
        </w:rPr>
        <w:t xml:space="preserve"> - Mother’s education level (0 = none, 4 = higher).</w:t>
      </w:r>
    </w:p>
    <w:p w14:paraId="609F9204"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Father's Education</w:t>
      </w:r>
      <w:r w:rsidRPr="00354B7E">
        <w:rPr>
          <w:rFonts w:ascii="Aptos Narrow" w:hAnsi="Aptos Narrow"/>
          <w:sz w:val="20"/>
          <w:szCs w:val="20"/>
        </w:rPr>
        <w:t xml:space="preserve"> - Father’s education level (0 = none, 4 = higher).</w:t>
      </w:r>
    </w:p>
    <w:p w14:paraId="64B192DF"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Mother's Job</w:t>
      </w:r>
      <w:r w:rsidRPr="00354B7E">
        <w:rPr>
          <w:rFonts w:ascii="Aptos Narrow" w:hAnsi="Aptos Narrow"/>
          <w:sz w:val="20"/>
          <w:szCs w:val="20"/>
        </w:rPr>
        <w:t xml:space="preserve"> - Mother’s job type (e.g., teacher, health, services).</w:t>
      </w:r>
    </w:p>
    <w:p w14:paraId="0B5C52AD"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Father's Job</w:t>
      </w:r>
      <w:r w:rsidRPr="00354B7E">
        <w:rPr>
          <w:rFonts w:ascii="Aptos Narrow" w:hAnsi="Aptos Narrow"/>
          <w:sz w:val="20"/>
          <w:szCs w:val="20"/>
        </w:rPr>
        <w:t xml:space="preserve"> - Father’s job type (e.g., teacher, health, services).</w:t>
      </w:r>
    </w:p>
    <w:p w14:paraId="6FDC6C45"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Reason</w:t>
      </w:r>
      <w:r w:rsidRPr="00354B7E">
        <w:rPr>
          <w:rFonts w:ascii="Aptos Narrow" w:hAnsi="Aptos Narrow"/>
          <w:sz w:val="20"/>
          <w:szCs w:val="20"/>
        </w:rPr>
        <w:t xml:space="preserve"> - Reason for choosing the school (e.g., course, reputation).</w:t>
      </w:r>
    </w:p>
    <w:p w14:paraId="76328075"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Guardian</w:t>
      </w:r>
      <w:r w:rsidRPr="00354B7E">
        <w:rPr>
          <w:rFonts w:ascii="Aptos Narrow" w:hAnsi="Aptos Narrow"/>
          <w:sz w:val="20"/>
          <w:szCs w:val="20"/>
        </w:rPr>
        <w:t xml:space="preserve"> - Student's primary guardian (e.g., mother, father).</w:t>
      </w:r>
    </w:p>
    <w:p w14:paraId="0A771034"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Travel Time</w:t>
      </w:r>
      <w:r w:rsidRPr="00354B7E">
        <w:rPr>
          <w:rFonts w:ascii="Aptos Narrow" w:hAnsi="Aptos Narrow"/>
          <w:sz w:val="20"/>
          <w:szCs w:val="20"/>
        </w:rPr>
        <w:t xml:space="preserve"> - Time to reach school (1 = &lt;15 min, 4 = &gt;1 hr).</w:t>
      </w:r>
    </w:p>
    <w:p w14:paraId="14B54C92"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Study Time</w:t>
      </w:r>
      <w:r w:rsidRPr="00354B7E">
        <w:rPr>
          <w:rFonts w:ascii="Aptos Narrow" w:hAnsi="Aptos Narrow"/>
          <w:sz w:val="20"/>
          <w:szCs w:val="20"/>
        </w:rPr>
        <w:t xml:space="preserve"> - Weekly study time (1 = &lt;2 hours, 4 = &gt;10 hours).</w:t>
      </w:r>
    </w:p>
    <w:p w14:paraId="0A4740ED"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Failures</w:t>
      </w:r>
      <w:r w:rsidRPr="00354B7E">
        <w:rPr>
          <w:rFonts w:ascii="Aptos Narrow" w:hAnsi="Aptos Narrow"/>
          <w:sz w:val="20"/>
          <w:szCs w:val="20"/>
        </w:rPr>
        <w:t xml:space="preserve"> - Number of past class failures.</w:t>
      </w:r>
    </w:p>
    <w:p w14:paraId="6A928D4D"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School Support</w:t>
      </w:r>
      <w:r w:rsidRPr="00354B7E">
        <w:rPr>
          <w:rFonts w:ascii="Aptos Narrow" w:hAnsi="Aptos Narrow"/>
          <w:sz w:val="20"/>
          <w:szCs w:val="20"/>
        </w:rPr>
        <w:t xml:space="preserve"> - Extra educational support (yes or no).</w:t>
      </w:r>
    </w:p>
    <w:p w14:paraId="1343AE93"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Family Support</w:t>
      </w:r>
      <w:r w:rsidRPr="00354B7E">
        <w:rPr>
          <w:rFonts w:ascii="Aptos Narrow" w:hAnsi="Aptos Narrow"/>
          <w:sz w:val="20"/>
          <w:szCs w:val="20"/>
        </w:rPr>
        <w:t xml:space="preserve"> - Family support for studies (yes or no).</w:t>
      </w:r>
    </w:p>
    <w:p w14:paraId="268CEA96"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Paid Classes</w:t>
      </w:r>
      <w:r w:rsidRPr="00354B7E">
        <w:rPr>
          <w:rFonts w:ascii="Aptos Narrow" w:hAnsi="Aptos Narrow"/>
          <w:sz w:val="20"/>
          <w:szCs w:val="20"/>
        </w:rPr>
        <w:t xml:space="preserve"> - Extra paid classes in subject (yes or no).</w:t>
      </w:r>
    </w:p>
    <w:p w14:paraId="07104447"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Activities</w:t>
      </w:r>
      <w:r w:rsidRPr="00354B7E">
        <w:rPr>
          <w:rFonts w:ascii="Aptos Narrow" w:hAnsi="Aptos Narrow"/>
          <w:sz w:val="20"/>
          <w:szCs w:val="20"/>
        </w:rPr>
        <w:t xml:space="preserve"> - Participation in extracurricular activities (yes or no).</w:t>
      </w:r>
    </w:p>
    <w:p w14:paraId="16180BB9"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Nursery</w:t>
      </w:r>
      <w:r w:rsidRPr="00354B7E">
        <w:rPr>
          <w:rFonts w:ascii="Aptos Narrow" w:hAnsi="Aptos Narrow"/>
          <w:sz w:val="20"/>
          <w:szCs w:val="20"/>
        </w:rPr>
        <w:t xml:space="preserve"> - Attended nursery school (yes or no).</w:t>
      </w:r>
    </w:p>
    <w:p w14:paraId="338666F7"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Higher Education</w:t>
      </w:r>
      <w:r w:rsidRPr="00354B7E">
        <w:rPr>
          <w:rFonts w:ascii="Aptos Narrow" w:hAnsi="Aptos Narrow"/>
          <w:sz w:val="20"/>
          <w:szCs w:val="20"/>
        </w:rPr>
        <w:t xml:space="preserve"> - Aspires for higher education (yes or no).</w:t>
      </w:r>
    </w:p>
    <w:p w14:paraId="4628D265"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Internet</w:t>
      </w:r>
      <w:r w:rsidRPr="00354B7E">
        <w:rPr>
          <w:rFonts w:ascii="Aptos Narrow" w:hAnsi="Aptos Narrow"/>
          <w:sz w:val="20"/>
          <w:szCs w:val="20"/>
        </w:rPr>
        <w:t xml:space="preserve"> - Access to internet at home (yes or no).</w:t>
      </w:r>
    </w:p>
    <w:p w14:paraId="271C3D2B"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Romantic</w:t>
      </w:r>
      <w:r w:rsidRPr="00354B7E">
        <w:rPr>
          <w:rFonts w:ascii="Aptos Narrow" w:hAnsi="Aptos Narrow"/>
          <w:sz w:val="20"/>
          <w:szCs w:val="20"/>
        </w:rPr>
        <w:t xml:space="preserve"> - In a romantic relationship (yes or no).</w:t>
      </w:r>
    </w:p>
    <w:p w14:paraId="0163513F"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lastRenderedPageBreak/>
        <w:t>Family Relations</w:t>
      </w:r>
      <w:r w:rsidRPr="00354B7E">
        <w:rPr>
          <w:rFonts w:ascii="Aptos Narrow" w:hAnsi="Aptos Narrow"/>
          <w:sz w:val="20"/>
          <w:szCs w:val="20"/>
        </w:rPr>
        <w:t xml:space="preserve"> - Quality of family relationships (1 = very bad, 5 = excellent).</w:t>
      </w:r>
    </w:p>
    <w:p w14:paraId="5A30A152"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Free Time</w:t>
      </w:r>
      <w:r w:rsidRPr="00354B7E">
        <w:rPr>
          <w:rFonts w:ascii="Aptos Narrow" w:hAnsi="Aptos Narrow"/>
          <w:sz w:val="20"/>
          <w:szCs w:val="20"/>
        </w:rPr>
        <w:t xml:space="preserve"> - Amount of free time after school (1 = very low, 5 = very high).</w:t>
      </w:r>
    </w:p>
    <w:p w14:paraId="16A9B2EA"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Go Out</w:t>
      </w:r>
      <w:r w:rsidRPr="00354B7E">
        <w:rPr>
          <w:rFonts w:ascii="Aptos Narrow" w:hAnsi="Aptos Narrow"/>
          <w:sz w:val="20"/>
          <w:szCs w:val="20"/>
        </w:rPr>
        <w:t xml:space="preserve"> - Frequency of going out with friends (1 = very low, 5 = very high).</w:t>
      </w:r>
    </w:p>
    <w:p w14:paraId="07417E13"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Workday Alcohol</w:t>
      </w:r>
      <w:r w:rsidRPr="00354B7E">
        <w:rPr>
          <w:rFonts w:ascii="Aptos Narrow" w:hAnsi="Aptos Narrow"/>
          <w:sz w:val="20"/>
          <w:szCs w:val="20"/>
        </w:rPr>
        <w:t xml:space="preserve"> - Workday alcohol consumption (1 = very low, 5 = very high).</w:t>
      </w:r>
    </w:p>
    <w:p w14:paraId="768E41D1"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Weekend Alcohol</w:t>
      </w:r>
      <w:r w:rsidRPr="00354B7E">
        <w:rPr>
          <w:rFonts w:ascii="Aptos Narrow" w:hAnsi="Aptos Narrow"/>
          <w:sz w:val="20"/>
          <w:szCs w:val="20"/>
        </w:rPr>
        <w:t xml:space="preserve"> - Weekend alcohol consumption (1 = very low, 5 = very high).</w:t>
      </w:r>
    </w:p>
    <w:p w14:paraId="4A7FE17E"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Health</w:t>
      </w:r>
      <w:r w:rsidRPr="00354B7E">
        <w:rPr>
          <w:rFonts w:ascii="Aptos Narrow" w:hAnsi="Aptos Narrow"/>
          <w:sz w:val="20"/>
          <w:szCs w:val="20"/>
        </w:rPr>
        <w:t xml:space="preserve"> - Current health status (1 = very bad, 5 = very good).</w:t>
      </w:r>
    </w:p>
    <w:p w14:paraId="26FA6E46"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Absences</w:t>
      </w:r>
      <w:r w:rsidRPr="00354B7E">
        <w:rPr>
          <w:rFonts w:ascii="Aptos Narrow" w:hAnsi="Aptos Narrow"/>
          <w:sz w:val="20"/>
          <w:szCs w:val="20"/>
        </w:rPr>
        <w:t xml:space="preserve"> - Number of school absences.</w:t>
      </w:r>
    </w:p>
    <w:p w14:paraId="7065428D" w14:textId="77777777" w:rsidR="00354B7E" w:rsidRPr="00354B7E" w:rsidRDefault="00354B7E" w:rsidP="00354B7E">
      <w:pPr>
        <w:numPr>
          <w:ilvl w:val="0"/>
          <w:numId w:val="1"/>
        </w:numPr>
        <w:rPr>
          <w:rFonts w:ascii="Aptos Narrow" w:hAnsi="Aptos Narrow"/>
          <w:sz w:val="20"/>
          <w:szCs w:val="20"/>
        </w:rPr>
      </w:pPr>
      <w:r w:rsidRPr="00354B7E">
        <w:rPr>
          <w:rFonts w:ascii="Aptos Narrow" w:hAnsi="Aptos Narrow"/>
          <w:b/>
          <w:bCs/>
          <w:sz w:val="20"/>
          <w:szCs w:val="20"/>
        </w:rPr>
        <w:t>Grades</w:t>
      </w:r>
      <w:r w:rsidRPr="00354B7E">
        <w:rPr>
          <w:rFonts w:ascii="Aptos Narrow" w:hAnsi="Aptos Narrow"/>
          <w:sz w:val="20"/>
          <w:szCs w:val="20"/>
        </w:rPr>
        <w:t xml:space="preserve"> - G1, G2, G3 (first, second, and final grades).</w:t>
      </w:r>
    </w:p>
    <w:p w14:paraId="77B7143B" w14:textId="77777777" w:rsidR="00354B7E" w:rsidRPr="00354B7E" w:rsidRDefault="00000000" w:rsidP="00354B7E">
      <w:pPr>
        <w:rPr>
          <w:rFonts w:ascii="Aptos Narrow" w:hAnsi="Aptos Narrow"/>
          <w:sz w:val="20"/>
          <w:szCs w:val="20"/>
        </w:rPr>
      </w:pPr>
      <w:r>
        <w:rPr>
          <w:rFonts w:ascii="Aptos Narrow" w:hAnsi="Aptos Narrow"/>
          <w:sz w:val="20"/>
          <w:szCs w:val="20"/>
        </w:rPr>
        <w:pict w14:anchorId="66AFAC55">
          <v:rect id="_x0000_i1025" style="width:0;height:1.5pt" o:hralign="center" o:hrstd="t" o:hr="t" fillcolor="#a0a0a0" stroked="f"/>
        </w:pict>
      </w:r>
    </w:p>
    <w:p w14:paraId="459002C2" w14:textId="77777777" w:rsidR="00354B7E" w:rsidRPr="00354B7E" w:rsidRDefault="00354B7E" w:rsidP="00354B7E">
      <w:pPr>
        <w:rPr>
          <w:rFonts w:ascii="Aptos Narrow" w:hAnsi="Aptos Narrow"/>
          <w:b/>
          <w:bCs/>
          <w:sz w:val="20"/>
          <w:szCs w:val="20"/>
        </w:rPr>
      </w:pPr>
      <w:r w:rsidRPr="00354B7E">
        <w:rPr>
          <w:rFonts w:ascii="Aptos Narrow" w:hAnsi="Aptos Narrow"/>
          <w:b/>
          <w:bCs/>
          <w:sz w:val="20"/>
          <w:szCs w:val="20"/>
        </w:rPr>
        <w:t>Project Objectives</w:t>
      </w:r>
    </w:p>
    <w:p w14:paraId="40C6B8E6" w14:textId="77777777" w:rsidR="00354B7E" w:rsidRPr="00354B7E" w:rsidRDefault="00354B7E" w:rsidP="00354B7E">
      <w:pPr>
        <w:numPr>
          <w:ilvl w:val="0"/>
          <w:numId w:val="2"/>
        </w:numPr>
        <w:rPr>
          <w:rFonts w:ascii="Aptos Narrow" w:hAnsi="Aptos Narrow"/>
          <w:sz w:val="20"/>
          <w:szCs w:val="20"/>
        </w:rPr>
      </w:pPr>
      <w:r w:rsidRPr="00354B7E">
        <w:rPr>
          <w:rFonts w:ascii="Aptos Narrow" w:hAnsi="Aptos Narrow"/>
          <w:b/>
          <w:bCs/>
          <w:sz w:val="20"/>
          <w:szCs w:val="20"/>
        </w:rPr>
        <w:t>Data Preparation and Cleanup</w:t>
      </w:r>
    </w:p>
    <w:p w14:paraId="22B02307"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Handle missing values and choose appropriate imputation strategies.</w:t>
      </w:r>
    </w:p>
    <w:p w14:paraId="5A3C845B"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Convert categorical variables into numerical values where necessary.</w:t>
      </w:r>
    </w:p>
    <w:p w14:paraId="5EAE7577"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Address outliers, especially in the target variable (G3).</w:t>
      </w:r>
    </w:p>
    <w:p w14:paraId="65DD5156" w14:textId="77777777" w:rsidR="00354B7E" w:rsidRPr="00354B7E" w:rsidRDefault="00354B7E" w:rsidP="00354B7E">
      <w:pPr>
        <w:numPr>
          <w:ilvl w:val="0"/>
          <w:numId w:val="2"/>
        </w:numPr>
        <w:rPr>
          <w:rFonts w:ascii="Aptos Narrow" w:hAnsi="Aptos Narrow"/>
          <w:sz w:val="20"/>
          <w:szCs w:val="20"/>
        </w:rPr>
      </w:pPr>
      <w:r w:rsidRPr="00354B7E">
        <w:rPr>
          <w:rFonts w:ascii="Aptos Narrow" w:hAnsi="Aptos Narrow"/>
          <w:b/>
          <w:bCs/>
          <w:sz w:val="20"/>
          <w:szCs w:val="20"/>
        </w:rPr>
        <w:t>Exploratory Data Analysis (EDA)</w:t>
      </w:r>
    </w:p>
    <w:p w14:paraId="76863ACA"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Generate descriptive statistics for each feature.</w:t>
      </w:r>
    </w:p>
    <w:p w14:paraId="168A3C77"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Visualize key features to understand distributions (histograms, box plots).</w:t>
      </w:r>
    </w:p>
    <w:p w14:paraId="503E560E"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Create correlation matrices to identify relationships between features and the final grade (G3).</w:t>
      </w:r>
    </w:p>
    <w:p w14:paraId="0278331A" w14:textId="77777777" w:rsidR="00354B7E" w:rsidRPr="00354B7E" w:rsidRDefault="00354B7E" w:rsidP="00354B7E">
      <w:pPr>
        <w:numPr>
          <w:ilvl w:val="0"/>
          <w:numId w:val="2"/>
        </w:numPr>
        <w:rPr>
          <w:rFonts w:ascii="Aptos Narrow" w:hAnsi="Aptos Narrow"/>
          <w:sz w:val="20"/>
          <w:szCs w:val="20"/>
        </w:rPr>
      </w:pPr>
      <w:r w:rsidRPr="00354B7E">
        <w:rPr>
          <w:rFonts w:ascii="Aptos Narrow" w:hAnsi="Aptos Narrow"/>
          <w:b/>
          <w:bCs/>
          <w:sz w:val="20"/>
          <w:szCs w:val="20"/>
        </w:rPr>
        <w:t>Hypothesis Testing</w:t>
      </w:r>
    </w:p>
    <w:p w14:paraId="584D2205"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Perform statistical hypothesis tests to investigate:</w:t>
      </w:r>
    </w:p>
    <w:p w14:paraId="221EEECA" w14:textId="77777777" w:rsidR="00354B7E" w:rsidRPr="00354B7E" w:rsidRDefault="00354B7E" w:rsidP="00354B7E">
      <w:pPr>
        <w:numPr>
          <w:ilvl w:val="2"/>
          <w:numId w:val="2"/>
        </w:numPr>
        <w:rPr>
          <w:rFonts w:ascii="Aptos Narrow" w:hAnsi="Aptos Narrow"/>
          <w:sz w:val="20"/>
          <w:szCs w:val="20"/>
        </w:rPr>
      </w:pPr>
      <w:r w:rsidRPr="00354B7E">
        <w:rPr>
          <w:rFonts w:ascii="Aptos Narrow" w:hAnsi="Aptos Narrow"/>
          <w:sz w:val="20"/>
          <w:szCs w:val="20"/>
        </w:rPr>
        <w:t>Whether there is a significant difference in G3 based on School or Gender (use t-tests or ANOVA).</w:t>
      </w:r>
    </w:p>
    <w:p w14:paraId="17BB851D" w14:textId="77777777" w:rsidR="00354B7E" w:rsidRPr="00354B7E" w:rsidRDefault="00354B7E" w:rsidP="00354B7E">
      <w:pPr>
        <w:numPr>
          <w:ilvl w:val="2"/>
          <w:numId w:val="2"/>
        </w:numPr>
        <w:rPr>
          <w:rFonts w:ascii="Aptos Narrow" w:hAnsi="Aptos Narrow"/>
          <w:sz w:val="20"/>
          <w:szCs w:val="20"/>
        </w:rPr>
      </w:pPr>
      <w:r w:rsidRPr="00354B7E">
        <w:rPr>
          <w:rFonts w:ascii="Aptos Narrow" w:hAnsi="Aptos Narrow"/>
          <w:sz w:val="20"/>
          <w:szCs w:val="20"/>
        </w:rPr>
        <w:t>The correlation between Study Time and Absences with G3 using correlation tests.</w:t>
      </w:r>
    </w:p>
    <w:p w14:paraId="0FEE7930" w14:textId="77777777" w:rsidR="00354B7E" w:rsidRPr="00354B7E" w:rsidRDefault="00354B7E" w:rsidP="00354B7E">
      <w:pPr>
        <w:numPr>
          <w:ilvl w:val="2"/>
          <w:numId w:val="2"/>
        </w:numPr>
        <w:rPr>
          <w:rFonts w:ascii="Aptos Narrow" w:hAnsi="Aptos Narrow"/>
          <w:sz w:val="20"/>
          <w:szCs w:val="20"/>
        </w:rPr>
      </w:pPr>
      <w:r w:rsidRPr="00354B7E">
        <w:rPr>
          <w:rFonts w:ascii="Aptos Narrow" w:hAnsi="Aptos Narrow"/>
          <w:sz w:val="20"/>
          <w:szCs w:val="20"/>
        </w:rPr>
        <w:t>The association between Family Size and Family Relations using a chi-square test.</w:t>
      </w:r>
    </w:p>
    <w:p w14:paraId="4AABDD23" w14:textId="77777777" w:rsidR="00354B7E" w:rsidRPr="00354B7E" w:rsidRDefault="00354B7E" w:rsidP="00354B7E">
      <w:pPr>
        <w:numPr>
          <w:ilvl w:val="0"/>
          <w:numId w:val="2"/>
        </w:numPr>
        <w:rPr>
          <w:rFonts w:ascii="Aptos Narrow" w:hAnsi="Aptos Narrow"/>
          <w:sz w:val="20"/>
          <w:szCs w:val="20"/>
        </w:rPr>
      </w:pPr>
      <w:r w:rsidRPr="00354B7E">
        <w:rPr>
          <w:rFonts w:ascii="Aptos Narrow" w:hAnsi="Aptos Narrow"/>
          <w:b/>
          <w:bCs/>
          <w:sz w:val="20"/>
          <w:szCs w:val="20"/>
        </w:rPr>
        <w:t>Machine Learning Modeling</w:t>
      </w:r>
    </w:p>
    <w:p w14:paraId="3E4F521E"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Split the dataset into training and testing sets (e.g., 80-20 split).</w:t>
      </w:r>
    </w:p>
    <w:p w14:paraId="040E30E7"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Build and evaluate multiple machine learning models to predict G3 (final grade):</w:t>
      </w:r>
    </w:p>
    <w:p w14:paraId="2F76C5E4" w14:textId="77777777" w:rsidR="00354B7E" w:rsidRPr="00354B7E" w:rsidRDefault="00354B7E" w:rsidP="00354B7E">
      <w:pPr>
        <w:numPr>
          <w:ilvl w:val="2"/>
          <w:numId w:val="2"/>
        </w:numPr>
        <w:rPr>
          <w:rFonts w:ascii="Aptos Narrow" w:hAnsi="Aptos Narrow"/>
          <w:sz w:val="20"/>
          <w:szCs w:val="20"/>
        </w:rPr>
      </w:pPr>
      <w:r w:rsidRPr="00354B7E">
        <w:rPr>
          <w:rFonts w:ascii="Aptos Narrow" w:hAnsi="Aptos Narrow"/>
          <w:b/>
          <w:bCs/>
          <w:sz w:val="20"/>
          <w:szCs w:val="20"/>
        </w:rPr>
        <w:t>Linear Regression</w:t>
      </w:r>
      <w:r w:rsidRPr="00354B7E">
        <w:rPr>
          <w:rFonts w:ascii="Aptos Narrow" w:hAnsi="Aptos Narrow"/>
          <w:sz w:val="20"/>
          <w:szCs w:val="20"/>
        </w:rPr>
        <w:t xml:space="preserve"> – Set a baseline for grade prediction.</w:t>
      </w:r>
    </w:p>
    <w:p w14:paraId="62B5C79D" w14:textId="77777777" w:rsidR="00354B7E" w:rsidRPr="00354B7E" w:rsidRDefault="00354B7E" w:rsidP="00354B7E">
      <w:pPr>
        <w:numPr>
          <w:ilvl w:val="2"/>
          <w:numId w:val="2"/>
        </w:numPr>
        <w:rPr>
          <w:rFonts w:ascii="Aptos Narrow" w:hAnsi="Aptos Narrow"/>
          <w:sz w:val="20"/>
          <w:szCs w:val="20"/>
        </w:rPr>
      </w:pPr>
      <w:r w:rsidRPr="00354B7E">
        <w:rPr>
          <w:rFonts w:ascii="Aptos Narrow" w:hAnsi="Aptos Narrow"/>
          <w:b/>
          <w:bCs/>
          <w:sz w:val="20"/>
          <w:szCs w:val="20"/>
        </w:rPr>
        <w:t>Random Forest Regressor</w:t>
      </w:r>
      <w:r w:rsidRPr="00354B7E">
        <w:rPr>
          <w:rFonts w:ascii="Aptos Narrow" w:hAnsi="Aptos Narrow"/>
          <w:sz w:val="20"/>
          <w:szCs w:val="20"/>
        </w:rPr>
        <w:t xml:space="preserve"> – Use an ensemble model and fine-tune hyperparameters.</w:t>
      </w:r>
    </w:p>
    <w:p w14:paraId="0CED2F2B"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Evaluate models using Mean Absolute Error (MAE), Mean Squared Error (MSE), and R-squared metrics.</w:t>
      </w:r>
    </w:p>
    <w:p w14:paraId="023743CA" w14:textId="56325EBA"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Choose the best-performing model and interpret the results</w:t>
      </w:r>
      <w:r w:rsidR="000731D8">
        <w:rPr>
          <w:rFonts w:ascii="Aptos Narrow" w:hAnsi="Aptos Narrow"/>
          <w:sz w:val="20"/>
          <w:szCs w:val="20"/>
        </w:rPr>
        <w:t>, do a cross validation if necessary</w:t>
      </w:r>
    </w:p>
    <w:p w14:paraId="1D305495" w14:textId="77777777" w:rsidR="00354B7E" w:rsidRPr="00354B7E" w:rsidRDefault="00354B7E" w:rsidP="00354B7E">
      <w:pPr>
        <w:numPr>
          <w:ilvl w:val="0"/>
          <w:numId w:val="2"/>
        </w:numPr>
        <w:rPr>
          <w:rFonts w:ascii="Aptos Narrow" w:hAnsi="Aptos Narrow"/>
          <w:sz w:val="20"/>
          <w:szCs w:val="20"/>
        </w:rPr>
      </w:pPr>
      <w:r w:rsidRPr="00354B7E">
        <w:rPr>
          <w:rFonts w:ascii="Aptos Narrow" w:hAnsi="Aptos Narrow"/>
          <w:b/>
          <w:bCs/>
          <w:sz w:val="20"/>
          <w:szCs w:val="20"/>
        </w:rPr>
        <w:lastRenderedPageBreak/>
        <w:t>Model Interpretation and Insights</w:t>
      </w:r>
    </w:p>
    <w:p w14:paraId="62299472"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Examine feature importance to determine which attributes impact the final grade most.</w:t>
      </w:r>
    </w:p>
    <w:p w14:paraId="7030D2B8"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Create partial dependence plots for the top influential features on the predicted grade.</w:t>
      </w:r>
    </w:p>
    <w:p w14:paraId="1C10DFF9"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Summarize findings and insights in a report format.</w:t>
      </w:r>
    </w:p>
    <w:p w14:paraId="29C16B37" w14:textId="77777777" w:rsidR="00354B7E" w:rsidRPr="00354B7E" w:rsidRDefault="00354B7E" w:rsidP="00354B7E">
      <w:pPr>
        <w:numPr>
          <w:ilvl w:val="0"/>
          <w:numId w:val="2"/>
        </w:numPr>
        <w:rPr>
          <w:rFonts w:ascii="Aptos Narrow" w:hAnsi="Aptos Narrow"/>
          <w:b/>
          <w:bCs/>
          <w:sz w:val="20"/>
          <w:szCs w:val="20"/>
        </w:rPr>
      </w:pPr>
      <w:r w:rsidRPr="00354B7E">
        <w:rPr>
          <w:rFonts w:ascii="Aptos Narrow" w:hAnsi="Aptos Narrow"/>
          <w:b/>
          <w:bCs/>
          <w:sz w:val="20"/>
          <w:szCs w:val="20"/>
        </w:rPr>
        <w:t>Python API using Flask</w:t>
      </w:r>
    </w:p>
    <w:p w14:paraId="7C3AEB6D"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Develop a simple Flask REST API server for predicting the values</w:t>
      </w:r>
    </w:p>
    <w:p w14:paraId="7B66BB9D" w14:textId="77777777" w:rsidR="00354B7E" w:rsidRPr="00354B7E" w:rsidRDefault="00354B7E" w:rsidP="00354B7E">
      <w:pPr>
        <w:numPr>
          <w:ilvl w:val="1"/>
          <w:numId w:val="2"/>
        </w:numPr>
        <w:rPr>
          <w:rFonts w:ascii="Aptos Narrow" w:hAnsi="Aptos Narrow"/>
          <w:sz w:val="20"/>
          <w:szCs w:val="20"/>
        </w:rPr>
      </w:pPr>
      <w:r w:rsidRPr="00354B7E">
        <w:rPr>
          <w:rFonts w:ascii="Aptos Narrow" w:hAnsi="Aptos Narrow"/>
          <w:sz w:val="20"/>
          <w:szCs w:val="20"/>
        </w:rPr>
        <w:t>Use POSTMAN or similar technique to test it</w:t>
      </w:r>
    </w:p>
    <w:p w14:paraId="71A388BB" w14:textId="77777777" w:rsidR="00354B7E" w:rsidRPr="00354B7E" w:rsidRDefault="00354B7E" w:rsidP="00354B7E">
      <w:pPr>
        <w:ind w:left="720"/>
        <w:rPr>
          <w:rFonts w:ascii="Aptos Narrow" w:hAnsi="Aptos Narrow"/>
          <w:sz w:val="20"/>
          <w:szCs w:val="20"/>
        </w:rPr>
      </w:pPr>
    </w:p>
    <w:p w14:paraId="4E6D0223" w14:textId="77777777" w:rsidR="00354B7E" w:rsidRPr="00354B7E" w:rsidRDefault="00000000" w:rsidP="00354B7E">
      <w:pPr>
        <w:rPr>
          <w:rFonts w:ascii="Aptos Narrow" w:hAnsi="Aptos Narrow"/>
          <w:sz w:val="20"/>
          <w:szCs w:val="20"/>
        </w:rPr>
      </w:pPr>
      <w:r>
        <w:rPr>
          <w:rFonts w:ascii="Aptos Narrow" w:hAnsi="Aptos Narrow"/>
          <w:sz w:val="20"/>
          <w:szCs w:val="20"/>
        </w:rPr>
        <w:pict w14:anchorId="7C731DE1">
          <v:rect id="_x0000_i1026" style="width:0;height:1.5pt" o:hralign="center" o:hrstd="t" o:hr="t" fillcolor="#a0a0a0" stroked="f"/>
        </w:pict>
      </w:r>
    </w:p>
    <w:p w14:paraId="46F7D8C6" w14:textId="77777777" w:rsidR="00354B7E" w:rsidRPr="00354B7E" w:rsidRDefault="00354B7E" w:rsidP="00354B7E">
      <w:pPr>
        <w:rPr>
          <w:rFonts w:ascii="Aptos Narrow" w:hAnsi="Aptos Narrow"/>
          <w:b/>
          <w:bCs/>
          <w:sz w:val="20"/>
          <w:szCs w:val="20"/>
        </w:rPr>
      </w:pPr>
      <w:r w:rsidRPr="00354B7E">
        <w:rPr>
          <w:rFonts w:ascii="Aptos Narrow" w:hAnsi="Aptos Narrow"/>
          <w:b/>
          <w:bCs/>
          <w:sz w:val="20"/>
          <w:szCs w:val="20"/>
        </w:rPr>
        <w:t>Project Timeline</w:t>
      </w:r>
    </w:p>
    <w:p w14:paraId="2D43F886" w14:textId="77777777" w:rsidR="00354B7E" w:rsidRPr="00354B7E" w:rsidRDefault="00354B7E" w:rsidP="00354B7E">
      <w:pPr>
        <w:rPr>
          <w:rFonts w:ascii="Aptos Narrow" w:hAnsi="Aptos Narrow"/>
          <w:sz w:val="20"/>
          <w:szCs w:val="20"/>
        </w:rPr>
      </w:pPr>
      <w:r w:rsidRPr="00354B7E">
        <w:rPr>
          <w:rFonts w:ascii="Aptos Narrow" w:hAnsi="Aptos Narrow"/>
          <w:b/>
          <w:bCs/>
          <w:sz w:val="20"/>
          <w:szCs w:val="20"/>
        </w:rPr>
        <w:t>Total Duration</w:t>
      </w:r>
      <w:r w:rsidRPr="00354B7E">
        <w:rPr>
          <w:rFonts w:ascii="Aptos Narrow" w:hAnsi="Aptos Narrow"/>
          <w:sz w:val="20"/>
          <w:szCs w:val="20"/>
        </w:rPr>
        <w:t>: 4 hours</w:t>
      </w:r>
    </w:p>
    <w:p w14:paraId="1715978C" w14:textId="212D0A5B" w:rsidR="00354B7E" w:rsidRPr="00355314" w:rsidRDefault="00354B7E" w:rsidP="00354B7E">
      <w:pPr>
        <w:rPr>
          <w:rFonts w:ascii="Aptos Narrow" w:hAnsi="Aptos Narrow"/>
          <w:sz w:val="20"/>
          <w:szCs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4067"/>
        <w:gridCol w:w="1372"/>
      </w:tblGrid>
      <w:tr w:rsidR="00354B7E" w:rsidRPr="00355314" w14:paraId="2D5A4F05" w14:textId="77777777" w:rsidTr="00490E8F">
        <w:trPr>
          <w:tblHeader/>
          <w:tblCellSpacing w:w="15" w:type="dxa"/>
        </w:trPr>
        <w:tc>
          <w:tcPr>
            <w:tcW w:w="0" w:type="auto"/>
            <w:vAlign w:val="center"/>
            <w:hideMark/>
          </w:tcPr>
          <w:p w14:paraId="3263A2BD" w14:textId="77777777" w:rsidR="00354B7E" w:rsidRPr="00355314" w:rsidRDefault="00354B7E" w:rsidP="00490E8F">
            <w:pPr>
              <w:rPr>
                <w:rFonts w:ascii="Aptos Narrow" w:hAnsi="Aptos Narrow"/>
                <w:b/>
                <w:bCs/>
                <w:sz w:val="20"/>
                <w:szCs w:val="20"/>
              </w:rPr>
            </w:pPr>
            <w:r w:rsidRPr="00355314">
              <w:rPr>
                <w:rFonts w:ascii="Aptos Narrow" w:hAnsi="Aptos Narrow"/>
                <w:b/>
                <w:bCs/>
                <w:sz w:val="20"/>
                <w:szCs w:val="20"/>
              </w:rPr>
              <w:t>Task</w:t>
            </w:r>
          </w:p>
        </w:tc>
        <w:tc>
          <w:tcPr>
            <w:tcW w:w="0" w:type="auto"/>
            <w:vAlign w:val="center"/>
            <w:hideMark/>
          </w:tcPr>
          <w:p w14:paraId="3366EE13" w14:textId="77777777" w:rsidR="00354B7E" w:rsidRPr="00355314" w:rsidRDefault="00354B7E" w:rsidP="00490E8F">
            <w:pPr>
              <w:rPr>
                <w:rFonts w:ascii="Aptos Narrow" w:hAnsi="Aptos Narrow"/>
                <w:b/>
                <w:bCs/>
                <w:sz w:val="20"/>
                <w:szCs w:val="20"/>
              </w:rPr>
            </w:pPr>
            <w:r w:rsidRPr="00355314">
              <w:rPr>
                <w:rFonts w:ascii="Aptos Narrow" w:hAnsi="Aptos Narrow"/>
                <w:b/>
                <w:bCs/>
                <w:sz w:val="20"/>
                <w:szCs w:val="20"/>
              </w:rPr>
              <w:t>Description</w:t>
            </w:r>
          </w:p>
        </w:tc>
        <w:tc>
          <w:tcPr>
            <w:tcW w:w="0" w:type="auto"/>
            <w:vAlign w:val="center"/>
            <w:hideMark/>
          </w:tcPr>
          <w:p w14:paraId="0EC81856" w14:textId="77777777" w:rsidR="00354B7E" w:rsidRPr="00355314" w:rsidRDefault="00354B7E" w:rsidP="00490E8F">
            <w:pPr>
              <w:rPr>
                <w:rFonts w:ascii="Aptos Narrow" w:hAnsi="Aptos Narrow"/>
                <w:b/>
                <w:bCs/>
                <w:sz w:val="20"/>
                <w:szCs w:val="20"/>
              </w:rPr>
            </w:pPr>
            <w:r w:rsidRPr="00355314">
              <w:rPr>
                <w:rFonts w:ascii="Aptos Narrow" w:hAnsi="Aptos Narrow"/>
                <w:b/>
                <w:bCs/>
                <w:sz w:val="20"/>
                <w:szCs w:val="20"/>
              </w:rPr>
              <w:t>Estimated Time</w:t>
            </w:r>
          </w:p>
        </w:tc>
      </w:tr>
      <w:tr w:rsidR="00354B7E" w:rsidRPr="00355314" w14:paraId="0A40D844" w14:textId="77777777" w:rsidTr="00490E8F">
        <w:trPr>
          <w:tblCellSpacing w:w="15" w:type="dxa"/>
        </w:trPr>
        <w:tc>
          <w:tcPr>
            <w:tcW w:w="0" w:type="auto"/>
            <w:vAlign w:val="center"/>
            <w:hideMark/>
          </w:tcPr>
          <w:p w14:paraId="7C9639FF" w14:textId="77777777" w:rsidR="00354B7E" w:rsidRPr="00355314" w:rsidRDefault="00354B7E" w:rsidP="00490E8F">
            <w:pPr>
              <w:rPr>
                <w:rFonts w:ascii="Aptos Narrow" w:hAnsi="Aptos Narrow"/>
                <w:sz w:val="20"/>
                <w:szCs w:val="20"/>
              </w:rPr>
            </w:pPr>
            <w:r w:rsidRPr="00355314">
              <w:rPr>
                <w:rFonts w:ascii="Aptos Narrow" w:hAnsi="Aptos Narrow"/>
                <w:b/>
                <w:bCs/>
                <w:sz w:val="20"/>
                <w:szCs w:val="20"/>
              </w:rPr>
              <w:t>Data Preparation and Cleanup</w:t>
            </w:r>
          </w:p>
        </w:tc>
        <w:tc>
          <w:tcPr>
            <w:tcW w:w="0" w:type="auto"/>
            <w:vAlign w:val="center"/>
            <w:hideMark/>
          </w:tcPr>
          <w:p w14:paraId="2A3BDAE8" w14:textId="77777777" w:rsidR="00354B7E" w:rsidRPr="00355314" w:rsidRDefault="00354B7E" w:rsidP="00490E8F">
            <w:pPr>
              <w:rPr>
                <w:rFonts w:ascii="Aptos Narrow" w:hAnsi="Aptos Narrow"/>
                <w:sz w:val="20"/>
                <w:szCs w:val="20"/>
              </w:rPr>
            </w:pPr>
            <w:r w:rsidRPr="00355314">
              <w:rPr>
                <w:rFonts w:ascii="Aptos Narrow" w:hAnsi="Aptos Narrow"/>
                <w:sz w:val="20"/>
                <w:szCs w:val="20"/>
              </w:rPr>
              <w:t>Clean missing data, handle data types and outliers</w:t>
            </w:r>
          </w:p>
        </w:tc>
        <w:tc>
          <w:tcPr>
            <w:tcW w:w="0" w:type="auto"/>
            <w:vAlign w:val="center"/>
            <w:hideMark/>
          </w:tcPr>
          <w:p w14:paraId="5549C614" w14:textId="77777777" w:rsidR="00354B7E" w:rsidRPr="00355314" w:rsidRDefault="00354B7E" w:rsidP="00490E8F">
            <w:pPr>
              <w:rPr>
                <w:rFonts w:ascii="Aptos Narrow" w:hAnsi="Aptos Narrow"/>
                <w:sz w:val="20"/>
                <w:szCs w:val="20"/>
              </w:rPr>
            </w:pPr>
            <w:r w:rsidRPr="00355314">
              <w:rPr>
                <w:rFonts w:ascii="Aptos Narrow" w:hAnsi="Aptos Narrow"/>
                <w:sz w:val="20"/>
                <w:szCs w:val="20"/>
              </w:rPr>
              <w:t>45 minutes</w:t>
            </w:r>
          </w:p>
        </w:tc>
      </w:tr>
      <w:tr w:rsidR="00354B7E" w:rsidRPr="00355314" w14:paraId="7619200E" w14:textId="77777777" w:rsidTr="00490E8F">
        <w:trPr>
          <w:tblCellSpacing w:w="15" w:type="dxa"/>
        </w:trPr>
        <w:tc>
          <w:tcPr>
            <w:tcW w:w="0" w:type="auto"/>
            <w:vAlign w:val="center"/>
            <w:hideMark/>
          </w:tcPr>
          <w:p w14:paraId="74B56ADD" w14:textId="77777777" w:rsidR="00354B7E" w:rsidRPr="00355314" w:rsidRDefault="00354B7E" w:rsidP="00490E8F">
            <w:pPr>
              <w:rPr>
                <w:rFonts w:ascii="Aptos Narrow" w:hAnsi="Aptos Narrow"/>
                <w:sz w:val="20"/>
                <w:szCs w:val="20"/>
              </w:rPr>
            </w:pPr>
            <w:r w:rsidRPr="00355314">
              <w:rPr>
                <w:rFonts w:ascii="Aptos Narrow" w:hAnsi="Aptos Narrow"/>
                <w:b/>
                <w:bCs/>
                <w:sz w:val="20"/>
                <w:szCs w:val="20"/>
              </w:rPr>
              <w:t>Exploratory Data Analysis</w:t>
            </w:r>
          </w:p>
        </w:tc>
        <w:tc>
          <w:tcPr>
            <w:tcW w:w="0" w:type="auto"/>
            <w:vAlign w:val="center"/>
            <w:hideMark/>
          </w:tcPr>
          <w:p w14:paraId="6ED18908" w14:textId="77777777" w:rsidR="00354B7E" w:rsidRPr="00355314" w:rsidRDefault="00354B7E" w:rsidP="00490E8F">
            <w:pPr>
              <w:rPr>
                <w:rFonts w:ascii="Aptos Narrow" w:hAnsi="Aptos Narrow"/>
                <w:sz w:val="20"/>
                <w:szCs w:val="20"/>
              </w:rPr>
            </w:pPr>
            <w:r w:rsidRPr="00355314">
              <w:rPr>
                <w:rFonts w:ascii="Aptos Narrow" w:hAnsi="Aptos Narrow"/>
                <w:sz w:val="20"/>
                <w:szCs w:val="20"/>
              </w:rPr>
              <w:t>Visualize and analyze feature relationships</w:t>
            </w:r>
          </w:p>
        </w:tc>
        <w:tc>
          <w:tcPr>
            <w:tcW w:w="0" w:type="auto"/>
            <w:vAlign w:val="center"/>
            <w:hideMark/>
          </w:tcPr>
          <w:p w14:paraId="7782F5B5" w14:textId="77777777" w:rsidR="00354B7E" w:rsidRPr="00355314" w:rsidRDefault="00354B7E" w:rsidP="00490E8F">
            <w:pPr>
              <w:rPr>
                <w:rFonts w:ascii="Aptos Narrow" w:hAnsi="Aptos Narrow"/>
                <w:sz w:val="20"/>
                <w:szCs w:val="20"/>
              </w:rPr>
            </w:pPr>
            <w:r w:rsidRPr="00355314">
              <w:rPr>
                <w:rFonts w:ascii="Aptos Narrow" w:hAnsi="Aptos Narrow"/>
                <w:sz w:val="20"/>
                <w:szCs w:val="20"/>
              </w:rPr>
              <w:t>45 minutes</w:t>
            </w:r>
          </w:p>
        </w:tc>
      </w:tr>
      <w:tr w:rsidR="00354B7E" w:rsidRPr="00355314" w14:paraId="5A436B62" w14:textId="77777777" w:rsidTr="00490E8F">
        <w:trPr>
          <w:tblCellSpacing w:w="15" w:type="dxa"/>
        </w:trPr>
        <w:tc>
          <w:tcPr>
            <w:tcW w:w="0" w:type="auto"/>
            <w:vAlign w:val="center"/>
            <w:hideMark/>
          </w:tcPr>
          <w:p w14:paraId="3CEFAA4E" w14:textId="77777777" w:rsidR="00354B7E" w:rsidRPr="00355314" w:rsidRDefault="00354B7E" w:rsidP="00490E8F">
            <w:pPr>
              <w:rPr>
                <w:rFonts w:ascii="Aptos Narrow" w:hAnsi="Aptos Narrow"/>
                <w:sz w:val="20"/>
                <w:szCs w:val="20"/>
              </w:rPr>
            </w:pPr>
            <w:r w:rsidRPr="00355314">
              <w:rPr>
                <w:rFonts w:ascii="Aptos Narrow" w:hAnsi="Aptos Narrow"/>
                <w:b/>
                <w:bCs/>
                <w:sz w:val="20"/>
                <w:szCs w:val="20"/>
              </w:rPr>
              <w:t>Hypothesis Testing</w:t>
            </w:r>
          </w:p>
        </w:tc>
        <w:tc>
          <w:tcPr>
            <w:tcW w:w="0" w:type="auto"/>
            <w:vAlign w:val="center"/>
            <w:hideMark/>
          </w:tcPr>
          <w:p w14:paraId="5165377E" w14:textId="77777777" w:rsidR="00354B7E" w:rsidRPr="00355314" w:rsidRDefault="00354B7E" w:rsidP="00490E8F">
            <w:pPr>
              <w:rPr>
                <w:rFonts w:ascii="Aptos Narrow" w:hAnsi="Aptos Narrow"/>
                <w:sz w:val="20"/>
                <w:szCs w:val="20"/>
              </w:rPr>
            </w:pPr>
            <w:r w:rsidRPr="00355314">
              <w:rPr>
                <w:rFonts w:ascii="Aptos Narrow" w:hAnsi="Aptos Narrow"/>
                <w:sz w:val="20"/>
                <w:szCs w:val="20"/>
              </w:rPr>
              <w:t>Conduct statistical tests on selected features</w:t>
            </w:r>
          </w:p>
        </w:tc>
        <w:tc>
          <w:tcPr>
            <w:tcW w:w="0" w:type="auto"/>
            <w:vAlign w:val="center"/>
            <w:hideMark/>
          </w:tcPr>
          <w:p w14:paraId="330ECFB7" w14:textId="77777777" w:rsidR="00354B7E" w:rsidRPr="00355314" w:rsidRDefault="00354B7E" w:rsidP="00490E8F">
            <w:pPr>
              <w:rPr>
                <w:rFonts w:ascii="Aptos Narrow" w:hAnsi="Aptos Narrow"/>
                <w:sz w:val="20"/>
                <w:szCs w:val="20"/>
              </w:rPr>
            </w:pPr>
            <w:r w:rsidRPr="00355314">
              <w:rPr>
                <w:rFonts w:ascii="Aptos Narrow" w:hAnsi="Aptos Narrow"/>
                <w:sz w:val="20"/>
                <w:szCs w:val="20"/>
              </w:rPr>
              <w:t>30 minutes</w:t>
            </w:r>
          </w:p>
        </w:tc>
      </w:tr>
      <w:tr w:rsidR="00354B7E" w:rsidRPr="00355314" w14:paraId="299DDE03" w14:textId="77777777" w:rsidTr="00490E8F">
        <w:trPr>
          <w:tblCellSpacing w:w="15" w:type="dxa"/>
        </w:trPr>
        <w:tc>
          <w:tcPr>
            <w:tcW w:w="0" w:type="auto"/>
            <w:vAlign w:val="center"/>
            <w:hideMark/>
          </w:tcPr>
          <w:p w14:paraId="677B6883" w14:textId="77777777" w:rsidR="00354B7E" w:rsidRPr="00355314" w:rsidRDefault="00354B7E" w:rsidP="00490E8F">
            <w:pPr>
              <w:rPr>
                <w:rFonts w:ascii="Aptos Narrow" w:hAnsi="Aptos Narrow"/>
                <w:sz w:val="20"/>
                <w:szCs w:val="20"/>
              </w:rPr>
            </w:pPr>
            <w:r w:rsidRPr="00355314">
              <w:rPr>
                <w:rFonts w:ascii="Aptos Narrow" w:hAnsi="Aptos Narrow"/>
                <w:b/>
                <w:bCs/>
                <w:sz w:val="20"/>
                <w:szCs w:val="20"/>
              </w:rPr>
              <w:t>Machine Learning Modeling</w:t>
            </w:r>
          </w:p>
        </w:tc>
        <w:tc>
          <w:tcPr>
            <w:tcW w:w="0" w:type="auto"/>
            <w:vAlign w:val="center"/>
            <w:hideMark/>
          </w:tcPr>
          <w:p w14:paraId="04656899" w14:textId="77777777" w:rsidR="00354B7E" w:rsidRPr="00355314" w:rsidRDefault="00354B7E" w:rsidP="00490E8F">
            <w:pPr>
              <w:rPr>
                <w:rFonts w:ascii="Aptos Narrow" w:hAnsi="Aptos Narrow"/>
                <w:sz w:val="20"/>
                <w:szCs w:val="20"/>
              </w:rPr>
            </w:pPr>
            <w:r w:rsidRPr="00355314">
              <w:rPr>
                <w:rFonts w:ascii="Aptos Narrow" w:hAnsi="Aptos Narrow"/>
                <w:sz w:val="20"/>
                <w:szCs w:val="20"/>
              </w:rPr>
              <w:t>Build, train, and evaluate ML models</w:t>
            </w:r>
          </w:p>
        </w:tc>
        <w:tc>
          <w:tcPr>
            <w:tcW w:w="0" w:type="auto"/>
            <w:vAlign w:val="center"/>
            <w:hideMark/>
          </w:tcPr>
          <w:p w14:paraId="416A647D" w14:textId="77777777" w:rsidR="00354B7E" w:rsidRPr="00355314" w:rsidRDefault="00354B7E" w:rsidP="00490E8F">
            <w:pPr>
              <w:rPr>
                <w:rFonts w:ascii="Aptos Narrow" w:hAnsi="Aptos Narrow"/>
                <w:sz w:val="20"/>
                <w:szCs w:val="20"/>
              </w:rPr>
            </w:pPr>
            <w:r w:rsidRPr="00355314">
              <w:rPr>
                <w:rFonts w:ascii="Aptos Narrow" w:hAnsi="Aptos Narrow"/>
                <w:sz w:val="20"/>
                <w:szCs w:val="20"/>
              </w:rPr>
              <w:t xml:space="preserve">1 hour </w:t>
            </w:r>
          </w:p>
        </w:tc>
      </w:tr>
      <w:tr w:rsidR="00354B7E" w:rsidRPr="00355314" w14:paraId="08DA4A9A" w14:textId="77777777" w:rsidTr="00490E8F">
        <w:trPr>
          <w:tblCellSpacing w:w="15" w:type="dxa"/>
        </w:trPr>
        <w:tc>
          <w:tcPr>
            <w:tcW w:w="0" w:type="auto"/>
            <w:vAlign w:val="center"/>
            <w:hideMark/>
          </w:tcPr>
          <w:p w14:paraId="285AE153" w14:textId="77777777" w:rsidR="00354B7E" w:rsidRPr="00355314" w:rsidRDefault="00354B7E" w:rsidP="00490E8F">
            <w:pPr>
              <w:rPr>
                <w:rFonts w:ascii="Aptos Narrow" w:hAnsi="Aptos Narrow"/>
                <w:sz w:val="20"/>
                <w:szCs w:val="20"/>
              </w:rPr>
            </w:pPr>
            <w:r w:rsidRPr="00355314">
              <w:rPr>
                <w:rFonts w:ascii="Aptos Narrow" w:hAnsi="Aptos Narrow"/>
                <w:b/>
                <w:bCs/>
                <w:sz w:val="20"/>
                <w:szCs w:val="20"/>
              </w:rPr>
              <w:t>Model Interpretation and Insights</w:t>
            </w:r>
          </w:p>
        </w:tc>
        <w:tc>
          <w:tcPr>
            <w:tcW w:w="0" w:type="auto"/>
            <w:vAlign w:val="center"/>
            <w:hideMark/>
          </w:tcPr>
          <w:p w14:paraId="4182E486" w14:textId="77777777" w:rsidR="00354B7E" w:rsidRPr="00355314" w:rsidRDefault="00354B7E" w:rsidP="00490E8F">
            <w:pPr>
              <w:rPr>
                <w:rFonts w:ascii="Aptos Narrow" w:hAnsi="Aptos Narrow"/>
                <w:sz w:val="20"/>
                <w:szCs w:val="20"/>
              </w:rPr>
            </w:pPr>
            <w:r w:rsidRPr="00355314">
              <w:rPr>
                <w:rFonts w:ascii="Aptos Narrow" w:hAnsi="Aptos Narrow"/>
                <w:sz w:val="20"/>
                <w:szCs w:val="20"/>
              </w:rPr>
              <w:t>Analyze model importance and create final report</w:t>
            </w:r>
          </w:p>
        </w:tc>
        <w:tc>
          <w:tcPr>
            <w:tcW w:w="0" w:type="auto"/>
            <w:vAlign w:val="center"/>
            <w:hideMark/>
          </w:tcPr>
          <w:p w14:paraId="5585CB6F" w14:textId="77777777" w:rsidR="00354B7E" w:rsidRPr="00355314" w:rsidRDefault="00354B7E" w:rsidP="00490E8F">
            <w:pPr>
              <w:rPr>
                <w:rFonts w:ascii="Aptos Narrow" w:hAnsi="Aptos Narrow"/>
                <w:sz w:val="20"/>
                <w:szCs w:val="20"/>
              </w:rPr>
            </w:pPr>
            <w:r w:rsidRPr="00354B7E">
              <w:rPr>
                <w:rFonts w:ascii="Aptos Narrow" w:hAnsi="Aptos Narrow"/>
                <w:sz w:val="20"/>
                <w:szCs w:val="20"/>
              </w:rPr>
              <w:t>30</w:t>
            </w:r>
            <w:r w:rsidRPr="00355314">
              <w:rPr>
                <w:rFonts w:ascii="Aptos Narrow" w:hAnsi="Aptos Narrow"/>
                <w:sz w:val="20"/>
                <w:szCs w:val="20"/>
              </w:rPr>
              <w:t xml:space="preserve"> minutes</w:t>
            </w:r>
          </w:p>
        </w:tc>
      </w:tr>
      <w:tr w:rsidR="00354B7E" w:rsidRPr="00354B7E" w14:paraId="67F9CFFF" w14:textId="77777777" w:rsidTr="00490E8F">
        <w:trPr>
          <w:tblCellSpacing w:w="15" w:type="dxa"/>
        </w:trPr>
        <w:tc>
          <w:tcPr>
            <w:tcW w:w="0" w:type="auto"/>
            <w:vAlign w:val="center"/>
          </w:tcPr>
          <w:p w14:paraId="396CB14A" w14:textId="77777777" w:rsidR="00354B7E" w:rsidRPr="00354B7E" w:rsidRDefault="00354B7E" w:rsidP="00490E8F">
            <w:pPr>
              <w:rPr>
                <w:rFonts w:ascii="Aptos Narrow" w:hAnsi="Aptos Narrow"/>
                <w:b/>
                <w:bCs/>
                <w:sz w:val="20"/>
                <w:szCs w:val="20"/>
              </w:rPr>
            </w:pPr>
            <w:r w:rsidRPr="00354B7E">
              <w:rPr>
                <w:rFonts w:ascii="Aptos Narrow" w:hAnsi="Aptos Narrow"/>
                <w:b/>
                <w:bCs/>
                <w:sz w:val="20"/>
                <w:szCs w:val="20"/>
              </w:rPr>
              <w:t>API Development</w:t>
            </w:r>
          </w:p>
        </w:tc>
        <w:tc>
          <w:tcPr>
            <w:tcW w:w="0" w:type="auto"/>
            <w:vAlign w:val="center"/>
          </w:tcPr>
          <w:p w14:paraId="19DA3854" w14:textId="77777777" w:rsidR="00354B7E" w:rsidRPr="00354B7E" w:rsidRDefault="00354B7E" w:rsidP="00490E8F">
            <w:pPr>
              <w:rPr>
                <w:rFonts w:ascii="Aptos Narrow" w:hAnsi="Aptos Narrow"/>
                <w:sz w:val="20"/>
                <w:szCs w:val="20"/>
              </w:rPr>
            </w:pPr>
            <w:r w:rsidRPr="00354B7E">
              <w:rPr>
                <w:rFonts w:ascii="Aptos Narrow" w:hAnsi="Aptos Narrow"/>
                <w:sz w:val="20"/>
                <w:szCs w:val="20"/>
              </w:rPr>
              <w:t>Python FLASK API</w:t>
            </w:r>
          </w:p>
        </w:tc>
        <w:tc>
          <w:tcPr>
            <w:tcW w:w="0" w:type="auto"/>
            <w:vAlign w:val="center"/>
          </w:tcPr>
          <w:p w14:paraId="63AFBD30" w14:textId="77777777" w:rsidR="00354B7E" w:rsidRPr="00354B7E" w:rsidRDefault="00354B7E" w:rsidP="00490E8F">
            <w:pPr>
              <w:rPr>
                <w:rFonts w:ascii="Aptos Narrow" w:hAnsi="Aptos Narrow"/>
                <w:sz w:val="20"/>
                <w:szCs w:val="20"/>
              </w:rPr>
            </w:pPr>
            <w:r w:rsidRPr="00354B7E">
              <w:rPr>
                <w:rFonts w:ascii="Aptos Narrow" w:hAnsi="Aptos Narrow"/>
                <w:sz w:val="20"/>
                <w:szCs w:val="20"/>
              </w:rPr>
              <w:t>30 mins</w:t>
            </w:r>
          </w:p>
        </w:tc>
      </w:tr>
    </w:tbl>
    <w:p w14:paraId="32D69AB5" w14:textId="77777777" w:rsidR="00354B7E" w:rsidRDefault="00354B7E" w:rsidP="00354B7E">
      <w:pPr>
        <w:rPr>
          <w:rFonts w:ascii="Aptos Narrow" w:hAnsi="Aptos Narrow"/>
          <w:b/>
          <w:bCs/>
          <w:sz w:val="20"/>
          <w:szCs w:val="20"/>
        </w:rPr>
      </w:pPr>
    </w:p>
    <w:p w14:paraId="14C80D70" w14:textId="04119D92" w:rsidR="00354B7E" w:rsidRPr="00354B7E" w:rsidRDefault="00354B7E" w:rsidP="00354B7E">
      <w:pPr>
        <w:rPr>
          <w:rFonts w:ascii="Aptos Narrow" w:hAnsi="Aptos Narrow"/>
          <w:b/>
          <w:bCs/>
          <w:sz w:val="20"/>
          <w:szCs w:val="20"/>
        </w:rPr>
      </w:pPr>
      <w:r w:rsidRPr="00354B7E">
        <w:rPr>
          <w:rFonts w:ascii="Aptos Narrow" w:hAnsi="Aptos Narrow"/>
          <w:b/>
          <w:bCs/>
          <w:sz w:val="20"/>
          <w:szCs w:val="20"/>
        </w:rPr>
        <w:t>Submission Requirements</w:t>
      </w:r>
    </w:p>
    <w:p w14:paraId="59B8402D" w14:textId="7DAB9EF3" w:rsidR="00354B7E" w:rsidRPr="00354B7E" w:rsidRDefault="00354B7E" w:rsidP="00354B7E">
      <w:pPr>
        <w:numPr>
          <w:ilvl w:val="0"/>
          <w:numId w:val="3"/>
        </w:numPr>
        <w:rPr>
          <w:rFonts w:ascii="Aptos Narrow" w:hAnsi="Aptos Narrow"/>
          <w:sz w:val="20"/>
          <w:szCs w:val="20"/>
        </w:rPr>
      </w:pPr>
      <w:r w:rsidRPr="00354B7E">
        <w:rPr>
          <w:rFonts w:ascii="Aptos Narrow" w:hAnsi="Aptos Narrow"/>
          <w:b/>
          <w:bCs/>
          <w:sz w:val="20"/>
          <w:szCs w:val="20"/>
        </w:rPr>
        <w:t>Python code and Jupyter Notebook</w:t>
      </w:r>
      <w:r w:rsidRPr="00354B7E">
        <w:rPr>
          <w:rFonts w:ascii="Aptos Narrow" w:hAnsi="Aptos Narrow"/>
          <w:sz w:val="20"/>
          <w:szCs w:val="20"/>
        </w:rPr>
        <w:t xml:space="preserve"> with all code, visualizations, and explanations.</w:t>
      </w:r>
    </w:p>
    <w:p w14:paraId="0C82EAEC" w14:textId="77777777" w:rsidR="00354B7E" w:rsidRPr="00354B7E" w:rsidRDefault="00354B7E" w:rsidP="00354B7E">
      <w:pPr>
        <w:numPr>
          <w:ilvl w:val="0"/>
          <w:numId w:val="3"/>
        </w:numPr>
        <w:rPr>
          <w:rFonts w:ascii="Aptos Narrow" w:hAnsi="Aptos Narrow"/>
          <w:sz w:val="20"/>
          <w:szCs w:val="20"/>
        </w:rPr>
      </w:pPr>
      <w:r w:rsidRPr="00354B7E">
        <w:rPr>
          <w:rFonts w:ascii="Aptos Narrow" w:hAnsi="Aptos Narrow"/>
          <w:b/>
          <w:bCs/>
          <w:sz w:val="20"/>
          <w:szCs w:val="20"/>
        </w:rPr>
        <w:t>Summary Report</w:t>
      </w:r>
      <w:r w:rsidRPr="00354B7E">
        <w:rPr>
          <w:rFonts w:ascii="Aptos Narrow" w:hAnsi="Aptos Narrow"/>
          <w:sz w:val="20"/>
          <w:szCs w:val="20"/>
        </w:rPr>
        <w:t xml:space="preserve"> detailing:</w:t>
      </w:r>
    </w:p>
    <w:p w14:paraId="157B1AC8" w14:textId="77777777" w:rsidR="00354B7E" w:rsidRPr="00354B7E" w:rsidRDefault="00354B7E" w:rsidP="00354B7E">
      <w:pPr>
        <w:numPr>
          <w:ilvl w:val="1"/>
          <w:numId w:val="3"/>
        </w:numPr>
        <w:rPr>
          <w:rFonts w:ascii="Aptos Narrow" w:hAnsi="Aptos Narrow"/>
          <w:sz w:val="20"/>
          <w:szCs w:val="20"/>
        </w:rPr>
      </w:pPr>
      <w:r w:rsidRPr="00354B7E">
        <w:rPr>
          <w:rFonts w:ascii="Aptos Narrow" w:hAnsi="Aptos Narrow"/>
          <w:sz w:val="20"/>
          <w:szCs w:val="20"/>
        </w:rPr>
        <w:t>Key findings from EDA and hypothesis tests.</w:t>
      </w:r>
    </w:p>
    <w:p w14:paraId="2EBF233A" w14:textId="77777777" w:rsidR="00354B7E" w:rsidRPr="00354B7E" w:rsidRDefault="00354B7E" w:rsidP="00354B7E">
      <w:pPr>
        <w:numPr>
          <w:ilvl w:val="1"/>
          <w:numId w:val="3"/>
        </w:numPr>
        <w:rPr>
          <w:rFonts w:ascii="Aptos Narrow" w:hAnsi="Aptos Narrow"/>
          <w:sz w:val="20"/>
          <w:szCs w:val="20"/>
        </w:rPr>
      </w:pPr>
      <w:r w:rsidRPr="00354B7E">
        <w:rPr>
          <w:rFonts w:ascii="Aptos Narrow" w:hAnsi="Aptos Narrow"/>
          <w:sz w:val="20"/>
          <w:szCs w:val="20"/>
        </w:rPr>
        <w:t>Comparison of model evaluation metrics.</w:t>
      </w:r>
    </w:p>
    <w:p w14:paraId="75B7473A" w14:textId="77777777" w:rsidR="00354B7E" w:rsidRPr="00354B7E" w:rsidRDefault="00354B7E" w:rsidP="00354B7E">
      <w:pPr>
        <w:numPr>
          <w:ilvl w:val="1"/>
          <w:numId w:val="3"/>
        </w:numPr>
        <w:rPr>
          <w:rFonts w:ascii="Aptos Narrow" w:hAnsi="Aptos Narrow"/>
          <w:sz w:val="20"/>
          <w:szCs w:val="20"/>
        </w:rPr>
      </w:pPr>
      <w:r w:rsidRPr="00354B7E">
        <w:rPr>
          <w:rFonts w:ascii="Aptos Narrow" w:hAnsi="Aptos Narrow"/>
          <w:sz w:val="20"/>
          <w:szCs w:val="20"/>
        </w:rPr>
        <w:t>Interpretation of the best-performing model and significant features.</w:t>
      </w:r>
    </w:p>
    <w:p w14:paraId="4DFBDFA0" w14:textId="77777777" w:rsidR="00354B7E" w:rsidRPr="00355314" w:rsidRDefault="00354B7E" w:rsidP="00354B7E">
      <w:pPr>
        <w:numPr>
          <w:ilvl w:val="1"/>
          <w:numId w:val="3"/>
        </w:numPr>
        <w:rPr>
          <w:rFonts w:ascii="Aptos Narrow" w:hAnsi="Aptos Narrow"/>
          <w:sz w:val="20"/>
          <w:szCs w:val="20"/>
        </w:rPr>
      </w:pPr>
      <w:r w:rsidRPr="00354B7E">
        <w:rPr>
          <w:rFonts w:ascii="Aptos Narrow" w:hAnsi="Aptos Narrow"/>
          <w:sz w:val="20"/>
          <w:szCs w:val="20"/>
        </w:rPr>
        <w:t xml:space="preserve">Presentation for 10 minutes </w:t>
      </w:r>
    </w:p>
    <w:p w14:paraId="4EE8A482" w14:textId="77777777" w:rsidR="00354B7E" w:rsidRPr="00354B7E" w:rsidRDefault="00354B7E" w:rsidP="00354B7E">
      <w:pPr>
        <w:ind w:left="1440"/>
        <w:rPr>
          <w:rFonts w:ascii="Aptos Narrow" w:hAnsi="Aptos Narrow"/>
          <w:sz w:val="20"/>
          <w:szCs w:val="20"/>
        </w:rPr>
      </w:pPr>
    </w:p>
    <w:p w14:paraId="42C5416D" w14:textId="77777777" w:rsidR="00634E2F" w:rsidRPr="00354B7E" w:rsidRDefault="00634E2F">
      <w:pPr>
        <w:rPr>
          <w:rFonts w:ascii="Aptos Narrow" w:hAnsi="Aptos Narrow"/>
          <w:sz w:val="20"/>
          <w:szCs w:val="20"/>
        </w:rPr>
      </w:pPr>
    </w:p>
    <w:sectPr w:rsidR="00634E2F" w:rsidRPr="00354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84118"/>
    <w:multiLevelType w:val="multilevel"/>
    <w:tmpl w:val="F3245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FE7F5E"/>
    <w:multiLevelType w:val="multilevel"/>
    <w:tmpl w:val="2DB6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CD6BE3"/>
    <w:multiLevelType w:val="multilevel"/>
    <w:tmpl w:val="5CC45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6E47CB"/>
    <w:multiLevelType w:val="multilevel"/>
    <w:tmpl w:val="D292E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E61BAE"/>
    <w:multiLevelType w:val="multilevel"/>
    <w:tmpl w:val="2B0A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515026">
    <w:abstractNumId w:val="1"/>
  </w:num>
  <w:num w:numId="2" w16cid:durableId="653606711">
    <w:abstractNumId w:val="2"/>
  </w:num>
  <w:num w:numId="3" w16cid:durableId="1087463335">
    <w:abstractNumId w:val="3"/>
  </w:num>
  <w:num w:numId="4" w16cid:durableId="205218995">
    <w:abstractNumId w:val="0"/>
  </w:num>
  <w:num w:numId="5" w16cid:durableId="266037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7E"/>
    <w:rsid w:val="000731D8"/>
    <w:rsid w:val="00354B7E"/>
    <w:rsid w:val="00634E2F"/>
    <w:rsid w:val="00732847"/>
    <w:rsid w:val="00DC4A92"/>
    <w:rsid w:val="00F76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D362"/>
  <w15:chartTrackingRefBased/>
  <w15:docId w15:val="{826159FC-CA43-46F5-BE87-2D9488B5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672757">
      <w:bodyDiv w:val="1"/>
      <w:marLeft w:val="0"/>
      <w:marRight w:val="0"/>
      <w:marTop w:val="0"/>
      <w:marBottom w:val="0"/>
      <w:divBdr>
        <w:top w:val="none" w:sz="0" w:space="0" w:color="auto"/>
        <w:left w:val="none" w:sz="0" w:space="0" w:color="auto"/>
        <w:bottom w:val="none" w:sz="0" w:space="0" w:color="auto"/>
        <w:right w:val="none" w:sz="0" w:space="0" w:color="auto"/>
      </w:divBdr>
    </w:div>
    <w:div w:id="128365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Sannakariyappa</dc:creator>
  <cp:keywords/>
  <dc:description/>
  <cp:lastModifiedBy>Purushotham Sannakariyappa</cp:lastModifiedBy>
  <cp:revision>2</cp:revision>
  <dcterms:created xsi:type="dcterms:W3CDTF">2024-11-08T17:07:00Z</dcterms:created>
  <dcterms:modified xsi:type="dcterms:W3CDTF">2024-11-14T04:55:00Z</dcterms:modified>
</cp:coreProperties>
</file>