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1F" w:rsidRPr="002966A0" w:rsidRDefault="00056162" w:rsidP="002966A0">
      <w:pPr>
        <w:pStyle w:val="Title"/>
        <w:pBdr>
          <w:bottom w:val="single" w:sz="6" w:space="1" w:color="auto"/>
        </w:pBdr>
        <w:rPr>
          <w:rStyle w:val="IntenseEmphasis"/>
          <w:b/>
          <w:i w:val="0"/>
          <w:iCs w:val="0"/>
          <w:color w:val="auto"/>
        </w:rPr>
      </w:pPr>
      <w:r>
        <w:rPr>
          <w:rStyle w:val="IntenseEmphasis"/>
          <w:b/>
          <w:i w:val="0"/>
          <w:iCs w:val="0"/>
          <w:color w:val="auto"/>
        </w:rPr>
        <w:t>Capstone</w:t>
      </w:r>
      <w:r>
        <w:rPr>
          <w:rStyle w:val="IntenseEmphasis"/>
          <w:b/>
          <w:i w:val="0"/>
          <w:iCs w:val="0"/>
          <w:color w:val="auto"/>
        </w:rPr>
        <w:t xml:space="preserve">: </w:t>
      </w:r>
      <w:r w:rsidR="00CA32DD">
        <w:rPr>
          <w:rStyle w:val="IntenseEmphasis"/>
          <w:b/>
          <w:i w:val="0"/>
          <w:iCs w:val="0"/>
          <w:color w:val="auto"/>
        </w:rPr>
        <w:t>Implementation of Ceaser Cipher for FPGA –</w:t>
      </w:r>
      <w:r>
        <w:rPr>
          <w:rStyle w:val="IntenseEmphasis"/>
          <w:b/>
          <w:i w:val="0"/>
          <w:iCs w:val="0"/>
          <w:color w:val="auto"/>
        </w:rPr>
        <w:t xml:space="preserve"> </w:t>
      </w:r>
      <w:r w:rsidR="00CA32DD">
        <w:rPr>
          <w:rStyle w:val="IntenseEmphasis"/>
          <w:b/>
          <w:i w:val="0"/>
          <w:iCs w:val="0"/>
          <w:color w:val="auto"/>
        </w:rPr>
        <w:t>Part 1</w:t>
      </w:r>
    </w:p>
    <w:p w:rsidR="002966A0" w:rsidRDefault="002966A0"/>
    <w:p w:rsidR="002966A0" w:rsidRPr="00CA32DD" w:rsidRDefault="00CA32DD">
      <w:pPr>
        <w:rPr>
          <w:b/>
          <w:i/>
          <w:u w:val="single"/>
        </w:rPr>
      </w:pPr>
      <w:r w:rsidRPr="00CA32DD">
        <w:rPr>
          <w:b/>
          <w:i/>
          <w:u w:val="single"/>
        </w:rPr>
        <w:t>Introduction:</w:t>
      </w:r>
    </w:p>
    <w:p w:rsidR="00CA32DD" w:rsidRPr="00CA32DD" w:rsidRDefault="00CA32DD" w:rsidP="00CA32DD">
      <w:r w:rsidRPr="00CA32DD">
        <w:t>In </w:t>
      </w:r>
      <w:hyperlink r:id="rId4" w:tooltip="Cryptography" w:history="1">
        <w:r w:rsidRPr="00CA32DD">
          <w:t>cryptography</w:t>
        </w:r>
      </w:hyperlink>
      <w:r w:rsidRPr="00CA32DD">
        <w:t>, a Caesar cipher, also known as Caesar's cipher, the shift cipher, Caesar's code, or Caesar shift, is one of the simplest and most widely known </w:t>
      </w:r>
      <w:hyperlink r:id="rId5" w:tooltip="Encryption" w:history="1">
        <w:r w:rsidRPr="00CA32DD">
          <w:t>encryption</w:t>
        </w:r>
      </w:hyperlink>
      <w:r w:rsidRPr="00CA32DD">
        <w:t> techniques. It is a type of </w:t>
      </w:r>
      <w:hyperlink r:id="rId6" w:tooltip="Substitution cipher" w:history="1">
        <w:r w:rsidRPr="00CA32DD">
          <w:t>substitution cipher</w:t>
        </w:r>
      </w:hyperlink>
      <w:r w:rsidRPr="00CA32DD">
        <w:t> in which each letter in the </w:t>
      </w:r>
      <w:hyperlink r:id="rId7" w:tooltip="Plaintext" w:history="1">
        <w:r w:rsidRPr="00CA32DD">
          <w:t>plaintext</w:t>
        </w:r>
      </w:hyperlink>
      <w:r w:rsidRPr="00CA32DD">
        <w:t> is replaced by a letter some fixed number of positions down the </w:t>
      </w:r>
      <w:hyperlink r:id="rId8" w:tooltip="Alphabet" w:history="1">
        <w:r w:rsidRPr="00CA32DD">
          <w:t>alphabet</w:t>
        </w:r>
      </w:hyperlink>
      <w:r w:rsidRPr="00CA32DD">
        <w:t>. For example, with a left shift of 3, D would be replaced by A, E would become B, and so on. The method is named after </w:t>
      </w:r>
      <w:hyperlink r:id="rId9" w:tooltip="Julius Caesar" w:history="1">
        <w:r w:rsidRPr="00CA32DD">
          <w:t>Julius Caesar</w:t>
        </w:r>
      </w:hyperlink>
      <w:r w:rsidRPr="00CA32DD">
        <w:t>, who used it in his private correspondence.</w:t>
      </w:r>
    </w:p>
    <w:p w:rsidR="00CA32DD" w:rsidRPr="00CA32DD" w:rsidRDefault="00CA32DD" w:rsidP="00CA32DD">
      <w:r w:rsidRPr="00CA32DD">
        <w:t>The encryption step performed by a Caesar cipher is often incorporated as part of more complex schemes, such as the </w:t>
      </w:r>
      <w:hyperlink r:id="rId10" w:tooltip="Vigenère cipher" w:history="1">
        <w:r w:rsidRPr="00CA32DD">
          <w:t>Vigenère cipher</w:t>
        </w:r>
      </w:hyperlink>
      <w:r w:rsidRPr="00CA32DD">
        <w:t>, and still has modern application in the </w:t>
      </w:r>
      <w:hyperlink r:id="rId11" w:tooltip="ROT13" w:history="1">
        <w:r w:rsidRPr="00CA32DD">
          <w:t>ROT13</w:t>
        </w:r>
      </w:hyperlink>
      <w:r w:rsidRPr="00CA32DD">
        <w:t> system. As with all single-alphabet substitution ciphers, the Caesar cipher is easily broken and in modern practice offers essentially no </w:t>
      </w:r>
      <w:hyperlink r:id="rId12" w:tooltip="Communications security" w:history="1">
        <w:r w:rsidRPr="00CA32DD">
          <w:t>communications security</w:t>
        </w:r>
      </w:hyperlink>
      <w:r w:rsidRPr="00CA32DD">
        <w:t>.</w:t>
      </w:r>
    </w:p>
    <w:p w:rsidR="00CA32DD" w:rsidRPr="00CA32DD" w:rsidRDefault="00CA32DD" w:rsidP="00CA32DD">
      <w:pPr>
        <w:rPr>
          <w:b/>
          <w:i/>
          <w:u w:val="single"/>
        </w:rPr>
      </w:pPr>
      <w:r w:rsidRPr="00CA32DD">
        <w:rPr>
          <w:b/>
          <w:i/>
          <w:u w:val="single"/>
        </w:rPr>
        <w:t>Technique:</w:t>
      </w:r>
    </w:p>
    <w:p w:rsidR="00CA32DD" w:rsidRPr="00CA32DD" w:rsidRDefault="00CA32DD" w:rsidP="00CA32DD">
      <w:r w:rsidRPr="00CA32DD">
        <w:t>The transformation can be represented by aligning two alphabets; the cipher alphabet is the plain alphabet rotated left or right by some number of positions. For instance, here is a Caesar cipher using a left rotation of three places, equivalent to a right shift of 23 (the shift parameter is used as the </w:t>
      </w:r>
      <w:hyperlink r:id="rId13" w:tooltip="Key (cryptography)" w:history="1">
        <w:r w:rsidRPr="00CA32DD">
          <w:t>key</w:t>
        </w:r>
      </w:hyperlink>
      <w:r w:rsidRPr="00CA32DD">
        <w:t>):</w:t>
      </w:r>
    </w:p>
    <w:tbl>
      <w:tblPr>
        <w:tblW w:w="10107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43"/>
        <w:gridCol w:w="335"/>
        <w:gridCol w:w="333"/>
        <w:gridCol w:w="352"/>
        <w:gridCol w:w="335"/>
        <w:gridCol w:w="333"/>
        <w:gridCol w:w="355"/>
        <w:gridCol w:w="354"/>
        <w:gridCol w:w="315"/>
        <w:gridCol w:w="355"/>
        <w:gridCol w:w="354"/>
        <w:gridCol w:w="306"/>
        <w:gridCol w:w="409"/>
        <w:gridCol w:w="359"/>
        <w:gridCol w:w="363"/>
        <w:gridCol w:w="409"/>
        <w:gridCol w:w="366"/>
        <w:gridCol w:w="363"/>
        <w:gridCol w:w="328"/>
        <w:gridCol w:w="366"/>
        <w:gridCol w:w="358"/>
        <w:gridCol w:w="340"/>
        <w:gridCol w:w="416"/>
        <w:gridCol w:w="358"/>
        <w:gridCol w:w="340"/>
        <w:gridCol w:w="416"/>
      </w:tblGrid>
      <w:tr w:rsidR="00CA32DD" w:rsidRPr="00CA32DD" w:rsidTr="00CA32DD">
        <w:trPr>
          <w:trHeight w:val="24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pPr>
              <w:rPr>
                <w:b/>
                <w:bCs/>
              </w:rPr>
            </w:pPr>
            <w:r w:rsidRPr="00CA32DD">
              <w:rPr>
                <w:b/>
                <w:bCs/>
              </w:rPr>
              <w:t>Plain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Z</w:t>
            </w:r>
          </w:p>
        </w:tc>
      </w:tr>
      <w:tr w:rsidR="00CA32DD" w:rsidRPr="00CA32DD" w:rsidTr="00CA32DD">
        <w:trPr>
          <w:trHeight w:val="41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pPr>
              <w:rPr>
                <w:b/>
                <w:bCs/>
              </w:rPr>
            </w:pPr>
            <w:r w:rsidRPr="00CA32DD">
              <w:rPr>
                <w:b/>
                <w:bCs/>
              </w:rPr>
              <w:t>Cipher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Z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J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Q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A32DD" w:rsidRPr="00CA32DD" w:rsidRDefault="00CA32DD" w:rsidP="00CA32DD">
            <w:r w:rsidRPr="00CA32DD">
              <w:t>W</w:t>
            </w:r>
          </w:p>
        </w:tc>
      </w:tr>
    </w:tbl>
    <w:p w:rsidR="00CA32DD" w:rsidRDefault="00CA32DD" w:rsidP="00CA32DD"/>
    <w:p w:rsidR="00CA32DD" w:rsidRPr="00CA32DD" w:rsidRDefault="00CA32DD" w:rsidP="00CA32DD">
      <w:r w:rsidRPr="00CA32DD">
        <w:t>When encrypting, a person looks up each letter of the message in the "plain" line and writes down the corresponding letter in the "cipher" line.</w:t>
      </w:r>
    </w:p>
    <w:p w:rsidR="00CA32DD" w:rsidRPr="00CA32DD" w:rsidRDefault="00CA32DD" w:rsidP="00CA32DD">
      <w:r w:rsidRPr="00CA32DD">
        <w:t>Plaintext:  THE QUICK BROWN FOX JUMPS OVER THE LAZY DOG</w:t>
      </w:r>
    </w:p>
    <w:p w:rsidR="00CA32DD" w:rsidRPr="00CA32DD" w:rsidRDefault="00CA32DD" w:rsidP="00CA32DD">
      <w:r w:rsidRPr="00CA32DD">
        <w:t>Ciphertext: QEB NRFZH YOLTK CLU GRJMP LSBO QEB IXWV ALD</w:t>
      </w:r>
    </w:p>
    <w:p w:rsidR="00CA32DD" w:rsidRPr="00CA32DD" w:rsidRDefault="00CA32DD" w:rsidP="00CA32DD">
      <w:r w:rsidRPr="00CA32DD">
        <w:t>Deciphering is done in reverse, with a right shift of 3.</w:t>
      </w:r>
    </w:p>
    <w:p w:rsidR="00CA32DD" w:rsidRPr="00CA32DD" w:rsidRDefault="00CA32DD" w:rsidP="00CA32DD">
      <w:r w:rsidRPr="00CA32DD">
        <w:t>The encryption can also be represented using </w:t>
      </w:r>
      <w:hyperlink r:id="rId14" w:tooltip="Modular arithmetic" w:history="1">
        <w:r w:rsidRPr="00CA32DD">
          <w:t>modular arithmetic</w:t>
        </w:r>
      </w:hyperlink>
      <w:r w:rsidRPr="00CA32DD">
        <w:t> by first transforming the letters into numbers, according to the scheme, A → 0, B → 1, ..., Z → 25.</w:t>
      </w:r>
      <w:hyperlink r:id="rId15" w:anchor="cite_note-2" w:history="1">
        <w:r w:rsidRPr="00CA32DD">
          <w:t>[2]</w:t>
        </w:r>
      </w:hyperlink>
      <w:r w:rsidRPr="00CA32DD">
        <w:t xml:space="preserve"> Encryption of a letter x by a shift n can be described mathematically as, </w:t>
      </w:r>
    </w:p>
    <w:p w:rsidR="00CA32DD" w:rsidRPr="00CA32DD" w:rsidRDefault="00CA32DD" w:rsidP="00CA32DD">
      <w:r w:rsidRPr="00CA32DD">
        <w:rPr>
          <w:rFonts w:ascii="Tahoma" w:hAnsi="Tahoma" w:cs="Tahoma"/>
          <w:vanish/>
        </w:rPr>
        <w:t>��</w:t>
      </w:r>
      <w:r w:rsidRPr="00CA32DD">
        <w:rPr>
          <w:vanish/>
        </w:rPr>
        <w:t>(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)=(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+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)mod26.</w:t>
      </w:r>
      <w:r w:rsidRPr="00CA32D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E_{n}(x)=(x+n)\mod {26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F22C7" id="Rectangle 2" o:spid="_x0000_s1026" alt="E_{n}(x)=(x+n)\mod {26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Mz0wIAANgFAAAOAAAAZHJzL2Uyb0RvYy54bWysVN9v0zAQfkfif7D8tAml+UH6I9HSaWta&#10;hDRgYvCGhNzYaSwSO9hu0zHtf+fstF27vSAgD5Z953x3993nu7jcNjXaMKW5FBkOBwFGTBSScrHK&#10;8NcvC2+CkTZEUFJLwTJ8zzS+nL5+ddG1KYtkJWvKFAIQodOuzXBlTJv6vi4q1hA9kC0T4CylaoiB&#10;o1r5VJEO0Jvaj4Jg5HdS0VbJgmkN1rx34qnDL0tWmE9lqZlBdYYhN+NW5dalXf3pBUlXirQVL3Zp&#10;kL/IoiFcQNADVE4MQWvFX0A1vFBSy9IMCtn4six5wVwNUE0YPKvmriItc7UAObo90KT/H2zxcXOr&#10;EKcZjjASpIEWfQbSiFjVDIGJMl0AXfPvD+LxbHuenW3fiPNvjaToIRo9Dix/XatTgLlrb5VlQLc3&#10;svihkZCzCmDYlW4BELQB+HuTUrKrGKFQSGgh/BMMe9CAhpbdB0khI7I20rG7LVVjYwBvaOuaeH9o&#10;ItsaVIDxbRBPAmh1Aa7d3kYg6f7nVmnzjskG2U2GFWTnwMnmRpv+6v6KjSXkgtc12ElaixMDYPYW&#10;CA2/Wp9NwrX9IQmS+WQ+ib04Gs29OMhz72oxi73RIhwP87f5bJaHjzZuGKcVp5QJG2YvwTD+sxbv&#10;HkMvnoMItaw5tXA2Ja1Wy1mt0IbAE1i4z1EOnqdr/mkaji+o5VlJYRQH11HiLUaTsRcv4qGXjIOJ&#10;F4TJdTIK4iTOF6cl3XDB/r0k1GU4GUZD16WjpJ/VFrjvZW0kbbiBIVPzJsMgDfjsJZJaBc4FdXtD&#10;eN3vj6iw6T9RAe3eN9rp1Uq0V/9S0nuQq5IgJ1AejEPYVFL9wqiD0ZJh/XNNFMOofi9A8kkYx3YW&#10;uUM8HEdwUMee5bGHiAKgMmww6rcz08+vdav4qoJIoSNGyCt4JiV3ErZPqM9q97hgfLhKdqPOzqfj&#10;s7v1NJCn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Kx7Mz0wIAANg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 w:rsidRPr="00CA32DD">
        <w:drawing>
          <wp:inline distT="0" distB="0" distL="0" distR="0" wp14:anchorId="4D38F666" wp14:editId="2AD6D1AD">
            <wp:extent cx="2219635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DD" w:rsidRPr="00CA32DD" w:rsidRDefault="00CA32DD" w:rsidP="00CA32DD">
      <w:r w:rsidRPr="00CA32DD">
        <w:t>Decryption is performed similarly,</w:t>
      </w:r>
    </w:p>
    <w:p w:rsidR="00CA32DD" w:rsidRPr="00CA32DD" w:rsidRDefault="00CA32DD" w:rsidP="00CA32DD">
      <w:r w:rsidRPr="00CA32DD">
        <w:rPr>
          <w:rFonts w:ascii="Tahoma" w:hAnsi="Tahoma" w:cs="Tahoma"/>
          <w:vanish/>
        </w:rPr>
        <w:t>��</w:t>
      </w:r>
      <w:r w:rsidRPr="00CA32DD">
        <w:rPr>
          <w:vanish/>
        </w:rPr>
        <w:t>(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)=(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−</w:t>
      </w:r>
      <w:r w:rsidRPr="00CA32DD">
        <w:rPr>
          <w:rFonts w:ascii="Tahoma" w:hAnsi="Tahoma" w:cs="Tahoma"/>
          <w:vanish/>
        </w:rPr>
        <w:t>�</w:t>
      </w:r>
      <w:r w:rsidRPr="00CA32DD">
        <w:rPr>
          <w:vanish/>
        </w:rPr>
        <w:t>)mod26.</w:t>
      </w:r>
      <w:r w:rsidRPr="00CA32DD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_{n}(x)=(x-n)\mod {26}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C9AED2" id="Rectangle 1" o:spid="_x0000_s1026" alt="D_{n}(x)=(x-n)\mod {26}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H50AIAANgFAAAOAAAAZHJzL2Uyb0RvYy54bWysVE1v2zAMvQ/YfxB0ag+OP+p82KhTtHEy&#10;DOi2Yt1uAwbFkmNhtuRJSpyu6H8fJSdp0l6GbT4IEik/ko9PvLzaNjXaMKW5FBkOBwFGTBSScrHK&#10;8NcvC2+CkTZEUFJLwTL8wDS+mr59c9m1KYtkJWvKFAIQodOuzXBlTJv6vi4q1hA9kC0T4CylaoiB&#10;o1r5VJEO0Jvaj4Jg5HdS0VbJgmkN1rx34qnDL0tWmE9lqZlBdYYhN+NW5dalXf3pJUlXirQVL3Zp&#10;kL/IoiFcQNADVE4MQWvFX0E1vFBSy9IMCtn4six5wVwNUE0YvKjmviItc7UAObo90KT/H2zxcXOn&#10;EKfQO4wEaaBFn4E0IlY1Q2CiTBdAV/79UTydbc+zs60nzr81kqLHaPQ0sPx1rU4B5r69U5YB3d7K&#10;4odGQs4qgGHXugXAHn9vUkp2FSMUCgkthH+CYQ8a0NCy+yApZETWRjp2t6VqbAzgDW1dEx8OTWRb&#10;gwowXgTxJIBWF+Da7W0Eku5/bpU275hskN1kWEF2DpxsbrXpr+6v2FhCLnhdg52ktTgxAGZvgdDw&#10;q/XZJFzbH5MgmU/mk9iLo9Hci4M8964Xs9gbLcLxML/IZ7M8fLJxwzitOKVM2DB7CYbxn7V49xh6&#10;8RxEqGXNqYWzKWm1Ws5qhTYEnsDCfY5y8Dxf80/TcHxBLS9KCqM4uIkSbzGajL14EQ+9ZBxMvCBM&#10;bpJRECdxvjgt6ZYL9u8loS7DyTAaui4dJf2itsB9r2sjacMNDJmaNxkGacBnL5HUKnAuqNsbwut+&#10;f0SFTf+ZCmj3vtFOr1aivfqXkj6AXJUEOYHyYBzCppLqF0YdjJYM659rohhG9XsBkk/COLazyB3i&#10;4TiCgzr2LI89RBQAlWGDUb+dmX5+rVvFVxVECh0xQl7DMym5k7B9Qn1Wu8cF48NVsht1dj4dn92t&#10;54E8/Q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v0KH50AIAANg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CA32DD">
        <w:drawing>
          <wp:inline distT="0" distB="0" distL="0" distR="0" wp14:anchorId="347BAE9C" wp14:editId="16093C7F">
            <wp:extent cx="2095792" cy="2953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2DD" w:rsidRPr="00CA32DD" w:rsidRDefault="00CA32DD" w:rsidP="00CA32DD">
      <w:r w:rsidRPr="00CA32DD">
        <w:lastRenderedPageBreak/>
        <w:t>(Here, "mod" refers to the </w:t>
      </w:r>
      <w:hyperlink r:id="rId18" w:tooltip="Modulo operation" w:history="1">
        <w:r w:rsidRPr="00CA32DD">
          <w:t>modulo operation</w:t>
        </w:r>
      </w:hyperlink>
      <w:r w:rsidRPr="00CA32DD">
        <w:t>. The value x is in the range 0 to 25, but if x + n or x − n are not in this range then 26 should be added or subtracted.)</w:t>
      </w:r>
    </w:p>
    <w:p w:rsidR="00CA32DD" w:rsidRPr="00CA32DD" w:rsidRDefault="00CA32DD" w:rsidP="00CA32DD">
      <w:r w:rsidRPr="00CA32DD">
        <w:t>The replacement remains the same throughout the message, so the cipher is classed as a type of </w:t>
      </w:r>
      <w:hyperlink r:id="rId19" w:tooltip="Monoalphabetic substitution" w:history="1">
        <w:r w:rsidRPr="00CA32DD">
          <w:t>monoalphabetic substitution</w:t>
        </w:r>
      </w:hyperlink>
      <w:r w:rsidRPr="00CA32DD">
        <w:t>, as opposed to </w:t>
      </w:r>
      <w:hyperlink r:id="rId20" w:tooltip="Polyalphabetic substitution" w:history="1">
        <w:r w:rsidRPr="00CA32DD">
          <w:t>polyalphabetic substitution</w:t>
        </w:r>
      </w:hyperlink>
      <w:r w:rsidRPr="00CA32DD">
        <w:t>.</w:t>
      </w:r>
    </w:p>
    <w:p w:rsidR="00CA32DD" w:rsidRPr="00CA32DD" w:rsidRDefault="00CA32DD">
      <w:pPr>
        <w:rPr>
          <w:b/>
          <w:i/>
          <w:u w:val="single"/>
        </w:rPr>
      </w:pPr>
      <w:r w:rsidRPr="00CA32DD">
        <w:rPr>
          <w:b/>
          <w:i/>
          <w:u w:val="single"/>
        </w:rPr>
        <w:t>Top-level block diagram:</w:t>
      </w:r>
    </w:p>
    <w:p w:rsidR="00CA32DD" w:rsidRDefault="00CA32DD">
      <w:r>
        <w:t>You need to design two blocks: one for encryption and another for decryption</w:t>
      </w:r>
    </w:p>
    <w:p w:rsidR="00CA32DD" w:rsidRDefault="00CA32DD"/>
    <w:p w:rsidR="00CA32DD" w:rsidRDefault="00CA32DD">
      <w:r>
        <w:rPr>
          <w:noProof/>
          <w:lang w:eastAsia="en-IN"/>
        </w:rPr>
        <w:drawing>
          <wp:inline distT="0" distB="0" distL="0" distR="0" wp14:anchorId="27DD5814">
            <wp:extent cx="5243195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32DD" w:rsidRDefault="00CA32DD"/>
    <w:p w:rsidR="00CA32DD" w:rsidRDefault="00CA32DD"/>
    <w:p w:rsidR="00CA32DD" w:rsidRDefault="00CA32DD">
      <w:r>
        <w:rPr>
          <w:noProof/>
          <w:lang w:eastAsia="en-IN"/>
        </w:rPr>
        <w:drawing>
          <wp:inline distT="0" distB="0" distL="0" distR="0" wp14:anchorId="2851613B">
            <wp:extent cx="501142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32DD" w:rsidRDefault="00CA32DD"/>
    <w:p w:rsidR="00CA32DD" w:rsidRDefault="00CA32DD">
      <w:r>
        <w:t>The Verilog top-level module for both block can be as shown below:</w:t>
      </w:r>
    </w:p>
    <w:p w:rsidR="00CA32DD" w:rsidRPr="00056162" w:rsidRDefault="00CA32DD" w:rsidP="00CA32DD">
      <w:pPr>
        <w:spacing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>module ceaser_enc(</w:t>
      </w:r>
    </w:p>
    <w:p w:rsidR="00056162" w:rsidRDefault="00056162" w:rsidP="0005616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input clock,</w:t>
      </w:r>
    </w:p>
    <w:p w:rsidR="00CA32DD" w:rsidRPr="00056162" w:rsidRDefault="00056162" w:rsidP="00056162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ab/>
      </w:r>
      <w:r w:rsidR="00CA32DD" w:rsidRPr="00056162">
        <w:rPr>
          <w:rFonts w:ascii="Courier New" w:hAnsi="Courier New" w:cs="Courier New"/>
          <w:b/>
        </w:rPr>
        <w:t>input reset,</w:t>
      </w:r>
    </w:p>
    <w:p w:rsidR="00CA32DD" w:rsidRPr="00056162" w:rsidRDefault="00CA32DD" w:rsidP="00056162">
      <w:pPr>
        <w:spacing w:after="0"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ab/>
        <w:t>input [7:0] data,</w:t>
      </w:r>
    </w:p>
    <w:p w:rsidR="00CA32DD" w:rsidRPr="00056162" w:rsidRDefault="00CA32DD" w:rsidP="00056162">
      <w:pPr>
        <w:spacing w:after="0"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ab/>
        <w:t>input data_en,</w:t>
      </w:r>
    </w:p>
    <w:p w:rsidR="00CA32DD" w:rsidRPr="00056162" w:rsidRDefault="00CA32DD" w:rsidP="00056162">
      <w:pPr>
        <w:spacing w:after="0"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ab/>
        <w:t>output [7:0] data_out,</w:t>
      </w:r>
    </w:p>
    <w:p w:rsidR="00CA32DD" w:rsidRPr="00056162" w:rsidRDefault="00CA32DD" w:rsidP="00056162">
      <w:pPr>
        <w:spacing w:after="0"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ab/>
        <w:t>output data_ready</w:t>
      </w:r>
    </w:p>
    <w:p w:rsidR="00CA32DD" w:rsidRDefault="00CA32DD" w:rsidP="00CA32DD">
      <w:pPr>
        <w:spacing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>);</w:t>
      </w:r>
    </w:p>
    <w:p w:rsidR="00CA32DD" w:rsidRPr="00056162" w:rsidRDefault="00056162" w:rsidP="00056162">
      <w:pPr>
        <w:spacing w:line="240" w:lineRule="auto"/>
        <w:rPr>
          <w:rFonts w:ascii="Courier New" w:hAnsi="Courier New" w:cs="Courier New"/>
          <w:b/>
        </w:rPr>
      </w:pPr>
      <w:r w:rsidRPr="00056162">
        <w:rPr>
          <w:rFonts w:ascii="Courier New" w:hAnsi="Courier New" w:cs="Courier New"/>
          <w:b/>
        </w:rPr>
        <w:t>endmodule</w:t>
      </w:r>
    </w:p>
    <w:p w:rsidR="00056162" w:rsidRDefault="00056162">
      <w:pPr>
        <w:rPr>
          <w:b/>
          <w:i/>
          <w:u w:val="single"/>
        </w:rPr>
      </w:pPr>
    </w:p>
    <w:p w:rsidR="00056162" w:rsidRDefault="00056162">
      <w:pPr>
        <w:rPr>
          <w:b/>
          <w:i/>
          <w:u w:val="single"/>
        </w:rPr>
      </w:pPr>
    </w:p>
    <w:p w:rsidR="00056162" w:rsidRDefault="00056162">
      <w:pPr>
        <w:rPr>
          <w:b/>
          <w:i/>
          <w:u w:val="single"/>
        </w:rPr>
      </w:pPr>
    </w:p>
    <w:p w:rsidR="00CA32DD" w:rsidRPr="00056162" w:rsidRDefault="00CA32DD">
      <w:pPr>
        <w:rPr>
          <w:b/>
          <w:i/>
          <w:u w:val="single"/>
        </w:rPr>
      </w:pPr>
      <w:r w:rsidRPr="00056162">
        <w:rPr>
          <w:b/>
          <w:i/>
          <w:u w:val="single"/>
        </w:rPr>
        <w:t>Test procedure:</w:t>
      </w:r>
    </w:p>
    <w:p w:rsidR="00CA32DD" w:rsidRDefault="00056162">
      <w:r>
        <w:t>Write a test bench to test with a simple string data. Examples: “apples”. Convert every character to ASCII equivalent, note it (A) and push it through the encryption block. Collect the output (B)</w:t>
      </w:r>
    </w:p>
    <w:p w:rsidR="00056162" w:rsidRDefault="00056162">
      <w:r>
        <w:t>The collected output (B) should be pushed through the decryption block and the output of the decryption block should be collected (C).</w:t>
      </w:r>
    </w:p>
    <w:p w:rsidR="00056162" w:rsidRDefault="00056162">
      <w:r>
        <w:t>Compare (A) and (C). They should be same if the cipher is working fine.</w:t>
      </w:r>
    </w:p>
    <w:p w:rsidR="00CA32DD" w:rsidRDefault="00CA32DD">
      <w:pPr>
        <w:rPr>
          <w:b/>
          <w:i/>
          <w:u w:val="single"/>
        </w:rPr>
      </w:pPr>
      <w:r w:rsidRPr="00056162">
        <w:rPr>
          <w:b/>
          <w:i/>
          <w:u w:val="single"/>
        </w:rPr>
        <w:t>Future:</w:t>
      </w:r>
    </w:p>
    <w:p w:rsidR="00056162" w:rsidRDefault="00056162">
      <w:r>
        <w:t>In future, this block will be implemented along with the UART blocks to me implemented practically on an FPGA board.</w:t>
      </w:r>
    </w:p>
    <w:p w:rsidR="00056162" w:rsidRPr="00056162" w:rsidRDefault="00056162">
      <w:pPr>
        <w:rPr>
          <w:b/>
          <w:i/>
          <w:u w:val="single"/>
        </w:rPr>
      </w:pPr>
      <w:r w:rsidRPr="00056162">
        <w:rPr>
          <w:b/>
          <w:i/>
          <w:u w:val="single"/>
        </w:rPr>
        <w:t>Instructions:</w:t>
      </w:r>
    </w:p>
    <w:p w:rsidR="00056162" w:rsidRDefault="00056162">
      <w:r>
        <w:t>Refer to online material and technical papers for more information.</w:t>
      </w:r>
    </w:p>
    <w:p w:rsidR="00056162" w:rsidRPr="00056162" w:rsidRDefault="00056162">
      <w:r>
        <w:t>Come up with a specification document for these designs, as it will be helpful for final submission.</w:t>
      </w:r>
      <w:bookmarkStart w:id="0" w:name="_GoBack"/>
      <w:bookmarkEnd w:id="0"/>
    </w:p>
    <w:sectPr w:rsidR="00056162" w:rsidRPr="00056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6A0"/>
    <w:rsid w:val="00056162"/>
    <w:rsid w:val="001C561F"/>
    <w:rsid w:val="002966A0"/>
    <w:rsid w:val="00CA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7802C-0A1C-4922-854F-E5BEBAF8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966A0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96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A32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phabet" TargetMode="External"/><Relationship Id="rId13" Type="http://schemas.openxmlformats.org/officeDocument/2006/relationships/hyperlink" Target="https://en.wikipedia.org/wiki/Key_(cryptography)" TargetMode="External"/><Relationship Id="rId18" Type="http://schemas.openxmlformats.org/officeDocument/2006/relationships/hyperlink" Target="https://en.wikipedia.org/wiki/Modulo_opera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https://en.wikipedia.org/wiki/Plaintext" TargetMode="External"/><Relationship Id="rId12" Type="http://schemas.openxmlformats.org/officeDocument/2006/relationships/hyperlink" Target="https://en.wikipedia.org/wiki/Communications_security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hyperlink" Target="https://en.wikipedia.org/wiki/Polyalphabetic_substitu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ubstitution_cipher" TargetMode="External"/><Relationship Id="rId11" Type="http://schemas.openxmlformats.org/officeDocument/2006/relationships/hyperlink" Target="https://en.wikipedia.org/wiki/ROT1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en.wikipedia.org/wiki/Encryption" TargetMode="External"/><Relationship Id="rId15" Type="http://schemas.openxmlformats.org/officeDocument/2006/relationships/hyperlink" Target="https://en.wikipedia.org/wiki/Caesar_ciphe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Vigen%C3%A8re_cipher" TargetMode="External"/><Relationship Id="rId19" Type="http://schemas.openxmlformats.org/officeDocument/2006/relationships/hyperlink" Target="https://en.wikipedia.org/wiki/Monoalphabetic_substitution" TargetMode="External"/><Relationship Id="rId4" Type="http://schemas.openxmlformats.org/officeDocument/2006/relationships/hyperlink" Target="https://en.wikipedia.org/wiki/Cryptography" TargetMode="External"/><Relationship Id="rId9" Type="http://schemas.openxmlformats.org/officeDocument/2006/relationships/hyperlink" Target="https://en.wikipedia.org/wiki/Julius_Caesar" TargetMode="External"/><Relationship Id="rId14" Type="http://schemas.openxmlformats.org/officeDocument/2006/relationships/hyperlink" Target="https://en.wikipedia.org/wiki/Modular_arithmeti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2023-06-12T06:58:00Z</dcterms:created>
  <dcterms:modified xsi:type="dcterms:W3CDTF">2023-06-12T08:26:00Z</dcterms:modified>
</cp:coreProperties>
</file>