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550.5882352941176" w:lineRule="auto"/>
        <w:rPr>
          <w:color w:val="131314"/>
          <w:sz w:val="34"/>
          <w:szCs w:val="34"/>
        </w:rPr>
      </w:pPr>
      <w:bookmarkStart w:colFirst="0" w:colLast="0" w:name="_4ekv75z1b4lq" w:id="0"/>
      <w:bookmarkEnd w:id="0"/>
      <w:r w:rsidDel="00000000" w:rsidR="00000000" w:rsidRPr="00000000">
        <w:rPr>
          <w:color w:val="131314"/>
          <w:sz w:val="34"/>
          <w:szCs w:val="34"/>
          <w:rtl w:val="0"/>
        </w:rPr>
        <w:t xml:space="preserve">Timeline of Creative Prompt Generation and AI-Driven Content Creation</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hd w:fill="ffffff" w:val="clear"/>
        <w:spacing w:line="342.85714285714283" w:lineRule="auto"/>
        <w:rPr>
          <w:color w:val="131314"/>
          <w:sz w:val="21"/>
          <w:szCs w:val="21"/>
        </w:rPr>
      </w:pPr>
      <w:r w:rsidDel="00000000" w:rsidR="00000000" w:rsidRPr="00000000">
        <w:rPr>
          <w:color w:val="131314"/>
          <w:sz w:val="21"/>
          <w:szCs w:val="21"/>
          <w:rtl w:val="0"/>
        </w:rPr>
        <w:t xml:space="preserve">This timeline outlines the significant conceptual and practical advancements in generating creative prompts and producing AI-driven content, drawing from the provided sources.</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hd w:fill="ffffff" w:val="clear"/>
        <w:spacing w:line="342.85714285714283" w:lineRule="auto"/>
        <w:rPr>
          <w:color w:val="131314"/>
          <w:sz w:val="21"/>
          <w:szCs w:val="21"/>
        </w:rPr>
      </w:pPr>
      <w:r w:rsidDel="00000000" w:rsidR="00000000" w:rsidRPr="00000000">
        <w:rPr>
          <w:color w:val="131314"/>
          <w:sz w:val="21"/>
          <w:szCs w:val="21"/>
          <w:rtl w:val="0"/>
        </w:rPr>
        <w:t xml:space="preserve">Ancient Origins (Pre-Christian Era - 18th Century):</w:t>
      </w:r>
    </w:p>
    <w:p w:rsidR="00000000" w:rsidDel="00000000" w:rsidP="00000000" w:rsidRDefault="00000000" w:rsidRPr="00000000" w14:paraId="00000004">
      <w:pPr>
        <w:numPr>
          <w:ilvl w:val="0"/>
          <w:numId w:val="2"/>
        </w:numPr>
        <w:shd w:fill="ffffff" w:val="clear"/>
        <w:ind w:left="720" w:hanging="360"/>
      </w:pPr>
      <w:r w:rsidDel="00000000" w:rsidR="00000000" w:rsidRPr="00000000">
        <w:rPr>
          <w:color w:val="131314"/>
          <w:sz w:val="21"/>
          <w:szCs w:val="21"/>
          <w:rtl w:val="0"/>
        </w:rPr>
        <w:t xml:space="preserve">Mythological Provenance of Archetypes: Early human cultures (Germanic, Norse, Greek) establish foundational archetypes for characters (Elves, Dwarves, Centaurs, Goblins) and their dualistic natures (light/dark, wild/wise). These myths provide raw material for future fantasy.</w:t>
      </w:r>
    </w:p>
    <w:p w:rsidR="00000000" w:rsidDel="00000000" w:rsidP="00000000" w:rsidRDefault="00000000" w:rsidRPr="00000000" w14:paraId="00000005">
      <w:pPr>
        <w:numPr>
          <w:ilvl w:val="0"/>
          <w:numId w:val="2"/>
        </w:numPr>
        <w:shd w:fill="ffffff" w:val="clear"/>
        <w:ind w:left="720" w:hanging="360"/>
      </w:pPr>
      <w:r w:rsidDel="00000000" w:rsidR="00000000" w:rsidRPr="00000000">
        <w:rPr>
          <w:color w:val="131314"/>
          <w:sz w:val="21"/>
          <w:szCs w:val="21"/>
          <w:rtl w:val="0"/>
        </w:rPr>
        <w:t xml:space="preserve">Early Automata: The concept of self-operating machines, often in human or animal likeness (Automatons), exists in various cultures, serving as conceptual ancestors to modern robots.</w:t>
      </w:r>
    </w:p>
    <w:p w:rsidR="00000000" w:rsidDel="00000000" w:rsidP="00000000" w:rsidRDefault="00000000" w:rsidRPr="00000000" w14:paraId="00000006">
      <w:pPr>
        <w:numPr>
          <w:ilvl w:val="0"/>
          <w:numId w:val="2"/>
        </w:numPr>
        <w:shd w:fill="ffffff" w:val="clear"/>
        <w:ind w:left="720" w:hanging="360"/>
      </w:pPr>
      <w:r w:rsidDel="00000000" w:rsidR="00000000" w:rsidRPr="00000000">
        <w:rPr>
          <w:color w:val="131314"/>
          <w:sz w:val="21"/>
          <w:szCs w:val="21"/>
          <w:rtl w:val="0"/>
        </w:rPr>
        <w:t xml:space="preserve">Bestiary Classics: Medieval European bestiaries compile allegorical tales of animals and fantastic creatures (Unicorn, Basilisk), shaping enduring fantasy tropes.</w:t>
      </w:r>
    </w:p>
    <w:p w:rsidR="00000000" w:rsidDel="00000000" w:rsidP="00000000" w:rsidRDefault="00000000" w:rsidRPr="00000000" w14:paraId="00000007">
      <w:pPr>
        <w:numPr>
          <w:ilvl w:val="0"/>
          <w:numId w:val="2"/>
        </w:numPr>
        <w:shd w:fill="ffffff" w:val="clear"/>
        <w:ind w:left="720" w:hanging="360"/>
      </w:pPr>
      <w:r w:rsidDel="00000000" w:rsidR="00000000" w:rsidRPr="00000000">
        <w:rPr>
          <w:color w:val="131314"/>
          <w:sz w:val="21"/>
          <w:szCs w:val="21"/>
          <w:rtl w:val="0"/>
        </w:rPr>
        <w:t xml:space="preserve">Cultural Mythologies Flourish: Diverse mythological traditions across the Indian subcontinent, Japan (Yokai), Slavic regions, African continent, and the Americas develop unique beings and pantheons, demonstrating a vast array of creature types and functions.</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hd w:fill="ffffff" w:val="clear"/>
        <w:spacing w:line="342.85714285714283" w:lineRule="auto"/>
        <w:rPr>
          <w:color w:val="131314"/>
          <w:sz w:val="21"/>
          <w:szCs w:val="21"/>
        </w:rPr>
      </w:pPr>
      <w:r w:rsidDel="00000000" w:rsidR="00000000" w:rsidRPr="00000000">
        <w:rPr>
          <w:color w:val="131314"/>
          <w:sz w:val="21"/>
          <w:szCs w:val="21"/>
          <w:rtl w:val="0"/>
        </w:rPr>
        <w:t xml:space="preserve">19th - Early 20th Century:</w:t>
      </w:r>
    </w:p>
    <w:p w:rsidR="00000000" w:rsidDel="00000000" w:rsidP="00000000" w:rsidRDefault="00000000" w:rsidRPr="00000000" w14:paraId="00000009">
      <w:pPr>
        <w:numPr>
          <w:ilvl w:val="0"/>
          <w:numId w:val="1"/>
        </w:numPr>
        <w:shd w:fill="ffffff" w:val="clear"/>
        <w:ind w:left="720" w:hanging="360"/>
      </w:pPr>
      <w:r w:rsidDel="00000000" w:rsidR="00000000" w:rsidRPr="00000000">
        <w:rPr>
          <w:color w:val="131314"/>
          <w:sz w:val="21"/>
          <w:szCs w:val="21"/>
          <w:rtl w:val="0"/>
        </w:rPr>
        <w:t xml:space="preserve">1921: Karel Čapek's </w:t>
      </w:r>
      <w:r w:rsidDel="00000000" w:rsidR="00000000" w:rsidRPr="00000000">
        <w:rPr>
          <w:i w:val="1"/>
          <w:color w:val="131314"/>
          <w:sz w:val="21"/>
          <w:szCs w:val="21"/>
          <w:rtl w:val="0"/>
        </w:rPr>
        <w:t xml:space="preserve">R.U.R.</w:t>
      </w:r>
      <w:r w:rsidDel="00000000" w:rsidR="00000000" w:rsidRPr="00000000">
        <w:rPr>
          <w:color w:val="131314"/>
          <w:sz w:val="21"/>
          <w:szCs w:val="21"/>
          <w:rtl w:val="0"/>
        </w:rPr>
        <w:t xml:space="preserve">: The term "robot" is coined, though ironically referring to artificial biological beings. This play marks a significant literary moment in the concept of artificial servitude.</w:t>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hd w:fill="ffffff" w:val="clear"/>
        <w:spacing w:line="342.85714285714283" w:lineRule="auto"/>
        <w:rPr>
          <w:color w:val="131314"/>
          <w:sz w:val="21"/>
          <w:szCs w:val="21"/>
        </w:rPr>
      </w:pPr>
      <w:r w:rsidDel="00000000" w:rsidR="00000000" w:rsidRPr="00000000">
        <w:rPr>
          <w:color w:val="131314"/>
          <w:sz w:val="21"/>
          <w:szCs w:val="21"/>
          <w:rtl w:val="0"/>
        </w:rPr>
        <w:t xml:space="preserve">Mid-20th Century:</w:t>
      </w:r>
    </w:p>
    <w:p w:rsidR="00000000" w:rsidDel="00000000" w:rsidP="00000000" w:rsidRDefault="00000000" w:rsidRPr="00000000" w14:paraId="0000000B">
      <w:pPr>
        <w:numPr>
          <w:ilvl w:val="0"/>
          <w:numId w:val="3"/>
        </w:numPr>
        <w:shd w:fill="ffffff" w:val="clear"/>
        <w:ind w:left="720" w:hanging="360"/>
      </w:pPr>
      <w:r w:rsidDel="00000000" w:rsidR="00000000" w:rsidRPr="00000000">
        <w:rPr>
          <w:color w:val="131314"/>
          <w:sz w:val="21"/>
          <w:szCs w:val="21"/>
          <w:rtl w:val="0"/>
        </w:rPr>
        <w:t xml:space="preserve">Mid-20th Century: Tolkien's Reformation: J.R.R. Tolkien significantly shapes modern fantasy archetypes, transforming folkloric Elves and Dwarves into complex, storied peoples (e.g., "Firstborn" Elves, clan-structured Dwarves). He also popularizes the "Orc" as a brutish antagonist.</w:t>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hd w:fill="ffffff" w:val="clear"/>
        <w:spacing w:line="342.85714285714283" w:lineRule="auto"/>
        <w:rPr>
          <w:color w:val="131314"/>
          <w:sz w:val="21"/>
          <w:szCs w:val="21"/>
        </w:rPr>
      </w:pPr>
      <w:r w:rsidDel="00000000" w:rsidR="00000000" w:rsidRPr="00000000">
        <w:rPr>
          <w:color w:val="131314"/>
          <w:sz w:val="21"/>
          <w:szCs w:val="21"/>
          <w:rtl w:val="0"/>
        </w:rPr>
        <w:t xml:space="preserve">Late 20th Century - Early 21st Century (Rise of Digital Content &amp; Gaming):</w:t>
      </w:r>
    </w:p>
    <w:p w:rsidR="00000000" w:rsidDel="00000000" w:rsidP="00000000" w:rsidRDefault="00000000" w:rsidRPr="00000000" w14:paraId="0000000D">
      <w:pPr>
        <w:numPr>
          <w:ilvl w:val="0"/>
          <w:numId w:val="4"/>
        </w:numPr>
        <w:shd w:fill="ffffff" w:val="clear"/>
        <w:ind w:left="720" w:hanging="360"/>
      </w:pPr>
      <w:r w:rsidDel="00000000" w:rsidR="00000000" w:rsidRPr="00000000">
        <w:rPr>
          <w:color w:val="131314"/>
          <w:sz w:val="21"/>
          <w:szCs w:val="21"/>
          <w:rtl w:val="0"/>
        </w:rPr>
        <w:t xml:space="preserve">1982: </w:t>
      </w:r>
      <w:r w:rsidDel="00000000" w:rsidR="00000000" w:rsidRPr="00000000">
        <w:rPr>
          <w:i w:val="1"/>
          <w:color w:val="131314"/>
          <w:sz w:val="21"/>
          <w:szCs w:val="21"/>
          <w:rtl w:val="0"/>
        </w:rPr>
        <w:t xml:space="preserve">Blade Runner</w:t>
      </w:r>
      <w:r w:rsidDel="00000000" w:rsidR="00000000" w:rsidRPr="00000000">
        <w:rPr>
          <w:color w:val="131314"/>
          <w:sz w:val="21"/>
          <w:szCs w:val="21"/>
          <w:rtl w:val="0"/>
        </w:rPr>
        <w:t xml:space="preserve"> and "Replicants": The term "replicant" is introduced, defining a bioengineered, fully organic artificial being, challenging the traditional mechanical definition of artificial life.</w:t>
      </w:r>
    </w:p>
    <w:p w:rsidR="00000000" w:rsidDel="00000000" w:rsidP="00000000" w:rsidRDefault="00000000" w:rsidRPr="00000000" w14:paraId="0000000E">
      <w:pPr>
        <w:numPr>
          <w:ilvl w:val="0"/>
          <w:numId w:val="4"/>
        </w:numPr>
        <w:shd w:fill="ffffff" w:val="clear"/>
        <w:ind w:left="720" w:hanging="360"/>
      </w:pPr>
      <w:r w:rsidDel="00000000" w:rsidR="00000000" w:rsidRPr="00000000">
        <w:rPr>
          <w:color w:val="131314"/>
          <w:sz w:val="21"/>
          <w:szCs w:val="21"/>
          <w:rtl w:val="0"/>
        </w:rPr>
        <w:t xml:space="preserve">Mid-to-Late 20th Century: Tabletop RPG Proliferation (</w:t>
      </w:r>
      <w:r w:rsidDel="00000000" w:rsidR="00000000" w:rsidRPr="00000000">
        <w:rPr>
          <w:i w:val="1"/>
          <w:color w:val="131314"/>
          <w:sz w:val="21"/>
          <w:szCs w:val="21"/>
          <w:rtl w:val="0"/>
        </w:rPr>
        <w:t xml:space="preserve">Dungeons &amp; Dragons</w:t>
      </w:r>
      <w:r w:rsidDel="00000000" w:rsidR="00000000" w:rsidRPr="00000000">
        <w:rPr>
          <w:color w:val="131314"/>
          <w:sz w:val="21"/>
          <w:szCs w:val="21"/>
          <w:rtl w:val="0"/>
        </w:rPr>
        <w:t xml:space="preserve">): Tolkien's fantasy archetypes are systematized into "sub-races" (High Elves, Wood Elves, Drow) and distinct "classes" (Fighter, Thief, Mage), establishing the "foundational trinity" of combat, cunning, and magic.</w:t>
      </w:r>
    </w:p>
    <w:p w:rsidR="00000000" w:rsidDel="00000000" w:rsidP="00000000" w:rsidRDefault="00000000" w:rsidRPr="00000000" w14:paraId="0000000F">
      <w:pPr>
        <w:numPr>
          <w:ilvl w:val="0"/>
          <w:numId w:val="4"/>
        </w:numPr>
        <w:shd w:fill="ffffff" w:val="clear"/>
        <w:ind w:left="720" w:hanging="360"/>
      </w:pPr>
      <w:r w:rsidDel="00000000" w:rsidR="00000000" w:rsidRPr="00000000">
        <w:rPr>
          <w:color w:val="131314"/>
          <w:sz w:val="21"/>
          <w:szCs w:val="21"/>
          <w:rtl w:val="0"/>
        </w:rPr>
        <w:t xml:space="preserve">Late 20th Century: Orc Rehabilitation (</w:t>
      </w:r>
      <w:r w:rsidDel="00000000" w:rsidR="00000000" w:rsidRPr="00000000">
        <w:rPr>
          <w:i w:val="1"/>
          <w:color w:val="131314"/>
          <w:sz w:val="21"/>
          <w:szCs w:val="21"/>
          <w:rtl w:val="0"/>
        </w:rPr>
        <w:t xml:space="preserve">Warcraft</w:t>
      </w:r>
      <w:r w:rsidDel="00000000" w:rsidR="00000000" w:rsidRPr="00000000">
        <w:rPr>
          <w:color w:val="131314"/>
          <w:sz w:val="21"/>
          <w:szCs w:val="21"/>
          <w:rtl w:val="0"/>
        </w:rPr>
        <w:t xml:space="preserve">): Blizzard Entertainment's </w:t>
      </w:r>
      <w:r w:rsidDel="00000000" w:rsidR="00000000" w:rsidRPr="00000000">
        <w:rPr>
          <w:i w:val="1"/>
          <w:color w:val="131314"/>
          <w:sz w:val="21"/>
          <w:szCs w:val="21"/>
          <w:rtl w:val="0"/>
        </w:rPr>
        <w:t xml:space="preserve">Warcraft</w:t>
      </w:r>
      <w:r w:rsidDel="00000000" w:rsidR="00000000" w:rsidRPr="00000000">
        <w:rPr>
          <w:color w:val="131314"/>
          <w:sz w:val="21"/>
          <w:szCs w:val="21"/>
          <w:rtl w:val="0"/>
        </w:rPr>
        <w:t xml:space="preserve"> universe begins to redefine Orcs as a proud, shamanistic people with a code of honor, moving away from their monolithic evil portrayal.</w:t>
      </w:r>
    </w:p>
    <w:p w:rsidR="00000000" w:rsidDel="00000000" w:rsidP="00000000" w:rsidRDefault="00000000" w:rsidRPr="00000000" w14:paraId="00000010">
      <w:pPr>
        <w:numPr>
          <w:ilvl w:val="0"/>
          <w:numId w:val="4"/>
        </w:numPr>
        <w:shd w:fill="ffffff" w:val="clear"/>
        <w:ind w:left="720" w:hanging="360"/>
      </w:pPr>
      <w:r w:rsidDel="00000000" w:rsidR="00000000" w:rsidRPr="00000000">
        <w:rPr>
          <w:color w:val="131314"/>
          <w:sz w:val="21"/>
          <w:szCs w:val="21"/>
          <w:rtl w:val="0"/>
        </w:rPr>
        <w:t xml:space="preserve">Late 20th Century - Early 21st Century: Emergence of "Planetouched" Races: TTRPGs introduce the concept of peoples defined by supernatural bloodlines (Aasimar, Tieflings, Genasi), mechanizing heritage and decoupling abilities from monolithic cultures.</w:t>
      </w:r>
    </w:p>
    <w:p w:rsidR="00000000" w:rsidDel="00000000" w:rsidP="00000000" w:rsidRDefault="00000000" w:rsidRPr="00000000" w14:paraId="00000011">
      <w:pPr>
        <w:numPr>
          <w:ilvl w:val="0"/>
          <w:numId w:val="4"/>
        </w:numPr>
        <w:shd w:fill="ffffff" w:val="clear"/>
        <w:ind w:left="720" w:hanging="360"/>
      </w:pPr>
      <w:r w:rsidDel="00000000" w:rsidR="00000000" w:rsidRPr="00000000">
        <w:rPr>
          <w:color w:val="131314"/>
          <w:sz w:val="21"/>
          <w:szCs w:val="21"/>
          <w:rtl w:val="0"/>
        </w:rPr>
        <w:t xml:space="preserve">Early 2000s: Google's "Android" OS: The term "Android" becomes widely associated with a mobile operating system, leading to semantic confusion with humanoid robots.</w:t>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hd w:fill="ffffff" w:val="clear"/>
        <w:spacing w:line="342.85714285714283" w:lineRule="auto"/>
        <w:rPr>
          <w:color w:val="131314"/>
          <w:sz w:val="21"/>
          <w:szCs w:val="21"/>
        </w:rPr>
      </w:pPr>
      <w:r w:rsidDel="00000000" w:rsidR="00000000" w:rsidRPr="00000000">
        <w:rPr>
          <w:color w:val="131314"/>
          <w:sz w:val="21"/>
          <w:szCs w:val="21"/>
          <w:rtl w:val="0"/>
        </w:rPr>
        <w:t xml:space="preserve">Present Day (Mid-2020s) - AI-driven Content Creation:</w:t>
      </w:r>
    </w:p>
    <w:p w:rsidR="00000000" w:rsidDel="00000000" w:rsidP="00000000" w:rsidRDefault="00000000" w:rsidRPr="00000000" w14:paraId="00000013">
      <w:pPr>
        <w:numPr>
          <w:ilvl w:val="0"/>
          <w:numId w:val="5"/>
        </w:numPr>
        <w:shd w:fill="ffffff" w:val="clear"/>
        <w:ind w:left="720" w:hanging="360"/>
      </w:pPr>
      <w:r w:rsidDel="00000000" w:rsidR="00000000" w:rsidRPr="00000000">
        <w:rPr>
          <w:color w:val="131314"/>
          <w:sz w:val="21"/>
          <w:szCs w:val="21"/>
          <w:rtl w:val="0"/>
        </w:rPr>
        <w:t xml:space="preserve">Ongoing: Real-World Android Development: Projects like WABOT-1 (1972), ASIMO, Sophia, Nadine, Atlas (Boston Dynamics), Optimus (Tesla), Figure 01, Phoenix (Sanctuary AI), and Tiangong Ultra advance the creation of human-like robots for social interaction and physical labor.</w:t>
      </w:r>
    </w:p>
    <w:p w:rsidR="00000000" w:rsidDel="00000000" w:rsidP="00000000" w:rsidRDefault="00000000" w:rsidRPr="00000000" w14:paraId="00000014">
      <w:pPr>
        <w:numPr>
          <w:ilvl w:val="0"/>
          <w:numId w:val="5"/>
        </w:numPr>
        <w:shd w:fill="ffffff" w:val="clear"/>
        <w:ind w:left="720" w:hanging="360"/>
      </w:pPr>
      <w:r w:rsidDel="00000000" w:rsidR="00000000" w:rsidRPr="00000000">
        <w:rPr>
          <w:color w:val="131314"/>
          <w:sz w:val="21"/>
          <w:szCs w:val="21"/>
          <w:rtl w:val="0"/>
        </w:rPr>
        <w:t xml:space="preserve">Ongoing: AI Language Models (LLMs) and Content Generation: LLMs make content creation "easy to get cinematic," requiring less technical expertise. They are increasingly used for script generation, ideation, and crafting detailed prompts.</w:t>
      </w:r>
    </w:p>
    <w:p w:rsidR="00000000" w:rsidDel="00000000" w:rsidP="00000000" w:rsidRDefault="00000000" w:rsidRPr="00000000" w14:paraId="00000015">
      <w:pPr>
        <w:numPr>
          <w:ilvl w:val="0"/>
          <w:numId w:val="5"/>
        </w:numPr>
        <w:shd w:fill="ffffff" w:val="clear"/>
        <w:ind w:left="720" w:hanging="360"/>
      </w:pPr>
      <w:r w:rsidDel="00000000" w:rsidR="00000000" w:rsidRPr="00000000">
        <w:rPr>
          <w:color w:val="131314"/>
          <w:sz w:val="21"/>
          <w:szCs w:val="21"/>
          <w:rtl w:val="0"/>
        </w:rPr>
        <w:t xml:space="preserve">June 10, 2025: Google's Veo 3 Release (and Subsequent Viral Use):Core Capability: Veo 3 generates videos with audio from text prompts, including dialogue, voice-overs, sound effects, and music.</w:t>
      </w:r>
    </w:p>
    <w:p w:rsidR="00000000" w:rsidDel="00000000" w:rsidP="00000000" w:rsidRDefault="00000000" w:rsidRPr="00000000" w14:paraId="00000016">
      <w:pPr>
        <w:numPr>
          <w:ilvl w:val="0"/>
          <w:numId w:val="5"/>
        </w:numPr>
        <w:shd w:fill="ffffff" w:val="clear"/>
        <w:ind w:left="720" w:hanging="360"/>
      </w:pPr>
      <w:r w:rsidDel="00000000" w:rsidR="00000000" w:rsidRPr="00000000">
        <w:rPr>
          <w:color w:val="131314"/>
          <w:sz w:val="21"/>
          <w:szCs w:val="21"/>
          <w:rtl w:val="0"/>
        </w:rPr>
        <w:t xml:space="preserve">Prompting Best Practices: Users learn to include visual elements (subject, context, action, style, camera motion, composition, ambiance) and audio elements (dialogue, ambient noise, sound effects, music) for optimal results.</w:t>
      </w:r>
    </w:p>
    <w:p w:rsidR="00000000" w:rsidDel="00000000" w:rsidP="00000000" w:rsidRDefault="00000000" w:rsidRPr="00000000" w14:paraId="00000017">
      <w:pPr>
        <w:numPr>
          <w:ilvl w:val="0"/>
          <w:numId w:val="5"/>
        </w:numPr>
        <w:shd w:fill="ffffff" w:val="clear"/>
        <w:ind w:left="720" w:hanging="360"/>
      </w:pPr>
      <w:r w:rsidDel="00000000" w:rsidR="00000000" w:rsidRPr="00000000">
        <w:rPr>
          <w:color w:val="131314"/>
          <w:sz w:val="21"/>
          <w:szCs w:val="21"/>
          <w:rtl w:val="0"/>
        </w:rPr>
        <w:t xml:space="preserve">Character Consistency Achieved: Despite initial challenges, detailed character descriptions allow for maintaining visual continuity across separately generated scenes.</w:t>
      </w:r>
    </w:p>
    <w:p w:rsidR="00000000" w:rsidDel="00000000" w:rsidP="00000000" w:rsidRDefault="00000000" w:rsidRPr="00000000" w14:paraId="00000018">
      <w:pPr>
        <w:numPr>
          <w:ilvl w:val="0"/>
          <w:numId w:val="5"/>
        </w:numPr>
        <w:shd w:fill="ffffff" w:val="clear"/>
        <w:ind w:left="720" w:hanging="360"/>
      </w:pPr>
      <w:r w:rsidDel="00000000" w:rsidR="00000000" w:rsidRPr="00000000">
        <w:rPr>
          <w:color w:val="131314"/>
          <w:sz w:val="21"/>
          <w:szCs w:val="21"/>
          <w:rtl w:val="0"/>
        </w:rPr>
        <w:t xml:space="preserve">Cost and Iteration: Generating high-quality video clips is iterative and can be costly (e.g., $2-3 per shot, $500 for a 10-12 shot commercial), but drastically cheaper than traditional production.</w:t>
      </w:r>
    </w:p>
    <w:p w:rsidR="00000000" w:rsidDel="00000000" w:rsidP="00000000" w:rsidRDefault="00000000" w:rsidRPr="00000000" w14:paraId="00000019">
      <w:pPr>
        <w:numPr>
          <w:ilvl w:val="0"/>
          <w:numId w:val="5"/>
        </w:numPr>
        <w:shd w:fill="ffffff" w:val="clear"/>
        <w:ind w:left="720" w:hanging="360"/>
      </w:pPr>
      <w:r w:rsidDel="00000000" w:rsidR="00000000" w:rsidRPr="00000000">
        <w:rPr>
          <w:color w:val="131314"/>
          <w:sz w:val="21"/>
          <w:szCs w:val="21"/>
          <w:rtl w:val="0"/>
        </w:rPr>
        <w:t xml:space="preserve">Viral Content Strategy: Creators (like PJ) leverage Veo 3 to produce viral content by combining compelling narrative hooks, satirical takes on familiar formats (e.g., pharmaceutical commercials, Zillow videos), and strategic social media engagement (provocative headlines, value-driven content).</w:t>
      </w:r>
    </w:p>
    <w:p w:rsidR="00000000" w:rsidDel="00000000" w:rsidP="00000000" w:rsidRDefault="00000000" w:rsidRPr="00000000" w14:paraId="0000001A">
      <w:pPr>
        <w:numPr>
          <w:ilvl w:val="0"/>
          <w:numId w:val="5"/>
        </w:numPr>
        <w:shd w:fill="ffffff" w:val="clear"/>
        <w:ind w:left="720" w:hanging="360"/>
      </w:pPr>
      <w:r w:rsidDel="00000000" w:rsidR="00000000" w:rsidRPr="00000000">
        <w:rPr>
          <w:color w:val="131314"/>
          <w:sz w:val="21"/>
          <w:szCs w:val="21"/>
          <w:rtl w:val="0"/>
        </w:rPr>
        <w:t xml:space="preserve">Monetization Strategies: New business opportunities emerge, including building personal brands, attracting direct clients for AI-generated commercials/content, building portfolios, creating narrative series with brand integrations, consulting for larger companies on AI integration, and developing sketch comedy channels or niche narrative films (e.g., faith-based content).</w:t>
      </w:r>
    </w:p>
    <w:p w:rsidR="00000000" w:rsidDel="00000000" w:rsidP="00000000" w:rsidRDefault="00000000" w:rsidRPr="00000000" w14:paraId="0000001B">
      <w:pPr>
        <w:numPr>
          <w:ilvl w:val="0"/>
          <w:numId w:val="5"/>
        </w:numPr>
        <w:shd w:fill="ffffff" w:val="clear"/>
        <w:ind w:left="720" w:hanging="360"/>
      </w:pPr>
      <w:r w:rsidDel="00000000" w:rsidR="00000000" w:rsidRPr="00000000">
        <w:rPr>
          <w:color w:val="131314"/>
          <w:sz w:val="21"/>
          <w:szCs w:val="21"/>
          <w:rtl w:val="0"/>
        </w:rPr>
        <w:t xml:space="preserve">Blurring Lines &amp; Future Trajectories: The advancement of AI blurs the lines between traditional definitions of artificial beings (inverted cyborgs, biorobots) and promises future innovations like nanobots and biobots, raising fundamental questions about identity and humanity.</w:t>
      </w:r>
    </w:p>
    <w:p w:rsidR="00000000" w:rsidDel="00000000" w:rsidP="00000000" w:rsidRDefault="00000000" w:rsidRPr="00000000" w14:paraId="0000001C">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550.5882352941176" w:lineRule="auto"/>
        <w:rPr>
          <w:color w:val="131314"/>
          <w:sz w:val="34"/>
          <w:szCs w:val="34"/>
        </w:rPr>
      </w:pPr>
      <w:bookmarkStart w:colFirst="0" w:colLast="0" w:name="_y44sv9rfku13" w:id="1"/>
      <w:bookmarkEnd w:id="1"/>
      <w:r w:rsidDel="00000000" w:rsidR="00000000" w:rsidRPr="00000000">
        <w:rPr>
          <w:color w:val="131314"/>
          <w:sz w:val="34"/>
          <w:szCs w:val="34"/>
          <w:rtl w:val="0"/>
        </w:rPr>
        <w:t xml:space="preserve">Cast of Characters</w:t>
      </w:r>
    </w:p>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hd w:fill="ffffff" w:val="clear"/>
        <w:spacing w:line="342.85714285714283" w:lineRule="auto"/>
        <w:rPr>
          <w:color w:val="131314"/>
          <w:sz w:val="21"/>
          <w:szCs w:val="21"/>
        </w:rPr>
      </w:pPr>
      <w:r w:rsidDel="00000000" w:rsidR="00000000" w:rsidRPr="00000000">
        <w:rPr>
          <w:color w:val="131314"/>
          <w:sz w:val="21"/>
          <w:szCs w:val="21"/>
          <w:rtl w:val="0"/>
        </w:rPr>
        <w:t xml:space="preserve">This list details the principal people mentioned in the sources, along with brief biographical information.</w:t>
      </w:r>
    </w:p>
    <w:p w:rsidR="00000000" w:rsidDel="00000000" w:rsidP="00000000" w:rsidRDefault="00000000" w:rsidRPr="00000000" w14:paraId="0000001E">
      <w:pPr>
        <w:pBdr>
          <w:top w:color="auto" w:space="0" w:sz="0" w:val="none"/>
          <w:left w:color="auto" w:space="0" w:sz="0" w:val="none"/>
          <w:bottom w:color="auto" w:space="0" w:sz="0" w:val="none"/>
          <w:right w:color="auto" w:space="0" w:sz="0" w:val="none"/>
          <w:between w:color="auto" w:space="0" w:sz="0" w:val="none"/>
        </w:pBdr>
        <w:shd w:fill="ffffff" w:val="clear"/>
        <w:spacing w:line="342.85714285714283" w:lineRule="auto"/>
        <w:rPr>
          <w:color w:val="131314"/>
          <w:sz w:val="21"/>
          <w:szCs w:val="21"/>
        </w:rPr>
      </w:pPr>
      <w:r w:rsidDel="00000000" w:rsidR="00000000" w:rsidRPr="00000000">
        <w:rPr>
          <w:color w:val="131314"/>
          <w:sz w:val="21"/>
          <w:szCs w:val="21"/>
          <w:rtl w:val="0"/>
        </w:rPr>
        <w:t xml:space="preserve">Carl Gustav Jung: (Historical Figure - Psychologist) A renowned psychiatrist who developed the concept of archetypes, universal, inborn patterns of behavior, images, and symbols residing in the "collective unconscious." His work is foundational to understanding the deep narrative structures of character classes and mythological figures.</w:t>
      </w:r>
    </w:p>
    <w:p w:rsidR="00000000" w:rsidDel="00000000" w:rsidP="00000000" w:rsidRDefault="00000000" w:rsidRPr="00000000" w14:paraId="0000001F">
      <w:pPr>
        <w:pBdr>
          <w:top w:color="auto" w:space="0" w:sz="0" w:val="none"/>
          <w:left w:color="auto" w:space="0" w:sz="0" w:val="none"/>
          <w:bottom w:color="auto" w:space="0" w:sz="0" w:val="none"/>
          <w:right w:color="auto" w:space="0" w:sz="0" w:val="none"/>
          <w:between w:color="auto" w:space="0" w:sz="0" w:val="none"/>
        </w:pBdr>
        <w:shd w:fill="ffffff" w:val="clear"/>
        <w:spacing w:line="342.85714285714283" w:lineRule="auto"/>
        <w:rPr>
          <w:color w:val="131314"/>
          <w:sz w:val="21"/>
          <w:szCs w:val="21"/>
        </w:rPr>
      </w:pPr>
      <w:r w:rsidDel="00000000" w:rsidR="00000000" w:rsidRPr="00000000">
        <w:rPr>
          <w:color w:val="131314"/>
          <w:sz w:val="21"/>
          <w:szCs w:val="21"/>
          <w:rtl w:val="0"/>
        </w:rPr>
        <w:t xml:space="preserve">Karel Čapek: (Historical Figure - Czech Writer) Author of the 1921 play </w:t>
      </w:r>
      <w:r w:rsidDel="00000000" w:rsidR="00000000" w:rsidRPr="00000000">
        <w:rPr>
          <w:i w:val="1"/>
          <w:color w:val="131314"/>
          <w:sz w:val="21"/>
          <w:szCs w:val="21"/>
          <w:rtl w:val="0"/>
        </w:rPr>
        <w:t xml:space="preserve">R.U.R. (Rossum's Universal Robots)</w:t>
      </w:r>
      <w:r w:rsidDel="00000000" w:rsidR="00000000" w:rsidRPr="00000000">
        <w:rPr>
          <w:color w:val="131314"/>
          <w:sz w:val="21"/>
          <w:szCs w:val="21"/>
          <w:rtl w:val="0"/>
        </w:rPr>
        <w:t xml:space="preserve">, which is credited with coining the term "robot."</w:t>
      </w:r>
    </w:p>
    <w:p w:rsidR="00000000" w:rsidDel="00000000" w:rsidP="00000000" w:rsidRDefault="00000000" w:rsidRPr="00000000" w14:paraId="00000020">
      <w:pPr>
        <w:pBdr>
          <w:top w:color="auto" w:space="0" w:sz="0" w:val="none"/>
          <w:left w:color="auto" w:space="0" w:sz="0" w:val="none"/>
          <w:bottom w:color="auto" w:space="0" w:sz="0" w:val="none"/>
          <w:right w:color="auto" w:space="0" w:sz="0" w:val="none"/>
          <w:between w:color="auto" w:space="0" w:sz="0" w:val="none"/>
        </w:pBdr>
        <w:shd w:fill="ffffff" w:val="clear"/>
        <w:spacing w:line="342.85714285714283" w:lineRule="auto"/>
        <w:rPr>
          <w:color w:val="131314"/>
          <w:sz w:val="21"/>
          <w:szCs w:val="21"/>
        </w:rPr>
      </w:pPr>
      <w:r w:rsidDel="00000000" w:rsidR="00000000" w:rsidRPr="00000000">
        <w:rPr>
          <w:color w:val="131314"/>
          <w:sz w:val="21"/>
          <w:szCs w:val="21"/>
          <w:rtl w:val="0"/>
        </w:rPr>
        <w:t xml:space="preserve">J.R.R. Tolkien: (Historical Figure - Author) An influential author who fundamentally shaped modern fantasy by reinterpreting and codifying mythological archetypes like Elves, Dwarves, and Orcs in his Middle-earth legendarium.</w:t>
      </w:r>
    </w:p>
    <w:p w:rsidR="00000000" w:rsidDel="00000000" w:rsidP="00000000" w:rsidRDefault="00000000" w:rsidRPr="00000000" w14:paraId="00000021">
      <w:pPr>
        <w:pBdr>
          <w:top w:color="auto" w:space="0" w:sz="0" w:val="none"/>
          <w:left w:color="auto" w:space="0" w:sz="0" w:val="none"/>
          <w:bottom w:color="auto" w:space="0" w:sz="0" w:val="none"/>
          <w:right w:color="auto" w:space="0" w:sz="0" w:val="none"/>
          <w:between w:color="auto" w:space="0" w:sz="0" w:val="none"/>
        </w:pBdr>
        <w:shd w:fill="ffffff" w:val="clear"/>
        <w:spacing w:line="342.85714285714283" w:lineRule="auto"/>
        <w:rPr>
          <w:color w:val="131314"/>
          <w:sz w:val="21"/>
          <w:szCs w:val="21"/>
        </w:rPr>
      </w:pPr>
      <w:r w:rsidDel="00000000" w:rsidR="00000000" w:rsidRPr="00000000">
        <w:rPr>
          <w:color w:val="131314"/>
          <w:sz w:val="21"/>
          <w:szCs w:val="21"/>
          <w:rtl w:val="0"/>
        </w:rPr>
        <w:t xml:space="preserve">George Lucas: (Historical Figure - Filmmaker) Creator of the </w:t>
      </w:r>
      <w:r w:rsidDel="00000000" w:rsidR="00000000" w:rsidRPr="00000000">
        <w:rPr>
          <w:i w:val="1"/>
          <w:color w:val="131314"/>
          <w:sz w:val="21"/>
          <w:szCs w:val="21"/>
          <w:rtl w:val="0"/>
        </w:rPr>
        <w:t xml:space="preserve">Star Wars</w:t>
      </w:r>
      <w:r w:rsidDel="00000000" w:rsidR="00000000" w:rsidRPr="00000000">
        <w:rPr>
          <w:color w:val="131314"/>
          <w:sz w:val="21"/>
          <w:szCs w:val="21"/>
          <w:rtl w:val="0"/>
        </w:rPr>
        <w:t xml:space="preserve"> franchise, which popularized the term "droid" to refer to any robot, regardless of its shape or function.</w:t>
      </w:r>
    </w:p>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shd w:fill="ffffff" w:val="clear"/>
        <w:spacing w:line="342.85714285714283" w:lineRule="auto"/>
        <w:rPr>
          <w:color w:val="131314"/>
          <w:sz w:val="21"/>
          <w:szCs w:val="21"/>
        </w:rPr>
      </w:pPr>
      <w:r w:rsidDel="00000000" w:rsidR="00000000" w:rsidRPr="00000000">
        <w:rPr>
          <w:color w:val="131314"/>
          <w:sz w:val="21"/>
          <w:szCs w:val="21"/>
          <w:rtl w:val="0"/>
        </w:rPr>
        <w:t xml:space="preserve">Luke Skywalker: (Fictional Character - </w:t>
      </w:r>
      <w:r w:rsidDel="00000000" w:rsidR="00000000" w:rsidRPr="00000000">
        <w:rPr>
          <w:i w:val="1"/>
          <w:color w:val="131314"/>
          <w:sz w:val="21"/>
          <w:szCs w:val="21"/>
          <w:rtl w:val="0"/>
        </w:rPr>
        <w:t xml:space="preserve">Star Wars</w:t>
      </w:r>
      <w:r w:rsidDel="00000000" w:rsidR="00000000" w:rsidRPr="00000000">
        <w:rPr>
          <w:color w:val="131314"/>
          <w:sz w:val="21"/>
          <w:szCs w:val="21"/>
          <w:rtl w:val="0"/>
        </w:rPr>
        <w:t xml:space="preserve">) A fictional example of a "Medical Cyborg," whose prosthetic hand demonstrates technology used to restore lost biological function.</w:t>
      </w:r>
    </w:p>
    <w:p w:rsidR="00000000" w:rsidDel="00000000" w:rsidP="00000000" w:rsidRDefault="00000000" w:rsidRPr="00000000" w14:paraId="00000023">
      <w:pPr>
        <w:pBdr>
          <w:top w:color="auto" w:space="0" w:sz="0" w:val="none"/>
          <w:left w:color="auto" w:space="0" w:sz="0" w:val="none"/>
          <w:bottom w:color="auto" w:space="0" w:sz="0" w:val="none"/>
          <w:right w:color="auto" w:space="0" w:sz="0" w:val="none"/>
          <w:between w:color="auto" w:space="0" w:sz="0" w:val="none"/>
        </w:pBdr>
        <w:shd w:fill="ffffff" w:val="clear"/>
        <w:spacing w:line="342.85714285714283" w:lineRule="auto"/>
        <w:rPr>
          <w:color w:val="131314"/>
          <w:sz w:val="21"/>
          <w:szCs w:val="21"/>
        </w:rPr>
      </w:pPr>
      <w:r w:rsidDel="00000000" w:rsidR="00000000" w:rsidRPr="00000000">
        <w:rPr>
          <w:color w:val="131314"/>
          <w:sz w:val="21"/>
          <w:szCs w:val="21"/>
          <w:rtl w:val="0"/>
        </w:rPr>
        <w:t xml:space="preserve">The Six Million Dollar Man: (Fictional Character - TV Series) An iconic fictional example of a "Medical Cyborg," augmented with bionic limbs to restore and enhance his capabilities.</w:t>
      </w:r>
    </w:p>
    <w:p w:rsidR="00000000" w:rsidDel="00000000" w:rsidP="00000000" w:rsidRDefault="00000000" w:rsidRPr="00000000" w14:paraId="00000024">
      <w:pPr>
        <w:pBdr>
          <w:top w:color="auto" w:space="0" w:sz="0" w:val="none"/>
          <w:left w:color="auto" w:space="0" w:sz="0" w:val="none"/>
          <w:bottom w:color="auto" w:space="0" w:sz="0" w:val="none"/>
          <w:right w:color="auto" w:space="0" w:sz="0" w:val="none"/>
          <w:between w:color="auto" w:space="0" w:sz="0" w:val="none"/>
        </w:pBdr>
        <w:shd w:fill="ffffff" w:val="clear"/>
        <w:spacing w:line="342.85714285714283" w:lineRule="auto"/>
        <w:rPr>
          <w:color w:val="131314"/>
          <w:sz w:val="21"/>
          <w:szCs w:val="21"/>
        </w:rPr>
      </w:pPr>
      <w:r w:rsidDel="00000000" w:rsidR="00000000" w:rsidRPr="00000000">
        <w:rPr>
          <w:color w:val="131314"/>
          <w:sz w:val="21"/>
          <w:szCs w:val="21"/>
          <w:rtl w:val="0"/>
        </w:rPr>
        <w:t xml:space="preserve">Robotman: (Fictional Character - DC Comics) A fictional example of a "Medical Cyborg" whose living brain is housed within a robotic body.</w:t>
      </w:r>
    </w:p>
    <w:p w:rsidR="00000000" w:rsidDel="00000000" w:rsidP="00000000" w:rsidRDefault="00000000" w:rsidRPr="00000000" w14:paraId="00000025">
      <w:pPr>
        <w:pBdr>
          <w:top w:color="auto" w:space="0" w:sz="0" w:val="none"/>
          <w:left w:color="auto" w:space="0" w:sz="0" w:val="none"/>
          <w:bottom w:color="auto" w:space="0" w:sz="0" w:val="none"/>
          <w:right w:color="auto" w:space="0" w:sz="0" w:val="none"/>
          <w:between w:color="auto" w:space="0" w:sz="0" w:val="none"/>
        </w:pBdr>
        <w:shd w:fill="ffffff" w:val="clear"/>
        <w:spacing w:line="342.85714285714283" w:lineRule="auto"/>
        <w:rPr>
          <w:color w:val="131314"/>
          <w:sz w:val="21"/>
          <w:szCs w:val="21"/>
        </w:rPr>
      </w:pPr>
      <w:r w:rsidDel="00000000" w:rsidR="00000000" w:rsidRPr="00000000">
        <w:rPr>
          <w:color w:val="131314"/>
          <w:sz w:val="21"/>
          <w:szCs w:val="21"/>
          <w:rtl w:val="0"/>
        </w:rPr>
        <w:t xml:space="preserve">Cordwainer Smith: (Historical Figure - Author) Author of the story "Scanners Live in Vain," which features fictional "Functional Cyborgs" surgically altered for space travel.</w:t>
      </w:r>
    </w:p>
    <w:p w:rsidR="00000000" w:rsidDel="00000000" w:rsidP="00000000" w:rsidRDefault="00000000" w:rsidRPr="00000000" w14:paraId="00000026">
      <w:pPr>
        <w:pBdr>
          <w:top w:color="auto" w:space="0" w:sz="0" w:val="none"/>
          <w:left w:color="auto" w:space="0" w:sz="0" w:val="none"/>
          <w:bottom w:color="auto" w:space="0" w:sz="0" w:val="none"/>
          <w:right w:color="auto" w:space="0" w:sz="0" w:val="none"/>
          <w:between w:color="auto" w:space="0" w:sz="0" w:val="none"/>
        </w:pBdr>
        <w:shd w:fill="ffffff" w:val="clear"/>
        <w:spacing w:line="342.85714285714283" w:lineRule="auto"/>
        <w:rPr>
          <w:color w:val="131314"/>
          <w:sz w:val="21"/>
          <w:szCs w:val="21"/>
        </w:rPr>
      </w:pPr>
      <w:r w:rsidDel="00000000" w:rsidR="00000000" w:rsidRPr="00000000">
        <w:rPr>
          <w:color w:val="131314"/>
          <w:sz w:val="21"/>
          <w:szCs w:val="21"/>
          <w:rtl w:val="0"/>
        </w:rPr>
        <w:t xml:space="preserve">Anne McCaffrey: (Historical Figure - Author) Author of </w:t>
      </w:r>
      <w:r w:rsidDel="00000000" w:rsidR="00000000" w:rsidRPr="00000000">
        <w:rPr>
          <w:i w:val="1"/>
          <w:color w:val="131314"/>
          <w:sz w:val="21"/>
          <w:szCs w:val="21"/>
          <w:rtl w:val="0"/>
        </w:rPr>
        <w:t xml:space="preserve">The Ship Who Sang</w:t>
      </w:r>
      <w:r w:rsidDel="00000000" w:rsidR="00000000" w:rsidRPr="00000000">
        <w:rPr>
          <w:color w:val="131314"/>
          <w:sz w:val="21"/>
          <w:szCs w:val="21"/>
          <w:rtl w:val="0"/>
        </w:rPr>
        <w:t xml:space="preserve">, featuring fictional "Functional Cyborgs" (pilots hardwired into spaceships).</w:t>
      </w:r>
    </w:p>
    <w:p w:rsidR="00000000" w:rsidDel="00000000" w:rsidP="00000000" w:rsidRDefault="00000000" w:rsidRPr="00000000" w14:paraId="00000027">
      <w:pPr>
        <w:pBdr>
          <w:top w:color="auto" w:space="0" w:sz="0" w:val="none"/>
          <w:left w:color="auto" w:space="0" w:sz="0" w:val="none"/>
          <w:bottom w:color="auto" w:space="0" w:sz="0" w:val="none"/>
          <w:right w:color="auto" w:space="0" w:sz="0" w:val="none"/>
          <w:between w:color="auto" w:space="0" w:sz="0" w:val="none"/>
        </w:pBdr>
        <w:shd w:fill="ffffff" w:val="clear"/>
        <w:spacing w:line="342.85714285714283" w:lineRule="auto"/>
        <w:rPr>
          <w:color w:val="131314"/>
          <w:sz w:val="21"/>
          <w:szCs w:val="21"/>
        </w:rPr>
      </w:pPr>
      <w:r w:rsidDel="00000000" w:rsidR="00000000" w:rsidRPr="00000000">
        <w:rPr>
          <w:color w:val="131314"/>
          <w:sz w:val="21"/>
          <w:szCs w:val="21"/>
          <w:rtl w:val="0"/>
        </w:rPr>
        <w:t xml:space="preserve">The Borg: (Fictional Collective - </w:t>
      </w:r>
      <w:r w:rsidDel="00000000" w:rsidR="00000000" w:rsidRPr="00000000">
        <w:rPr>
          <w:i w:val="1"/>
          <w:color w:val="131314"/>
          <w:sz w:val="21"/>
          <w:szCs w:val="21"/>
          <w:rtl w:val="0"/>
        </w:rPr>
        <w:t xml:space="preserve">Star Trek</w:t>
      </w:r>
      <w:r w:rsidDel="00000000" w:rsidR="00000000" w:rsidRPr="00000000">
        <w:rPr>
          <w:color w:val="131314"/>
          <w:sz w:val="21"/>
          <w:szCs w:val="21"/>
          <w:rtl w:val="0"/>
        </w:rPr>
        <w:t xml:space="preserve">) An extreme example of "Functional Cyborgs," representing a collective hive mind where individuality is subsumed by technological integration for efficiency.</w:t>
      </w:r>
    </w:p>
    <w:p w:rsidR="00000000" w:rsidDel="00000000" w:rsidP="00000000" w:rsidRDefault="00000000" w:rsidRPr="00000000" w14:paraId="00000028">
      <w:pPr>
        <w:pBdr>
          <w:top w:color="auto" w:space="0" w:sz="0" w:val="none"/>
          <w:left w:color="auto" w:space="0" w:sz="0" w:val="none"/>
          <w:bottom w:color="auto" w:space="0" w:sz="0" w:val="none"/>
          <w:right w:color="auto" w:space="0" w:sz="0" w:val="none"/>
          <w:between w:color="auto" w:space="0" w:sz="0" w:val="none"/>
        </w:pBdr>
        <w:shd w:fill="ffffff" w:val="clear"/>
        <w:spacing w:line="342.85714285714283" w:lineRule="auto"/>
        <w:rPr>
          <w:color w:val="131314"/>
          <w:sz w:val="21"/>
          <w:szCs w:val="21"/>
        </w:rPr>
      </w:pPr>
      <w:r w:rsidDel="00000000" w:rsidR="00000000" w:rsidRPr="00000000">
        <w:rPr>
          <w:color w:val="131314"/>
          <w:sz w:val="21"/>
          <w:szCs w:val="21"/>
          <w:rtl w:val="0"/>
        </w:rPr>
        <w:t xml:space="preserve">Frederik Pohl: (Historical Figure - Author) Author of the novel </w:t>
      </w:r>
      <w:r w:rsidDel="00000000" w:rsidR="00000000" w:rsidRPr="00000000">
        <w:rPr>
          <w:i w:val="1"/>
          <w:color w:val="131314"/>
          <w:sz w:val="21"/>
          <w:szCs w:val="21"/>
          <w:rtl w:val="0"/>
        </w:rPr>
        <w:t xml:space="preserve">Man Plus</w:t>
      </w:r>
      <w:r w:rsidDel="00000000" w:rsidR="00000000" w:rsidRPr="00000000">
        <w:rPr>
          <w:color w:val="131314"/>
          <w:sz w:val="21"/>
          <w:szCs w:val="21"/>
          <w:rtl w:val="0"/>
        </w:rPr>
        <w:t xml:space="preserve">, featuring a protagonist who is an "Adaptive Cyborg" systematically rebuilt to survive on Mars.</w:t>
      </w:r>
    </w:p>
    <w:p w:rsidR="00000000" w:rsidDel="00000000" w:rsidP="00000000" w:rsidRDefault="00000000" w:rsidRPr="00000000" w14:paraId="00000029">
      <w:pPr>
        <w:pBdr>
          <w:top w:color="auto" w:space="0" w:sz="0" w:val="none"/>
          <w:left w:color="auto" w:space="0" w:sz="0" w:val="none"/>
          <w:bottom w:color="auto" w:space="0" w:sz="0" w:val="none"/>
          <w:right w:color="auto" w:space="0" w:sz="0" w:val="none"/>
          <w:between w:color="auto" w:space="0" w:sz="0" w:val="none"/>
        </w:pBdr>
        <w:shd w:fill="ffffff" w:val="clear"/>
        <w:spacing w:line="342.85714285714283" w:lineRule="auto"/>
        <w:rPr>
          <w:color w:val="131314"/>
          <w:sz w:val="21"/>
          <w:szCs w:val="21"/>
        </w:rPr>
      </w:pPr>
      <w:r w:rsidDel="00000000" w:rsidR="00000000" w:rsidRPr="00000000">
        <w:rPr>
          <w:color w:val="131314"/>
          <w:sz w:val="21"/>
          <w:szCs w:val="21"/>
          <w:rtl w:val="0"/>
        </w:rPr>
        <w:t xml:space="preserve">Darth Vader: (Fictional Character - </w:t>
      </w:r>
      <w:r w:rsidDel="00000000" w:rsidR="00000000" w:rsidRPr="00000000">
        <w:rPr>
          <w:i w:val="1"/>
          <w:color w:val="131314"/>
          <w:sz w:val="21"/>
          <w:szCs w:val="21"/>
          <w:rtl w:val="0"/>
        </w:rPr>
        <w:t xml:space="preserve">Star Wars</w:t>
      </w:r>
      <w:r w:rsidDel="00000000" w:rsidR="00000000" w:rsidRPr="00000000">
        <w:rPr>
          <w:color w:val="131314"/>
          <w:sz w:val="21"/>
          <w:szCs w:val="21"/>
          <w:rtl w:val="0"/>
        </w:rPr>
        <w:t xml:space="preserve">) A prominent fictional "Medical/Functional Cyborg" with full-body prosthetics and life support, embodying the loss of humanity through rage and technology.</w:t>
      </w:r>
    </w:p>
    <w:p w:rsidR="00000000" w:rsidDel="00000000" w:rsidP="00000000" w:rsidRDefault="00000000" w:rsidRPr="00000000" w14:paraId="0000002A">
      <w:pPr>
        <w:pBdr>
          <w:top w:color="auto" w:space="0" w:sz="0" w:val="none"/>
          <w:left w:color="auto" w:space="0" w:sz="0" w:val="none"/>
          <w:bottom w:color="auto" w:space="0" w:sz="0" w:val="none"/>
          <w:right w:color="auto" w:space="0" w:sz="0" w:val="none"/>
          <w:between w:color="auto" w:space="0" w:sz="0" w:val="none"/>
        </w:pBdr>
        <w:shd w:fill="ffffff" w:val="clear"/>
        <w:spacing w:line="342.85714285714283" w:lineRule="auto"/>
        <w:rPr>
          <w:color w:val="131314"/>
          <w:sz w:val="21"/>
          <w:szCs w:val="21"/>
        </w:rPr>
      </w:pPr>
      <w:r w:rsidDel="00000000" w:rsidR="00000000" w:rsidRPr="00000000">
        <w:rPr>
          <w:color w:val="131314"/>
          <w:sz w:val="21"/>
          <w:szCs w:val="21"/>
          <w:rtl w:val="0"/>
        </w:rPr>
        <w:t xml:space="preserve">RoboCop: (Fictional Character - Film) A fictional "Medical/Inverted Cyborg" where a human brain and face are integrated into a robotic chassis, exploring themes of identity and programming.</w:t>
      </w:r>
    </w:p>
    <w:p w:rsidR="00000000" w:rsidDel="00000000" w:rsidP="00000000" w:rsidRDefault="00000000" w:rsidRPr="00000000" w14:paraId="0000002B">
      <w:pPr>
        <w:pBdr>
          <w:top w:color="auto" w:space="0" w:sz="0" w:val="none"/>
          <w:left w:color="auto" w:space="0" w:sz="0" w:val="none"/>
          <w:bottom w:color="auto" w:space="0" w:sz="0" w:val="none"/>
          <w:right w:color="auto" w:space="0" w:sz="0" w:val="none"/>
          <w:between w:color="auto" w:space="0" w:sz="0" w:val="none"/>
        </w:pBdr>
        <w:shd w:fill="ffffff" w:val="clear"/>
        <w:spacing w:line="342.85714285714283" w:lineRule="auto"/>
        <w:rPr>
          <w:color w:val="131314"/>
          <w:sz w:val="21"/>
          <w:szCs w:val="21"/>
        </w:rPr>
      </w:pPr>
      <w:r w:rsidDel="00000000" w:rsidR="00000000" w:rsidRPr="00000000">
        <w:rPr>
          <w:color w:val="131314"/>
          <w:sz w:val="21"/>
          <w:szCs w:val="21"/>
          <w:rtl w:val="0"/>
        </w:rPr>
        <w:t xml:space="preserve">Motoko Kusanagi: (Fictional Character - </w:t>
      </w:r>
      <w:r w:rsidDel="00000000" w:rsidR="00000000" w:rsidRPr="00000000">
        <w:rPr>
          <w:i w:val="1"/>
          <w:color w:val="131314"/>
          <w:sz w:val="21"/>
          <w:szCs w:val="21"/>
          <w:rtl w:val="0"/>
        </w:rPr>
        <w:t xml:space="preserve">Ghost in the Shell</w:t>
      </w:r>
      <w:r w:rsidDel="00000000" w:rsidR="00000000" w:rsidRPr="00000000">
        <w:rPr>
          <w:color w:val="131314"/>
          <w:sz w:val="21"/>
          <w:szCs w:val="21"/>
          <w:rtl w:val="0"/>
        </w:rPr>
        <w:t xml:space="preserve">) A fictional "Functional/Adaptive Cyborg" with a full-body cybernetic prosthesis and a human brain, raising questions about consciousness in an artificial body.</w:t>
      </w:r>
    </w:p>
    <w:p w:rsidR="00000000" w:rsidDel="00000000" w:rsidP="00000000" w:rsidRDefault="00000000" w:rsidRPr="00000000" w14:paraId="0000002C">
      <w:pPr>
        <w:pBdr>
          <w:top w:color="auto" w:space="0" w:sz="0" w:val="none"/>
          <w:left w:color="auto" w:space="0" w:sz="0" w:val="none"/>
          <w:bottom w:color="auto" w:space="0" w:sz="0" w:val="none"/>
          <w:right w:color="auto" w:space="0" w:sz="0" w:val="none"/>
          <w:between w:color="auto" w:space="0" w:sz="0" w:val="none"/>
        </w:pBdr>
        <w:shd w:fill="ffffff" w:val="clear"/>
        <w:spacing w:line="342.85714285714283" w:lineRule="auto"/>
        <w:rPr>
          <w:color w:val="131314"/>
          <w:sz w:val="21"/>
          <w:szCs w:val="21"/>
        </w:rPr>
      </w:pPr>
      <w:r w:rsidDel="00000000" w:rsidR="00000000" w:rsidRPr="00000000">
        <w:rPr>
          <w:color w:val="131314"/>
          <w:sz w:val="21"/>
          <w:szCs w:val="21"/>
          <w:rtl w:val="0"/>
        </w:rPr>
        <w:t xml:space="preserve">The Terminator (T-800): (Fictional Character - Film Series) A key example of an "Inverted Cyborg," being a machine with a living tissue exterior, blurring the lines between android and cyborg.</w:t>
      </w:r>
    </w:p>
    <w:p w:rsidR="00000000" w:rsidDel="00000000" w:rsidP="00000000" w:rsidRDefault="00000000" w:rsidRPr="00000000" w14:paraId="0000002D">
      <w:pPr>
        <w:pBdr>
          <w:top w:color="auto" w:space="0" w:sz="0" w:val="none"/>
          <w:left w:color="auto" w:space="0" w:sz="0" w:val="none"/>
          <w:bottom w:color="auto" w:space="0" w:sz="0" w:val="none"/>
          <w:right w:color="auto" w:space="0" w:sz="0" w:val="none"/>
          <w:between w:color="auto" w:space="0" w:sz="0" w:val="none"/>
        </w:pBdr>
        <w:shd w:fill="ffffff" w:val="clear"/>
        <w:spacing w:line="342.85714285714283" w:lineRule="auto"/>
        <w:rPr>
          <w:color w:val="131314"/>
          <w:sz w:val="21"/>
          <w:szCs w:val="21"/>
        </w:rPr>
      </w:pPr>
      <w:r w:rsidDel="00000000" w:rsidR="00000000" w:rsidRPr="00000000">
        <w:rPr>
          <w:color w:val="131314"/>
          <w:sz w:val="21"/>
          <w:szCs w:val="21"/>
          <w:rtl w:val="0"/>
        </w:rPr>
        <w:t xml:space="preserve">Adam Jensen: (Fictional Character - </w:t>
      </w:r>
      <w:r w:rsidDel="00000000" w:rsidR="00000000" w:rsidRPr="00000000">
        <w:rPr>
          <w:i w:val="1"/>
          <w:color w:val="131314"/>
          <w:sz w:val="21"/>
          <w:szCs w:val="21"/>
          <w:rtl w:val="0"/>
        </w:rPr>
        <w:t xml:space="preserve">Deus Ex</w:t>
      </w:r>
      <w:r w:rsidDel="00000000" w:rsidR="00000000" w:rsidRPr="00000000">
        <w:rPr>
          <w:color w:val="131314"/>
          <w:sz w:val="21"/>
          <w:szCs w:val="21"/>
          <w:rtl w:val="0"/>
        </w:rPr>
        <w:t xml:space="preserve">) A fictional "Functional Cyborg" with advanced prosthetic limbs and integrated weaponry, representing debates on transhumanism.</w:t>
      </w:r>
    </w:p>
    <w:p w:rsidR="00000000" w:rsidDel="00000000" w:rsidP="00000000" w:rsidRDefault="00000000" w:rsidRPr="00000000" w14:paraId="0000002E">
      <w:pPr>
        <w:pBdr>
          <w:top w:color="auto" w:space="0" w:sz="0" w:val="none"/>
          <w:left w:color="auto" w:space="0" w:sz="0" w:val="none"/>
          <w:bottom w:color="auto" w:space="0" w:sz="0" w:val="none"/>
          <w:right w:color="auto" w:space="0" w:sz="0" w:val="none"/>
          <w:between w:color="auto" w:space="0" w:sz="0" w:val="none"/>
        </w:pBdr>
        <w:shd w:fill="ffffff" w:val="clear"/>
        <w:spacing w:line="342.85714285714283" w:lineRule="auto"/>
        <w:rPr>
          <w:color w:val="131314"/>
          <w:sz w:val="21"/>
          <w:szCs w:val="21"/>
        </w:rPr>
      </w:pPr>
      <w:r w:rsidDel="00000000" w:rsidR="00000000" w:rsidRPr="00000000">
        <w:rPr>
          <w:color w:val="131314"/>
          <w:sz w:val="21"/>
          <w:szCs w:val="21"/>
          <w:rtl w:val="0"/>
        </w:rPr>
        <w:t xml:space="preserve">Chris Hables Gray: (Academic/Theorist) A theorist who categorized the primary functions of cyborg technology (recovery, normalization, transformation, reinforcement/increase).</w:t>
      </w:r>
    </w:p>
    <w:p w:rsidR="00000000" w:rsidDel="00000000" w:rsidP="00000000" w:rsidRDefault="00000000" w:rsidRPr="00000000" w14:paraId="0000002F">
      <w:pPr>
        <w:pBdr>
          <w:top w:color="auto" w:space="0" w:sz="0" w:val="none"/>
          <w:left w:color="auto" w:space="0" w:sz="0" w:val="none"/>
          <w:bottom w:color="auto" w:space="0" w:sz="0" w:val="none"/>
          <w:right w:color="auto" w:space="0" w:sz="0" w:val="none"/>
          <w:between w:color="auto" w:space="0" w:sz="0" w:val="none"/>
        </w:pBdr>
        <w:shd w:fill="ffffff" w:val="clear"/>
        <w:spacing w:line="342.85714285714283" w:lineRule="auto"/>
        <w:rPr>
          <w:color w:val="131314"/>
          <w:sz w:val="21"/>
          <w:szCs w:val="21"/>
        </w:rPr>
      </w:pPr>
      <w:r w:rsidDel="00000000" w:rsidR="00000000" w:rsidRPr="00000000">
        <w:rPr>
          <w:color w:val="131314"/>
          <w:sz w:val="21"/>
          <w:szCs w:val="21"/>
          <w:rtl w:val="0"/>
        </w:rPr>
        <w:t xml:space="preserve">Data: (Fictional Character - </w:t>
      </w:r>
      <w:r w:rsidDel="00000000" w:rsidR="00000000" w:rsidRPr="00000000">
        <w:rPr>
          <w:i w:val="1"/>
          <w:color w:val="131314"/>
          <w:sz w:val="21"/>
          <w:szCs w:val="21"/>
          <w:rtl w:val="0"/>
        </w:rPr>
        <w:t xml:space="preserve">Star Trek: The Next Generation</w:t>
      </w:r>
      <w:r w:rsidDel="00000000" w:rsidR="00000000" w:rsidRPr="00000000">
        <w:rPr>
          <w:color w:val="131314"/>
          <w:sz w:val="21"/>
          <w:szCs w:val="21"/>
          <w:rtl w:val="0"/>
        </w:rPr>
        <w:t xml:space="preserve">) A prominent fictional "android" whose character arc revolves around the quest to understand and attain human qualities.</w:t>
      </w:r>
    </w:p>
    <w:p w:rsidR="00000000" w:rsidDel="00000000" w:rsidP="00000000" w:rsidRDefault="00000000" w:rsidRPr="00000000" w14:paraId="00000030">
      <w:pPr>
        <w:pBdr>
          <w:top w:color="auto" w:space="0" w:sz="0" w:val="none"/>
          <w:left w:color="auto" w:space="0" w:sz="0" w:val="none"/>
          <w:bottom w:color="auto" w:space="0" w:sz="0" w:val="none"/>
          <w:right w:color="auto" w:space="0" w:sz="0" w:val="none"/>
          <w:between w:color="auto" w:space="0" w:sz="0" w:val="none"/>
        </w:pBdr>
        <w:shd w:fill="ffffff" w:val="clear"/>
        <w:spacing w:line="342.85714285714283" w:lineRule="auto"/>
        <w:rPr>
          <w:color w:val="131314"/>
          <w:sz w:val="21"/>
          <w:szCs w:val="21"/>
        </w:rPr>
      </w:pPr>
      <w:r w:rsidDel="00000000" w:rsidR="00000000" w:rsidRPr="00000000">
        <w:rPr>
          <w:color w:val="131314"/>
          <w:sz w:val="21"/>
          <w:szCs w:val="21"/>
          <w:rtl w:val="0"/>
        </w:rPr>
        <w:t xml:space="preserve">Isaac Asimov: (Historical Figure - Author) Author of </w:t>
      </w:r>
      <w:r w:rsidDel="00000000" w:rsidR="00000000" w:rsidRPr="00000000">
        <w:rPr>
          <w:i w:val="1"/>
          <w:color w:val="131314"/>
          <w:sz w:val="21"/>
          <w:szCs w:val="21"/>
          <w:rtl w:val="0"/>
        </w:rPr>
        <w:t xml:space="preserve">The Bicentennial Man</w:t>
      </w:r>
      <w:r w:rsidDel="00000000" w:rsidR="00000000" w:rsidRPr="00000000">
        <w:rPr>
          <w:color w:val="131314"/>
          <w:sz w:val="21"/>
          <w:szCs w:val="21"/>
          <w:rtl w:val="0"/>
        </w:rPr>
        <w:t xml:space="preserve">, featuring an android who spends centuries striving to become human.</w:t>
      </w:r>
    </w:p>
    <w:p w:rsidR="00000000" w:rsidDel="00000000" w:rsidP="00000000" w:rsidRDefault="00000000" w:rsidRPr="00000000" w14:paraId="00000031">
      <w:pPr>
        <w:pBdr>
          <w:top w:color="auto" w:space="0" w:sz="0" w:val="none"/>
          <w:left w:color="auto" w:space="0" w:sz="0" w:val="none"/>
          <w:bottom w:color="auto" w:space="0" w:sz="0" w:val="none"/>
          <w:right w:color="auto" w:space="0" w:sz="0" w:val="none"/>
          <w:between w:color="auto" w:space="0" w:sz="0" w:val="none"/>
        </w:pBdr>
        <w:shd w:fill="ffffff" w:val="clear"/>
        <w:spacing w:line="342.85714285714283" w:lineRule="auto"/>
        <w:rPr>
          <w:color w:val="131314"/>
          <w:sz w:val="21"/>
          <w:szCs w:val="21"/>
        </w:rPr>
      </w:pPr>
      <w:r w:rsidDel="00000000" w:rsidR="00000000" w:rsidRPr="00000000">
        <w:rPr>
          <w:color w:val="131314"/>
          <w:sz w:val="21"/>
          <w:szCs w:val="21"/>
          <w:rtl w:val="0"/>
        </w:rPr>
        <w:t xml:space="preserve">Ash: (Fictional Character - </w:t>
      </w:r>
      <w:r w:rsidDel="00000000" w:rsidR="00000000" w:rsidRPr="00000000">
        <w:rPr>
          <w:i w:val="1"/>
          <w:color w:val="131314"/>
          <w:sz w:val="21"/>
          <w:szCs w:val="21"/>
          <w:rtl w:val="0"/>
        </w:rPr>
        <w:t xml:space="preserve">Alien</w:t>
      </w:r>
      <w:r w:rsidDel="00000000" w:rsidR="00000000" w:rsidRPr="00000000">
        <w:rPr>
          <w:color w:val="131314"/>
          <w:sz w:val="21"/>
          <w:szCs w:val="21"/>
          <w:rtl w:val="0"/>
        </w:rPr>
        <w:t xml:space="preserve">) A fictional example of an unsettling android who is revealed to be a machine with hostile orders, playing on the "uncanny valley" theme.</w:t>
      </w:r>
    </w:p>
    <w:p w:rsidR="00000000" w:rsidDel="00000000" w:rsidP="00000000" w:rsidRDefault="00000000" w:rsidRPr="00000000" w14:paraId="00000032">
      <w:pPr>
        <w:pBdr>
          <w:top w:color="auto" w:space="0" w:sz="0" w:val="none"/>
          <w:left w:color="auto" w:space="0" w:sz="0" w:val="none"/>
          <w:bottom w:color="auto" w:space="0" w:sz="0" w:val="none"/>
          <w:right w:color="auto" w:space="0" w:sz="0" w:val="none"/>
          <w:between w:color="auto" w:space="0" w:sz="0" w:val="none"/>
        </w:pBdr>
        <w:shd w:fill="ffffff" w:val="clear"/>
        <w:spacing w:line="342.85714285714283" w:lineRule="auto"/>
        <w:rPr>
          <w:color w:val="131314"/>
          <w:sz w:val="21"/>
          <w:szCs w:val="21"/>
        </w:rPr>
      </w:pPr>
      <w:r w:rsidDel="00000000" w:rsidR="00000000" w:rsidRPr="00000000">
        <w:rPr>
          <w:color w:val="131314"/>
          <w:sz w:val="21"/>
          <w:szCs w:val="21"/>
          <w:rtl w:val="0"/>
        </w:rPr>
        <w:t xml:space="preserve">Sonny: (Fictional Character - </w:t>
      </w:r>
      <w:r w:rsidDel="00000000" w:rsidR="00000000" w:rsidRPr="00000000">
        <w:rPr>
          <w:i w:val="1"/>
          <w:color w:val="131314"/>
          <w:sz w:val="21"/>
          <w:szCs w:val="21"/>
          <w:rtl w:val="0"/>
        </w:rPr>
        <w:t xml:space="preserve">I, Robot</w:t>
      </w:r>
      <w:r w:rsidDel="00000000" w:rsidR="00000000" w:rsidRPr="00000000">
        <w:rPr>
          <w:color w:val="131314"/>
          <w:sz w:val="21"/>
          <w:szCs w:val="21"/>
          <w:rtl w:val="0"/>
        </w:rPr>
        <w:t xml:space="preserve">) A robot who develops free will, central to the narrative trope of androids questioning their subservient status.</w:t>
      </w:r>
    </w:p>
    <w:p w:rsidR="00000000" w:rsidDel="00000000" w:rsidP="00000000" w:rsidRDefault="00000000" w:rsidRPr="00000000" w14:paraId="00000033">
      <w:pPr>
        <w:pBdr>
          <w:top w:color="auto" w:space="0" w:sz="0" w:val="none"/>
          <w:left w:color="auto" w:space="0" w:sz="0" w:val="none"/>
          <w:bottom w:color="auto" w:space="0" w:sz="0" w:val="none"/>
          <w:right w:color="auto" w:space="0" w:sz="0" w:val="none"/>
          <w:between w:color="auto" w:space="0" w:sz="0" w:val="none"/>
        </w:pBdr>
        <w:shd w:fill="ffffff" w:val="clear"/>
        <w:spacing w:line="342.85714285714283" w:lineRule="auto"/>
        <w:rPr>
          <w:color w:val="131314"/>
          <w:sz w:val="21"/>
          <w:szCs w:val="21"/>
        </w:rPr>
      </w:pPr>
      <w:r w:rsidDel="00000000" w:rsidR="00000000" w:rsidRPr="00000000">
        <w:rPr>
          <w:color w:val="131314"/>
          <w:sz w:val="21"/>
          <w:szCs w:val="21"/>
          <w:rtl w:val="0"/>
        </w:rPr>
        <w:t xml:space="preserve">WABOT-1: (Real-World Project) Developed by Waseda University (1972), considered the first full-scale intelligent humanoid robot.</w:t>
      </w:r>
    </w:p>
    <w:p w:rsidR="00000000" w:rsidDel="00000000" w:rsidP="00000000" w:rsidRDefault="00000000" w:rsidRPr="00000000" w14:paraId="00000034">
      <w:pPr>
        <w:pBdr>
          <w:top w:color="auto" w:space="0" w:sz="0" w:val="none"/>
          <w:left w:color="auto" w:space="0" w:sz="0" w:val="none"/>
          <w:bottom w:color="auto" w:space="0" w:sz="0" w:val="none"/>
          <w:right w:color="auto" w:space="0" w:sz="0" w:val="none"/>
          <w:between w:color="auto" w:space="0" w:sz="0" w:val="none"/>
        </w:pBdr>
        <w:shd w:fill="ffffff" w:val="clear"/>
        <w:spacing w:line="342.85714285714283" w:lineRule="auto"/>
        <w:rPr>
          <w:color w:val="131314"/>
          <w:sz w:val="21"/>
          <w:szCs w:val="21"/>
        </w:rPr>
      </w:pPr>
      <w:r w:rsidDel="00000000" w:rsidR="00000000" w:rsidRPr="00000000">
        <w:rPr>
          <w:color w:val="131314"/>
          <w:sz w:val="21"/>
          <w:szCs w:val="21"/>
          <w:rtl w:val="0"/>
        </w:rPr>
        <w:t xml:space="preserve">ASIMO: (Real-World Project) Honda's humanoid robot, capable of walking, running, and interacting, serving as a global ambassador for robotics.</w:t>
      </w:r>
    </w:p>
    <w:p w:rsidR="00000000" w:rsidDel="00000000" w:rsidP="00000000" w:rsidRDefault="00000000" w:rsidRPr="00000000" w14:paraId="00000035">
      <w:pPr>
        <w:pBdr>
          <w:top w:color="auto" w:space="0" w:sz="0" w:val="none"/>
          <w:left w:color="auto" w:space="0" w:sz="0" w:val="none"/>
          <w:bottom w:color="auto" w:space="0" w:sz="0" w:val="none"/>
          <w:right w:color="auto" w:space="0" w:sz="0" w:val="none"/>
          <w:between w:color="auto" w:space="0" w:sz="0" w:val="none"/>
        </w:pBdr>
        <w:shd w:fill="ffffff" w:val="clear"/>
        <w:spacing w:line="342.85714285714283" w:lineRule="auto"/>
        <w:rPr>
          <w:color w:val="131314"/>
          <w:sz w:val="21"/>
          <w:szCs w:val="21"/>
        </w:rPr>
      </w:pPr>
      <w:r w:rsidDel="00000000" w:rsidR="00000000" w:rsidRPr="00000000">
        <w:rPr>
          <w:color w:val="131314"/>
          <w:sz w:val="21"/>
          <w:szCs w:val="21"/>
          <w:rtl w:val="0"/>
        </w:rPr>
        <w:t xml:space="preserve">Sophia: (Real-World Project) Developed by Hanson Robotics, known for conversational abilities and even granted citizenship by Saudi Arabia.</w:t>
      </w:r>
    </w:p>
    <w:p w:rsidR="00000000" w:rsidDel="00000000" w:rsidP="00000000" w:rsidRDefault="00000000" w:rsidRPr="00000000" w14:paraId="00000036">
      <w:pPr>
        <w:pBdr>
          <w:top w:color="auto" w:space="0" w:sz="0" w:val="none"/>
          <w:left w:color="auto" w:space="0" w:sz="0" w:val="none"/>
          <w:bottom w:color="auto" w:space="0" w:sz="0" w:val="none"/>
          <w:right w:color="auto" w:space="0" w:sz="0" w:val="none"/>
          <w:between w:color="auto" w:space="0" w:sz="0" w:val="none"/>
        </w:pBdr>
        <w:shd w:fill="ffffff" w:val="clear"/>
        <w:spacing w:line="342.85714285714283" w:lineRule="auto"/>
        <w:rPr>
          <w:color w:val="131314"/>
          <w:sz w:val="21"/>
          <w:szCs w:val="21"/>
        </w:rPr>
      </w:pPr>
      <w:r w:rsidDel="00000000" w:rsidR="00000000" w:rsidRPr="00000000">
        <w:rPr>
          <w:color w:val="131314"/>
          <w:sz w:val="21"/>
          <w:szCs w:val="21"/>
          <w:rtl w:val="0"/>
        </w:rPr>
        <w:t xml:space="preserve">Nadine: (Real-World Project) Created at Nanyang Technological University, an empathetic robot designed to remember conversations and express personality.</w:t>
      </w:r>
    </w:p>
    <w:p w:rsidR="00000000" w:rsidDel="00000000" w:rsidP="00000000" w:rsidRDefault="00000000" w:rsidRPr="00000000" w14:paraId="00000037">
      <w:pPr>
        <w:pBdr>
          <w:top w:color="auto" w:space="0" w:sz="0" w:val="none"/>
          <w:left w:color="auto" w:space="0" w:sz="0" w:val="none"/>
          <w:bottom w:color="auto" w:space="0" w:sz="0" w:val="none"/>
          <w:right w:color="auto" w:space="0" w:sz="0" w:val="none"/>
          <w:between w:color="auto" w:space="0" w:sz="0" w:val="none"/>
        </w:pBdr>
        <w:shd w:fill="ffffff" w:val="clear"/>
        <w:spacing w:line="342.85714285714283" w:lineRule="auto"/>
        <w:rPr>
          <w:color w:val="131314"/>
          <w:sz w:val="21"/>
          <w:szCs w:val="21"/>
        </w:rPr>
      </w:pPr>
      <w:r w:rsidDel="00000000" w:rsidR="00000000" w:rsidRPr="00000000">
        <w:rPr>
          <w:color w:val="131314"/>
          <w:sz w:val="21"/>
          <w:szCs w:val="21"/>
          <w:rtl w:val="0"/>
        </w:rPr>
        <w:t xml:space="preserve">Junco Chihira: (Real-World Project) A Toshiba-developed Japanese android known for ultra-realistic appearance.</w:t>
      </w:r>
    </w:p>
    <w:p w:rsidR="00000000" w:rsidDel="00000000" w:rsidP="00000000" w:rsidRDefault="00000000" w:rsidRPr="00000000" w14:paraId="00000038">
      <w:pPr>
        <w:pBdr>
          <w:top w:color="auto" w:space="0" w:sz="0" w:val="none"/>
          <w:left w:color="auto" w:space="0" w:sz="0" w:val="none"/>
          <w:bottom w:color="auto" w:space="0" w:sz="0" w:val="none"/>
          <w:right w:color="auto" w:space="0" w:sz="0" w:val="none"/>
          <w:between w:color="auto" w:space="0" w:sz="0" w:val="none"/>
        </w:pBdr>
        <w:shd w:fill="ffffff" w:val="clear"/>
        <w:spacing w:line="342.85714285714283" w:lineRule="auto"/>
        <w:rPr>
          <w:color w:val="131314"/>
          <w:sz w:val="21"/>
          <w:szCs w:val="21"/>
        </w:rPr>
      </w:pPr>
      <w:r w:rsidDel="00000000" w:rsidR="00000000" w:rsidRPr="00000000">
        <w:rPr>
          <w:color w:val="131314"/>
          <w:sz w:val="21"/>
          <w:szCs w:val="21"/>
          <w:rtl w:val="0"/>
        </w:rPr>
        <w:t xml:space="preserve">Hiroshi Ishiguro: (Real-World Project/Scientist) Creator of the Geminoid series, known for hyper-realistic telepresence androids.</w:t>
      </w:r>
    </w:p>
    <w:p w:rsidR="00000000" w:rsidDel="00000000" w:rsidP="00000000" w:rsidRDefault="00000000" w:rsidRPr="00000000" w14:paraId="00000039">
      <w:pPr>
        <w:pBdr>
          <w:top w:color="auto" w:space="0" w:sz="0" w:val="none"/>
          <w:left w:color="auto" w:space="0" w:sz="0" w:val="none"/>
          <w:bottom w:color="auto" w:space="0" w:sz="0" w:val="none"/>
          <w:right w:color="auto" w:space="0" w:sz="0" w:val="none"/>
          <w:between w:color="auto" w:space="0" w:sz="0" w:val="none"/>
        </w:pBdr>
        <w:shd w:fill="ffffff" w:val="clear"/>
        <w:spacing w:line="342.85714285714283" w:lineRule="auto"/>
        <w:rPr>
          <w:color w:val="131314"/>
          <w:sz w:val="21"/>
          <w:szCs w:val="21"/>
        </w:rPr>
      </w:pPr>
      <w:r w:rsidDel="00000000" w:rsidR="00000000" w:rsidRPr="00000000">
        <w:rPr>
          <w:color w:val="131314"/>
          <w:sz w:val="21"/>
          <w:szCs w:val="21"/>
          <w:rtl w:val="0"/>
        </w:rPr>
        <w:t xml:space="preserve">Atlas: (Real-World Project) Developed by Boston Dynamics, famous for its agility, parkour, and dynamic balancing capabilities.</w:t>
      </w:r>
    </w:p>
    <w:p w:rsidR="00000000" w:rsidDel="00000000" w:rsidP="00000000" w:rsidRDefault="00000000" w:rsidRPr="00000000" w14:paraId="0000003A">
      <w:pPr>
        <w:pBdr>
          <w:top w:color="auto" w:space="0" w:sz="0" w:val="none"/>
          <w:left w:color="auto" w:space="0" w:sz="0" w:val="none"/>
          <w:bottom w:color="auto" w:space="0" w:sz="0" w:val="none"/>
          <w:right w:color="auto" w:space="0" w:sz="0" w:val="none"/>
          <w:between w:color="auto" w:space="0" w:sz="0" w:val="none"/>
        </w:pBdr>
        <w:shd w:fill="ffffff" w:val="clear"/>
        <w:spacing w:line="342.85714285714283" w:lineRule="auto"/>
        <w:rPr>
          <w:color w:val="131314"/>
          <w:sz w:val="21"/>
          <w:szCs w:val="21"/>
        </w:rPr>
      </w:pPr>
      <w:r w:rsidDel="00000000" w:rsidR="00000000" w:rsidRPr="00000000">
        <w:rPr>
          <w:color w:val="131314"/>
          <w:sz w:val="21"/>
          <w:szCs w:val="21"/>
          <w:rtl w:val="0"/>
        </w:rPr>
        <w:t xml:space="preserve">Optimus: (Real-World Project) Developed by Tesla, designed for autonomous work in manufacturing.</w:t>
      </w:r>
    </w:p>
    <w:p w:rsidR="00000000" w:rsidDel="00000000" w:rsidP="00000000" w:rsidRDefault="00000000" w:rsidRPr="00000000" w14:paraId="0000003B">
      <w:pPr>
        <w:pBdr>
          <w:top w:color="auto" w:space="0" w:sz="0" w:val="none"/>
          <w:left w:color="auto" w:space="0" w:sz="0" w:val="none"/>
          <w:bottom w:color="auto" w:space="0" w:sz="0" w:val="none"/>
          <w:right w:color="auto" w:space="0" w:sz="0" w:val="none"/>
          <w:between w:color="auto" w:space="0" w:sz="0" w:val="none"/>
        </w:pBdr>
        <w:shd w:fill="ffffff" w:val="clear"/>
        <w:spacing w:line="342.85714285714283" w:lineRule="auto"/>
        <w:rPr>
          <w:color w:val="131314"/>
          <w:sz w:val="21"/>
          <w:szCs w:val="21"/>
        </w:rPr>
      </w:pPr>
      <w:r w:rsidDel="00000000" w:rsidR="00000000" w:rsidRPr="00000000">
        <w:rPr>
          <w:color w:val="131314"/>
          <w:sz w:val="21"/>
          <w:szCs w:val="21"/>
          <w:rtl w:val="0"/>
        </w:rPr>
        <w:t xml:space="preserve">Figure 01: (Real-World Project) A general-purpose humanoid worker developed by Figure AI.</w:t>
      </w:r>
    </w:p>
    <w:p w:rsidR="00000000" w:rsidDel="00000000" w:rsidP="00000000" w:rsidRDefault="00000000" w:rsidRPr="00000000" w14:paraId="0000003C">
      <w:pPr>
        <w:pBdr>
          <w:top w:color="auto" w:space="0" w:sz="0" w:val="none"/>
          <w:left w:color="auto" w:space="0" w:sz="0" w:val="none"/>
          <w:bottom w:color="auto" w:space="0" w:sz="0" w:val="none"/>
          <w:right w:color="auto" w:space="0" w:sz="0" w:val="none"/>
          <w:between w:color="auto" w:space="0" w:sz="0" w:val="none"/>
        </w:pBdr>
        <w:shd w:fill="ffffff" w:val="clear"/>
        <w:spacing w:line="342.85714285714283" w:lineRule="auto"/>
        <w:rPr>
          <w:color w:val="131314"/>
          <w:sz w:val="21"/>
          <w:szCs w:val="21"/>
        </w:rPr>
      </w:pPr>
      <w:r w:rsidDel="00000000" w:rsidR="00000000" w:rsidRPr="00000000">
        <w:rPr>
          <w:color w:val="131314"/>
          <w:sz w:val="21"/>
          <w:szCs w:val="21"/>
          <w:rtl w:val="0"/>
        </w:rPr>
        <w:t xml:space="preserve">Phoenix: (Real-World Project) Developed by Sanctuary AI, targeting the labor market with human-like intelligence.</w:t>
      </w:r>
    </w:p>
    <w:p w:rsidR="00000000" w:rsidDel="00000000" w:rsidP="00000000" w:rsidRDefault="00000000" w:rsidRPr="00000000" w14:paraId="0000003D">
      <w:pPr>
        <w:pBdr>
          <w:top w:color="auto" w:space="0" w:sz="0" w:val="none"/>
          <w:left w:color="auto" w:space="0" w:sz="0" w:val="none"/>
          <w:bottom w:color="auto" w:space="0" w:sz="0" w:val="none"/>
          <w:right w:color="auto" w:space="0" w:sz="0" w:val="none"/>
          <w:between w:color="auto" w:space="0" w:sz="0" w:val="none"/>
        </w:pBdr>
        <w:shd w:fill="ffffff" w:val="clear"/>
        <w:spacing w:line="342.85714285714283" w:lineRule="auto"/>
        <w:rPr>
          <w:color w:val="131314"/>
          <w:sz w:val="21"/>
          <w:szCs w:val="21"/>
        </w:rPr>
      </w:pPr>
      <w:r w:rsidDel="00000000" w:rsidR="00000000" w:rsidRPr="00000000">
        <w:rPr>
          <w:color w:val="131314"/>
          <w:sz w:val="21"/>
          <w:szCs w:val="21"/>
          <w:rtl w:val="0"/>
        </w:rPr>
        <w:t xml:space="preserve">Tiangong Ultra: (Real-World Project) A Chinese humanoid robot that successfully completed a half-marathon.</w:t>
      </w:r>
    </w:p>
    <w:p w:rsidR="00000000" w:rsidDel="00000000" w:rsidP="00000000" w:rsidRDefault="00000000" w:rsidRPr="00000000" w14:paraId="0000003E">
      <w:pPr>
        <w:pBdr>
          <w:top w:color="auto" w:space="0" w:sz="0" w:val="none"/>
          <w:left w:color="auto" w:space="0" w:sz="0" w:val="none"/>
          <w:bottom w:color="auto" w:space="0" w:sz="0" w:val="none"/>
          <w:right w:color="auto" w:space="0" w:sz="0" w:val="none"/>
          <w:between w:color="auto" w:space="0" w:sz="0" w:val="none"/>
        </w:pBdr>
        <w:shd w:fill="ffffff" w:val="clear"/>
        <w:spacing w:line="342.85714285714283" w:lineRule="auto"/>
        <w:rPr>
          <w:color w:val="131314"/>
          <w:sz w:val="21"/>
          <w:szCs w:val="21"/>
        </w:rPr>
      </w:pPr>
      <w:r w:rsidDel="00000000" w:rsidR="00000000" w:rsidRPr="00000000">
        <w:rPr>
          <w:color w:val="131314"/>
          <w:sz w:val="21"/>
          <w:szCs w:val="21"/>
          <w:rtl w:val="0"/>
        </w:rPr>
        <w:t xml:space="preserve">PJ: (Contemporary Creator/AI Podcaster) An individual who uses Google Veo 3 to create viral AI films and commercials, sharing his process for script generation, prompting, editing, and monetization strategies. He emphasizes the importance of narrative hooks and understanding audience engagement for content virality.</w:t>
      </w:r>
    </w:p>
    <w:p w:rsidR="00000000" w:rsidDel="00000000" w:rsidP="00000000" w:rsidRDefault="00000000" w:rsidRPr="00000000" w14:paraId="0000003F">
      <w:pPr>
        <w:pBdr>
          <w:top w:color="auto" w:space="0" w:sz="0" w:val="none"/>
          <w:left w:color="auto" w:space="0" w:sz="0" w:val="none"/>
          <w:bottom w:color="auto" w:space="0" w:sz="0" w:val="none"/>
          <w:right w:color="auto" w:space="0" w:sz="0" w:val="none"/>
          <w:between w:color="auto" w:space="0" w:sz="0" w:val="none"/>
        </w:pBdr>
        <w:shd w:fill="ffffff" w:val="clear"/>
        <w:spacing w:line="342.85714285714283" w:lineRule="auto"/>
        <w:rPr>
          <w:color w:val="131314"/>
          <w:sz w:val="21"/>
          <w:szCs w:val="21"/>
        </w:rPr>
      </w:pPr>
      <w:r w:rsidDel="00000000" w:rsidR="00000000" w:rsidRPr="00000000">
        <w:rPr>
          <w:color w:val="131314"/>
          <w:sz w:val="21"/>
          <w:szCs w:val="21"/>
          <w:rtl w:val="0"/>
        </w:rPr>
        <w:t xml:space="preserve">Greg: (Contemporary Podcaster/Host) Host of the podcast featuring PJ, discussing AI-driven content creation and monetization.</w:t>
      </w:r>
    </w:p>
    <w:p w:rsidR="00000000" w:rsidDel="00000000" w:rsidP="00000000" w:rsidRDefault="00000000" w:rsidRPr="00000000" w14:paraId="00000040">
      <w:pPr>
        <w:pBdr>
          <w:top w:color="auto" w:space="0" w:sz="0" w:val="none"/>
          <w:left w:color="auto" w:space="0" w:sz="0" w:val="none"/>
          <w:bottom w:color="auto" w:space="0" w:sz="0" w:val="none"/>
          <w:right w:color="auto" w:space="0" w:sz="0" w:val="none"/>
          <w:between w:color="auto" w:space="0" w:sz="0" w:val="none"/>
        </w:pBdr>
        <w:shd w:fill="ffffff" w:val="clear"/>
        <w:spacing w:line="342.85714285714283" w:lineRule="auto"/>
        <w:rPr>
          <w:color w:val="131314"/>
          <w:sz w:val="21"/>
          <w:szCs w:val="21"/>
        </w:rPr>
      </w:pPr>
      <w:r w:rsidDel="00000000" w:rsidR="00000000" w:rsidRPr="00000000">
        <w:rPr>
          <w:color w:val="131314"/>
          <w:sz w:val="21"/>
          <w:szCs w:val="21"/>
          <w:rtl w:val="0"/>
        </w:rPr>
        <w:t xml:space="preserve">MetaPuppet: (Contemporary Creator) Creator of a viral video about microplastics and a plastic humanoid baby, cited by PJ as an example of an unexpected idea.</w:t>
      </w:r>
    </w:p>
    <w:p w:rsidR="00000000" w:rsidDel="00000000" w:rsidP="00000000" w:rsidRDefault="00000000" w:rsidRPr="00000000" w14:paraId="00000041">
      <w:pPr>
        <w:pBdr>
          <w:top w:color="auto" w:space="0" w:sz="0" w:val="none"/>
          <w:left w:color="auto" w:space="0" w:sz="0" w:val="none"/>
          <w:bottom w:color="auto" w:space="0" w:sz="0" w:val="none"/>
          <w:right w:color="auto" w:space="0" w:sz="0" w:val="none"/>
          <w:between w:color="auto" w:space="0" w:sz="0" w:val="none"/>
        </w:pBdr>
        <w:shd w:fill="ffffff" w:val="clear"/>
        <w:spacing w:line="342.85714285714283" w:lineRule="auto"/>
        <w:rPr>
          <w:color w:val="131314"/>
          <w:sz w:val="21"/>
          <w:szCs w:val="21"/>
        </w:rPr>
      </w:pPr>
      <w:r w:rsidDel="00000000" w:rsidR="00000000" w:rsidRPr="00000000">
        <w:rPr>
          <w:color w:val="131314"/>
          <w:sz w:val="21"/>
          <w:szCs w:val="21"/>
          <w:rtl w:val="0"/>
        </w:rPr>
        <w:t xml:space="preserve">Tim and Eric: (Contemporary Creators) Comedy duo whose satirical pharmaceutical commercial (featuring Jeff Goldblum) is referenced by PJ as a similar style of humor.</w:t>
      </w:r>
    </w:p>
    <w:p w:rsidR="00000000" w:rsidDel="00000000" w:rsidP="00000000" w:rsidRDefault="00000000" w:rsidRPr="00000000" w14:paraId="00000042">
      <w:pPr>
        <w:pBdr>
          <w:top w:color="auto" w:space="0" w:sz="0" w:val="none"/>
          <w:left w:color="auto" w:space="0" w:sz="0" w:val="none"/>
          <w:bottom w:color="auto" w:space="0" w:sz="0" w:val="none"/>
          <w:right w:color="auto" w:space="0" w:sz="0" w:val="none"/>
          <w:between w:color="auto" w:space="0" w:sz="0" w:val="none"/>
        </w:pBdr>
        <w:shd w:fill="ffffff" w:val="clear"/>
        <w:spacing w:line="342.85714285714283" w:lineRule="auto"/>
        <w:rPr>
          <w:color w:val="131314"/>
          <w:sz w:val="21"/>
          <w:szCs w:val="21"/>
        </w:rPr>
      </w:pPr>
      <w:r w:rsidDel="00000000" w:rsidR="00000000" w:rsidRPr="00000000">
        <w:rPr>
          <w:color w:val="131314"/>
          <w:sz w:val="21"/>
          <w:szCs w:val="21"/>
          <w:rtl w:val="0"/>
        </w:rPr>
        <w:t xml:space="preserve">Jeff Goldblum: (Actor) Referenced by PJ as the host of a satirical pharmaceutical commercial by Tim and Eric.</w:t>
      </w:r>
    </w:p>
    <w:p w:rsidR="00000000" w:rsidDel="00000000" w:rsidP="00000000" w:rsidRDefault="00000000" w:rsidRPr="00000000" w14:paraId="00000043">
      <w:pPr>
        <w:pBdr>
          <w:top w:color="auto" w:space="0" w:sz="0" w:val="none"/>
          <w:left w:color="auto" w:space="0" w:sz="0" w:val="none"/>
          <w:bottom w:color="auto" w:space="0" w:sz="0" w:val="none"/>
          <w:right w:color="auto" w:space="0" w:sz="0" w:val="none"/>
          <w:between w:color="auto" w:space="0" w:sz="0" w:val="none"/>
        </w:pBdr>
        <w:shd w:fill="ffffff" w:val="clear"/>
        <w:spacing w:line="342.85714285714283" w:lineRule="auto"/>
        <w:rPr>
          <w:color w:val="131314"/>
          <w:sz w:val="21"/>
          <w:szCs w:val="21"/>
        </w:rPr>
      </w:pPr>
      <w:r w:rsidDel="00000000" w:rsidR="00000000" w:rsidRPr="00000000">
        <w:rPr>
          <w:color w:val="131314"/>
          <w:sz w:val="21"/>
          <w:szCs w:val="21"/>
          <w:rtl w:val="0"/>
        </w:rPr>
        <w:t xml:space="preserve">Seth Rogan / Bill Burr / Bill Harris: (Comedians) Suggested by Greg as comedic styles to instruct LLMs to generate jokes.</w:t>
      </w:r>
    </w:p>
    <w:p w:rsidR="00000000" w:rsidDel="00000000" w:rsidP="00000000" w:rsidRDefault="00000000" w:rsidRPr="00000000" w14:paraId="00000044">
      <w:pPr>
        <w:pBdr>
          <w:top w:color="auto" w:space="0" w:sz="0" w:val="none"/>
          <w:left w:color="auto" w:space="0" w:sz="0" w:val="none"/>
          <w:bottom w:color="auto" w:space="0" w:sz="0" w:val="none"/>
          <w:right w:color="auto" w:space="0" w:sz="0" w:val="none"/>
          <w:between w:color="auto" w:space="0" w:sz="0" w:val="none"/>
        </w:pBdr>
        <w:shd w:fill="ffffff" w:val="clear"/>
        <w:spacing w:line="342.85714285714283" w:lineRule="auto"/>
        <w:rPr>
          <w:color w:val="131314"/>
          <w:sz w:val="21"/>
          <w:szCs w:val="21"/>
        </w:rPr>
      </w:pPr>
      <w:r w:rsidDel="00000000" w:rsidR="00000000" w:rsidRPr="00000000">
        <w:rPr>
          <w:color w:val="131314"/>
          <w:sz w:val="21"/>
          <w:szCs w:val="21"/>
          <w:rtl w:val="0"/>
        </w:rPr>
        <w:t xml:space="preserve">Jack Handy: (Comedian/Writer) Creator of "Deep Thoughts with Jack Handy" from SNL, whose jokes PJ reuses for AI video settings.</w:t>
      </w:r>
    </w:p>
    <w:p w:rsidR="00000000" w:rsidDel="00000000" w:rsidP="00000000" w:rsidRDefault="00000000" w:rsidRPr="00000000" w14:paraId="00000045">
      <w:pPr>
        <w:pBdr>
          <w:top w:color="auto" w:space="0" w:sz="0" w:val="none"/>
          <w:left w:color="auto" w:space="0" w:sz="0" w:val="none"/>
          <w:bottom w:color="auto" w:space="0" w:sz="0" w:val="none"/>
          <w:right w:color="auto" w:space="0" w:sz="0" w:val="none"/>
          <w:between w:color="auto" w:space="0" w:sz="0" w:val="none"/>
        </w:pBdr>
        <w:shd w:fill="ffffff" w:val="clear"/>
        <w:spacing w:line="342.85714285714283" w:lineRule="auto"/>
        <w:rPr>
          <w:color w:val="131314"/>
          <w:sz w:val="21"/>
          <w:szCs w:val="21"/>
        </w:rPr>
      </w:pPr>
      <w:r w:rsidDel="00000000" w:rsidR="00000000" w:rsidRPr="00000000">
        <w:rPr>
          <w:color w:val="131314"/>
          <w:sz w:val="21"/>
          <w:szCs w:val="21"/>
          <w:rtl w:val="0"/>
        </w:rPr>
        <w:t xml:space="preserve">Mr. Beast: (Contemporary Creator/YouTuber) Referenced by PJ for his strategy of prioritizing video title, then thumbnail, then content for viral engagement.</w:t>
      </w:r>
    </w:p>
    <w:p w:rsidR="00000000" w:rsidDel="00000000" w:rsidP="00000000" w:rsidRDefault="00000000" w:rsidRPr="00000000" w14:paraId="00000046">
      <w:pPr>
        <w:pBdr>
          <w:top w:color="auto" w:space="0" w:sz="0" w:val="none"/>
          <w:left w:color="auto" w:space="0" w:sz="0" w:val="none"/>
          <w:bottom w:color="auto" w:space="0" w:sz="0" w:val="none"/>
          <w:right w:color="auto" w:space="0" w:sz="0" w:val="none"/>
          <w:between w:color="auto" w:space="0" w:sz="0" w:val="none"/>
        </w:pBdr>
        <w:shd w:fill="ffffff" w:val="clear"/>
        <w:spacing w:line="342.85714285714283" w:lineRule="auto"/>
        <w:rPr>
          <w:color w:val="131314"/>
          <w:sz w:val="21"/>
          <w:szCs w:val="21"/>
        </w:rPr>
      </w:pPr>
      <w:r w:rsidDel="00000000" w:rsidR="00000000" w:rsidRPr="00000000">
        <w:rPr>
          <w:color w:val="131314"/>
          <w:sz w:val="21"/>
          <w:szCs w:val="21"/>
          <w:rtl w:val="0"/>
        </w:rPr>
        <w:t xml:space="preserve">Neural Viz: (Contemporary Creator) A friend of PJ who built a popular narrative series (the "Moniverse") using AI, demonstrating successful brand integrations within a fictional universe.</w:t>
      </w:r>
    </w:p>
    <w:p w:rsidR="00000000" w:rsidDel="00000000" w:rsidP="00000000" w:rsidRDefault="00000000" w:rsidRPr="00000000" w14:paraId="0000004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131314"/>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131314"/>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131314"/>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131314"/>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131314"/>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