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4981F796" w:rsidR="00DA3F5E" w:rsidRPr="00B4343A" w:rsidRDefault="00632941"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Komputasi Statistik dan Optimasi</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Komputasi Statistik dan Optimasi</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Kalkulus, aljabar linear, peluang, statistika inferensial, dan pemrograman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Komputasi Statistik dan Optimasi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Komputasi Statistik dan Optimasi dirancang untuk membekali mahasiswa magister dengan kemampuan konseptual, metodologis, komputasional, dan komunikatif. Mata kuliah ini membangun penguasaan komputasi statistik dan optimasi melalui teori, praktik komputasi, studi kasus, dan komunikasi ilmiah.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Orientasi Komputasi Statistik dan Desain Sampling; Simple Random Sampling dan Simulasi Estimator; Stratified Sampling dan Alokasi Optimal; Cluster Sampling dan Evaluasi Efisiensi Desain; Monte Carlo Simulation untuk Integrasi dan Estimasi; Bootstrap, Resampling, dan Ketidakpastian Estimator; Gradient Descent dan Optimasi Numerik; UTS dan Integrasi Blok 1-2; Pengembangan Algoritma Statistik Berbasis Simulasi; EM Algorithm untuk Missing Data dan Mixture Model; MCMC dan Metropolis-Hastings; Optimasi Non-linear dan....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Komputasi Statistik dan Optimasi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komputasi statistik dan optimasi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komputasi statistik dan optimasi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Orientasi Komputasi Statistik dan Desain Sampling; Simple Random Sampling dan Simulasi Estimator; Stratified Sampling dan Alokasi Optimal...</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Monte Carlo Simulation untuk Integrasi dan Estimasi; Bootstrap, Resampling, dan Ketidakpastian Estimator; Gradient Descent dan Optimasi Numerik</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dan Integrasi Blok 1-2</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EM Algorithm untuk Missing Data dan Mixture Model; MCMC dan Metropolis-Hastings; Optimasi Non-linear dan Metaheuristik</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80"/>
        <w:gridCol w:w="3850"/>
        <w:gridCol w:w="4518"/>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Dasar Komputasi Bayesian; Gibbs Sampling dan Model Hierarkis Sederhana; Pelaporan Ilmiah, Etika Publikasi, dan Presentasi Riset; UAS, Proyek...</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Orientasi Komputasi Statistik dan Desain Sampling; Simple Random Sampling dan Simulasi Estimator; Stratified Sampling dan...</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Monte Carlo Simulation untuk Integrasi dan Estimasi; Bootstrap, Resampling, dan Ketidakpastian Estimator; Gradient Descent dan...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dan Integrasi Blok 1-2</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Pengembangan Algoritma Statistik Berbasis Simulasi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EM Algorithm untuk Missing Data dan Mixture Model; MCMC dan Metropolis-Hastings; Optimasi Non-linear dan Metaheuristik</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Dasar Komputasi Bayesian; Gibbs Sampling dan Model Hierarkis Sederhana; Pelaporan Ilmiah, Etika Publikasi, dan Presentasi Riset...</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95"/>
        <w:gridCol w:w="4450"/>
        <w:gridCol w:w="3329"/>
        <w:gridCol w:w="3549"/>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Orientasi Komputasi Statistik dan Desain Sampling</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orientasi komputasi statistik, desain...</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Simple Random Sampling dan Simulasi Estimator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SRS sebagai rancangan sampling dasar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Stratified Sampling dan Alokasi Optimal</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stratified sampling, alokasi proporsional...</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Cluster Sampling dan Evaluasi Efisiensi Desain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cluster sampling, intraclass correlation...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Monte Carlo Simulation untuk Integrasi dan...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Monte Carlo simulation untuk menghitung...</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Bootstrap, Resampling, dan Ketidakpastian...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bootstrap dan resampling sebagai pendekatan...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Gradient Descent dan Optimasi Numerik</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gradient descent, stochastic gradient descent...</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dan Integrasi Blok 1-2</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integrasi sampling, Monte Carlo, bootstrap...</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87"/>
        <w:gridCol w:w="4460"/>
        <w:gridCol w:w="3325"/>
        <w:gridCol w:w="3550"/>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Pengembangan Algoritma Statistik Berbasis Simulasi</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cara menerjemahkan persoalan statistik menjadi...</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EM Algorithm untuk Missing Data dan Mixture Model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Expectation-Maximization algorithm untuk...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MCMC dan Metropolis-Hastings</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Markov Chain Monte Carlo dan...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Optimasi Non-linear dan Metaheuristik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optimasi non-linear, genetic algorithm...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Dasar Komputasi Bayesian</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Bayesian inference, prior, likelihood...</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Gibbs Sampling dan Model Hierarkis Sederhana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Gibbs Sampling, full conditional distribution...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Pelaporan Ilmiah, Etika Publikasi, dan...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struktur laporan ilmiah, etika publikasi...</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Proyek Akhir, dan Portofolio Komputasi...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integrasi seluruh materi menjadi proyek akhir...</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Bishop, Christopher M. 2006. Pattern Recognition and Machine Learning. Springer.</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Boyd, Stephen, and Lieven Vandenberghe. 2004. Convex Optimization. Cambridge University Press.</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Brooks, Steve, Andrew Gelman, Galin Jones, and Xiao-Li Meng, eds. 2011. Handbook of Markov Chain Monte Carlo. CRC Press.</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Cochran, William G. 1977. Sampling Techniques. 3rd ed. John Wiley; Sons.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Davison, Anthony C., and David V. Hinkley. 1997. Bootstrap Methods and Their Application. Cambridge University Press.</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Dempster, Arthur P., Nan M. Laird, and Donald B. Rubin. 1977. “Maximum Likelihood from Incomplete Data via the EM Algorithm.” Journal of the Royal Statistical Society: Series B 39 (1): 1–38.</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Efron, Bradley, and Robert J. Tibshirani. 1993. An Introduction to the Bootstrap. Chapman; Hall/CRC.</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Gelman, Andrew, John B. Carlin, Hal S. Stern, David B. Dunson, Aki Vehtari, and Donald B. Rubin. 2013. Bayesian Data Analysis. 3rd ed. CRC Press.</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Geman, Stuart, and Donald Geman. 1984. “Stochastic Relaxation, Gibbs Distributions, and the Bayesian Restoration of Images.” IEEE Transactions on Pattern Analysis and Machine Intelligence 6: 721–41.</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Gentle, James E. 2009. Computational Statistics. Springer.</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Komputasi Statistik dan Optimasi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Komputasi Statistik dan Optimasi.</w:t>
      </w:r>
    </w:p>
    <w:p>
      <w:pPr>
        <w:pStyle w:val="ListBullet"/>
      </w:pPr>
      <w:r>
        <w:t>CPMK2: Mampu mengevaluasi dan memilih metode Komputasi Statistik dan Optimasi yang tepat sesuai tujuan, desain data, dan konteks penerapan.</w:t>
      </w:r>
    </w:p>
    <w:p>
      <w:pPr>
        <w:pStyle w:val="ListBullet"/>
      </w:pPr>
      <w:r>
        <w:t>CPMK3: Mampu mengimplementasikan, mendiagnosis, dan memvalidasi analisis Komputasi Statistik dan Optimasi menggunakan perangkat lunak statistika.</w:t>
      </w:r>
    </w:p>
    <w:p>
      <w:pPr>
        <w:pStyle w:val="ListBullet"/>
      </w:pPr>
      <w:r>
        <w:t>CPMK4: Mampu menyintesis proyek/riset Komputasi Statistik dan Optimasi secara mandiri serta mengomunikasikan hasil, ketidakpastian, dan keterbatasannya.</w:t>
      </w:r>
    </w:p>
    <w:p>
      <w:pPr>
        <w:pStyle w:val="Heading2"/>
      </w:pPr>
      <w:r>
        <w:t>Integrasi AI kontekstual</w:t>
      </w:r>
    </w:p>
    <w:p>
      <w:pPr>
        <w:pStyle w:val="ListBullet"/>
      </w:pPr>
      <w:r>
        <w:t>Workflow R/Python yang reproducible: version control, notebook, manajemen dependensi, pengujian fungsi, profiling, parallel computing, dan dokumentasi kode.</w:t>
      </w:r>
    </w:p>
    <w:p>
      <w:pPr>
        <w:pStyle w:val="ListBullet"/>
      </w:pPr>
      <w:r>
        <w:t>Optimasi untuk machine learning dan AI: regularisasi, stochastic gradient, constrained optimization, hyperparameter tuning, serta evaluasi stabilitas algoritma.</w:t>
      </w:r>
    </w:p>
    <w:p>
      <w:pPr>
        <w:pStyle w:val="ListBullet"/>
      </w:pPr>
      <w:r>
        <w:t>Asesmen berbasis proyek: mahasiswa membangun pipeline komputasi end-to-end, melaporkan kompleksitas, penggunaan sumber daya, robustness, dan keterulangan hasil.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3E7A4" w14:textId="77777777" w:rsidR="00117079" w:rsidRDefault="00117079">
      <w:pPr>
        <w:spacing w:after="0" w:line="240" w:lineRule="auto"/>
      </w:pPr>
      <w:r>
        <w:separator/>
      </w:r>
    </w:p>
  </w:endnote>
  <w:endnote w:type="continuationSeparator" w:id="0">
    <w:p w14:paraId="62D3CB30" w14:textId="77777777" w:rsidR="00117079" w:rsidRDefault="00117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36382" w14:textId="77777777" w:rsidR="00117079" w:rsidRDefault="00117079">
      <w:pPr>
        <w:spacing w:after="0" w:line="240" w:lineRule="auto"/>
      </w:pPr>
      <w:r>
        <w:separator/>
      </w:r>
    </w:p>
  </w:footnote>
  <w:footnote w:type="continuationSeparator" w:id="0">
    <w:p w14:paraId="662934EE" w14:textId="77777777" w:rsidR="00117079" w:rsidRDefault="00117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KOMPUTASI STATISTIK DAN OPTIMASI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Komputasi</w:t>
    </w:r>
    <w:proofErr w:type="spellEnd"/>
    <w:r>
      <w:rPr>
        <w:color w:val="4B5563"/>
        <w:sz w:val="17"/>
      </w:rPr>
      <w:t xml:space="preserve"> </w:t>
    </w:r>
    <w:proofErr w:type="spellStart"/>
    <w:r>
      <w:rPr>
        <w:color w:val="4B5563"/>
        <w:sz w:val="17"/>
      </w:rPr>
      <w:t>Statistik</w:t>
    </w:r>
    <w:proofErr w:type="spellEnd"/>
    <w:r>
      <w:rPr>
        <w:color w:val="4B5563"/>
        <w:sz w:val="17"/>
      </w:rPr>
      <w:t xml:space="preserve"> dan </w:t>
    </w:r>
    <w:proofErr w:type="spellStart"/>
    <w:r>
      <w:rPr>
        <w:color w:val="4B5563"/>
        <w:sz w:val="17"/>
      </w:rPr>
      <w:t>Optimasi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w:t>
    </w:r>
    <w:proofErr w:type="spellStart"/>
    <w:r>
      <w:rPr>
        <w:color w:val="4B5563"/>
        <w:sz w:val="17"/>
      </w:rPr>
      <w:t>Komputasi</w:t>
    </w:r>
    <w:proofErr w:type="spellEnd"/>
    <w:r>
      <w:rPr>
        <w:color w:val="4B5563"/>
        <w:sz w:val="17"/>
      </w:rPr>
      <w:t xml:space="preserve"> </w:t>
    </w:r>
    <w:proofErr w:type="spellStart"/>
    <w:r>
      <w:rPr>
        <w:color w:val="4B5563"/>
        <w:sz w:val="17"/>
      </w:rPr>
      <w:t>Statistik</w:t>
    </w:r>
    <w:proofErr w:type="spellEnd"/>
    <w:r>
      <w:rPr>
        <w:color w:val="4B5563"/>
        <w:sz w:val="17"/>
      </w:rPr>
      <w:t xml:space="preserve"> dan </w:t>
    </w:r>
    <w:proofErr w:type="spellStart"/>
    <w:r>
      <w:rPr>
        <w:color w:val="4B5563"/>
        <w:sz w:val="17"/>
      </w:rPr>
      <w:t>Optimasi</w:t>
    </w:r>
    <w:proofErr w:type="spellEnd"/>
    <w:r>
      <w:rPr>
        <w:color w:val="4B5563"/>
        <w:sz w:val="17"/>
      </w:rPr>
      <w:t xml:space="preserve"> | S2 </w:t>
    </w:r>
    <w:proofErr w:type="spellStart"/>
    <w:r>
      <w:rPr>
        <w:color w:val="4B5563"/>
        <w:sz w:val="17"/>
      </w:rPr>
      <w:t>Statistika</w:t>
    </w:r>
    <w:proofErr w:type="spellEnd"/>
    <w:r>
      <w:rPr>
        <w:color w:val="4B5563"/>
        <w:sz w:val="17"/>
      </w:rPr>
      <w:t xml:space="preserve"> </w:t>
    </w:r>
    <w:proofErr w:type="spellStart"/>
    <w:r>
      <w:rPr>
        <w:color w:val="4B5563"/>
        <w:sz w:val="17"/>
      </w:rPr>
      <w:t>Terapan</w:t>
    </w:r>
    <w:proofErr w:type="spellEnd"/>
    <w:r>
      <w:rPr>
        <w:color w:val="4B5563"/>
        <w:sz w:val="17"/>
      </w:rPr>
      <w:t xml:space="preserve">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17079"/>
    <w:rsid w:val="0015074B"/>
    <w:rsid w:val="0029639D"/>
    <w:rsid w:val="00326F90"/>
    <w:rsid w:val="003C0698"/>
    <w:rsid w:val="00445BE3"/>
    <w:rsid w:val="00632941"/>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Komputasi Statistik dan Optimasi</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2026-07-27T06:39:34Z</dcterms:modified>
  <cp:category/>
</cp:coreProperties>
</file>