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7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4"/>
        <w:gridCol w:w="1868"/>
        <w:gridCol w:w="2312"/>
        <w:gridCol w:w="4726"/>
      </w:tblGrid>
      <w:tr w:rsidR="00726162" w:rsidRPr="00327202" w14:paraId="1D702909" w14:textId="77777777" w:rsidTr="00726162">
        <w:tc>
          <w:tcPr>
            <w:tcW w:w="2219" w:type="dxa"/>
            <w:gridSpan w:val="2"/>
          </w:tcPr>
          <w:p w14:paraId="0D3B07FA" w14:textId="77777777" w:rsidR="00726162" w:rsidRPr="00327202" w:rsidRDefault="00726162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327202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051" w:type="dxa"/>
            <w:gridSpan w:val="2"/>
            <w:shd w:val="clear" w:color="auto" w:fill="auto"/>
          </w:tcPr>
          <w:p w14:paraId="2CADAA6F" w14:textId="6717BF66" w:rsidR="00726162" w:rsidRPr="00327202" w:rsidRDefault="00726162" w:rsidP="00B014EF">
            <w:pPr>
              <w:rPr>
                <w:rFonts w:ascii="FSAlbert" w:hAnsi="FSAlbert" w:cs="Arial"/>
                <w:sz w:val="22"/>
                <w:szCs w:val="22"/>
              </w:rPr>
            </w:pPr>
            <w:r w:rsidRPr="00327202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proofErr w:type="spellStart"/>
            <w:r w:rsidR="00865E98" w:rsidRPr="00327202">
              <w:rPr>
                <w:rFonts w:ascii="FSAlbert" w:hAnsi="FSAlbert"/>
                <w:sz w:val="22"/>
                <w:szCs w:val="22"/>
              </w:rPr>
              <w:t>Divisi</w:t>
            </w:r>
            <w:proofErr w:type="spellEnd"/>
            <w:r w:rsidR="00865E98" w:rsidRPr="0032720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/>
                <w:sz w:val="22"/>
                <w:szCs w:val="22"/>
              </w:rPr>
              <w:t>Manajemen</w:t>
            </w:r>
            <w:proofErr w:type="spellEnd"/>
            <w:r w:rsidRPr="0032720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/>
                <w:sz w:val="22"/>
                <w:szCs w:val="22"/>
              </w:rPr>
              <w:t>Risiko</w:t>
            </w:r>
            <w:proofErr w:type="spellEnd"/>
          </w:p>
        </w:tc>
      </w:tr>
      <w:tr w:rsidR="00726162" w:rsidRPr="00327202" w14:paraId="2C7CE951" w14:textId="77777777" w:rsidTr="00726162">
        <w:tc>
          <w:tcPr>
            <w:tcW w:w="2219" w:type="dxa"/>
            <w:gridSpan w:val="2"/>
          </w:tcPr>
          <w:p w14:paraId="72E30766" w14:textId="77777777" w:rsidR="00726162" w:rsidRPr="00327202" w:rsidRDefault="00726162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327202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051" w:type="dxa"/>
            <w:gridSpan w:val="2"/>
            <w:shd w:val="clear" w:color="auto" w:fill="auto"/>
          </w:tcPr>
          <w:p w14:paraId="0A9FB8B0" w14:textId="2E3F72AA" w:rsidR="00726162" w:rsidRPr="00327202" w:rsidRDefault="00726162" w:rsidP="00ED6B0C">
            <w:pPr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327202">
              <w:rPr>
                <w:rFonts w:ascii="FSAlbert" w:hAnsi="FSAlbert"/>
                <w:sz w:val="22"/>
                <w:szCs w:val="22"/>
              </w:rPr>
              <w:t>Direktur</w:t>
            </w:r>
            <w:proofErr w:type="spellEnd"/>
            <w:r w:rsidRPr="0032720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4E5458" w:rsidRPr="00327202">
              <w:rPr>
                <w:rFonts w:ascii="FSAlbert" w:hAnsi="FSAlbert"/>
                <w:sz w:val="22"/>
                <w:szCs w:val="22"/>
              </w:rPr>
              <w:t>Kepatuhan</w:t>
            </w:r>
            <w:proofErr w:type="spellEnd"/>
          </w:p>
        </w:tc>
      </w:tr>
      <w:tr w:rsidR="00726162" w:rsidRPr="00327202" w14:paraId="0DB097E9" w14:textId="77777777" w:rsidTr="00726162">
        <w:tc>
          <w:tcPr>
            <w:tcW w:w="2219" w:type="dxa"/>
            <w:gridSpan w:val="2"/>
          </w:tcPr>
          <w:p w14:paraId="4F0F96CD" w14:textId="77777777" w:rsidR="00726162" w:rsidRPr="00327202" w:rsidRDefault="00726162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327202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Membawahi</w:t>
            </w:r>
          </w:p>
        </w:tc>
        <w:tc>
          <w:tcPr>
            <w:tcW w:w="7051" w:type="dxa"/>
            <w:gridSpan w:val="2"/>
            <w:shd w:val="clear" w:color="auto" w:fill="auto"/>
          </w:tcPr>
          <w:p w14:paraId="7FFF4C3D" w14:textId="77777777" w:rsidR="00B40752" w:rsidRDefault="002E5FF2" w:rsidP="002E5FF2">
            <w:pPr>
              <w:pStyle w:val="ListParagraph"/>
              <w:numPr>
                <w:ilvl w:val="0"/>
                <w:numId w:val="23"/>
              </w:numPr>
              <w:ind w:left="360"/>
              <w:rPr>
                <w:rFonts w:ascii="FSAlbert" w:hAnsi="FSAlbert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Bagian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Risiko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Kredit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&amp;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Likuiditas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</w:p>
          <w:p w14:paraId="16C8E9F3" w14:textId="77777777" w:rsidR="002E5FF2" w:rsidRDefault="002E5FF2" w:rsidP="002E5FF2">
            <w:pPr>
              <w:pStyle w:val="ListParagraph"/>
              <w:numPr>
                <w:ilvl w:val="0"/>
                <w:numId w:val="23"/>
              </w:numPr>
              <w:ind w:left="360"/>
              <w:rPr>
                <w:rFonts w:ascii="FSAlbert" w:hAnsi="FSAlbert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Bagian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Risiko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Operasional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&amp;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Risiko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Lainnya</w:t>
            </w:r>
            <w:proofErr w:type="spellEnd"/>
          </w:p>
          <w:p w14:paraId="708DDEFE" w14:textId="5782331F" w:rsidR="00AD17C9" w:rsidRPr="002E5FF2" w:rsidRDefault="00AD17C9" w:rsidP="002E5FF2">
            <w:pPr>
              <w:pStyle w:val="ListParagraph"/>
              <w:numPr>
                <w:ilvl w:val="0"/>
                <w:numId w:val="23"/>
              </w:numPr>
              <w:ind w:left="360"/>
              <w:rPr>
                <w:rFonts w:ascii="FSAlbert" w:hAnsi="FSAlbert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Bagian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Strategi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Anti Fraud</w:t>
            </w:r>
            <w:proofErr w:type="spellEnd"/>
          </w:p>
        </w:tc>
      </w:tr>
      <w:tr w:rsidR="00726162" w:rsidRPr="00327202" w14:paraId="56396FF3" w14:textId="77777777" w:rsidTr="00726162">
        <w:trPr>
          <w:trHeight w:val="270"/>
        </w:trPr>
        <w:tc>
          <w:tcPr>
            <w:tcW w:w="2219" w:type="dxa"/>
            <w:gridSpan w:val="2"/>
            <w:vMerge w:val="restart"/>
          </w:tcPr>
          <w:p w14:paraId="4AC06CD5" w14:textId="77777777" w:rsidR="00726162" w:rsidRPr="00327202" w:rsidRDefault="00726162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327202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2314" w:type="dxa"/>
            <w:shd w:val="clear" w:color="auto" w:fill="auto"/>
          </w:tcPr>
          <w:p w14:paraId="531C0124" w14:textId="77777777" w:rsidR="00726162" w:rsidRPr="00327202" w:rsidRDefault="00726162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27202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737" w:type="dxa"/>
            <w:shd w:val="clear" w:color="auto" w:fill="auto"/>
          </w:tcPr>
          <w:p w14:paraId="7464B324" w14:textId="77777777" w:rsidR="00726162" w:rsidRPr="00327202" w:rsidRDefault="00726162" w:rsidP="006F350C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327202">
              <w:rPr>
                <w:rFonts w:ascii="FSAlbert" w:hAnsi="FSAlbert" w:cs="Arial"/>
                <w:sz w:val="22"/>
                <w:szCs w:val="22"/>
                <w:lang w:val="id-ID"/>
              </w:rPr>
              <w:t>Minimal S</w:t>
            </w:r>
            <w:r w:rsidRPr="00327202">
              <w:rPr>
                <w:rFonts w:ascii="FSAlbert" w:hAnsi="FSAlbert" w:cs="Arial"/>
                <w:sz w:val="22"/>
                <w:szCs w:val="22"/>
              </w:rPr>
              <w:t>1</w:t>
            </w:r>
          </w:p>
        </w:tc>
      </w:tr>
      <w:tr w:rsidR="00726162" w:rsidRPr="00327202" w14:paraId="5195A64D" w14:textId="77777777" w:rsidTr="00726162">
        <w:trPr>
          <w:trHeight w:val="285"/>
        </w:trPr>
        <w:tc>
          <w:tcPr>
            <w:tcW w:w="2219" w:type="dxa"/>
            <w:gridSpan w:val="2"/>
            <w:vMerge/>
          </w:tcPr>
          <w:p w14:paraId="7488B17D" w14:textId="77777777" w:rsidR="00726162" w:rsidRPr="00327202" w:rsidRDefault="00726162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314" w:type="dxa"/>
            <w:shd w:val="clear" w:color="auto" w:fill="auto"/>
          </w:tcPr>
          <w:p w14:paraId="3B0DFE0C" w14:textId="75492117" w:rsidR="00726162" w:rsidRPr="00327202" w:rsidRDefault="00726162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Pangkat</w:t>
            </w:r>
            <w:proofErr w:type="spellEnd"/>
          </w:p>
        </w:tc>
        <w:tc>
          <w:tcPr>
            <w:tcW w:w="4737" w:type="dxa"/>
            <w:shd w:val="clear" w:color="auto" w:fill="auto"/>
          </w:tcPr>
          <w:p w14:paraId="22D7F318" w14:textId="63D8F397" w:rsidR="00726162" w:rsidRPr="00327202" w:rsidRDefault="006A7FDA" w:rsidP="00F4504F">
            <w:pPr>
              <w:ind w:right="27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327202">
              <w:rPr>
                <w:rFonts w:ascii="FSAlbert" w:hAnsi="FSAlbert" w:cs="Arial"/>
                <w:sz w:val="22"/>
                <w:szCs w:val="22"/>
              </w:rPr>
              <w:t>Grade 10</w:t>
            </w:r>
          </w:p>
        </w:tc>
      </w:tr>
      <w:tr w:rsidR="00726162" w:rsidRPr="00327202" w14:paraId="33211FB0" w14:textId="77777777" w:rsidTr="00726162">
        <w:trPr>
          <w:trHeight w:val="285"/>
        </w:trPr>
        <w:tc>
          <w:tcPr>
            <w:tcW w:w="2219" w:type="dxa"/>
            <w:gridSpan w:val="2"/>
            <w:vMerge/>
          </w:tcPr>
          <w:p w14:paraId="7519B5DB" w14:textId="77777777" w:rsidR="00726162" w:rsidRPr="00327202" w:rsidRDefault="00726162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314" w:type="dxa"/>
            <w:shd w:val="clear" w:color="auto" w:fill="auto"/>
          </w:tcPr>
          <w:p w14:paraId="7662833F" w14:textId="77777777" w:rsidR="00726162" w:rsidRPr="00327202" w:rsidRDefault="00726162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327202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4737" w:type="dxa"/>
            <w:shd w:val="clear" w:color="auto" w:fill="auto"/>
          </w:tcPr>
          <w:p w14:paraId="3C520F48" w14:textId="4E6D903C" w:rsidR="00726162" w:rsidRPr="00327202" w:rsidRDefault="00726162" w:rsidP="00851792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327202">
              <w:rPr>
                <w:rFonts w:ascii="FSAlbert" w:hAnsi="FSAlbert" w:cs="Arial"/>
                <w:sz w:val="22"/>
                <w:szCs w:val="22"/>
                <w:lang w:val="fi-FI"/>
              </w:rPr>
              <w:t xml:space="preserve">Pernah menduduki Pemimpin </w:t>
            </w:r>
            <w:r w:rsidR="000310B8" w:rsidRPr="00327202">
              <w:rPr>
                <w:rFonts w:ascii="FSAlbert" w:hAnsi="FSAlbert" w:cs="Arial"/>
                <w:sz w:val="22"/>
                <w:szCs w:val="22"/>
                <w:lang w:val="fi-FI"/>
              </w:rPr>
              <w:t>Cabang</w:t>
            </w:r>
            <w:r w:rsidRPr="00327202">
              <w:rPr>
                <w:rFonts w:ascii="FSAlbert" w:hAnsi="FSAlbert" w:cs="Arial"/>
                <w:sz w:val="22"/>
                <w:szCs w:val="22"/>
                <w:lang w:val="fi-FI"/>
              </w:rPr>
              <w:t xml:space="preserve">/Kepala </w:t>
            </w:r>
            <w:r w:rsidR="000310B8" w:rsidRPr="00327202">
              <w:rPr>
                <w:rFonts w:ascii="FSAlbert" w:hAnsi="FSAlbert" w:cs="Arial"/>
                <w:sz w:val="22"/>
                <w:szCs w:val="22"/>
                <w:lang w:val="fi-FI"/>
              </w:rPr>
              <w:t>Bagian</w:t>
            </w:r>
            <w:r w:rsidRPr="00327202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</w:tc>
      </w:tr>
      <w:tr w:rsidR="00726162" w:rsidRPr="00327202" w14:paraId="168B3E1B" w14:textId="77777777" w:rsidTr="00726162">
        <w:tc>
          <w:tcPr>
            <w:tcW w:w="2219" w:type="dxa"/>
            <w:gridSpan w:val="2"/>
          </w:tcPr>
          <w:p w14:paraId="18C9774F" w14:textId="77777777" w:rsidR="00726162" w:rsidRPr="00327202" w:rsidRDefault="00726162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327202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51" w:type="dxa"/>
            <w:gridSpan w:val="2"/>
            <w:shd w:val="clear" w:color="auto" w:fill="auto"/>
          </w:tcPr>
          <w:p w14:paraId="11F5355B" w14:textId="76F7A697" w:rsidR="003C54F8" w:rsidRPr="00327202" w:rsidRDefault="003C54F8" w:rsidP="003C54F8">
            <w:pPr>
              <w:pStyle w:val="ListParagraph"/>
              <w:numPr>
                <w:ilvl w:val="0"/>
                <w:numId w:val="21"/>
              </w:numPr>
              <w:ind w:left="37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Membantu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Direksi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penerapan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Manajemen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Risiko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Bank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ketentuan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72073C0D" w14:textId="164A7B05" w:rsidR="00DD5E49" w:rsidRPr="00327202" w:rsidRDefault="00DD5E49" w:rsidP="003C54F8">
            <w:pPr>
              <w:pStyle w:val="ListParagraph"/>
              <w:numPr>
                <w:ilvl w:val="0"/>
                <w:numId w:val="21"/>
              </w:numPr>
              <w:ind w:left="37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Membantu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Direksi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memastikan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integritas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pelaporan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keuangan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ketentuan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POJK</w:t>
            </w:r>
            <w:r w:rsidR="00AD17C9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8F29D5D" w14:textId="656607EA" w:rsidR="003C54F8" w:rsidRPr="00327202" w:rsidRDefault="003C54F8" w:rsidP="003C54F8">
            <w:pPr>
              <w:pStyle w:val="ListParagraph"/>
              <w:numPr>
                <w:ilvl w:val="0"/>
                <w:numId w:val="21"/>
              </w:numPr>
              <w:ind w:left="37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Mengkoordinir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mensupervisi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identifikasi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pengukuran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327202">
              <w:rPr>
                <w:rFonts w:ascii="FSAlbert" w:hAnsi="FSAlbert"/>
                <w:sz w:val="22"/>
                <w:szCs w:val="22"/>
              </w:rPr>
              <w:t>pemantauan</w:t>
            </w:r>
            <w:proofErr w:type="spellEnd"/>
            <w:r w:rsidRPr="0032720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32720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/>
                <w:sz w:val="22"/>
                <w:szCs w:val="22"/>
              </w:rPr>
              <w:t>pengendalian</w:t>
            </w:r>
            <w:proofErr w:type="spellEnd"/>
            <w:r w:rsidRPr="0032720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/>
                <w:sz w:val="22"/>
                <w:szCs w:val="22"/>
              </w:rPr>
              <w:t>risiko</w:t>
            </w:r>
            <w:proofErr w:type="spellEnd"/>
            <w:r w:rsidRPr="00327202">
              <w:rPr>
                <w:rFonts w:ascii="FSAlbert" w:hAnsi="FSAlbert"/>
                <w:sz w:val="22"/>
                <w:szCs w:val="22"/>
              </w:rPr>
              <w:t xml:space="preserve"> bank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target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sasaran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="00AD17C9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7A59A523" w14:textId="3EFC0559" w:rsidR="00D014A2" w:rsidRPr="00327202" w:rsidRDefault="00D014A2" w:rsidP="003C54F8">
            <w:pPr>
              <w:pStyle w:val="ListParagraph"/>
              <w:numPr>
                <w:ilvl w:val="0"/>
                <w:numId w:val="21"/>
              </w:numPr>
              <w:ind w:left="37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Membuat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Kebijakan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Umum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Manajemen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Risiko</w:t>
            </w:r>
            <w:proofErr w:type="spellEnd"/>
            <w:r w:rsidR="00AD17C9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25E2E95" w14:textId="77777777" w:rsidR="00635D3B" w:rsidRDefault="003C54F8" w:rsidP="00DD5E49">
            <w:pPr>
              <w:pStyle w:val="ListParagraph"/>
              <w:numPr>
                <w:ilvl w:val="0"/>
                <w:numId w:val="21"/>
              </w:numPr>
              <w:ind w:left="37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Menjalankan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fungsi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tanggungjawab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sebagai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Sekretaris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Komite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Manajemen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Risiko</w:t>
            </w:r>
            <w:proofErr w:type="spellEnd"/>
            <w:r w:rsidR="00AD17C9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03F2D969" w14:textId="513CB04A" w:rsidR="00AD17C9" w:rsidRPr="00327202" w:rsidRDefault="00AD17C9" w:rsidP="009A2CF7">
            <w:pPr>
              <w:pStyle w:val="ListParagraph"/>
              <w:numPr>
                <w:ilvl w:val="0"/>
                <w:numId w:val="21"/>
              </w:numPr>
              <w:ind w:left="370" w:right="27"/>
              <w:rPr>
                <w:rFonts w:ascii="FSAlbert" w:hAnsi="FSAlbert" w:cs="Arial"/>
                <w:sz w:val="22"/>
                <w:szCs w:val="22"/>
              </w:rPr>
            </w:pPr>
            <w:r w:rsidRPr="008B4789">
              <w:rPr>
                <w:rFonts w:ascii="FSAlbert" w:hAnsi="FSAlbert" w:cs="Arial"/>
                <w:sz w:val="22"/>
                <w:szCs w:val="22"/>
                <w:lang w:val="sv-SE"/>
              </w:rPr>
              <w:t>Berperan str</w:t>
            </w:r>
            <w:r w:rsidR="009A2CF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ategis dalam menciptakan budaya </w:t>
            </w:r>
            <w:r w:rsidRPr="008B4789">
              <w:rPr>
                <w:rFonts w:ascii="FSAlbert" w:hAnsi="FSAlbert" w:cs="Arial"/>
                <w:sz w:val="22"/>
                <w:szCs w:val="22"/>
                <w:lang w:val="sv-SE"/>
              </w:rPr>
              <w:t>integritas di lingkungan kerja bank sultra, serta menjaga reputasi bank dari segala bentuk risiko yang terkait pelanggaran tindakan f</w:t>
            </w:r>
            <w:bookmarkStart w:id="0" w:name="_GoBack"/>
            <w:bookmarkEnd w:id="0"/>
            <w:r w:rsidRPr="008B4789">
              <w:rPr>
                <w:rFonts w:ascii="FSAlbert" w:hAnsi="FSAlbert" w:cs="Arial"/>
                <w:sz w:val="22"/>
                <w:szCs w:val="22"/>
                <w:lang w:val="sv-SE"/>
              </w:rPr>
              <w:t>raud.</w:t>
            </w:r>
          </w:p>
        </w:tc>
      </w:tr>
      <w:tr w:rsidR="00726162" w:rsidRPr="00327202" w14:paraId="2E89D43A" w14:textId="77777777" w:rsidTr="00D76A8E">
        <w:tc>
          <w:tcPr>
            <w:tcW w:w="9270" w:type="dxa"/>
            <w:gridSpan w:val="4"/>
          </w:tcPr>
          <w:p w14:paraId="76DA44AF" w14:textId="77777777" w:rsidR="00726162" w:rsidRPr="00327202" w:rsidRDefault="00726162" w:rsidP="0072616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FSAlbert" w:hAnsi="FSAlbert" w:cs="Arial"/>
                <w:sz w:val="21"/>
                <w:szCs w:val="21"/>
              </w:rPr>
            </w:pPr>
            <w:r w:rsidRPr="00327202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</w:tr>
      <w:tr w:rsidR="00726162" w:rsidRPr="00327202" w14:paraId="1459FE7C" w14:textId="77777777" w:rsidTr="00E17AE9">
        <w:tc>
          <w:tcPr>
            <w:tcW w:w="364" w:type="dxa"/>
            <w:tcBorders>
              <w:right w:val="nil"/>
            </w:tcBorders>
          </w:tcPr>
          <w:p w14:paraId="789F8936" w14:textId="77777777" w:rsidR="00726162" w:rsidRPr="00327202" w:rsidRDefault="00726162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327202">
              <w:rPr>
                <w:rFonts w:ascii="FSAlbert" w:hAnsi="FSAlbert" w:cs="Arial"/>
                <w:b/>
                <w:sz w:val="21"/>
                <w:szCs w:val="21"/>
              </w:rPr>
              <w:t>A</w:t>
            </w:r>
          </w:p>
        </w:tc>
        <w:tc>
          <w:tcPr>
            <w:tcW w:w="1855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1B5FDC26" w14:textId="77777777" w:rsidR="00726162" w:rsidRPr="00327202" w:rsidRDefault="00726162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327202">
              <w:rPr>
                <w:rFonts w:ascii="FSAlbert" w:hAnsi="FSAlbert" w:cs="Arial"/>
                <w:b/>
                <w:sz w:val="21"/>
                <w:szCs w:val="21"/>
              </w:rPr>
              <w:t>Perencanaan</w:t>
            </w:r>
            <w:proofErr w:type="spellEnd"/>
          </w:p>
        </w:tc>
        <w:tc>
          <w:tcPr>
            <w:tcW w:w="7051" w:type="dxa"/>
            <w:gridSpan w:val="2"/>
            <w:shd w:val="clear" w:color="auto" w:fill="auto"/>
          </w:tcPr>
          <w:p w14:paraId="3B3EF758" w14:textId="4ACD75B0" w:rsidR="00882B77" w:rsidRDefault="00833A4C" w:rsidP="003C54F8">
            <w:pPr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76" w:lineRule="auto"/>
              <w:ind w:left="370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M</w:t>
            </w:r>
            <w:r w:rsidR="00882B77" w:rsidRPr="00327202">
              <w:rPr>
                <w:rFonts w:ascii="FSAlbert" w:hAnsi="FSAlbert" w:cs="Arial"/>
                <w:sz w:val="22"/>
                <w:szCs w:val="22"/>
              </w:rPr>
              <w:t>erencanakan</w:t>
            </w:r>
            <w:proofErr w:type="spellEnd"/>
            <w:r w:rsidR="00882B77"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82B77" w:rsidRPr="00327202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="00882B77"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82B77" w:rsidRPr="00327202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="00882B77"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82B77" w:rsidRPr="00327202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="00882B77"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82B77" w:rsidRPr="00327202">
              <w:rPr>
                <w:rFonts w:ascii="FSAlbert" w:hAnsi="FSAlbert" w:cs="Arial"/>
                <w:sz w:val="22"/>
                <w:szCs w:val="22"/>
              </w:rPr>
              <w:t>seluruh</w:t>
            </w:r>
            <w:proofErr w:type="spellEnd"/>
            <w:r w:rsidR="00882B77"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82B77" w:rsidRPr="00327202">
              <w:rPr>
                <w:rFonts w:ascii="FSAlbert" w:hAnsi="FSAlbert" w:cs="Arial"/>
                <w:sz w:val="22"/>
                <w:szCs w:val="22"/>
              </w:rPr>
              <w:t>pejabat</w:t>
            </w:r>
            <w:proofErr w:type="spellEnd"/>
            <w:r w:rsidR="00882B77" w:rsidRPr="00327202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="00882B77" w:rsidRPr="00327202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="00882B77"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82B77" w:rsidRPr="00327202">
              <w:rPr>
                <w:rFonts w:ascii="FSAlbert" w:hAnsi="FSAlbert" w:cs="Arial"/>
                <w:sz w:val="22"/>
                <w:szCs w:val="22"/>
              </w:rPr>
              <w:t>dibawah</w:t>
            </w:r>
            <w:proofErr w:type="spellEnd"/>
            <w:r w:rsidR="00882B77"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82B77" w:rsidRPr="00327202">
              <w:rPr>
                <w:rFonts w:ascii="FSAlbert" w:hAnsi="FSAlbert" w:cs="Arial"/>
                <w:sz w:val="22"/>
                <w:szCs w:val="22"/>
              </w:rPr>
              <w:t>supervisinya</w:t>
            </w:r>
            <w:proofErr w:type="spellEnd"/>
            <w:r w:rsidR="00882B77"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82B77" w:rsidRPr="00327202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="00882B77"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82B77" w:rsidRPr="00327202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="00882B77"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82B77" w:rsidRPr="00327202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="00882B77"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82B77" w:rsidRPr="00327202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882B77"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82B77" w:rsidRPr="00327202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="00882B77"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82B77" w:rsidRPr="00327202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="00882B77" w:rsidRPr="00327202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882B77" w:rsidRPr="00327202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="00882B77"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82B77" w:rsidRPr="00327202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="00882B77" w:rsidRPr="00327202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4E47371" w14:textId="11236AE7" w:rsidR="00AD17C9" w:rsidRPr="00327202" w:rsidRDefault="00AD17C9" w:rsidP="003C54F8">
            <w:pPr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76" w:lineRule="auto"/>
              <w:ind w:left="370"/>
              <w:rPr>
                <w:rFonts w:ascii="FSAlbert" w:hAnsi="FSAlbert" w:cs="Arial"/>
                <w:sz w:val="22"/>
                <w:szCs w:val="22"/>
              </w:rPr>
            </w:pPr>
            <w:r w:rsidRPr="008B4789">
              <w:rPr>
                <w:rFonts w:ascii="FSAlbert" w:hAnsi="FSAlbert" w:cs="Arial"/>
                <w:sz w:val="22"/>
                <w:szCs w:val="22"/>
                <w:lang w:val="sv-SE"/>
              </w:rPr>
              <w:t>Merancang sistem dan prosedur pengendalian internal yang mendukung pelaksanaan kebijakan strategi anti fraud di seluruh unit kerja.</w:t>
            </w:r>
          </w:p>
          <w:p w14:paraId="478D5746" w14:textId="3B889C7B" w:rsidR="00726162" w:rsidRPr="00327202" w:rsidRDefault="00882B77" w:rsidP="003C54F8">
            <w:pPr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76" w:lineRule="auto"/>
              <w:ind w:left="370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Menyelenggarakan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penyusunan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tahunan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kegiatan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lingkup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bidang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tugasnya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>;</w:t>
            </w:r>
          </w:p>
        </w:tc>
      </w:tr>
      <w:tr w:rsidR="00726162" w:rsidRPr="00327202" w14:paraId="548FA9BB" w14:textId="77777777" w:rsidTr="00E17AE9">
        <w:tc>
          <w:tcPr>
            <w:tcW w:w="364" w:type="dxa"/>
            <w:tcBorders>
              <w:right w:val="nil"/>
            </w:tcBorders>
          </w:tcPr>
          <w:p w14:paraId="5B849DA8" w14:textId="77777777" w:rsidR="00726162" w:rsidRPr="00327202" w:rsidRDefault="00726162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327202">
              <w:rPr>
                <w:rFonts w:ascii="FSAlbert" w:hAnsi="FSAlbert" w:cs="Arial"/>
                <w:b/>
                <w:sz w:val="21"/>
                <w:szCs w:val="21"/>
              </w:rPr>
              <w:t>B</w:t>
            </w:r>
          </w:p>
        </w:tc>
        <w:tc>
          <w:tcPr>
            <w:tcW w:w="1855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09A1223B" w14:textId="77777777" w:rsidR="00726162" w:rsidRPr="00327202" w:rsidRDefault="00726162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327202">
              <w:rPr>
                <w:rFonts w:ascii="FSAlbert" w:hAnsi="FSAlbert" w:cs="Arial"/>
                <w:b/>
                <w:sz w:val="21"/>
                <w:szCs w:val="21"/>
              </w:rPr>
              <w:t>Pengorganisasian</w:t>
            </w:r>
            <w:proofErr w:type="spellEnd"/>
          </w:p>
        </w:tc>
        <w:tc>
          <w:tcPr>
            <w:tcW w:w="7051" w:type="dxa"/>
            <w:gridSpan w:val="2"/>
            <w:shd w:val="clear" w:color="auto" w:fill="auto"/>
          </w:tcPr>
          <w:p w14:paraId="05AAF001" w14:textId="77777777" w:rsidR="00726162" w:rsidRPr="00327202" w:rsidRDefault="00726162" w:rsidP="003C54F8">
            <w:pPr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76" w:lineRule="auto"/>
              <w:ind w:left="37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327202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Mendistribusikan target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4"/>
              </w:rPr>
              <w:t>kuantitatif</w:t>
            </w:r>
            <w:proofErr w:type="spellEnd"/>
            <w:r w:rsidRPr="00327202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4"/>
              </w:rPr>
              <w:t>maupun</w:t>
            </w:r>
            <w:proofErr w:type="spellEnd"/>
            <w:r w:rsidRPr="00327202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4"/>
              </w:rPr>
              <w:t>kualitatif</w:t>
            </w:r>
            <w:proofErr w:type="spellEnd"/>
            <w:r w:rsidRPr="00327202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4"/>
              </w:rPr>
              <w:t>sebagai</w:t>
            </w:r>
            <w:proofErr w:type="spellEnd"/>
            <w:r w:rsidRPr="00327202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r w:rsidRPr="00327202">
              <w:rPr>
                <w:rFonts w:ascii="FSAlbert" w:hAnsi="FSAlbert" w:cs="Arial"/>
                <w:i/>
                <w:sz w:val="22"/>
                <w:szCs w:val="24"/>
              </w:rPr>
              <w:t>goal setting</w:t>
            </w:r>
            <w:r w:rsidRPr="00327202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kepada seluruh bawahan di Unit Kerjanya sesuai dengan rencana kerja yang telah ditentukan.</w:t>
            </w:r>
          </w:p>
          <w:p w14:paraId="40068321" w14:textId="0400828C" w:rsidR="003C54F8" w:rsidRPr="00327202" w:rsidRDefault="003C54F8" w:rsidP="003C54F8">
            <w:pPr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76" w:lineRule="auto"/>
              <w:ind w:left="370"/>
              <w:rPr>
                <w:rFonts w:ascii="FSAlbert" w:hAnsi="FSAlbert" w:cs="Garamond"/>
                <w:sz w:val="22"/>
                <w:szCs w:val="22"/>
              </w:rPr>
            </w:pPr>
            <w:proofErr w:type="spellStart"/>
            <w:r w:rsidRPr="00327202">
              <w:rPr>
                <w:rFonts w:ascii="FSAlbert" w:hAnsi="FSAlbert"/>
                <w:sz w:val="22"/>
                <w:szCs w:val="22"/>
              </w:rPr>
              <w:t>Mengkoordinir</w:t>
            </w:r>
            <w:proofErr w:type="spellEnd"/>
            <w:r w:rsidRPr="0032720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/>
                <w:sz w:val="22"/>
                <w:szCs w:val="22"/>
              </w:rPr>
              <w:t>pelaksanaan</w:t>
            </w:r>
            <w:proofErr w:type="spellEnd"/>
            <w:r w:rsidRPr="00327202">
              <w:rPr>
                <w:rFonts w:ascii="FSAlbert" w:hAnsi="FSAlbert"/>
                <w:sz w:val="22"/>
                <w:szCs w:val="22"/>
              </w:rPr>
              <w:t xml:space="preserve"> review </w:t>
            </w:r>
            <w:proofErr w:type="spellStart"/>
            <w:r w:rsidRPr="00327202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327202">
              <w:rPr>
                <w:rFonts w:ascii="FSAlbert" w:hAnsi="FSAlbert"/>
                <w:sz w:val="22"/>
                <w:szCs w:val="22"/>
              </w:rPr>
              <w:t xml:space="preserve"> update </w:t>
            </w:r>
            <w:proofErr w:type="spellStart"/>
            <w:r w:rsidRPr="00327202">
              <w:rPr>
                <w:rFonts w:ascii="FSAlbert" w:hAnsi="FSAlbert"/>
                <w:sz w:val="22"/>
                <w:szCs w:val="22"/>
              </w:rPr>
              <w:t>kebijakan</w:t>
            </w:r>
            <w:proofErr w:type="spellEnd"/>
            <w:r w:rsidRPr="0032720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32720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/>
                <w:sz w:val="22"/>
                <w:szCs w:val="22"/>
              </w:rPr>
              <w:t>prosedur</w:t>
            </w:r>
            <w:proofErr w:type="spellEnd"/>
            <w:r w:rsidRPr="0032720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/>
                <w:sz w:val="22"/>
                <w:szCs w:val="22"/>
              </w:rPr>
              <w:t>Manajemen</w:t>
            </w:r>
            <w:proofErr w:type="spellEnd"/>
            <w:r w:rsidRPr="0032720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/>
                <w:sz w:val="22"/>
                <w:szCs w:val="22"/>
              </w:rPr>
              <w:t>Risiko</w:t>
            </w:r>
            <w:proofErr w:type="spellEnd"/>
          </w:p>
          <w:p w14:paraId="78E318E7" w14:textId="70A618CE" w:rsidR="003C54F8" w:rsidRPr="00327202" w:rsidRDefault="003C54F8" w:rsidP="003C54F8">
            <w:pPr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76" w:lineRule="auto"/>
              <w:ind w:left="370"/>
              <w:rPr>
                <w:rFonts w:ascii="FSAlbert" w:hAnsi="FSAlbert" w:cs="Garamond"/>
                <w:sz w:val="22"/>
                <w:szCs w:val="22"/>
              </w:rPr>
            </w:pP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Mengkoordinir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Mensupervisi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pembuatan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kajian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identifikasi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mitigasi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Risiko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diajukan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09C5FD2E" w14:textId="321C8C92" w:rsidR="00B42E9F" w:rsidRPr="00327202" w:rsidRDefault="00C12842" w:rsidP="003C54F8">
            <w:pPr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76" w:lineRule="auto"/>
              <w:ind w:left="370"/>
              <w:rPr>
                <w:rFonts w:ascii="FSAlbert" w:hAnsi="FSAlbert" w:cs="Garamond"/>
                <w:sz w:val="22"/>
                <w:szCs w:val="22"/>
              </w:rPr>
            </w:pP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Mengkoordinir</w:t>
            </w:r>
            <w:proofErr w:type="spellEnd"/>
            <w:r w:rsidR="00B42E9F"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C54F8" w:rsidRPr="00327202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3C54F8"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C54F8" w:rsidRPr="00327202">
              <w:rPr>
                <w:rFonts w:ascii="FSAlbert" w:hAnsi="FSAlbert" w:cs="Arial"/>
                <w:sz w:val="22"/>
                <w:szCs w:val="22"/>
              </w:rPr>
              <w:t>mensupervisi</w:t>
            </w:r>
            <w:proofErr w:type="spellEnd"/>
            <w:r w:rsidR="003C54F8"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42E9F" w:rsidRPr="00327202">
              <w:rPr>
                <w:rFonts w:ascii="FSAlbert" w:hAnsi="FSAlbert" w:cs="Arial"/>
                <w:sz w:val="22"/>
                <w:szCs w:val="22"/>
              </w:rPr>
              <w:t>pengembangan</w:t>
            </w:r>
            <w:proofErr w:type="spellEnd"/>
            <w:r w:rsidR="00B42E9F" w:rsidRPr="00327202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="00B42E9F" w:rsidRPr="00327202">
              <w:rPr>
                <w:rFonts w:ascii="FSAlbert" w:hAnsi="FSAlbert" w:cs="Arial"/>
                <w:sz w:val="22"/>
                <w:szCs w:val="22"/>
              </w:rPr>
              <w:t>modifikasi</w:t>
            </w:r>
            <w:proofErr w:type="spellEnd"/>
            <w:r w:rsidR="00B42E9F"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42E9F" w:rsidRPr="00327202">
              <w:rPr>
                <w:rFonts w:ascii="FSAlbert" w:hAnsi="FSAlbert" w:cs="Arial"/>
                <w:sz w:val="22"/>
                <w:szCs w:val="22"/>
              </w:rPr>
              <w:t>rumus-rumus</w:t>
            </w:r>
            <w:proofErr w:type="spellEnd"/>
            <w:r w:rsidR="00B42E9F" w:rsidRPr="00327202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="00B42E9F" w:rsidRPr="00327202">
              <w:rPr>
                <w:rFonts w:ascii="FSAlbert" w:hAnsi="FSAlbert" w:cs="Arial"/>
                <w:sz w:val="22"/>
                <w:szCs w:val="22"/>
              </w:rPr>
              <w:t>metode-metode</w:t>
            </w:r>
            <w:proofErr w:type="spellEnd"/>
            <w:r w:rsidR="00B42E9F"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42E9F" w:rsidRPr="00327202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B42E9F"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42E9F" w:rsidRPr="00327202">
              <w:rPr>
                <w:rFonts w:ascii="FSAlbert" w:hAnsi="FSAlbert" w:cs="Arial"/>
                <w:sz w:val="22"/>
                <w:szCs w:val="22"/>
              </w:rPr>
              <w:t>pendekatan</w:t>
            </w:r>
            <w:proofErr w:type="spellEnd"/>
            <w:r w:rsidR="00B42E9F" w:rsidRPr="00327202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B42E9F" w:rsidRPr="00327202">
              <w:rPr>
                <w:rFonts w:ascii="FSAlbert" w:hAnsi="FSAlbert" w:cs="Arial"/>
                <w:sz w:val="22"/>
                <w:szCs w:val="22"/>
              </w:rPr>
              <w:t>digunakan</w:t>
            </w:r>
            <w:proofErr w:type="spellEnd"/>
            <w:r w:rsidR="00B42E9F"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42E9F" w:rsidRPr="00327202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="00B42E9F"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42E9F" w:rsidRPr="00327202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="00B42E9F"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42E9F" w:rsidRPr="00327202">
              <w:rPr>
                <w:rFonts w:ascii="FSAlbert" w:hAnsi="FSAlbert" w:cs="Arial"/>
                <w:sz w:val="22"/>
                <w:szCs w:val="22"/>
              </w:rPr>
              <w:t>mengukur</w:t>
            </w:r>
            <w:proofErr w:type="spellEnd"/>
            <w:r w:rsidR="00B42E9F"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42E9F" w:rsidRPr="00327202">
              <w:rPr>
                <w:rFonts w:ascii="FSAlbert" w:hAnsi="FSAlbert" w:cs="Arial"/>
                <w:sz w:val="22"/>
                <w:szCs w:val="22"/>
              </w:rPr>
              <w:t>potensi</w:t>
            </w:r>
            <w:proofErr w:type="spellEnd"/>
            <w:r w:rsidR="00B42E9F"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42E9F" w:rsidRPr="00327202">
              <w:rPr>
                <w:rFonts w:ascii="FSAlbert" w:hAnsi="FSAlbert" w:cs="Arial"/>
                <w:sz w:val="22"/>
                <w:szCs w:val="22"/>
              </w:rPr>
              <w:t>risiko</w:t>
            </w:r>
            <w:proofErr w:type="spellEnd"/>
            <w:r w:rsidR="00B42E9F" w:rsidRPr="00327202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B42E9F" w:rsidRPr="00327202">
              <w:rPr>
                <w:rFonts w:ascii="FSAlbert" w:hAnsi="FSAlbert" w:cs="Arial"/>
                <w:sz w:val="22"/>
                <w:szCs w:val="22"/>
              </w:rPr>
              <w:t>akan</w:t>
            </w:r>
            <w:proofErr w:type="spellEnd"/>
            <w:r w:rsidR="00B42E9F"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="00B42E9F" w:rsidRPr="00327202">
              <w:rPr>
                <w:rFonts w:ascii="FSAlbert" w:hAnsi="FSAlbert" w:cs="Arial"/>
                <w:sz w:val="22"/>
                <w:szCs w:val="22"/>
              </w:rPr>
              <w:t>timbul</w:t>
            </w:r>
            <w:proofErr w:type="spellEnd"/>
            <w:r w:rsidR="00B42E9F" w:rsidRPr="00327202">
              <w:rPr>
                <w:rFonts w:ascii="FSAlbert" w:hAnsi="FSAlbert" w:cs="Arial"/>
                <w:sz w:val="22"/>
                <w:szCs w:val="22"/>
              </w:rPr>
              <w:t xml:space="preserve">  </w:t>
            </w:r>
            <w:proofErr w:type="spellStart"/>
            <w:r w:rsidR="00B42E9F" w:rsidRPr="00327202"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proofErr w:type="gramEnd"/>
            <w:r w:rsidR="00B42E9F"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42E9F" w:rsidRPr="00327202">
              <w:rPr>
                <w:rFonts w:ascii="FSAlbert" w:hAnsi="FSAlbert" w:cs="Arial"/>
                <w:sz w:val="22"/>
                <w:szCs w:val="22"/>
              </w:rPr>
              <w:t>melakukan</w:t>
            </w:r>
            <w:proofErr w:type="spellEnd"/>
            <w:r w:rsidR="00B42E9F"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42E9F" w:rsidRPr="00327202">
              <w:rPr>
                <w:rFonts w:ascii="FSAlbert" w:hAnsi="FSAlbert" w:cs="Arial"/>
                <w:sz w:val="22"/>
                <w:szCs w:val="22"/>
              </w:rPr>
              <w:t>mitigasi</w:t>
            </w:r>
            <w:proofErr w:type="spellEnd"/>
            <w:r w:rsidR="00B42E9F"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42E9F" w:rsidRPr="00327202">
              <w:rPr>
                <w:rFonts w:ascii="FSAlbert" w:hAnsi="FSAlbert" w:cs="Arial"/>
                <w:sz w:val="22"/>
                <w:szCs w:val="22"/>
              </w:rPr>
              <w:t>risiko</w:t>
            </w:r>
            <w:proofErr w:type="spellEnd"/>
            <w:r w:rsidR="00B42E9F"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42E9F" w:rsidRPr="00327202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="00B42E9F"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42E9F" w:rsidRPr="00327202">
              <w:rPr>
                <w:rFonts w:ascii="FSAlbert" w:hAnsi="FSAlbert" w:cs="Arial"/>
                <w:sz w:val="22"/>
                <w:szCs w:val="22"/>
              </w:rPr>
              <w:t>setiap</w:t>
            </w:r>
            <w:proofErr w:type="spellEnd"/>
            <w:r w:rsidR="00B42E9F"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42E9F" w:rsidRPr="00327202">
              <w:rPr>
                <w:rFonts w:ascii="FSAlbert" w:hAnsi="FSAlbert" w:cs="Arial"/>
                <w:sz w:val="22"/>
                <w:szCs w:val="22"/>
              </w:rPr>
              <w:t>kegiatan</w:t>
            </w:r>
            <w:proofErr w:type="spellEnd"/>
            <w:r w:rsidR="00B42E9F"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42E9F" w:rsidRPr="00327202">
              <w:rPr>
                <w:rFonts w:ascii="FSAlbert" w:hAnsi="FSAlbert" w:cs="Arial"/>
                <w:sz w:val="22"/>
                <w:szCs w:val="22"/>
              </w:rPr>
              <w:t>usaha</w:t>
            </w:r>
            <w:proofErr w:type="spellEnd"/>
            <w:r w:rsidR="00B42E9F" w:rsidRPr="00327202">
              <w:rPr>
                <w:rFonts w:ascii="FSAlbert" w:hAnsi="FSAlbert" w:cs="Arial"/>
                <w:sz w:val="22"/>
                <w:szCs w:val="22"/>
              </w:rPr>
              <w:t xml:space="preserve"> Bank.</w:t>
            </w:r>
            <w:r w:rsidR="00B42E9F"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="00B42E9F" w:rsidRPr="00327202">
              <w:rPr>
                <w:rFonts w:ascii="FSAlbert" w:hAnsi="FSAlbert" w:cs="Garamond"/>
                <w:sz w:val="22"/>
                <w:szCs w:val="22"/>
              </w:rPr>
              <w:t>Mengkoordinir</w:t>
            </w:r>
            <w:proofErr w:type="spellEnd"/>
            <w:r w:rsidR="00B42E9F"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="00B42E9F" w:rsidRPr="00327202">
              <w:rPr>
                <w:rFonts w:ascii="FSAlbert" w:hAnsi="FSAlbert" w:cs="Garamond"/>
                <w:sz w:val="22"/>
                <w:szCs w:val="22"/>
              </w:rPr>
              <w:t>penyusunan</w:t>
            </w:r>
            <w:proofErr w:type="spellEnd"/>
            <w:r w:rsidR="00B42E9F"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="00B42E9F" w:rsidRPr="00327202">
              <w:rPr>
                <w:rFonts w:ascii="FSAlbert" w:hAnsi="FSAlbert" w:cs="Garamond"/>
                <w:sz w:val="22"/>
                <w:szCs w:val="22"/>
              </w:rPr>
              <w:t>pedoman</w:t>
            </w:r>
            <w:proofErr w:type="spellEnd"/>
            <w:r w:rsidR="00B42E9F"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="00B42E9F" w:rsidRPr="00327202">
              <w:rPr>
                <w:rFonts w:ascii="FSAlbert" w:hAnsi="FSAlbert" w:cs="Garamond"/>
                <w:sz w:val="22"/>
                <w:szCs w:val="22"/>
              </w:rPr>
              <w:t>manajemen</w:t>
            </w:r>
            <w:proofErr w:type="spellEnd"/>
            <w:r w:rsidR="00B42E9F"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="00B42E9F" w:rsidRPr="00327202">
              <w:rPr>
                <w:rFonts w:ascii="FSAlbert" w:hAnsi="FSAlbert" w:cs="Garamond"/>
                <w:sz w:val="22"/>
                <w:szCs w:val="22"/>
              </w:rPr>
              <w:t>risiko</w:t>
            </w:r>
            <w:proofErr w:type="spellEnd"/>
            <w:r w:rsidR="00B42E9F"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="00B42E9F" w:rsidRPr="00327202">
              <w:rPr>
                <w:rFonts w:ascii="FSAlbert" w:hAnsi="FSAlbert" w:cs="Garamond"/>
                <w:sz w:val="22"/>
                <w:szCs w:val="22"/>
              </w:rPr>
              <w:t>sekaligus</w:t>
            </w:r>
            <w:proofErr w:type="spellEnd"/>
            <w:r w:rsidR="00B42E9F"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="00B42E9F" w:rsidRPr="00327202">
              <w:rPr>
                <w:rFonts w:ascii="FSAlbert" w:hAnsi="FSAlbert" w:cs="Garamond"/>
                <w:sz w:val="22"/>
                <w:szCs w:val="22"/>
              </w:rPr>
              <w:t>menetapkan</w:t>
            </w:r>
            <w:proofErr w:type="spellEnd"/>
            <w:r w:rsidR="00B42E9F"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="00B42E9F" w:rsidRPr="00327202">
              <w:rPr>
                <w:rFonts w:ascii="FSAlbert" w:hAnsi="FSAlbert" w:cs="Garamond"/>
                <w:sz w:val="22"/>
                <w:szCs w:val="22"/>
              </w:rPr>
              <w:t>kriteria</w:t>
            </w:r>
            <w:proofErr w:type="spellEnd"/>
            <w:r w:rsidR="00B42E9F"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="00B42E9F" w:rsidRPr="00327202">
              <w:rPr>
                <w:rFonts w:ascii="FSAlbert" w:hAnsi="FSAlbert" w:cs="Garamond"/>
                <w:sz w:val="22"/>
                <w:szCs w:val="22"/>
              </w:rPr>
              <w:t>jenis-jenis</w:t>
            </w:r>
            <w:proofErr w:type="spellEnd"/>
            <w:r w:rsidR="00B42E9F"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="00B42E9F" w:rsidRPr="00327202">
              <w:rPr>
                <w:rFonts w:ascii="FSAlbert" w:hAnsi="FSAlbert" w:cs="Garamond"/>
                <w:sz w:val="22"/>
                <w:szCs w:val="22"/>
              </w:rPr>
              <w:t>risiko</w:t>
            </w:r>
            <w:proofErr w:type="spellEnd"/>
            <w:r w:rsidR="00B42E9F" w:rsidRPr="00327202">
              <w:rPr>
                <w:rFonts w:ascii="FSAlbert" w:hAnsi="FSAlbert" w:cs="Garamond"/>
                <w:sz w:val="22"/>
                <w:szCs w:val="22"/>
              </w:rPr>
              <w:t xml:space="preserve"> yang </w:t>
            </w:r>
            <w:proofErr w:type="spellStart"/>
            <w:r w:rsidR="00B42E9F" w:rsidRPr="00327202">
              <w:rPr>
                <w:rFonts w:ascii="FSAlbert" w:hAnsi="FSAlbert" w:cs="Garamond"/>
                <w:sz w:val="22"/>
                <w:szCs w:val="22"/>
              </w:rPr>
              <w:t>patut</w:t>
            </w:r>
            <w:proofErr w:type="spellEnd"/>
            <w:r w:rsidR="003C54F8"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="00B42E9F" w:rsidRPr="00327202">
              <w:rPr>
                <w:rFonts w:ascii="FSAlbert" w:hAnsi="FSAlbert" w:cs="Garamond"/>
                <w:sz w:val="22"/>
                <w:szCs w:val="22"/>
              </w:rPr>
              <w:t>diwaspadai</w:t>
            </w:r>
            <w:proofErr w:type="spellEnd"/>
            <w:r w:rsidR="00B42E9F"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="00B42E9F" w:rsidRPr="00327202">
              <w:rPr>
                <w:rFonts w:ascii="FSAlbert" w:hAnsi="FSAlbert" w:cs="Garamond"/>
                <w:sz w:val="22"/>
                <w:szCs w:val="22"/>
              </w:rPr>
              <w:t>oleh</w:t>
            </w:r>
            <w:proofErr w:type="spellEnd"/>
            <w:r w:rsidR="00B42E9F"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="00B42E9F" w:rsidRPr="00327202">
              <w:rPr>
                <w:rFonts w:ascii="FSAlbert" w:hAnsi="FSAlbert" w:cs="Garamond"/>
                <w:sz w:val="22"/>
                <w:szCs w:val="22"/>
              </w:rPr>
              <w:t>manajemen</w:t>
            </w:r>
            <w:proofErr w:type="spellEnd"/>
            <w:r w:rsidR="00B42E9F" w:rsidRPr="00327202">
              <w:rPr>
                <w:rFonts w:ascii="FSAlbert" w:hAnsi="FSAlbert" w:cs="Garamond"/>
                <w:sz w:val="22"/>
                <w:szCs w:val="22"/>
              </w:rPr>
              <w:t xml:space="preserve"> bank </w:t>
            </w:r>
            <w:proofErr w:type="spellStart"/>
            <w:r w:rsidR="00B42E9F" w:rsidRPr="00327202">
              <w:rPr>
                <w:rFonts w:ascii="FSAlbert" w:hAnsi="FSAlbert" w:cs="Garamond"/>
                <w:sz w:val="22"/>
                <w:szCs w:val="22"/>
              </w:rPr>
              <w:t>dengan</w:t>
            </w:r>
            <w:proofErr w:type="spellEnd"/>
            <w:r w:rsidR="00B42E9F"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="00B42E9F" w:rsidRPr="00327202">
              <w:rPr>
                <w:rFonts w:ascii="FSAlbert" w:hAnsi="FSAlbert" w:cs="Garamond"/>
                <w:sz w:val="22"/>
                <w:szCs w:val="22"/>
              </w:rPr>
              <w:t>mengacu</w:t>
            </w:r>
            <w:proofErr w:type="spellEnd"/>
            <w:r w:rsidR="00B42E9F"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="00B42E9F" w:rsidRPr="00327202">
              <w:rPr>
                <w:rFonts w:ascii="FSAlbert" w:hAnsi="FSAlbert" w:cs="Garamond"/>
                <w:sz w:val="22"/>
                <w:szCs w:val="22"/>
              </w:rPr>
              <w:t>kepada</w:t>
            </w:r>
            <w:proofErr w:type="spellEnd"/>
            <w:r w:rsidR="00B42E9F"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="00B42E9F" w:rsidRPr="00327202">
              <w:rPr>
                <w:rFonts w:ascii="FSAlbert" w:hAnsi="FSAlbert" w:cs="Garamond"/>
                <w:sz w:val="22"/>
                <w:szCs w:val="22"/>
              </w:rPr>
              <w:t>ketentuan</w:t>
            </w:r>
            <w:proofErr w:type="spellEnd"/>
            <w:r w:rsidR="00B42E9F" w:rsidRPr="00327202">
              <w:rPr>
                <w:rFonts w:ascii="FSAlbert" w:hAnsi="FSAlbert" w:cs="Garamond"/>
                <w:sz w:val="22"/>
                <w:szCs w:val="22"/>
              </w:rPr>
              <w:t xml:space="preserve"> yang </w:t>
            </w:r>
            <w:proofErr w:type="spellStart"/>
            <w:r w:rsidR="00B42E9F" w:rsidRPr="00327202">
              <w:rPr>
                <w:rFonts w:ascii="FSAlbert" w:hAnsi="FSAlbert" w:cs="Garamond"/>
                <w:sz w:val="22"/>
                <w:szCs w:val="22"/>
              </w:rPr>
              <w:t>berlaku</w:t>
            </w:r>
            <w:proofErr w:type="spellEnd"/>
            <w:r w:rsidR="00B42E9F" w:rsidRPr="00327202">
              <w:rPr>
                <w:rFonts w:ascii="FSAlbert" w:hAnsi="FSAlbert" w:cs="Garamond"/>
                <w:sz w:val="22"/>
                <w:szCs w:val="22"/>
              </w:rPr>
              <w:t>.</w:t>
            </w:r>
          </w:p>
          <w:p w14:paraId="0AFD87A6" w14:textId="52219356" w:rsidR="003C54F8" w:rsidRPr="00327202" w:rsidRDefault="003C54F8" w:rsidP="003C54F8">
            <w:pPr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76" w:lineRule="auto"/>
              <w:ind w:left="370"/>
              <w:rPr>
                <w:rFonts w:ascii="FSAlbert" w:hAnsi="FSAlbert" w:cs="Garamond"/>
                <w:sz w:val="22"/>
                <w:szCs w:val="22"/>
              </w:rPr>
            </w:pP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lastRenderedPageBreak/>
              <w:t>Mengkoordinir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="00F10103" w:rsidRPr="00327202">
              <w:rPr>
                <w:rFonts w:ascii="FSAlbert" w:hAnsi="FSAlbert" w:cs="Garamond"/>
                <w:sz w:val="22"/>
                <w:szCs w:val="22"/>
              </w:rPr>
              <w:t>dan</w:t>
            </w:r>
            <w:proofErr w:type="spellEnd"/>
            <w:r w:rsidR="00F10103"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="00F10103" w:rsidRPr="00327202">
              <w:rPr>
                <w:rFonts w:ascii="FSAlbert" w:hAnsi="FSAlbert" w:cs="Garamond"/>
                <w:sz w:val="22"/>
                <w:szCs w:val="22"/>
              </w:rPr>
              <w:t>mensupervisi</w:t>
            </w:r>
            <w:proofErr w:type="spellEnd"/>
            <w:r w:rsidR="00F10103"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pembuatan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Laporan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Penerapan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Manajemen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Risiko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untuk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setiap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produk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>/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aktivitas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baru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maupun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dalam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rangka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pengembangan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produk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>/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aktivitas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yang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telah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ada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>.</w:t>
            </w:r>
          </w:p>
          <w:p w14:paraId="30182FFF" w14:textId="118B1871" w:rsidR="003C54F8" w:rsidRPr="00327202" w:rsidRDefault="00F10103" w:rsidP="003C54F8">
            <w:pPr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76" w:lineRule="auto"/>
              <w:ind w:left="370"/>
              <w:rPr>
                <w:rFonts w:ascii="FSAlbert" w:hAnsi="FSAlbert" w:cs="Garamond"/>
                <w:sz w:val="22"/>
                <w:szCs w:val="22"/>
              </w:rPr>
            </w:pP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Mengkoordinir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dan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mensupervisi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pelaksanaan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penilaian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risiko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kredit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berdasarkan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informasi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keuangan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dan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data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kredit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debitur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yang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menjadi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kewenangan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memutus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Direksi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PT. BPD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Sultra</w:t>
            </w:r>
            <w:proofErr w:type="spellEnd"/>
          </w:p>
          <w:p w14:paraId="3A7CD79A" w14:textId="39F647D7" w:rsidR="00F10103" w:rsidRPr="00327202" w:rsidRDefault="00F10103" w:rsidP="003C54F8">
            <w:pPr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76" w:lineRule="auto"/>
              <w:ind w:left="370"/>
              <w:rPr>
                <w:rFonts w:ascii="FSAlbert" w:hAnsi="FSAlbert" w:cs="Garamond"/>
                <w:sz w:val="22"/>
                <w:szCs w:val="22"/>
              </w:rPr>
            </w:pPr>
            <w:r w:rsidRPr="00327202">
              <w:rPr>
                <w:rFonts w:ascii="FSAlbert" w:hAnsi="FSAlbert" w:cs="Arial"/>
                <w:sz w:val="22"/>
                <w:szCs w:val="24"/>
                <w:lang w:val="sv-SE"/>
              </w:rPr>
              <w:t xml:space="preserve">Bertindak sebagai pemantau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dalam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pembahasan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permohonan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kredit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yang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diputuskan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oleh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Direksi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dengan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tim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komite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kredit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>.</w:t>
            </w:r>
          </w:p>
          <w:p w14:paraId="781E6A3F" w14:textId="53E7C99B" w:rsidR="00F10103" w:rsidRPr="00327202" w:rsidRDefault="00F10103" w:rsidP="003C54F8">
            <w:pPr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76" w:lineRule="auto"/>
              <w:ind w:left="370"/>
              <w:rPr>
                <w:rFonts w:ascii="FSAlbert" w:hAnsi="FSAlbert" w:cs="Garamond"/>
                <w:sz w:val="22"/>
                <w:szCs w:val="22"/>
              </w:rPr>
            </w:pP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Mengkoordinir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dan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mensupervisi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pemantauan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dan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pembuatan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laporan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terkait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kinerja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portfolio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dan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mengidentifikasi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risiko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potensial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/>
                <w:sz w:val="22"/>
                <w:szCs w:val="22"/>
              </w:rPr>
              <w:t>serta</w:t>
            </w:r>
            <w:proofErr w:type="spellEnd"/>
            <w:r w:rsidRPr="0032720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/>
                <w:sz w:val="22"/>
                <w:szCs w:val="22"/>
              </w:rPr>
              <w:t>merancang</w:t>
            </w:r>
            <w:proofErr w:type="spellEnd"/>
            <w:r w:rsidRPr="0032720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/>
                <w:sz w:val="22"/>
                <w:szCs w:val="22"/>
              </w:rPr>
              <w:t>strategi</w:t>
            </w:r>
            <w:proofErr w:type="spellEnd"/>
            <w:r w:rsidRPr="0032720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/>
                <w:sz w:val="22"/>
                <w:szCs w:val="22"/>
              </w:rPr>
              <w:t>mitigasi</w:t>
            </w:r>
            <w:proofErr w:type="spellEnd"/>
            <w:r w:rsidRPr="0032720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/>
                <w:sz w:val="22"/>
                <w:szCs w:val="22"/>
              </w:rPr>
              <w:t>risiko</w:t>
            </w:r>
            <w:proofErr w:type="spellEnd"/>
          </w:p>
          <w:p w14:paraId="47FDCA32" w14:textId="4318AF2E" w:rsidR="00F10103" w:rsidRPr="00327202" w:rsidRDefault="00F10103" w:rsidP="003C54F8">
            <w:pPr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76" w:lineRule="auto"/>
              <w:ind w:left="370"/>
              <w:rPr>
                <w:rFonts w:ascii="FSAlbert" w:hAnsi="FSAlbert" w:cs="Garamond"/>
                <w:sz w:val="22"/>
                <w:szCs w:val="22"/>
              </w:rPr>
            </w:pP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Mengkoordinir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dan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mensupervisi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pembuatan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Laporan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pengukuran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risiko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dari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aktivitas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Treasury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dan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menentukan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limit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risiko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dari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masing-masing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produk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yang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digunakan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dalam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aktivitas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treasury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serta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limit potential lost yang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dapat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ditoleransi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dari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aktivitas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treasury.</w:t>
            </w:r>
          </w:p>
          <w:p w14:paraId="567B5263" w14:textId="2069AE1F" w:rsidR="00F10103" w:rsidRDefault="00F10103" w:rsidP="003C54F8">
            <w:pPr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76" w:lineRule="auto"/>
              <w:ind w:left="370"/>
              <w:rPr>
                <w:rFonts w:ascii="FSAlbert" w:hAnsi="FSAlbert" w:cs="Garamond"/>
                <w:sz w:val="22"/>
                <w:szCs w:val="22"/>
              </w:rPr>
            </w:pP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Mengkoordinir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dan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mensupervisi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pembuatan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laporan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terkait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dampak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perubahan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kondisi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pasar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terhadap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portofolio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keuangan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bank 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serta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mengembangkan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rencana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kontigensi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untuk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menghadapi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situasi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darurat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atau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tekanan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likuiditas</w:t>
            </w:r>
            <w:proofErr w:type="spellEnd"/>
          </w:p>
          <w:p w14:paraId="13CA60A6" w14:textId="1E1DD4B1" w:rsidR="000E28FB" w:rsidRPr="00327202" w:rsidRDefault="000E28FB" w:rsidP="003C54F8">
            <w:pPr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76" w:lineRule="auto"/>
              <w:ind w:left="370"/>
              <w:rPr>
                <w:rFonts w:ascii="FSAlbert" w:hAnsi="FSAlbert" w:cs="Garamond"/>
                <w:sz w:val="22"/>
                <w:szCs w:val="22"/>
              </w:rPr>
            </w:pPr>
            <w:r w:rsidRPr="00B01271">
              <w:rPr>
                <w:rFonts w:ascii="FSAlbert" w:hAnsi="FSAlbert" w:cs="Arial"/>
                <w:sz w:val="22"/>
                <w:szCs w:val="22"/>
                <w:lang w:val="fi-FI"/>
              </w:rPr>
              <w:t>Berkomunikasi dengan manajemen puncak dan Direktur Kepatuhan mengenai hasil evaluasi dan rekomendasi untuk perbaikan berkelanjutan mitigasi risiko fraud.</w:t>
            </w:r>
          </w:p>
          <w:p w14:paraId="392E881F" w14:textId="4928E0CE" w:rsidR="00045B37" w:rsidRPr="00327202" w:rsidRDefault="00045B37" w:rsidP="003C54F8">
            <w:pPr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76" w:lineRule="auto"/>
              <w:ind w:left="370"/>
              <w:rPr>
                <w:rFonts w:ascii="FSAlbert" w:hAnsi="FSAlbert" w:cs="Garamond"/>
                <w:sz w:val="22"/>
                <w:szCs w:val="22"/>
              </w:rPr>
            </w:pP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Mensupervisi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monitoring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integritas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pelaporan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keuangan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ketentuan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POJK</w:t>
            </w:r>
          </w:p>
          <w:p w14:paraId="5228C9F7" w14:textId="2D7A6FBF" w:rsidR="00F10103" w:rsidRPr="00327202" w:rsidRDefault="00F10103" w:rsidP="003C54F8">
            <w:pPr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76" w:lineRule="auto"/>
              <w:ind w:left="370"/>
              <w:rPr>
                <w:rFonts w:ascii="FSAlbert" w:hAnsi="FSAlbert" w:cs="Garamond"/>
                <w:sz w:val="22"/>
                <w:szCs w:val="22"/>
              </w:rPr>
            </w:pP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Mengkoordinir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dan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mensupervisi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pelaksanaan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pembuatan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laporan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stress testing</w:t>
            </w:r>
          </w:p>
          <w:p w14:paraId="0B8E84A3" w14:textId="77777777" w:rsidR="00B42E9F" w:rsidRPr="00327202" w:rsidRDefault="00B42E9F" w:rsidP="00F10103">
            <w:pPr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76" w:lineRule="auto"/>
              <w:ind w:left="370"/>
              <w:rPr>
                <w:rFonts w:ascii="FSAlbert" w:hAnsi="FSAlbert" w:cs="Garamond"/>
                <w:sz w:val="22"/>
                <w:szCs w:val="22"/>
              </w:rPr>
            </w:pP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Mengusulkan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ke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Direksi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terkait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dengan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penetapan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limit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dan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toleransi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risiko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secara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menyeluruh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,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perjenis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risiko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dan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peraktivitas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fungsional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bank.</w:t>
            </w:r>
          </w:p>
          <w:p w14:paraId="1C11F907" w14:textId="4D0DB8A2" w:rsidR="00F10103" w:rsidRPr="00327202" w:rsidRDefault="00F10103" w:rsidP="00F10103">
            <w:pPr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76" w:lineRule="auto"/>
              <w:ind w:left="370"/>
              <w:rPr>
                <w:rFonts w:ascii="FSAlbert" w:hAnsi="FSAlbert" w:cs="Garamond"/>
                <w:sz w:val="22"/>
                <w:szCs w:val="22"/>
              </w:rPr>
            </w:pP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Mengkoordinir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mensupervisi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laporan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review Risk Appetite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Risk Tolerance </w:t>
            </w:r>
            <w:proofErr w:type="gramStart"/>
            <w:r w:rsidRPr="00327202">
              <w:rPr>
                <w:rFonts w:ascii="FSAlbert" w:hAnsi="FSAlbert" w:cs="Arial"/>
                <w:sz w:val="22"/>
                <w:szCs w:val="22"/>
              </w:rPr>
              <w:t xml:space="preserve">Bank 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secara</w:t>
            </w:r>
            <w:proofErr w:type="spellEnd"/>
            <w:proofErr w:type="gram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berkala</w:t>
            </w:r>
            <w:proofErr w:type="spellEnd"/>
            <w:r w:rsidR="00CF4F83" w:rsidRPr="00327202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66B48A8" w14:textId="36FA60B6" w:rsidR="00CF4F83" w:rsidRPr="00327202" w:rsidRDefault="00CF4F83" w:rsidP="00F10103">
            <w:pPr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76" w:lineRule="auto"/>
              <w:ind w:left="370"/>
              <w:rPr>
                <w:rFonts w:ascii="FSAlbert" w:hAnsi="FSAlbert" w:cs="Garamond"/>
                <w:sz w:val="22"/>
                <w:szCs w:val="22"/>
              </w:rPr>
            </w:pP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Mengkoordinir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mensupervisi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pembuatan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laporan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327202">
              <w:rPr>
                <w:rFonts w:ascii="FSAlbert" w:hAnsi="FSAlbert" w:cs="Arial"/>
                <w:i/>
                <w:sz w:val="22"/>
                <w:szCs w:val="22"/>
              </w:rPr>
              <w:t>profile</w:t>
            </w:r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risiko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,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Laporan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Tingkat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2"/>
              </w:rPr>
              <w:t>Kesehatan</w:t>
            </w:r>
            <w:proofErr w:type="spellEnd"/>
            <w:r w:rsidRPr="00327202">
              <w:rPr>
                <w:rFonts w:ascii="FSAlbert" w:hAnsi="FSAlbert" w:cs="Arial"/>
                <w:sz w:val="22"/>
                <w:szCs w:val="22"/>
              </w:rPr>
              <w:t xml:space="preserve"> Bank</w:t>
            </w:r>
          </w:p>
          <w:p w14:paraId="27969528" w14:textId="20D248F4" w:rsidR="00F10103" w:rsidRPr="00327202" w:rsidRDefault="00F10103" w:rsidP="00F10103">
            <w:pPr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76" w:lineRule="auto"/>
              <w:ind w:left="370"/>
              <w:rPr>
                <w:rFonts w:ascii="FSAlbert" w:hAnsi="FSAlbert" w:cs="Garamond"/>
                <w:sz w:val="22"/>
                <w:szCs w:val="22"/>
              </w:rPr>
            </w:pP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Mengkoordinir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dan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mensupervisi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pelaksanaan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Penilaian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r w:rsidRPr="00327202">
              <w:rPr>
                <w:rFonts w:ascii="FSAlbert" w:hAnsi="FSAlbert" w:cs="Garamond"/>
                <w:i/>
                <w:iCs/>
                <w:sz w:val="22"/>
                <w:szCs w:val="22"/>
              </w:rPr>
              <w:t xml:space="preserve">Risk Control </w:t>
            </w:r>
            <w:proofErr w:type="spellStart"/>
            <w:r w:rsidRPr="00327202">
              <w:rPr>
                <w:rFonts w:ascii="FSAlbert" w:hAnsi="FSAlbert" w:cs="Garamond"/>
                <w:i/>
                <w:iCs/>
                <w:sz w:val="22"/>
                <w:szCs w:val="22"/>
              </w:rPr>
              <w:t>Self Assessment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unit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kerja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secara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berkala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sesuai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dengan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ketentuan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yang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berlaku</w:t>
            </w:r>
            <w:proofErr w:type="spellEnd"/>
          </w:p>
          <w:p w14:paraId="0D57E2B3" w14:textId="72335A58" w:rsidR="00F10103" w:rsidRPr="00327202" w:rsidRDefault="00F10103" w:rsidP="00F10103">
            <w:pPr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76" w:lineRule="auto"/>
              <w:ind w:left="370"/>
              <w:rPr>
                <w:rFonts w:ascii="FSAlbert" w:hAnsi="FSAlbert" w:cs="Garamond"/>
                <w:sz w:val="22"/>
                <w:szCs w:val="22"/>
              </w:rPr>
            </w:pP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Mengkoordinir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dan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mensupervisi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pengelolaan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Laporan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Rencana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Tindak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Lanjut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atas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hasil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peniliaian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RCSA Unit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Kerja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>.</w:t>
            </w:r>
          </w:p>
          <w:p w14:paraId="036465E4" w14:textId="71327C8F" w:rsidR="00CF4F83" w:rsidRPr="00327202" w:rsidRDefault="00CF4F83" w:rsidP="00F10103">
            <w:pPr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76" w:lineRule="auto"/>
              <w:ind w:left="370"/>
              <w:rPr>
                <w:rFonts w:ascii="FSAlbert" w:hAnsi="FSAlbert" w:cs="Garamond"/>
                <w:sz w:val="22"/>
                <w:szCs w:val="22"/>
              </w:rPr>
            </w:pP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Mengkoordinir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dan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mensupervisi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penerapan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manajemen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risiko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terkait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pelaksanaan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aktivitas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Cyber Security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dan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pengelolaan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risiko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327202">
              <w:rPr>
                <w:rFonts w:ascii="FSAlbert" w:hAnsi="FSAlbert" w:cs="Garamond"/>
                <w:sz w:val="22"/>
                <w:szCs w:val="22"/>
              </w:rPr>
              <w:t>terkait</w:t>
            </w:r>
            <w:proofErr w:type="spellEnd"/>
            <w:r w:rsidRPr="00327202">
              <w:rPr>
                <w:rFonts w:ascii="FSAlbert" w:hAnsi="FSAlbert" w:cs="Garamond"/>
                <w:sz w:val="22"/>
                <w:szCs w:val="22"/>
              </w:rPr>
              <w:t xml:space="preserve"> IT.</w:t>
            </w:r>
          </w:p>
          <w:p w14:paraId="0125416D" w14:textId="77777777" w:rsidR="00F10103" w:rsidRPr="00327202" w:rsidRDefault="00726162" w:rsidP="00F10103">
            <w:pPr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76" w:lineRule="auto"/>
              <w:ind w:left="370"/>
              <w:rPr>
                <w:rFonts w:ascii="FSAlbert" w:hAnsi="FSAlbert" w:cs="Garamond"/>
                <w:sz w:val="22"/>
                <w:szCs w:val="22"/>
              </w:rPr>
            </w:pPr>
            <w:r w:rsidRPr="00327202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Mengkoordinir </w:t>
            </w:r>
            <w:r w:rsidRPr="00327202">
              <w:rPr>
                <w:rFonts w:ascii="FSAlbert" w:hAnsi="FSAlbert" w:cs="Arial"/>
                <w:i/>
                <w:sz w:val="22"/>
                <w:szCs w:val="24"/>
                <w:lang w:val="sv-SE"/>
              </w:rPr>
              <w:t xml:space="preserve">up-dating </w:t>
            </w:r>
            <w:r w:rsidRPr="00327202">
              <w:rPr>
                <w:rFonts w:ascii="FSAlbert" w:hAnsi="FSAlbert" w:cs="Arial"/>
                <w:sz w:val="22"/>
                <w:szCs w:val="24"/>
                <w:lang w:val="sv-SE"/>
              </w:rPr>
              <w:t xml:space="preserve">pengetahuan/informasi peraturan dan ketentuan yang berlaku dilingkungan Unit Kerjanya, baik yang diterbitkan oleh Pemerintah, Bank Indonesia/Otoritas Jasa Keuangan </w:t>
            </w:r>
            <w:r w:rsidRPr="00327202">
              <w:rPr>
                <w:rFonts w:ascii="FSAlbert" w:hAnsi="FSAlbert" w:cs="Arial"/>
                <w:sz w:val="22"/>
                <w:szCs w:val="24"/>
                <w:lang w:val="sv-SE"/>
              </w:rPr>
              <w:lastRenderedPageBreak/>
              <w:t>maupun Direksi secara berkala paling kurang 1 (satu) bulan sekali yang didalamnya termasuk pemberian motivasi ataupun pembahasan permasalahan permasalahan yang terjadi.</w:t>
            </w:r>
          </w:p>
          <w:p w14:paraId="3729AAF1" w14:textId="7661282C" w:rsidR="00F10103" w:rsidRPr="00327202" w:rsidRDefault="00726162" w:rsidP="00CF4F83">
            <w:pPr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76" w:lineRule="auto"/>
              <w:ind w:left="370"/>
              <w:rPr>
                <w:rFonts w:ascii="FSAlbert" w:hAnsi="FSAlbert" w:cs="Garamond"/>
                <w:sz w:val="22"/>
                <w:szCs w:val="22"/>
              </w:rPr>
            </w:pPr>
            <w:r w:rsidRPr="00327202">
              <w:rPr>
                <w:rFonts w:ascii="FSAlbert" w:hAnsi="FSAlbert" w:cs="Arial"/>
                <w:sz w:val="22"/>
                <w:szCs w:val="24"/>
                <w:lang w:val="sv-SE"/>
              </w:rPr>
              <w:t>Mengkoordinir perbaikan/ penyelesaian dan tindak lanjut hasil temuan audit</w:t>
            </w:r>
            <w:r w:rsidRPr="00327202">
              <w:rPr>
                <w:rFonts w:ascii="FSAlbert" w:hAnsi="FSAlbert" w:cs="Arial"/>
                <w:sz w:val="22"/>
                <w:szCs w:val="24"/>
                <w:lang w:val="id-ID"/>
              </w:rPr>
              <w:t xml:space="preserve"> internal maupun dari pihak e</w:t>
            </w:r>
            <w:r w:rsidRPr="00327202">
              <w:rPr>
                <w:rFonts w:ascii="FSAlbert" w:hAnsi="FSAlbert" w:cs="Arial"/>
                <w:sz w:val="22"/>
                <w:szCs w:val="24"/>
              </w:rPr>
              <w:t>s</w:t>
            </w:r>
            <w:r w:rsidRPr="00327202">
              <w:rPr>
                <w:rFonts w:ascii="FSAlbert" w:hAnsi="FSAlbert" w:cs="Arial"/>
                <w:sz w:val="22"/>
                <w:szCs w:val="24"/>
                <w:lang w:val="id-ID"/>
              </w:rPr>
              <w:t>kternal unit kerja yang menjadi tanggung jawabnya</w:t>
            </w:r>
            <w:r w:rsidRPr="00327202">
              <w:rPr>
                <w:rFonts w:ascii="FSAlbert" w:hAnsi="FSAlbert" w:cs="Arial"/>
                <w:sz w:val="22"/>
                <w:szCs w:val="24"/>
              </w:rPr>
              <w:t>.</w:t>
            </w:r>
          </w:p>
        </w:tc>
      </w:tr>
      <w:tr w:rsidR="00726162" w:rsidRPr="00327202" w14:paraId="122411AF" w14:textId="77777777" w:rsidTr="00E17AE9">
        <w:tc>
          <w:tcPr>
            <w:tcW w:w="364" w:type="dxa"/>
            <w:tcBorders>
              <w:right w:val="nil"/>
            </w:tcBorders>
          </w:tcPr>
          <w:p w14:paraId="266F3E08" w14:textId="77777777" w:rsidR="00726162" w:rsidRPr="00327202" w:rsidRDefault="00726162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327202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C</w:t>
            </w:r>
          </w:p>
        </w:tc>
        <w:tc>
          <w:tcPr>
            <w:tcW w:w="1855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14AB7D3E" w14:textId="77777777" w:rsidR="00726162" w:rsidRPr="00327202" w:rsidRDefault="00726162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327202">
              <w:rPr>
                <w:rFonts w:ascii="FSAlbert" w:hAnsi="FSAlbert" w:cs="Arial"/>
                <w:b/>
                <w:sz w:val="21"/>
                <w:szCs w:val="21"/>
              </w:rPr>
              <w:t>Pengarahan</w:t>
            </w:r>
            <w:proofErr w:type="spellEnd"/>
          </w:p>
        </w:tc>
        <w:tc>
          <w:tcPr>
            <w:tcW w:w="7051" w:type="dxa"/>
            <w:gridSpan w:val="2"/>
            <w:shd w:val="clear" w:color="auto" w:fill="auto"/>
          </w:tcPr>
          <w:p w14:paraId="52721138" w14:textId="69ACDBE9" w:rsidR="00B42E9F" w:rsidRPr="00327202" w:rsidRDefault="00726162" w:rsidP="00CF4F83">
            <w:pPr>
              <w:numPr>
                <w:ilvl w:val="0"/>
                <w:numId w:val="21"/>
              </w:numPr>
              <w:spacing w:after="120"/>
              <w:ind w:left="370"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proofErr w:type="spellStart"/>
            <w:r w:rsidRPr="00327202">
              <w:rPr>
                <w:rFonts w:ascii="FSAlbert" w:hAnsi="FSAlbert" w:cs="Arial"/>
                <w:sz w:val="22"/>
                <w:szCs w:val="24"/>
              </w:rPr>
              <w:t>Memberikan</w:t>
            </w:r>
            <w:proofErr w:type="spellEnd"/>
            <w:r w:rsidRPr="00327202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4"/>
              </w:rPr>
              <w:t>arahan</w:t>
            </w:r>
            <w:proofErr w:type="spellEnd"/>
            <w:r w:rsidRPr="00327202">
              <w:rPr>
                <w:rFonts w:ascii="FSAlbert" w:hAnsi="FSAlbert" w:cs="Arial"/>
                <w:sz w:val="22"/>
                <w:szCs w:val="24"/>
              </w:rPr>
              <w:t>/</w:t>
            </w:r>
            <w:proofErr w:type="spellStart"/>
            <w:r w:rsidRPr="00327202">
              <w:rPr>
                <w:rFonts w:ascii="FSAlbert" w:hAnsi="FSAlbert" w:cs="Arial"/>
                <w:sz w:val="22"/>
                <w:szCs w:val="24"/>
              </w:rPr>
              <w:t>petunjuk</w:t>
            </w:r>
            <w:proofErr w:type="spellEnd"/>
            <w:r w:rsidRPr="00327202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4"/>
              </w:rPr>
              <w:t>pelaksanaan</w:t>
            </w:r>
            <w:proofErr w:type="spellEnd"/>
            <w:r w:rsidRPr="00327202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4"/>
              </w:rPr>
              <w:t>tugas</w:t>
            </w:r>
            <w:proofErr w:type="spellEnd"/>
            <w:r w:rsidRPr="00327202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4"/>
              </w:rPr>
              <w:t>kepada</w:t>
            </w:r>
            <w:proofErr w:type="spellEnd"/>
            <w:r w:rsidRPr="00327202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4"/>
              </w:rPr>
              <w:t>masing-masing</w:t>
            </w:r>
            <w:proofErr w:type="spellEnd"/>
            <w:r w:rsidRPr="00327202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4"/>
              </w:rPr>
              <w:t>bawahan</w:t>
            </w:r>
            <w:proofErr w:type="spellEnd"/>
            <w:r w:rsidRPr="00327202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4"/>
              </w:rPr>
              <w:t>dilingkup</w:t>
            </w:r>
            <w:proofErr w:type="spellEnd"/>
            <w:r w:rsidRPr="00327202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4"/>
              </w:rPr>
              <w:t>kerjanya</w:t>
            </w:r>
            <w:proofErr w:type="spellEnd"/>
            <w:r w:rsidRPr="00327202"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27F01F99" w14:textId="382CBD65" w:rsidR="00327202" w:rsidRPr="00327202" w:rsidRDefault="00327202" w:rsidP="00327202">
            <w:pPr>
              <w:numPr>
                <w:ilvl w:val="0"/>
                <w:numId w:val="21"/>
              </w:numPr>
              <w:spacing w:after="120"/>
              <w:ind w:left="370" w:right="27"/>
              <w:rPr>
                <w:rFonts w:ascii="FSAlbert" w:hAnsi="FSAlbert" w:cs="Arial"/>
                <w:sz w:val="22"/>
                <w:szCs w:val="24"/>
              </w:rPr>
            </w:pPr>
            <w:proofErr w:type="spellStart"/>
            <w:r w:rsidRPr="00327202">
              <w:rPr>
                <w:rFonts w:ascii="FSAlbert" w:hAnsi="FSAlbert" w:cs="Arial"/>
                <w:sz w:val="22"/>
                <w:szCs w:val="24"/>
              </w:rPr>
              <w:t>Mengkoordinir</w:t>
            </w:r>
            <w:proofErr w:type="spellEnd"/>
            <w:r w:rsidRPr="00327202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4"/>
              </w:rPr>
              <w:t>penerapan</w:t>
            </w:r>
            <w:proofErr w:type="spellEnd"/>
            <w:r w:rsidRPr="00327202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4"/>
              </w:rPr>
              <w:t>Budaya</w:t>
            </w:r>
            <w:proofErr w:type="spellEnd"/>
            <w:r w:rsidRPr="00327202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4"/>
              </w:rPr>
              <w:t>kerja</w:t>
            </w:r>
            <w:proofErr w:type="spellEnd"/>
            <w:r w:rsidRPr="00327202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4"/>
              </w:rPr>
              <w:t>perusahaan</w:t>
            </w:r>
            <w:proofErr w:type="spellEnd"/>
            <w:r w:rsidRPr="00327202">
              <w:rPr>
                <w:rFonts w:ascii="FSAlbert" w:hAnsi="FSAlbert" w:cs="Arial"/>
                <w:sz w:val="22"/>
                <w:szCs w:val="24"/>
              </w:rPr>
              <w:t xml:space="preserve"> yang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4"/>
              </w:rPr>
              <w:t>tertuang</w:t>
            </w:r>
            <w:proofErr w:type="spellEnd"/>
            <w:r w:rsidRPr="00327202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="00342D3F">
              <w:rPr>
                <w:rFonts w:ascii="FSAlbert" w:hAnsi="FSAlbert" w:cs="Arial"/>
                <w:sz w:val="22"/>
                <w:szCs w:val="24"/>
              </w:rPr>
              <w:t>pada</w:t>
            </w:r>
            <w:proofErr w:type="spellEnd"/>
            <w:r w:rsidR="00342D3F">
              <w:rPr>
                <w:rFonts w:ascii="FSAlbert" w:hAnsi="FSAlbert" w:cs="Arial"/>
                <w:sz w:val="22"/>
                <w:szCs w:val="24"/>
              </w:rPr>
              <w:t xml:space="preserve"> slogan STAR (</w:t>
            </w:r>
            <w:r w:rsidR="00342D3F" w:rsidRPr="00342D3F">
              <w:rPr>
                <w:rFonts w:ascii="FSAlbert" w:hAnsi="FSAlbert" w:cs="Arial"/>
                <w:i/>
                <w:sz w:val="22"/>
                <w:szCs w:val="24"/>
              </w:rPr>
              <w:t>Sy</w:t>
            </w:r>
            <w:r w:rsidRPr="00342D3F">
              <w:rPr>
                <w:rFonts w:ascii="FSAlbert" w:hAnsi="FSAlbert" w:cs="Arial"/>
                <w:i/>
                <w:sz w:val="22"/>
                <w:szCs w:val="24"/>
              </w:rPr>
              <w:t>nergy, Trusted, Agile, Reliable</w:t>
            </w:r>
            <w:r w:rsidRPr="00327202">
              <w:rPr>
                <w:rFonts w:ascii="FSAlbert" w:hAnsi="FSAlbert" w:cs="Arial"/>
                <w:sz w:val="22"/>
                <w:szCs w:val="24"/>
              </w:rPr>
              <w:t xml:space="preserve">)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4"/>
              </w:rPr>
              <w:t>pada</w:t>
            </w:r>
            <w:proofErr w:type="spellEnd"/>
            <w:r w:rsidRPr="00327202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4"/>
              </w:rPr>
              <w:t>lingkungan</w:t>
            </w:r>
            <w:proofErr w:type="spellEnd"/>
            <w:r w:rsidRPr="00327202">
              <w:rPr>
                <w:rFonts w:ascii="FSAlbert" w:hAnsi="FSAlbert" w:cs="Arial"/>
                <w:sz w:val="22"/>
                <w:szCs w:val="24"/>
              </w:rPr>
              <w:t xml:space="preserve"> Unit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4"/>
              </w:rPr>
              <w:t>Kerjanya</w:t>
            </w:r>
            <w:proofErr w:type="spellEnd"/>
            <w:r w:rsidRPr="00327202"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7D0B6722" w14:textId="277D7A86" w:rsidR="00726162" w:rsidRPr="00327202" w:rsidRDefault="00D42A05" w:rsidP="00327202">
            <w:pPr>
              <w:numPr>
                <w:ilvl w:val="0"/>
                <w:numId w:val="21"/>
              </w:numPr>
              <w:spacing w:after="120"/>
              <w:ind w:left="370" w:right="27"/>
              <w:rPr>
                <w:rFonts w:ascii="FSAlbert" w:hAnsi="FSAlbert" w:cs="Arial"/>
                <w:sz w:val="22"/>
                <w:szCs w:val="24"/>
              </w:rPr>
            </w:pPr>
            <w:proofErr w:type="spellStart"/>
            <w:r w:rsidRPr="00327202">
              <w:rPr>
                <w:rFonts w:ascii="FSAlbert" w:hAnsi="FSAlbert" w:cs="Arial"/>
                <w:sz w:val="22"/>
                <w:szCs w:val="24"/>
              </w:rPr>
              <w:t>Menerapkan</w:t>
            </w:r>
            <w:proofErr w:type="spellEnd"/>
            <w:r w:rsidRPr="00327202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4"/>
              </w:rPr>
              <w:t>Budaya</w:t>
            </w:r>
            <w:proofErr w:type="spellEnd"/>
            <w:r w:rsidRPr="00327202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4"/>
              </w:rPr>
              <w:t>kerja</w:t>
            </w:r>
            <w:proofErr w:type="spellEnd"/>
            <w:r w:rsidRPr="00327202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4"/>
              </w:rPr>
              <w:t>perusahaan</w:t>
            </w:r>
            <w:proofErr w:type="spellEnd"/>
            <w:r w:rsidRPr="00327202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4"/>
              </w:rPr>
              <w:t>pada</w:t>
            </w:r>
            <w:proofErr w:type="spellEnd"/>
            <w:r w:rsidRPr="00327202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4"/>
              </w:rPr>
              <w:t>lingkungan</w:t>
            </w:r>
            <w:proofErr w:type="spellEnd"/>
            <w:r w:rsidRPr="00327202">
              <w:rPr>
                <w:rFonts w:ascii="FSAlbert" w:hAnsi="FSAlbert" w:cs="Arial"/>
                <w:sz w:val="22"/>
                <w:szCs w:val="24"/>
              </w:rPr>
              <w:t xml:space="preserve"> Unit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4"/>
              </w:rPr>
              <w:t>Kerjanya</w:t>
            </w:r>
            <w:proofErr w:type="spellEnd"/>
            <w:r w:rsidR="00726162" w:rsidRPr="00327202"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398082BB" w14:textId="77777777" w:rsidR="00726162" w:rsidRPr="00327202" w:rsidRDefault="00726162" w:rsidP="00327202">
            <w:pPr>
              <w:numPr>
                <w:ilvl w:val="0"/>
                <w:numId w:val="21"/>
              </w:numPr>
              <w:spacing w:after="120"/>
              <w:ind w:left="37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327202">
              <w:rPr>
                <w:rFonts w:ascii="FSAlbert" w:hAnsi="FSAlbert" w:cs="Arial"/>
                <w:sz w:val="22"/>
                <w:szCs w:val="24"/>
              </w:rPr>
              <w:t>Melaks</w:t>
            </w:r>
            <w:proofErr w:type="spellEnd"/>
            <w:r w:rsidRPr="00327202">
              <w:rPr>
                <w:rFonts w:ascii="FSAlbert" w:hAnsi="FSAlbert" w:cs="Arial"/>
                <w:sz w:val="22"/>
                <w:szCs w:val="24"/>
                <w:lang w:val="id-ID"/>
              </w:rPr>
              <w:t>anakan tugas-tugas lainnya yang diberikan oleh atasan langsung</w:t>
            </w:r>
            <w:r w:rsidRPr="00327202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4"/>
              </w:rPr>
              <w:t>sepanjang</w:t>
            </w:r>
            <w:proofErr w:type="spellEnd"/>
            <w:r w:rsidRPr="00327202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4"/>
              </w:rPr>
              <w:t>tidak</w:t>
            </w:r>
            <w:proofErr w:type="spellEnd"/>
            <w:r w:rsidRPr="00327202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4"/>
              </w:rPr>
              <w:t>bertentangan</w:t>
            </w:r>
            <w:proofErr w:type="spellEnd"/>
            <w:r w:rsidRPr="00327202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4"/>
              </w:rPr>
              <w:t>dengan</w:t>
            </w:r>
            <w:proofErr w:type="spellEnd"/>
            <w:r w:rsidRPr="00327202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4"/>
              </w:rPr>
              <w:t>peraturan</w:t>
            </w:r>
            <w:proofErr w:type="spellEnd"/>
            <w:r w:rsidRPr="00327202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4"/>
              </w:rPr>
              <w:t>perundang-undangan</w:t>
            </w:r>
            <w:proofErr w:type="spellEnd"/>
            <w:r w:rsidRPr="00327202">
              <w:rPr>
                <w:rFonts w:ascii="FSAlbert" w:hAnsi="FSAlbert" w:cs="Arial"/>
                <w:sz w:val="22"/>
                <w:szCs w:val="24"/>
              </w:rPr>
              <w:t xml:space="preserve"> yang </w:t>
            </w:r>
            <w:proofErr w:type="spellStart"/>
            <w:r w:rsidRPr="00327202">
              <w:rPr>
                <w:rFonts w:ascii="FSAlbert" w:hAnsi="FSAlbert" w:cs="Arial"/>
                <w:sz w:val="22"/>
                <w:szCs w:val="24"/>
              </w:rPr>
              <w:t>berlaku</w:t>
            </w:r>
            <w:proofErr w:type="spellEnd"/>
            <w:r w:rsidRPr="00327202">
              <w:rPr>
                <w:rFonts w:ascii="FSAlbert" w:hAnsi="FSAlbert" w:cs="Arial"/>
                <w:sz w:val="22"/>
                <w:szCs w:val="24"/>
              </w:rPr>
              <w:t>.</w:t>
            </w:r>
          </w:p>
        </w:tc>
      </w:tr>
      <w:tr w:rsidR="00726162" w:rsidRPr="00BD6B3B" w14:paraId="3E92CDA1" w14:textId="77777777" w:rsidTr="00E17AE9">
        <w:tc>
          <w:tcPr>
            <w:tcW w:w="364" w:type="dxa"/>
            <w:tcBorders>
              <w:right w:val="nil"/>
            </w:tcBorders>
          </w:tcPr>
          <w:p w14:paraId="0CC72092" w14:textId="77777777" w:rsidR="00726162" w:rsidRPr="00327202" w:rsidRDefault="00726162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327202">
              <w:rPr>
                <w:rFonts w:ascii="FSAlbert" w:hAnsi="FSAlbert" w:cs="Arial"/>
                <w:b/>
                <w:sz w:val="21"/>
                <w:szCs w:val="21"/>
              </w:rPr>
              <w:t>D</w:t>
            </w:r>
          </w:p>
        </w:tc>
        <w:tc>
          <w:tcPr>
            <w:tcW w:w="1855" w:type="dxa"/>
            <w:tcBorders>
              <w:left w:val="nil"/>
            </w:tcBorders>
            <w:shd w:val="clear" w:color="auto" w:fill="auto"/>
          </w:tcPr>
          <w:p w14:paraId="4E394B25" w14:textId="77777777" w:rsidR="00726162" w:rsidRPr="00327202" w:rsidRDefault="00726162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327202">
              <w:rPr>
                <w:rFonts w:ascii="FSAlbert" w:hAnsi="FSAlbert" w:cs="Arial"/>
                <w:b/>
                <w:sz w:val="21"/>
                <w:szCs w:val="21"/>
              </w:rPr>
              <w:t>Pengawasan</w:t>
            </w:r>
            <w:proofErr w:type="spellEnd"/>
          </w:p>
        </w:tc>
        <w:tc>
          <w:tcPr>
            <w:tcW w:w="7051" w:type="dxa"/>
            <w:gridSpan w:val="2"/>
            <w:shd w:val="clear" w:color="auto" w:fill="auto"/>
          </w:tcPr>
          <w:p w14:paraId="07049693" w14:textId="77777777" w:rsidR="00726162" w:rsidRPr="00327202" w:rsidRDefault="00726162" w:rsidP="00327202">
            <w:pPr>
              <w:numPr>
                <w:ilvl w:val="0"/>
                <w:numId w:val="21"/>
              </w:numPr>
              <w:spacing w:after="120"/>
              <w:ind w:left="370" w:right="27"/>
              <w:rPr>
                <w:rFonts w:ascii="FSAlbert" w:hAnsi="FSAlbert" w:cs="Arial"/>
                <w:sz w:val="22"/>
                <w:szCs w:val="24"/>
                <w:lang w:val="id-ID"/>
              </w:rPr>
            </w:pPr>
            <w:r w:rsidRPr="00327202">
              <w:rPr>
                <w:rFonts w:ascii="FSAlbert" w:hAnsi="FSAlbert" w:cs="Arial"/>
                <w:sz w:val="22"/>
                <w:szCs w:val="24"/>
                <w:lang w:val="id-ID"/>
              </w:rPr>
              <w:t>Memonitoring dan bertanggungjawab terhadap hasil pekerjaan yang dibuat oleh masing-masing bawahan dilingkup kerjanya.</w:t>
            </w:r>
          </w:p>
          <w:p w14:paraId="05675BE7" w14:textId="328A4AE6" w:rsidR="00B42E9F" w:rsidRPr="00327202" w:rsidRDefault="00726162" w:rsidP="00327202">
            <w:pPr>
              <w:numPr>
                <w:ilvl w:val="0"/>
                <w:numId w:val="21"/>
              </w:numPr>
              <w:spacing w:after="120"/>
              <w:ind w:left="370" w:right="27"/>
              <w:rPr>
                <w:rFonts w:ascii="FSAlbert" w:hAnsi="FSAlbert" w:cs="Arial"/>
                <w:sz w:val="22"/>
                <w:szCs w:val="24"/>
                <w:lang w:val="id-ID"/>
              </w:rPr>
            </w:pPr>
            <w:r w:rsidRPr="00327202">
              <w:rPr>
                <w:rFonts w:ascii="FSAlbert" w:hAnsi="FSAlbert" w:cs="Arial"/>
                <w:sz w:val="22"/>
                <w:szCs w:val="24"/>
                <w:lang w:val="id-ID"/>
              </w:rPr>
              <w:t>Mengontrol kewajiban penyampaian laporan-laporan yang menjadi kewajiban Bagiannya baik dari sisi ketepatan waktu penyampaian maupun kebenaran laporan yang disampaikan.</w:t>
            </w:r>
          </w:p>
          <w:p w14:paraId="693D7107" w14:textId="7E6833C4" w:rsidR="00B42E9F" w:rsidRDefault="00B42E9F" w:rsidP="00327202">
            <w:pPr>
              <w:numPr>
                <w:ilvl w:val="0"/>
                <w:numId w:val="21"/>
              </w:numPr>
              <w:spacing w:after="120"/>
              <w:ind w:left="370" w:right="27"/>
              <w:rPr>
                <w:rFonts w:ascii="FSAlbert" w:hAnsi="FSAlbert" w:cs="Arial"/>
                <w:sz w:val="22"/>
                <w:szCs w:val="24"/>
                <w:lang w:val="id-ID"/>
              </w:rPr>
            </w:pPr>
            <w:r w:rsidRPr="00327202">
              <w:rPr>
                <w:rFonts w:ascii="FSAlbert" w:hAnsi="FSAlbert" w:cs="Arial"/>
                <w:sz w:val="22"/>
                <w:szCs w:val="24"/>
                <w:lang w:val="id-ID"/>
              </w:rPr>
              <w:t>Menganalisa faktor- faktor yang dapat</w:t>
            </w:r>
            <w:r w:rsidR="00EE3E48" w:rsidRPr="00327202">
              <w:rPr>
                <w:rFonts w:ascii="FSAlbert" w:hAnsi="FSAlbert" w:cs="Arial"/>
                <w:sz w:val="22"/>
                <w:szCs w:val="24"/>
                <w:lang w:val="id-ID"/>
              </w:rPr>
              <w:t xml:space="preserve"> </w:t>
            </w:r>
            <w:r w:rsidRPr="00327202">
              <w:rPr>
                <w:rFonts w:ascii="FSAlbert" w:hAnsi="FSAlbert" w:cs="Arial"/>
                <w:sz w:val="22"/>
                <w:szCs w:val="24"/>
                <w:lang w:val="id-ID"/>
              </w:rPr>
              <w:t>meningkatkan eksposur risiko dan berpengaruh secara kuantitatif</w:t>
            </w:r>
            <w:r w:rsidR="00CF4F83" w:rsidRPr="00327202">
              <w:rPr>
                <w:rFonts w:ascii="FSAlbert" w:hAnsi="FSAlbert" w:cs="Arial"/>
                <w:sz w:val="22"/>
                <w:szCs w:val="24"/>
                <w:lang w:val="id-ID"/>
              </w:rPr>
              <w:t xml:space="preserve"> </w:t>
            </w:r>
            <w:r w:rsidRPr="00327202">
              <w:rPr>
                <w:rFonts w:ascii="FSAlbert" w:hAnsi="FSAlbert" w:cs="Arial"/>
                <w:sz w:val="22"/>
                <w:szCs w:val="24"/>
                <w:lang w:val="id-ID"/>
              </w:rPr>
              <w:t>kepada rugi laba dan permodalan bank.</w:t>
            </w:r>
          </w:p>
          <w:p w14:paraId="79755BBF" w14:textId="02677EDC" w:rsidR="000E28FB" w:rsidRPr="00327202" w:rsidRDefault="000E28FB" w:rsidP="00327202">
            <w:pPr>
              <w:numPr>
                <w:ilvl w:val="0"/>
                <w:numId w:val="21"/>
              </w:numPr>
              <w:spacing w:after="120"/>
              <w:ind w:left="370" w:right="27"/>
              <w:rPr>
                <w:rFonts w:ascii="FSAlbert" w:hAnsi="FSAlbert" w:cs="Arial"/>
                <w:sz w:val="22"/>
                <w:szCs w:val="24"/>
                <w:lang w:val="id-ID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Melakukan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monitoring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dan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evaluasi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secara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berkala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terhadap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implementasi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kebijkan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anti fraud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7525F7A6" w14:textId="77777777" w:rsidR="00B42E9F" w:rsidRPr="00327202" w:rsidRDefault="00EE3E48" w:rsidP="00327202">
            <w:pPr>
              <w:numPr>
                <w:ilvl w:val="0"/>
                <w:numId w:val="21"/>
              </w:numPr>
              <w:spacing w:after="120"/>
              <w:ind w:left="370" w:right="27"/>
              <w:rPr>
                <w:rFonts w:ascii="FSAlbert" w:hAnsi="FSAlbert" w:cs="Arial"/>
                <w:sz w:val="22"/>
                <w:szCs w:val="24"/>
                <w:lang w:val="id-ID"/>
              </w:rPr>
            </w:pPr>
            <w:r w:rsidRPr="00327202">
              <w:rPr>
                <w:rFonts w:ascii="FSAlbert" w:hAnsi="FSAlbert" w:cs="Arial"/>
                <w:sz w:val="22"/>
                <w:szCs w:val="24"/>
                <w:lang w:val="id-ID"/>
              </w:rPr>
              <w:t>Mengevaluasi inde</w:t>
            </w:r>
            <w:r w:rsidR="00B42E9F" w:rsidRPr="00327202">
              <w:rPr>
                <w:rFonts w:ascii="FSAlbert" w:hAnsi="FSAlbert" w:cs="Arial"/>
                <w:sz w:val="22"/>
                <w:szCs w:val="24"/>
                <w:lang w:val="id-ID"/>
              </w:rPr>
              <w:t>pen</w:t>
            </w:r>
            <w:r w:rsidRPr="00327202">
              <w:rPr>
                <w:rFonts w:ascii="FSAlbert" w:hAnsi="FSAlbert" w:cs="Arial"/>
                <w:sz w:val="22"/>
                <w:szCs w:val="24"/>
                <w:lang w:val="id-ID"/>
              </w:rPr>
              <w:t>den</w:t>
            </w:r>
            <w:r w:rsidR="00B42E9F" w:rsidRPr="00327202">
              <w:rPr>
                <w:rFonts w:ascii="FSAlbert" w:hAnsi="FSAlbert" w:cs="Arial"/>
                <w:sz w:val="22"/>
                <w:szCs w:val="24"/>
                <w:lang w:val="id-ID"/>
              </w:rPr>
              <w:t>si dan efektifitas infrastruktur pengelolaan risiko banksecara rutin.</w:t>
            </w:r>
          </w:p>
          <w:p w14:paraId="4C9AA0E7" w14:textId="77777777" w:rsidR="00B42E9F" w:rsidRPr="00327202" w:rsidRDefault="00B42E9F" w:rsidP="00327202">
            <w:pPr>
              <w:numPr>
                <w:ilvl w:val="0"/>
                <w:numId w:val="21"/>
              </w:numPr>
              <w:spacing w:after="120"/>
              <w:ind w:left="370" w:right="27"/>
              <w:rPr>
                <w:rFonts w:ascii="FSAlbert" w:hAnsi="FSAlbert" w:cs="Arial"/>
                <w:sz w:val="22"/>
                <w:szCs w:val="24"/>
                <w:lang w:val="id-ID"/>
              </w:rPr>
            </w:pPr>
            <w:r w:rsidRPr="00327202">
              <w:rPr>
                <w:rFonts w:ascii="FSAlbert" w:hAnsi="FSAlbert" w:cs="Arial"/>
                <w:sz w:val="22"/>
                <w:szCs w:val="24"/>
                <w:lang w:val="id-ID"/>
              </w:rPr>
              <w:t>Mereview laporan profile risiko secara berkala dengan berkoordinasi dengan komite manajemen risiko .</w:t>
            </w:r>
          </w:p>
          <w:p w14:paraId="631B92A9" w14:textId="77777777" w:rsidR="00726162" w:rsidRPr="00327202" w:rsidRDefault="00726162" w:rsidP="00327202">
            <w:pPr>
              <w:numPr>
                <w:ilvl w:val="0"/>
                <w:numId w:val="21"/>
              </w:numPr>
              <w:spacing w:after="120"/>
              <w:ind w:left="370" w:right="27"/>
              <w:rPr>
                <w:rFonts w:ascii="FSAlbert" w:hAnsi="FSAlbert" w:cs="Arial"/>
                <w:sz w:val="22"/>
                <w:szCs w:val="24"/>
                <w:lang w:val="id-ID"/>
              </w:rPr>
            </w:pPr>
            <w:r w:rsidRPr="00327202">
              <w:rPr>
                <w:rFonts w:ascii="FSAlbert" w:hAnsi="FSAlbert" w:cs="Arial"/>
                <w:sz w:val="22"/>
                <w:szCs w:val="24"/>
                <w:lang w:val="id-ID"/>
              </w:rPr>
              <w:t>Memastikan bahwa seluruh aktivitas Bagian dibawah kendalinya telah memenuhi ketentuan yang berlaku.</w:t>
            </w:r>
          </w:p>
          <w:p w14:paraId="33D647F2" w14:textId="77777777" w:rsidR="00726162" w:rsidRPr="00327202" w:rsidRDefault="00726162" w:rsidP="00327202">
            <w:pPr>
              <w:numPr>
                <w:ilvl w:val="0"/>
                <w:numId w:val="21"/>
              </w:numPr>
              <w:spacing w:after="120"/>
              <w:ind w:left="370" w:right="27"/>
              <w:rPr>
                <w:rFonts w:ascii="FSAlbert" w:hAnsi="FSAlbert" w:cs="Arial"/>
                <w:sz w:val="22"/>
                <w:szCs w:val="22"/>
              </w:rPr>
            </w:pPr>
            <w:r w:rsidRPr="00327202">
              <w:rPr>
                <w:rFonts w:ascii="FSAlbert" w:hAnsi="FSAlbert" w:cs="Arial"/>
                <w:sz w:val="22"/>
                <w:szCs w:val="24"/>
                <w:lang w:val="id-ID"/>
              </w:rPr>
              <w:t>Memastikan terlaksanany</w:t>
            </w:r>
            <w:r w:rsidRPr="00327202">
              <w:rPr>
                <w:rFonts w:ascii="FSAlbert" w:hAnsi="FSAlbert" w:cs="Arial"/>
                <w:sz w:val="22"/>
                <w:szCs w:val="24"/>
                <w:lang w:val="sv-SE"/>
              </w:rPr>
              <w:t>a pengarsipan dokumen sesuai dengan ketentuan yang berlaku.</w:t>
            </w:r>
          </w:p>
        </w:tc>
      </w:tr>
    </w:tbl>
    <w:p w14:paraId="20E7749A" w14:textId="77777777" w:rsidR="00ED30B3" w:rsidRPr="00AD7500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D7500" w:rsidSect="002E5FF2">
      <w:headerReference w:type="default" r:id="rId8"/>
      <w:footerReference w:type="default" r:id="rId9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54E560" w14:textId="77777777" w:rsidR="00D43CA3" w:rsidRDefault="00D43CA3">
      <w:r>
        <w:separator/>
      </w:r>
    </w:p>
  </w:endnote>
  <w:endnote w:type="continuationSeparator" w:id="0">
    <w:p w14:paraId="43496730" w14:textId="77777777" w:rsidR="00D43CA3" w:rsidRDefault="00D43C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DD8802" w14:textId="77777777" w:rsidR="00046989" w:rsidRDefault="00D43CA3">
    <w:pPr>
      <w:pStyle w:val="Footer"/>
    </w:pPr>
    <w:r>
      <w:rPr>
        <w:noProof/>
      </w:rPr>
      <w:pict w14:anchorId="21E9D504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6E580D89" w14:textId="77777777" w:rsidR="00046989" w:rsidRPr="00C00C50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proofErr w:type="spellStart"/>
                <w:r w:rsidRPr="00C00C50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proofErr w:type="spellEnd"/>
                <w:r w:rsidR="00C00C50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proofErr w:type="spellStart"/>
                <w:r w:rsidR="00E17AE9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C00C50">
                  <w:rPr>
                    <w:rFonts w:ascii="FSAlbert" w:hAnsi="FSAlbert" w:cs="Arial"/>
                    <w:b/>
                    <w:sz w:val="32"/>
                  </w:rPr>
                  <w:t>ersama</w:t>
                </w:r>
                <w:proofErr w:type="spellEnd"/>
              </w:p>
            </w:txbxContent>
          </v:textbox>
          <w10:wrap type="square"/>
        </v:shape>
      </w:pict>
    </w:r>
    <w:r>
      <w:rPr>
        <w:noProof/>
      </w:rPr>
      <w:pict w14:anchorId="229DB786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C506B1" w14:textId="77777777" w:rsidR="00D43CA3" w:rsidRDefault="00D43CA3">
      <w:r>
        <w:separator/>
      </w:r>
    </w:p>
  </w:footnote>
  <w:footnote w:type="continuationSeparator" w:id="0">
    <w:p w14:paraId="4BEA685B" w14:textId="77777777" w:rsidR="00D43CA3" w:rsidRDefault="00D43C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780DE6" w14:textId="77777777" w:rsidR="00046989" w:rsidRDefault="00BE10AB">
    <w:pPr>
      <w:pStyle w:val="Header"/>
      <w:ind w:left="-284"/>
    </w:pPr>
    <w:r>
      <w:rPr>
        <w:noProof/>
      </w:rPr>
      <w:drawing>
        <wp:anchor distT="0" distB="0" distL="114300" distR="114300" simplePos="0" relativeHeight="251661824" behindDoc="0" locked="0" layoutInCell="1" allowOverlap="1" wp14:anchorId="7C9C4E76" wp14:editId="137B1003">
          <wp:simplePos x="0" y="0"/>
          <wp:positionH relativeFrom="column">
            <wp:posOffset>-136525</wp:posOffset>
          </wp:positionH>
          <wp:positionV relativeFrom="paragraph">
            <wp:posOffset>377190</wp:posOffset>
          </wp:positionV>
          <wp:extent cx="1413510" cy="42989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3510" cy="4298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43CA3">
      <w:rPr>
        <w:noProof/>
      </w:rPr>
      <w:pict w14:anchorId="73220267">
        <v:rect id="Rectangle 1" o:spid="_x0000_s2056" style="position:absolute;left:0;text-align:left;margin-left:-19pt;margin-top:1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BD6B3B" w14:paraId="39907842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7964495" w14:textId="77777777" w:rsidR="00046989" w:rsidRPr="00BD6B3B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AD1C4BE" w14:textId="77777777" w:rsidR="00046989" w:rsidRPr="00BD6B3B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C75AB34" w14:textId="77777777" w:rsidR="00046989" w:rsidRPr="00BD6B3B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BD6B3B">
                        <w:rPr>
                          <w:rFonts w:ascii="FSAlbert" w:hAnsi="FSAlbert"/>
                        </w:rPr>
                        <w:t xml:space="preserve">No. </w:t>
                      </w:r>
                      <w:proofErr w:type="spellStart"/>
                      <w:r w:rsidRPr="00BD6B3B">
                        <w:rPr>
                          <w:rFonts w:ascii="FSAlbert" w:hAnsi="FSAlbert"/>
                        </w:rPr>
                        <w:t>Dok</w:t>
                      </w:r>
                      <w:proofErr w:type="spellEnd"/>
                      <w:r w:rsidRPr="00BD6B3B">
                        <w:rPr>
                          <w:rFonts w:ascii="FSAlbert" w:hAnsi="FSAlbert"/>
                        </w:rPr>
                        <w:t>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935BF3C" w14:textId="77777777" w:rsidR="00046989" w:rsidRPr="00BD6B3B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D6B3B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DF6365E" w14:textId="2BFA26CE" w:rsidR="00046989" w:rsidRPr="00BD6B3B" w:rsidRDefault="008B6343" w:rsidP="008B6343">
                      <w:pPr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11.</w:t>
                      </w:r>
                    </w:p>
                  </w:tc>
                </w:tr>
                <w:tr w:rsidR="00046989" w:rsidRPr="00BD6B3B" w14:paraId="348A195D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6625A15" w14:textId="77777777" w:rsidR="00046989" w:rsidRPr="00BD6B3B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626DD3A" w14:textId="77777777" w:rsidR="00046989" w:rsidRPr="00BD6B3B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C01CED1" w14:textId="77777777" w:rsidR="00046989" w:rsidRPr="00BD6B3B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BD6B3B">
                        <w:rPr>
                          <w:rFonts w:ascii="FSAlbert" w:hAnsi="FSAlbert"/>
                        </w:rPr>
                        <w:t>Halaman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C67EC1C" w14:textId="77777777" w:rsidR="00046989" w:rsidRPr="00BD6B3B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D6B3B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9D9D33F" w14:textId="77777777" w:rsidR="00046989" w:rsidRPr="00BD6B3B" w:rsidRDefault="00994652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BD6B3B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BD6B3B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BD6B3B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9A2CF7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3</w:t>
                      </w:r>
                      <w:r w:rsidRPr="00BD6B3B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DA2897" w:rsidRPr="00BD6B3B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BD6B3B" w14:paraId="0535D51F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0FBD9D4" w14:textId="77777777" w:rsidR="00046989" w:rsidRPr="00BD6B3B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8E07A13" w14:textId="77777777" w:rsidR="00046989" w:rsidRPr="00BD6B3B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6B7FF7F" w14:textId="77777777" w:rsidR="00046989" w:rsidRPr="00BD6B3B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BD6B3B">
                        <w:rPr>
                          <w:rFonts w:ascii="FSAlbert" w:hAnsi="FSAlbert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BD187C0" w14:textId="77777777" w:rsidR="00046989" w:rsidRPr="00BD6B3B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D6B3B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05197B4" w14:textId="5B614330" w:rsidR="00046989" w:rsidRPr="00BD6B3B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BD6B3B" w14:paraId="72BEB263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D3DBC22" w14:textId="77777777" w:rsidR="00046989" w:rsidRPr="00BD6B3B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4675532" w14:textId="77777777" w:rsidR="00046989" w:rsidRPr="00BD6B3B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B3C27EB" w14:textId="77777777" w:rsidR="00046989" w:rsidRPr="00BD6B3B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BD6B3B">
                        <w:rPr>
                          <w:rFonts w:ascii="FSAlbert" w:hAnsi="FSAlbert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DD44A85" w14:textId="77777777" w:rsidR="00046989" w:rsidRPr="00BD6B3B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D6B3B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43BBC97" w14:textId="50F4D376" w:rsidR="00046989" w:rsidRPr="00BD6B3B" w:rsidRDefault="00C5667F" w:rsidP="00C5667F">
                      <w:pPr>
                        <w:pStyle w:val="Heading6"/>
                        <w:ind w:left="0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</w:t>
                      </w:r>
                      <w:r w:rsidR="00DA4415" w:rsidRPr="00DA4415">
                        <w:rPr>
                          <w:rFonts w:ascii="FSAlbert" w:hAnsi="FSAlbert"/>
                          <w:position w:val="-24"/>
                          <w:sz w:val="18"/>
                        </w:rPr>
                        <w:t>/</w:t>
                      </w:r>
                      <w:r w:rsidR="008B6343">
                        <w:rPr>
                          <w:rFonts w:ascii="FSAlbert" w:hAnsi="FSAlbert"/>
                          <w:position w:val="-24"/>
                          <w:sz w:val="18"/>
                        </w:rPr>
                        <w:t>07</w:t>
                      </w:r>
                      <w:r w:rsidR="002E5FF2">
                        <w:rPr>
                          <w:rFonts w:ascii="FSAlbert" w:hAnsi="FSAlbert"/>
                          <w:position w:val="-24"/>
                          <w:sz w:val="18"/>
                        </w:rPr>
                        <w:t>/2026</w:t>
                      </w:r>
                    </w:p>
                  </w:tc>
                </w:tr>
                <w:tr w:rsidR="00046989" w:rsidRPr="00BD6B3B" w14:paraId="30087D24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8CE6F63" w14:textId="77777777" w:rsidR="00046989" w:rsidRPr="00BD6B3B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4293E056" w14:textId="728B195F" w:rsidR="00046989" w:rsidRPr="00BD6B3B" w:rsidRDefault="00046989" w:rsidP="002A66F5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E122600" w14:textId="77777777" w:rsidR="00046989" w:rsidRPr="00BD6B3B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BD6B3B">
                        <w:rPr>
                          <w:rFonts w:ascii="FSAlbert" w:hAnsi="FSAlbert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94890E9" w14:textId="77777777" w:rsidR="00046989" w:rsidRPr="00BD6B3B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D6B3B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FEC1C5A" w14:textId="3C512328" w:rsidR="00046989" w:rsidRPr="00BD6B3B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BD6B3B" w14:paraId="260E2382" w14:textId="77777777" w:rsidTr="00327202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0B59CC1" w14:textId="77777777" w:rsidR="00046989" w:rsidRPr="00BD6B3B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624B6750" w14:textId="5B56A929" w:rsidR="00046989" w:rsidRPr="002E5FF2" w:rsidRDefault="00327202" w:rsidP="002E5FF2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  <w:t xml:space="preserve">KEPALA </w:t>
                      </w:r>
                      <w:r w:rsidR="002E5FF2"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  <w:t>DIVISI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1C741AE" w14:textId="77777777" w:rsidR="00046989" w:rsidRPr="00BD6B3B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BD6B3B">
                        <w:rPr>
                          <w:rFonts w:ascii="FSAlbert" w:hAnsi="FSAlbert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42F6CFA" w14:textId="77777777" w:rsidR="00046989" w:rsidRPr="00BD6B3B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D6B3B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A749893" w14:textId="77777777" w:rsidR="00046989" w:rsidRPr="00BD6B3B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327202" w:rsidRPr="00BD6B3B" w14:paraId="2A949F3E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53DD8A7B" w14:textId="77777777" w:rsidR="00327202" w:rsidRPr="00BD6B3B" w:rsidRDefault="00327202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5167A08" w14:textId="77777777" w:rsidR="00327202" w:rsidRPr="00BD6B3B" w:rsidRDefault="00327202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A546D94" w14:textId="3C70B718" w:rsidR="00327202" w:rsidRPr="00BD6B3B" w:rsidRDefault="00327202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>
                        <w:rPr>
                          <w:rFonts w:ascii="FSAlbert" w:hAnsi="FSAlbert"/>
                        </w:rPr>
                        <w:t>Paraf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3FCBD88" w14:textId="4B2CF4F0" w:rsidR="00327202" w:rsidRPr="00BD6B3B" w:rsidRDefault="00327202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61FFBA22" w14:textId="77777777" w:rsidR="00327202" w:rsidRPr="00BD6B3B" w:rsidRDefault="00327202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0774FF7B" w14:textId="77777777" w:rsidR="00046989" w:rsidRPr="00BD6B3B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2E79CF93" w14:textId="77777777" w:rsidR="00046989" w:rsidRPr="00BD6B3B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D43CA3">
      <w:rPr>
        <w:noProof/>
      </w:rPr>
      <w:pict w14:anchorId="7AC315E9">
        <v:line id="Line 46" o:spid="_x0000_s2055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 w:rsidR="00D43CA3">
      <w:rPr>
        <w:noProof/>
      </w:rPr>
      <w:pict w14:anchorId="292C8C73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00D21DDF" w14:textId="77777777" w:rsidR="00BD6B3B" w:rsidRPr="00C81B1A" w:rsidRDefault="00BD6B3B" w:rsidP="00BD6B3B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Pr="00C81B1A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  </w:t>
                </w:r>
                <w:r w:rsidRPr="00C81B1A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17D0A997" w14:textId="77777777" w:rsidR="00BD6B3B" w:rsidRPr="00C81B1A" w:rsidRDefault="00BD6B3B" w:rsidP="00BD6B3B">
                <w:pPr>
                  <w:rPr>
                    <w:rFonts w:ascii="FSAlbert" w:hAnsi="FSAlbert"/>
                    <w:szCs w:val="22"/>
                  </w:rPr>
                </w:pPr>
              </w:p>
              <w:p w14:paraId="3B06B476" w14:textId="77777777" w:rsidR="00046989" w:rsidRPr="00BD6B3B" w:rsidRDefault="00046989" w:rsidP="00BD6B3B">
                <w:pPr>
                  <w:rPr>
                    <w:szCs w:val="22"/>
                  </w:rPr>
                </w:pPr>
              </w:p>
            </w:txbxContent>
          </v:textbox>
        </v:shape>
      </w:pict>
    </w:r>
    <w:r w:rsidR="00D43CA3">
      <w:rPr>
        <w:noProof/>
      </w:rPr>
      <w:pict w14:anchorId="2D14D48C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16332AE8" w14:textId="77777777" w:rsidR="00046989" w:rsidRPr="00BD6B3B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BD6B3B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4401D33C" w14:textId="77777777" w:rsidR="00046989" w:rsidRPr="00BD6B3B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 w:rsidR="00D43CA3">
      <w:rPr>
        <w:noProof/>
      </w:rPr>
      <w:pict w14:anchorId="132ABE40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 w:rsidR="00D43CA3">
      <w:rPr>
        <w:noProof/>
      </w:rPr>
      <w:pict w14:anchorId="69D16A59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58964305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B5649D2"/>
    <w:multiLevelType w:val="hybridMultilevel"/>
    <w:tmpl w:val="131A17CC"/>
    <w:lvl w:ilvl="0" w:tplc="4A18ECB8">
      <w:start w:val="1"/>
      <w:numFmt w:val="decimal"/>
      <w:lvlText w:val="%1."/>
      <w:lvlJc w:val="left"/>
      <w:pPr>
        <w:ind w:left="360" w:hanging="360"/>
      </w:pPr>
      <w:rPr>
        <w:rFonts w:ascii="FSAlbert" w:hAnsi="FSAlbert"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1005192"/>
    <w:multiLevelType w:val="hybridMultilevel"/>
    <w:tmpl w:val="FB1E4A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4EE872CF"/>
    <w:multiLevelType w:val="hybridMultilevel"/>
    <w:tmpl w:val="FB1E4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C48008C"/>
    <w:multiLevelType w:val="hybridMultilevel"/>
    <w:tmpl w:val="5CD031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5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72E800BC"/>
    <w:multiLevelType w:val="hybridMultilevel"/>
    <w:tmpl w:val="B48CE3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6"/>
  </w:num>
  <w:num w:numId="4">
    <w:abstractNumId w:val="5"/>
  </w:num>
  <w:num w:numId="5">
    <w:abstractNumId w:val="18"/>
  </w:num>
  <w:num w:numId="6">
    <w:abstractNumId w:val="9"/>
  </w:num>
  <w:num w:numId="7">
    <w:abstractNumId w:val="0"/>
  </w:num>
  <w:num w:numId="8">
    <w:abstractNumId w:val="4"/>
  </w:num>
  <w:num w:numId="9">
    <w:abstractNumId w:val="20"/>
  </w:num>
  <w:num w:numId="10">
    <w:abstractNumId w:val="10"/>
  </w:num>
  <w:num w:numId="11">
    <w:abstractNumId w:val="17"/>
  </w:num>
  <w:num w:numId="12">
    <w:abstractNumId w:val="15"/>
  </w:num>
  <w:num w:numId="13">
    <w:abstractNumId w:val="21"/>
  </w:num>
  <w:num w:numId="14">
    <w:abstractNumId w:val="7"/>
  </w:num>
  <w:num w:numId="15">
    <w:abstractNumId w:val="1"/>
  </w:num>
  <w:num w:numId="16">
    <w:abstractNumId w:val="3"/>
  </w:num>
  <w:num w:numId="17">
    <w:abstractNumId w:val="14"/>
  </w:num>
  <w:num w:numId="18">
    <w:abstractNumId w:val="11"/>
  </w:num>
  <w:num w:numId="19">
    <w:abstractNumId w:val="13"/>
  </w:num>
  <w:num w:numId="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2"/>
  </w:num>
  <w:num w:numId="22">
    <w:abstractNumId w:val="8"/>
  </w:num>
  <w:num w:numId="23">
    <w:abstractNumId w:val="1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22A05"/>
    <w:rsid w:val="000310B8"/>
    <w:rsid w:val="00042B7D"/>
    <w:rsid w:val="00045B37"/>
    <w:rsid w:val="00046989"/>
    <w:rsid w:val="0006070F"/>
    <w:rsid w:val="00061B55"/>
    <w:rsid w:val="00082954"/>
    <w:rsid w:val="00086C39"/>
    <w:rsid w:val="000B48B2"/>
    <w:rsid w:val="000D02A3"/>
    <w:rsid w:val="000D44B9"/>
    <w:rsid w:val="000D5130"/>
    <w:rsid w:val="000D6A63"/>
    <w:rsid w:val="000E0411"/>
    <w:rsid w:val="000E242E"/>
    <w:rsid w:val="000E28FB"/>
    <w:rsid w:val="000E60AE"/>
    <w:rsid w:val="00111381"/>
    <w:rsid w:val="0012036E"/>
    <w:rsid w:val="00145476"/>
    <w:rsid w:val="001613A6"/>
    <w:rsid w:val="00163BE5"/>
    <w:rsid w:val="00170846"/>
    <w:rsid w:val="001820E6"/>
    <w:rsid w:val="001944F5"/>
    <w:rsid w:val="001A5151"/>
    <w:rsid w:val="001D2503"/>
    <w:rsid w:val="001D496F"/>
    <w:rsid w:val="001E24A8"/>
    <w:rsid w:val="001E4B19"/>
    <w:rsid w:val="001F2201"/>
    <w:rsid w:val="001F36B9"/>
    <w:rsid w:val="00201DC9"/>
    <w:rsid w:val="00213221"/>
    <w:rsid w:val="002147E8"/>
    <w:rsid w:val="00221E46"/>
    <w:rsid w:val="00226363"/>
    <w:rsid w:val="002357E5"/>
    <w:rsid w:val="002527FA"/>
    <w:rsid w:val="002609CB"/>
    <w:rsid w:val="002705C9"/>
    <w:rsid w:val="00275D59"/>
    <w:rsid w:val="00282D5B"/>
    <w:rsid w:val="00286646"/>
    <w:rsid w:val="002A4070"/>
    <w:rsid w:val="002A66F5"/>
    <w:rsid w:val="002A6DBF"/>
    <w:rsid w:val="002C283F"/>
    <w:rsid w:val="002D335B"/>
    <w:rsid w:val="002D56F7"/>
    <w:rsid w:val="002E2924"/>
    <w:rsid w:val="002E59E3"/>
    <w:rsid w:val="002E5FF2"/>
    <w:rsid w:val="002E6362"/>
    <w:rsid w:val="002E7DAB"/>
    <w:rsid w:val="002F56BA"/>
    <w:rsid w:val="002F64E0"/>
    <w:rsid w:val="0030677F"/>
    <w:rsid w:val="0031431E"/>
    <w:rsid w:val="00320062"/>
    <w:rsid w:val="00321C62"/>
    <w:rsid w:val="003268A8"/>
    <w:rsid w:val="00327202"/>
    <w:rsid w:val="00330958"/>
    <w:rsid w:val="00337DA2"/>
    <w:rsid w:val="00341817"/>
    <w:rsid w:val="00342D3F"/>
    <w:rsid w:val="00344683"/>
    <w:rsid w:val="0035311F"/>
    <w:rsid w:val="003549BB"/>
    <w:rsid w:val="00356E5D"/>
    <w:rsid w:val="0038439A"/>
    <w:rsid w:val="003A1360"/>
    <w:rsid w:val="003A2364"/>
    <w:rsid w:val="003A4123"/>
    <w:rsid w:val="003A5D05"/>
    <w:rsid w:val="003C54F8"/>
    <w:rsid w:val="003D67D2"/>
    <w:rsid w:val="003E17CE"/>
    <w:rsid w:val="003E3F53"/>
    <w:rsid w:val="003F55B1"/>
    <w:rsid w:val="003F7B20"/>
    <w:rsid w:val="00400668"/>
    <w:rsid w:val="00403000"/>
    <w:rsid w:val="004079A8"/>
    <w:rsid w:val="00411171"/>
    <w:rsid w:val="00412C0A"/>
    <w:rsid w:val="00430D2D"/>
    <w:rsid w:val="00434516"/>
    <w:rsid w:val="00437A4B"/>
    <w:rsid w:val="00440961"/>
    <w:rsid w:val="00451316"/>
    <w:rsid w:val="00455A57"/>
    <w:rsid w:val="00464AF2"/>
    <w:rsid w:val="00471323"/>
    <w:rsid w:val="0048027E"/>
    <w:rsid w:val="00483517"/>
    <w:rsid w:val="00495B5B"/>
    <w:rsid w:val="004A05BD"/>
    <w:rsid w:val="004A4E06"/>
    <w:rsid w:val="004A7D41"/>
    <w:rsid w:val="004C0528"/>
    <w:rsid w:val="004E5458"/>
    <w:rsid w:val="004E6B4E"/>
    <w:rsid w:val="004F3BB7"/>
    <w:rsid w:val="00502988"/>
    <w:rsid w:val="00520877"/>
    <w:rsid w:val="0052122F"/>
    <w:rsid w:val="00521E12"/>
    <w:rsid w:val="00534EB9"/>
    <w:rsid w:val="00537D52"/>
    <w:rsid w:val="00540D04"/>
    <w:rsid w:val="00541620"/>
    <w:rsid w:val="00541C01"/>
    <w:rsid w:val="00544E8E"/>
    <w:rsid w:val="00551B61"/>
    <w:rsid w:val="00563434"/>
    <w:rsid w:val="00570183"/>
    <w:rsid w:val="00576EEE"/>
    <w:rsid w:val="00577879"/>
    <w:rsid w:val="00577A26"/>
    <w:rsid w:val="005957DF"/>
    <w:rsid w:val="005A64A5"/>
    <w:rsid w:val="005B0390"/>
    <w:rsid w:val="005B29DD"/>
    <w:rsid w:val="005B5360"/>
    <w:rsid w:val="005C2FE7"/>
    <w:rsid w:val="005C40FA"/>
    <w:rsid w:val="005D4597"/>
    <w:rsid w:val="005F07BA"/>
    <w:rsid w:val="005F51F2"/>
    <w:rsid w:val="00607F37"/>
    <w:rsid w:val="006253BF"/>
    <w:rsid w:val="00631BB5"/>
    <w:rsid w:val="00635D3B"/>
    <w:rsid w:val="00643121"/>
    <w:rsid w:val="00651B5E"/>
    <w:rsid w:val="00655F90"/>
    <w:rsid w:val="00663873"/>
    <w:rsid w:val="00663E2E"/>
    <w:rsid w:val="006712C7"/>
    <w:rsid w:val="00675A73"/>
    <w:rsid w:val="006A0682"/>
    <w:rsid w:val="006A3570"/>
    <w:rsid w:val="006A3D67"/>
    <w:rsid w:val="006A76F2"/>
    <w:rsid w:val="006A7FDA"/>
    <w:rsid w:val="006B2273"/>
    <w:rsid w:val="006D2890"/>
    <w:rsid w:val="006D4E9A"/>
    <w:rsid w:val="006D7604"/>
    <w:rsid w:val="006F3180"/>
    <w:rsid w:val="006F350C"/>
    <w:rsid w:val="006F699D"/>
    <w:rsid w:val="00705D9C"/>
    <w:rsid w:val="00712A4D"/>
    <w:rsid w:val="007157D6"/>
    <w:rsid w:val="0072342A"/>
    <w:rsid w:val="00726162"/>
    <w:rsid w:val="00740D18"/>
    <w:rsid w:val="00743E2C"/>
    <w:rsid w:val="0075071F"/>
    <w:rsid w:val="00750EAA"/>
    <w:rsid w:val="00752F12"/>
    <w:rsid w:val="00760688"/>
    <w:rsid w:val="0077464D"/>
    <w:rsid w:val="00787D40"/>
    <w:rsid w:val="00791229"/>
    <w:rsid w:val="0079710F"/>
    <w:rsid w:val="00797187"/>
    <w:rsid w:val="007A1830"/>
    <w:rsid w:val="007A1DF7"/>
    <w:rsid w:val="007A30D5"/>
    <w:rsid w:val="007B3FE1"/>
    <w:rsid w:val="007C5AAC"/>
    <w:rsid w:val="007D0DEA"/>
    <w:rsid w:val="0080441B"/>
    <w:rsid w:val="0081322F"/>
    <w:rsid w:val="00833A4C"/>
    <w:rsid w:val="00837499"/>
    <w:rsid w:val="008425F8"/>
    <w:rsid w:val="00851792"/>
    <w:rsid w:val="00865E98"/>
    <w:rsid w:val="00875DB7"/>
    <w:rsid w:val="0087655A"/>
    <w:rsid w:val="00882B77"/>
    <w:rsid w:val="008840D5"/>
    <w:rsid w:val="0088478D"/>
    <w:rsid w:val="00887095"/>
    <w:rsid w:val="008875F7"/>
    <w:rsid w:val="00890AC8"/>
    <w:rsid w:val="008A3379"/>
    <w:rsid w:val="008A7984"/>
    <w:rsid w:val="008B0036"/>
    <w:rsid w:val="008B278B"/>
    <w:rsid w:val="008B6343"/>
    <w:rsid w:val="008C2A11"/>
    <w:rsid w:val="008C3E8F"/>
    <w:rsid w:val="008D0BFA"/>
    <w:rsid w:val="008D4713"/>
    <w:rsid w:val="008D5FF5"/>
    <w:rsid w:val="008E1439"/>
    <w:rsid w:val="008E1D6E"/>
    <w:rsid w:val="008F226A"/>
    <w:rsid w:val="00904E1B"/>
    <w:rsid w:val="00915C82"/>
    <w:rsid w:val="0091658C"/>
    <w:rsid w:val="009175A1"/>
    <w:rsid w:val="00935B77"/>
    <w:rsid w:val="0093605A"/>
    <w:rsid w:val="00962C4D"/>
    <w:rsid w:val="00962F95"/>
    <w:rsid w:val="00975A3E"/>
    <w:rsid w:val="00991BF1"/>
    <w:rsid w:val="00994652"/>
    <w:rsid w:val="00995A8B"/>
    <w:rsid w:val="00996EA3"/>
    <w:rsid w:val="009A2CF7"/>
    <w:rsid w:val="009A42C8"/>
    <w:rsid w:val="009B6C36"/>
    <w:rsid w:val="009C05E2"/>
    <w:rsid w:val="009C1535"/>
    <w:rsid w:val="009D1883"/>
    <w:rsid w:val="009D42E2"/>
    <w:rsid w:val="009F47AE"/>
    <w:rsid w:val="009F7C20"/>
    <w:rsid w:val="00A069CC"/>
    <w:rsid w:val="00A32FCC"/>
    <w:rsid w:val="00A4303E"/>
    <w:rsid w:val="00A43878"/>
    <w:rsid w:val="00A440A8"/>
    <w:rsid w:val="00A5516B"/>
    <w:rsid w:val="00A62E1C"/>
    <w:rsid w:val="00A664B3"/>
    <w:rsid w:val="00A71AA1"/>
    <w:rsid w:val="00A82B89"/>
    <w:rsid w:val="00A8428A"/>
    <w:rsid w:val="00A85907"/>
    <w:rsid w:val="00A90842"/>
    <w:rsid w:val="00A90AEA"/>
    <w:rsid w:val="00A958AC"/>
    <w:rsid w:val="00AA7822"/>
    <w:rsid w:val="00AB6965"/>
    <w:rsid w:val="00AC20E8"/>
    <w:rsid w:val="00AD17C9"/>
    <w:rsid w:val="00AD1AAB"/>
    <w:rsid w:val="00AD7500"/>
    <w:rsid w:val="00AF0C88"/>
    <w:rsid w:val="00AF7E2D"/>
    <w:rsid w:val="00B014EF"/>
    <w:rsid w:val="00B23CDE"/>
    <w:rsid w:val="00B40752"/>
    <w:rsid w:val="00B42E9F"/>
    <w:rsid w:val="00B510B0"/>
    <w:rsid w:val="00B5583B"/>
    <w:rsid w:val="00B56C0C"/>
    <w:rsid w:val="00B63810"/>
    <w:rsid w:val="00B65536"/>
    <w:rsid w:val="00B70088"/>
    <w:rsid w:val="00B74175"/>
    <w:rsid w:val="00B779CB"/>
    <w:rsid w:val="00B85EE2"/>
    <w:rsid w:val="00B86D10"/>
    <w:rsid w:val="00BA55F2"/>
    <w:rsid w:val="00BB4D48"/>
    <w:rsid w:val="00BB56E6"/>
    <w:rsid w:val="00BC188D"/>
    <w:rsid w:val="00BC3F44"/>
    <w:rsid w:val="00BD2CA5"/>
    <w:rsid w:val="00BD54F9"/>
    <w:rsid w:val="00BD5BB1"/>
    <w:rsid w:val="00BD6B3B"/>
    <w:rsid w:val="00BE10AB"/>
    <w:rsid w:val="00BF1FFE"/>
    <w:rsid w:val="00BF203F"/>
    <w:rsid w:val="00C00C50"/>
    <w:rsid w:val="00C12842"/>
    <w:rsid w:val="00C31066"/>
    <w:rsid w:val="00C54BA6"/>
    <w:rsid w:val="00C5667F"/>
    <w:rsid w:val="00C627DD"/>
    <w:rsid w:val="00C722A0"/>
    <w:rsid w:val="00C748FE"/>
    <w:rsid w:val="00C83495"/>
    <w:rsid w:val="00CA2B52"/>
    <w:rsid w:val="00CB1E42"/>
    <w:rsid w:val="00CB2724"/>
    <w:rsid w:val="00CB74C7"/>
    <w:rsid w:val="00CC1CCB"/>
    <w:rsid w:val="00CC3DF2"/>
    <w:rsid w:val="00CC5BEA"/>
    <w:rsid w:val="00CC5D45"/>
    <w:rsid w:val="00CC7821"/>
    <w:rsid w:val="00CD294A"/>
    <w:rsid w:val="00CD43FD"/>
    <w:rsid w:val="00CD540C"/>
    <w:rsid w:val="00CD6102"/>
    <w:rsid w:val="00CF4F83"/>
    <w:rsid w:val="00D014A2"/>
    <w:rsid w:val="00D1272D"/>
    <w:rsid w:val="00D142BF"/>
    <w:rsid w:val="00D225F7"/>
    <w:rsid w:val="00D3612F"/>
    <w:rsid w:val="00D42A05"/>
    <w:rsid w:val="00D42B52"/>
    <w:rsid w:val="00D433BA"/>
    <w:rsid w:val="00D43CA3"/>
    <w:rsid w:val="00D45634"/>
    <w:rsid w:val="00D46791"/>
    <w:rsid w:val="00D601C3"/>
    <w:rsid w:val="00D80CD4"/>
    <w:rsid w:val="00D85688"/>
    <w:rsid w:val="00D85752"/>
    <w:rsid w:val="00D90E1B"/>
    <w:rsid w:val="00DA2897"/>
    <w:rsid w:val="00DA380A"/>
    <w:rsid w:val="00DA4415"/>
    <w:rsid w:val="00DC4DEE"/>
    <w:rsid w:val="00DC7C92"/>
    <w:rsid w:val="00DD3BAF"/>
    <w:rsid w:val="00DD5E49"/>
    <w:rsid w:val="00DD6CAE"/>
    <w:rsid w:val="00DE32FC"/>
    <w:rsid w:val="00DE601E"/>
    <w:rsid w:val="00DF1945"/>
    <w:rsid w:val="00E03260"/>
    <w:rsid w:val="00E069AC"/>
    <w:rsid w:val="00E07D03"/>
    <w:rsid w:val="00E17AE9"/>
    <w:rsid w:val="00E26864"/>
    <w:rsid w:val="00E42A08"/>
    <w:rsid w:val="00E4335E"/>
    <w:rsid w:val="00E64CB4"/>
    <w:rsid w:val="00E708E3"/>
    <w:rsid w:val="00E852D1"/>
    <w:rsid w:val="00E91AFA"/>
    <w:rsid w:val="00E92526"/>
    <w:rsid w:val="00E951FE"/>
    <w:rsid w:val="00EA2EA0"/>
    <w:rsid w:val="00EA3C15"/>
    <w:rsid w:val="00EA4A65"/>
    <w:rsid w:val="00EA5ABC"/>
    <w:rsid w:val="00EA64D6"/>
    <w:rsid w:val="00EC21EF"/>
    <w:rsid w:val="00ED30B3"/>
    <w:rsid w:val="00ED7A51"/>
    <w:rsid w:val="00EE3E48"/>
    <w:rsid w:val="00F01D1E"/>
    <w:rsid w:val="00F10103"/>
    <w:rsid w:val="00F21F0F"/>
    <w:rsid w:val="00F23471"/>
    <w:rsid w:val="00F24A92"/>
    <w:rsid w:val="00F354A1"/>
    <w:rsid w:val="00F4258C"/>
    <w:rsid w:val="00F4504F"/>
    <w:rsid w:val="00F74F6F"/>
    <w:rsid w:val="00F84BE2"/>
    <w:rsid w:val="00F96625"/>
    <w:rsid w:val="00F96968"/>
    <w:rsid w:val="00FE7B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723C4E79"/>
  <w15:docId w15:val="{3E54F6FE-B34B-4CD1-8CA3-433EC6EC1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071F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75071F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75071F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75071F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75071F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5071F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75071F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75071F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5071F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75071F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507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071F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5071F"/>
    <w:rPr>
      <w:i/>
      <w:position w:val="-30"/>
      <w:sz w:val="24"/>
    </w:rPr>
  </w:style>
  <w:style w:type="character" w:styleId="PageNumber">
    <w:name w:val="page number"/>
    <w:basedOn w:val="DefaultParagraphFont"/>
    <w:rsid w:val="0075071F"/>
  </w:style>
  <w:style w:type="paragraph" w:styleId="BodyText">
    <w:name w:val="Body Text"/>
    <w:basedOn w:val="Normal"/>
    <w:rsid w:val="0075071F"/>
    <w:pPr>
      <w:ind w:right="1275"/>
    </w:pPr>
    <w:rPr>
      <w:sz w:val="24"/>
    </w:rPr>
  </w:style>
  <w:style w:type="character" w:styleId="LineNumber">
    <w:name w:val="line number"/>
    <w:basedOn w:val="DefaultParagraphFont"/>
    <w:rsid w:val="0075071F"/>
  </w:style>
  <w:style w:type="paragraph" w:styleId="BodyTextIndent">
    <w:name w:val="Body Text Indent"/>
    <w:basedOn w:val="Normal"/>
    <w:rsid w:val="0075071F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75071F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75071F"/>
    <w:pPr>
      <w:ind w:left="2160" w:hanging="2160"/>
    </w:pPr>
  </w:style>
  <w:style w:type="paragraph" w:styleId="BodyText3">
    <w:name w:val="Body Text 3"/>
    <w:basedOn w:val="Normal"/>
    <w:rsid w:val="0075071F"/>
    <w:pPr>
      <w:jc w:val="center"/>
    </w:pPr>
    <w:rPr>
      <w:sz w:val="18"/>
    </w:rPr>
  </w:style>
  <w:style w:type="paragraph" w:styleId="BlockText">
    <w:name w:val="Block Text"/>
    <w:basedOn w:val="Normal"/>
    <w:rsid w:val="0075071F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75071F"/>
    <w:rPr>
      <w:sz w:val="16"/>
      <w:szCs w:val="16"/>
    </w:rPr>
  </w:style>
  <w:style w:type="paragraph" w:styleId="CommentText">
    <w:name w:val="annotation text"/>
    <w:basedOn w:val="Normal"/>
    <w:semiHidden/>
    <w:rsid w:val="0075071F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BD6B3B"/>
    <w:rPr>
      <w:b/>
      <w:sz w:val="24"/>
      <w:lang w:val="en-US" w:eastAsia="en-US"/>
    </w:rPr>
  </w:style>
  <w:style w:type="paragraph" w:customStyle="1" w:styleId="ListParagraph1">
    <w:name w:val="List Paragraph1"/>
    <w:basedOn w:val="Normal"/>
    <w:uiPriority w:val="34"/>
    <w:qFormat/>
    <w:rsid w:val="006F3180"/>
    <w:pPr>
      <w:spacing w:after="200" w:line="276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407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075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6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6D352B-2963-4EFB-B3FC-FB4703382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3</Pages>
  <Words>944</Words>
  <Characters>5383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137</cp:revision>
  <cp:lastPrinted>2026-07-01T06:15:00Z</cp:lastPrinted>
  <dcterms:created xsi:type="dcterms:W3CDTF">2013-08-20T00:28:00Z</dcterms:created>
  <dcterms:modified xsi:type="dcterms:W3CDTF">2026-07-24T07:26:00Z</dcterms:modified>
</cp:coreProperties>
</file>