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F962E0" w14:paraId="18B8BADB" w14:textId="77777777" w:rsidTr="00F962E0">
        <w:tc>
          <w:tcPr>
            <w:tcW w:w="2093" w:type="dxa"/>
            <w:shd w:val="clear" w:color="auto" w:fill="auto"/>
          </w:tcPr>
          <w:p w14:paraId="6AF6AE67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48DA327" w14:textId="7C728620" w:rsidR="00201DC9" w:rsidRPr="00F962E0" w:rsidRDefault="00A0313D" w:rsidP="00A97CA0">
            <w:pPr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7C4895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A7DD9" w:rsidRPr="00F962E0">
              <w:rPr>
                <w:rFonts w:ascii="FSAlbert" w:hAnsi="FSAlbert"/>
                <w:sz w:val="22"/>
                <w:szCs w:val="22"/>
              </w:rPr>
              <w:t xml:space="preserve">Data Center </w:t>
            </w:r>
          </w:p>
        </w:tc>
      </w:tr>
      <w:tr w:rsidR="00201DC9" w:rsidRPr="00F962E0" w14:paraId="7CD85BBC" w14:textId="77777777" w:rsidTr="00F962E0">
        <w:tc>
          <w:tcPr>
            <w:tcW w:w="2093" w:type="dxa"/>
            <w:shd w:val="clear" w:color="auto" w:fill="auto"/>
          </w:tcPr>
          <w:p w14:paraId="01E51311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C192CCC" w14:textId="77777777" w:rsidR="00201DC9" w:rsidRPr="00F962E0" w:rsidRDefault="00B825E1" w:rsidP="00AF7894">
            <w:pPr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AA7DD9" w:rsidRPr="00F962E0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AF7894">
              <w:rPr>
                <w:rFonts w:ascii="FSAlbert" w:hAnsi="FSAlbert"/>
                <w:sz w:val="22"/>
                <w:szCs w:val="22"/>
              </w:rPr>
              <w:t xml:space="preserve">DC dan </w:t>
            </w:r>
            <w:r w:rsidR="00D576BB">
              <w:rPr>
                <w:rFonts w:ascii="FSAlbert" w:hAnsi="FSAlbert"/>
                <w:sz w:val="22"/>
                <w:szCs w:val="22"/>
              </w:rPr>
              <w:t xml:space="preserve">DRC </w:t>
            </w:r>
          </w:p>
        </w:tc>
      </w:tr>
      <w:tr w:rsidR="008425F8" w:rsidRPr="00F962E0" w14:paraId="775BD1F7" w14:textId="77777777" w:rsidTr="00F962E0">
        <w:trPr>
          <w:trHeight w:val="270"/>
        </w:trPr>
        <w:tc>
          <w:tcPr>
            <w:tcW w:w="2093" w:type="dxa"/>
            <w:shd w:val="clear" w:color="auto" w:fill="auto"/>
          </w:tcPr>
          <w:p w14:paraId="13443309" w14:textId="77777777" w:rsidR="008425F8" w:rsidRPr="00F962E0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3A669DF0" w14:textId="77777777" w:rsidR="008425F8" w:rsidRPr="00F962E0" w:rsidRDefault="008425F8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0DC5C679" w14:textId="77777777" w:rsidR="008425F8" w:rsidRPr="00F962E0" w:rsidRDefault="00B02519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F962E0">
              <w:rPr>
                <w:rFonts w:ascii="FSAlbert" w:hAnsi="FSAlbert" w:cs="Arial"/>
                <w:sz w:val="22"/>
                <w:szCs w:val="22"/>
              </w:rPr>
              <w:t>S1</w:t>
            </w:r>
            <w:r w:rsidR="00D462F2" w:rsidRPr="00F962E0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="005912E4" w:rsidRPr="00F962E0">
              <w:rPr>
                <w:rFonts w:ascii="FSAlbert" w:hAnsi="FSAlbert" w:cs="Arial"/>
                <w:sz w:val="22"/>
                <w:szCs w:val="22"/>
              </w:rPr>
              <w:t>Ilmu Komputer</w:t>
            </w:r>
            <w:r w:rsidR="00D462F2" w:rsidRPr="00F962E0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201DC9" w:rsidRPr="00F962E0" w14:paraId="23F88C1B" w14:textId="77777777" w:rsidTr="00F962E0">
        <w:tc>
          <w:tcPr>
            <w:tcW w:w="2093" w:type="dxa"/>
            <w:shd w:val="clear" w:color="auto" w:fill="auto"/>
          </w:tcPr>
          <w:p w14:paraId="1892F1E9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85730D0" w14:textId="77777777" w:rsidR="00201DC9" w:rsidRPr="00F962E0" w:rsidRDefault="00AA7DD9" w:rsidP="007B5DD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Mengkonfigurasi, memonitoring dan merawat (</w:t>
            </w:r>
            <w:r w:rsidRPr="00F962E0">
              <w:rPr>
                <w:rFonts w:ascii="FSAlbert" w:hAnsi="FSAlbert" w:cs="Arial"/>
                <w:i/>
                <w:sz w:val="22"/>
                <w:szCs w:val="22"/>
              </w:rPr>
              <w:t xml:space="preserve">maintenance) 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semua infrastruktur yang ada di Data Center</w:t>
            </w:r>
            <w:r w:rsidR="007B5D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B5DD9"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target dan sasaran yang telah ditetapkan dengan Standar Operasional Prosedur (SOP) </w:t>
            </w:r>
            <w:r w:rsidR="007B5DD9" w:rsidRPr="00D102EE">
              <w:rPr>
                <w:rFonts w:ascii="FSAlbert" w:hAnsi="FSAlbert" w:cs="Arial"/>
                <w:sz w:val="22"/>
                <w:szCs w:val="22"/>
              </w:rPr>
              <w:t>yang berlaku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F962E0" w14:paraId="57A162C2" w14:textId="77777777" w:rsidTr="00F962E0">
        <w:tc>
          <w:tcPr>
            <w:tcW w:w="2093" w:type="dxa"/>
            <w:shd w:val="clear" w:color="auto" w:fill="auto"/>
          </w:tcPr>
          <w:p w14:paraId="1123BAE8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2C61A9E" w14:textId="77777777" w:rsidR="00AA7DD9" w:rsidRPr="00F962E0" w:rsidRDefault="007B5DD9" w:rsidP="00F962E0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7B5DD9"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>Capacity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7B5DD9">
              <w:rPr>
                <w:rFonts w:ascii="FSAlbert" w:hAnsi="FSAlbert"/>
                <w:i/>
                <w:color w:val="000000" w:themeColor="text1"/>
                <w:sz w:val="22"/>
                <w:szCs w:val="22"/>
              </w:rPr>
              <w:t>planing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infrastruktur Data Center (UPS, Battery, AC)</w:t>
            </w:r>
            <w:r w:rsidR="00071A6E" w:rsidRPr="00F962E0">
              <w:rPr>
                <w:rFonts w:ascii="FSAlbert" w:hAnsi="FSAlbert" w:cs="Arial"/>
                <w:color w:val="000000"/>
                <w:sz w:val="22"/>
                <w:szCs w:val="22"/>
              </w:rPr>
              <w:t>;</w:t>
            </w:r>
          </w:p>
          <w:p w14:paraId="24F7EC0D" w14:textId="77777777" w:rsidR="007B5DD9" w:rsidRPr="007B5DD9" w:rsidRDefault="007B5DD9" w:rsidP="00F962E0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Mempersiapkan </w:t>
            </w:r>
            <w:r w:rsidRPr="007B5DD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rack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7B5DD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server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structure cabeling.</w:t>
            </w:r>
          </w:p>
          <w:p w14:paraId="56278198" w14:textId="77777777" w:rsidR="007B5DD9" w:rsidRDefault="007B5DD9" w:rsidP="00F962E0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reveiew hasil proses batch  EOD;</w:t>
            </w:r>
          </w:p>
          <w:p w14:paraId="44A37A03" w14:textId="77777777" w:rsidR="007B5DD9" w:rsidRDefault="007B5DD9" w:rsidP="00F962E0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Menyiapkan ceklist pekerjaan system operastor EOD;</w:t>
            </w:r>
          </w:p>
          <w:p w14:paraId="4E8C9E1B" w14:textId="77777777" w:rsidR="007B5DD9" w:rsidRDefault="007B5DD9" w:rsidP="00F962E0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administrasi  ceklist hasil EOD;</w:t>
            </w:r>
          </w:p>
          <w:p w14:paraId="039A438F" w14:textId="77777777" w:rsidR="007B5DD9" w:rsidRDefault="007B5DD9" w:rsidP="00F962E0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administrasi  hasin </w:t>
            </w:r>
            <w:r w:rsidRPr="007B5DD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maintenance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vendor  DC dan DRC;</w:t>
            </w:r>
          </w:p>
          <w:p w14:paraId="501E7EF1" w14:textId="77777777" w:rsidR="007B5DD9" w:rsidRDefault="007B5DD9" w:rsidP="00F962E0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pendampingan vendor di DC di </w:t>
            </w:r>
            <w:r w:rsidRPr="007B5DD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office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7B5DD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hour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CF8D405" w14:textId="77777777" w:rsidR="007B5DD9" w:rsidRDefault="007B5DD9" w:rsidP="00F962E0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Melakukan administrasi  ijin masuk ruang DC dan DRC;</w:t>
            </w:r>
          </w:p>
          <w:p w14:paraId="30EA8FF2" w14:textId="77777777" w:rsidR="00AA7DD9" w:rsidRPr="00F962E0" w:rsidRDefault="001D1196" w:rsidP="00F962E0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1A0FF5F" w14:textId="77777777" w:rsidR="00AA7DD9" w:rsidRPr="00F962E0" w:rsidRDefault="001D1196" w:rsidP="00F962E0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00"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0871ABCB" w14:textId="77777777" w:rsidR="001D1196" w:rsidRPr="00F962E0" w:rsidRDefault="001D1196" w:rsidP="00F962E0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line="360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F962E0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, rencana kerja dan anggaran kerja yang telah ditetapkan;</w:t>
            </w:r>
          </w:p>
          <w:p w14:paraId="0BD83AC7" w14:textId="77777777" w:rsidR="00AA7DD9" w:rsidRPr="00F962E0" w:rsidRDefault="001D1196" w:rsidP="00F962E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153A855" w14:textId="77777777" w:rsidR="001D1196" w:rsidRPr="00F962E0" w:rsidRDefault="001D1196" w:rsidP="00F962E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F962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 ;</w:t>
            </w:r>
          </w:p>
          <w:p w14:paraId="016D75A9" w14:textId="77777777" w:rsidR="001D1196" w:rsidRPr="00F962E0" w:rsidRDefault="001D1196" w:rsidP="00F962E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laksanakan peraturan tentang ke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5F479163" w14:textId="77777777" w:rsidR="00AA7DD9" w:rsidRPr="007B5DD9" w:rsidRDefault="001D1196" w:rsidP="007B5DD9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7A35B4" w:rsidRPr="00F962E0">
              <w:rPr>
                <w:rFonts w:ascii="FSAlbert" w:hAnsi="FSAlbert" w:cs="Arial"/>
                <w:sz w:val="22"/>
                <w:szCs w:val="22"/>
              </w:rPr>
              <w:t>sepanjang tidak bertentangan dengan peraturan perundang-undangan yang berlaku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D462F2" w:rsidRPr="00F962E0" w14:paraId="3F851548" w14:textId="77777777" w:rsidTr="00F962E0">
        <w:tc>
          <w:tcPr>
            <w:tcW w:w="2093" w:type="dxa"/>
            <w:shd w:val="clear" w:color="auto" w:fill="auto"/>
          </w:tcPr>
          <w:p w14:paraId="65568B42" w14:textId="77777777" w:rsidR="00D462F2" w:rsidRPr="00F962E0" w:rsidRDefault="00D462F2" w:rsidP="00E328AA">
            <w:pPr>
              <w:rPr>
                <w:rFonts w:ascii="FSAlbert" w:hAnsi="FSAlbert" w:cs="Arial"/>
                <w:b/>
                <w:sz w:val="22"/>
                <w:szCs w:val="22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</w:rPr>
              <w:t xml:space="preserve">Tugas Kolektif 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4295A90" w14:textId="77777777" w:rsidR="00D462F2" w:rsidRPr="00F962E0" w:rsidRDefault="00D462F2" w:rsidP="00F962E0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proses akhir hari (EOD) sesuai jadwal dan prosedur yang telah ditetapkan;</w:t>
            </w:r>
          </w:p>
          <w:p w14:paraId="01841C42" w14:textId="77777777" w:rsidR="00D462F2" w:rsidRPr="00F962E0" w:rsidRDefault="00D462F2" w:rsidP="00F962E0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Melakukan monitoring operasional Data Center dan DRC sesuai </w:t>
            </w:r>
            <w:r w:rsidRPr="00F962E0">
              <w:rPr>
                <w:rFonts w:ascii="FSAlbert" w:hAnsi="FSAlbert" w:cs="Arial"/>
                <w:sz w:val="22"/>
                <w:szCs w:val="22"/>
              </w:rPr>
              <w:lastRenderedPageBreak/>
              <w:t>jadwal yang telah ditentukan;</w:t>
            </w:r>
          </w:p>
          <w:p w14:paraId="443CD091" w14:textId="77777777" w:rsidR="00D462F2" w:rsidRPr="00F962E0" w:rsidRDefault="00D462F2" w:rsidP="00F962E0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>Melakukan maintenance infrastruktur IT pada lingkup Bank Sultra;</w:t>
            </w:r>
          </w:p>
          <w:p w14:paraId="6C1A142E" w14:textId="77777777" w:rsidR="00D462F2" w:rsidRPr="00B02519" w:rsidRDefault="00D462F2" w:rsidP="00B02519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962E0">
              <w:rPr>
                <w:rFonts w:ascii="FSAlbert" w:hAnsi="FSAlbert" w:cs="Arial"/>
                <w:sz w:val="22"/>
                <w:szCs w:val="22"/>
              </w:rPr>
              <w:t xml:space="preserve">Memberikan  panduan </w:t>
            </w:r>
            <w:r w:rsidR="003C680F" w:rsidRPr="00F962E0">
              <w:rPr>
                <w:rFonts w:ascii="FSAlbert" w:hAnsi="FSAlbert" w:cs="Arial"/>
                <w:sz w:val="22"/>
                <w:szCs w:val="22"/>
              </w:rPr>
              <w:t xml:space="preserve">dan solusi 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kepada user aplikasi yang mendapatkan </w:t>
            </w:r>
            <w:r w:rsidR="003C680F" w:rsidRPr="00F962E0">
              <w:rPr>
                <w:rFonts w:ascii="FSAlbert" w:hAnsi="FSAlbert" w:cs="Arial"/>
                <w:sz w:val="22"/>
                <w:szCs w:val="22"/>
              </w:rPr>
              <w:t>permasalahan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terkait system IT</w:t>
            </w:r>
          </w:p>
        </w:tc>
      </w:tr>
    </w:tbl>
    <w:p w14:paraId="6F8E4CA3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FC76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02C6FC" w14:textId="77777777" w:rsidR="007C42EE" w:rsidRDefault="007C42EE">
      <w:r>
        <w:separator/>
      </w:r>
    </w:p>
  </w:endnote>
  <w:endnote w:type="continuationSeparator" w:id="0">
    <w:p w14:paraId="2F3FD3A5" w14:textId="77777777" w:rsidR="007C42EE" w:rsidRDefault="007C4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A05549" w14:textId="77777777" w:rsidR="00B1334C" w:rsidRDefault="00B133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AF3275" w14:textId="77777777" w:rsidR="00046989" w:rsidRDefault="007C42EE">
    <w:pPr>
      <w:pStyle w:val="Footer"/>
    </w:pPr>
    <w:r>
      <w:rPr>
        <w:noProof/>
      </w:rPr>
      <w:pict w14:anchorId="5CED5BDB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43FB93B3" w14:textId="77777777" w:rsidR="00046989" w:rsidRPr="00FC763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C763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A013A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118F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C763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8E9C6C3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198FF0" w14:textId="77777777" w:rsidR="00B1334C" w:rsidRDefault="00B133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7B8D4E" w14:textId="77777777" w:rsidR="007C42EE" w:rsidRDefault="007C42EE">
      <w:r>
        <w:separator/>
      </w:r>
    </w:p>
  </w:footnote>
  <w:footnote w:type="continuationSeparator" w:id="0">
    <w:p w14:paraId="1F6E862C" w14:textId="77777777" w:rsidR="007C42EE" w:rsidRDefault="007C42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75040F" w14:textId="77777777" w:rsidR="00B1334C" w:rsidRDefault="00B133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591B0E" w14:textId="77777777" w:rsidR="00046989" w:rsidRDefault="007C42EE">
    <w:pPr>
      <w:pStyle w:val="Header"/>
      <w:ind w:left="-284"/>
    </w:pPr>
    <w:r>
      <w:rPr>
        <w:noProof/>
      </w:rPr>
      <w:pict w14:anchorId="73C9DEDB">
        <v:rect id="Rectangle 42" o:spid="_x0000_s2051" style="position:absolute;left:0;text-align:left;margin-left:-12.25pt;margin-top:8.05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B7AF763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22776136" wp14:editId="58D90C96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19C4CAA2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14:paraId="29A52B4B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69F410C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68F55DB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3DD8CFF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76F5B0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FBC6615" w14:textId="31DBC669" w:rsidR="00046989" w:rsidRPr="00E54D5E" w:rsidRDefault="00FE4503" w:rsidP="00DE54DF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13</w:t>
                      </w:r>
                      <w:bookmarkStart w:id="0" w:name="_GoBack"/>
                      <w:bookmarkEnd w:id="0"/>
                      <w:r w:rsidR="00FC7633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.A</w:t>
                      </w:r>
                      <w:r w:rsidR="00046989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6200D8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</w:t>
                      </w:r>
                      <w:r w:rsidR="000443B1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F82A5E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</w:t>
                      </w:r>
                    </w:p>
                  </w:tc>
                </w:tr>
                <w:tr w:rsidR="00046989" w14:paraId="19E3D959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07A92DE" w14:textId="30EAA7BB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9613873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1BF5989" w14:textId="77777777" w:rsidR="00046989" w:rsidRPr="00653FE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</w:rPr>
                      </w:pPr>
                      <w:r w:rsidRPr="00653FEE">
                        <w:rPr>
                          <w:rFonts w:ascii="FSAlbert" w:hAnsi="FSAlbert"/>
                          <w:b w:val="0"/>
                          <w:sz w:val="16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4DABABC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63A693B" w14:textId="77777777" w:rsidR="00046989" w:rsidRDefault="00D22220" w:rsidP="00E54D5E">
                      <w:pPr>
                        <w:ind w:left="-74"/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begin"/>
                      </w:r>
                      <w:r w:rsidR="00046989"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instrText xml:space="preserve"> PAGE </w:instrTex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separate"/>
                      </w:r>
                      <w:r w:rsidR="00DE54DF">
                        <w:rPr>
                          <w:rStyle w:val="PageNumber"/>
                          <w:rFonts w:ascii="FSAlbert" w:hAnsi="FSAlbert"/>
                          <w:bCs/>
                          <w:noProof/>
                          <w:sz w:val="16"/>
                        </w:rPr>
                        <w:t>1</w: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14:paraId="21DC9B7E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515E7CC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46A6D5A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F1F348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A0EE5F9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89972FA" w14:textId="0BC4C2BF" w:rsidR="00046989" w:rsidRPr="00E54D5E" w:rsidRDefault="00FE4503" w:rsidP="00E54D5E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4</w:t>
                      </w:r>
                    </w:p>
                  </w:tc>
                </w:tr>
                <w:tr w:rsidR="00046989" w14:paraId="761F527E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45ECDE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09CCE0D" w14:textId="77777777" w:rsidR="00046989" w:rsidRDefault="00046989">
                      <w:pPr>
                        <w:pStyle w:val="Header"/>
                        <w:rPr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A99948C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0E4B82B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17A2661" w14:textId="593CF7AB" w:rsidR="00046989" w:rsidRPr="00E54D5E" w:rsidRDefault="00FE4503" w:rsidP="00A05939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 xml:space="preserve">  /07</w:t>
                      </w:r>
                      <w:r w:rsidR="00B1334C" w:rsidRPr="00074F8A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/2024</w:t>
                      </w:r>
                    </w:p>
                  </w:tc>
                </w:tr>
                <w:tr w:rsidR="00046989" w14:paraId="3950F25D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ACA456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C2934C2" w14:textId="77777777" w:rsidR="00046989" w:rsidRPr="00653FEE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53FEE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3D9D530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D45CB1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BF4CC5D" w14:textId="77777777" w:rsidR="00046989" w:rsidRPr="00E54D5E" w:rsidRDefault="00046989" w:rsidP="00E54D5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0A7F5F56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16EA6CF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D0248E9" w14:textId="77777777" w:rsidR="00046989" w:rsidRPr="00ED30B3" w:rsidRDefault="00046989" w:rsidP="00ED30B3">
                      <w:pPr>
                        <w:pStyle w:val="Header"/>
                        <w:jc w:val="center"/>
                        <w:rPr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BB3FA46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2950AEC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AD0E21E" w14:textId="77777777" w:rsidR="00046989" w:rsidRPr="00E54D5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53790FD4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  <w:p w14:paraId="66610A96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</w:txbxContent>
          </v:textbox>
        </v:rect>
      </w:pict>
    </w:r>
    <w:r>
      <w:rPr>
        <w:noProof/>
      </w:rPr>
      <w:pict w14:anchorId="2D9E7129">
        <v:line id="Line 46" o:spid="_x0000_s2055" style="position:absolute;left:0;text-align:left;z-index:251658752;visibility:visible;mso-wrap-distance-top:-3e-5mm;mso-wrap-distance-bottom:-3e-5mm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267F03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32F1216E" w14:textId="77777777" w:rsidR="00046989" w:rsidRPr="00653FEE" w:rsidRDefault="00653FE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58780C6E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1B164B2" w14:textId="77777777" w:rsidR="00046989" w:rsidRPr="00653FE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53FE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D70F6D4" w14:textId="77777777" w:rsidR="00046989" w:rsidRPr="00653FEE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1081C19D">
        <v:line id="Line 77" o:spid="_x0000_s2052" style="position:absolute;left:0;text-align:left;z-index:251659776;visibility:visible;mso-wrap-distance-top:-3e-5mm;mso-wrap-distance-bottom:-3e-5mm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1F7CF1" w14:textId="77777777" w:rsidR="00B1334C" w:rsidRDefault="00B133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10202F"/>
    <w:multiLevelType w:val="hybridMultilevel"/>
    <w:tmpl w:val="73A2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E4705E"/>
    <w:multiLevelType w:val="hybridMultilevel"/>
    <w:tmpl w:val="44D2A44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866AA8"/>
    <w:multiLevelType w:val="hybridMultilevel"/>
    <w:tmpl w:val="06E6232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98024A"/>
    <w:multiLevelType w:val="multilevel"/>
    <w:tmpl w:val="0FD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FC42D8E"/>
    <w:multiLevelType w:val="hybridMultilevel"/>
    <w:tmpl w:val="D70CA5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8"/>
  </w:num>
  <w:num w:numId="4">
    <w:abstractNumId w:val="6"/>
  </w:num>
  <w:num w:numId="5">
    <w:abstractNumId w:val="20"/>
  </w:num>
  <w:num w:numId="6">
    <w:abstractNumId w:val="11"/>
  </w:num>
  <w:num w:numId="7">
    <w:abstractNumId w:val="0"/>
  </w:num>
  <w:num w:numId="8">
    <w:abstractNumId w:val="4"/>
  </w:num>
  <w:num w:numId="9">
    <w:abstractNumId w:val="21"/>
  </w:num>
  <w:num w:numId="10">
    <w:abstractNumId w:val="12"/>
  </w:num>
  <w:num w:numId="11">
    <w:abstractNumId w:val="19"/>
  </w:num>
  <w:num w:numId="12">
    <w:abstractNumId w:val="17"/>
  </w:num>
  <w:num w:numId="13">
    <w:abstractNumId w:val="22"/>
  </w:num>
  <w:num w:numId="14">
    <w:abstractNumId w:val="9"/>
  </w:num>
  <w:num w:numId="15">
    <w:abstractNumId w:val="1"/>
  </w:num>
  <w:num w:numId="16">
    <w:abstractNumId w:val="3"/>
  </w:num>
  <w:num w:numId="17">
    <w:abstractNumId w:val="16"/>
  </w:num>
  <w:num w:numId="18">
    <w:abstractNumId w:val="14"/>
  </w:num>
  <w:num w:numId="19">
    <w:abstractNumId w:val="13"/>
  </w:num>
  <w:num w:numId="20">
    <w:abstractNumId w:val="15"/>
  </w:num>
  <w:num w:numId="21">
    <w:abstractNumId w:val="10"/>
  </w:num>
  <w:num w:numId="22">
    <w:abstractNumId w:val="8"/>
  </w:num>
  <w:num w:numId="2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06C15"/>
    <w:rsid w:val="000118FC"/>
    <w:rsid w:val="000322EA"/>
    <w:rsid w:val="000443B1"/>
    <w:rsid w:val="000459AD"/>
    <w:rsid w:val="00046989"/>
    <w:rsid w:val="00047102"/>
    <w:rsid w:val="00061B55"/>
    <w:rsid w:val="00071A6E"/>
    <w:rsid w:val="00081A5F"/>
    <w:rsid w:val="00082954"/>
    <w:rsid w:val="00086C39"/>
    <w:rsid w:val="00093D89"/>
    <w:rsid w:val="000A7886"/>
    <w:rsid w:val="000D02A3"/>
    <w:rsid w:val="000E0411"/>
    <w:rsid w:val="0010792E"/>
    <w:rsid w:val="001820E6"/>
    <w:rsid w:val="00191E1D"/>
    <w:rsid w:val="001A7EC4"/>
    <w:rsid w:val="001D1196"/>
    <w:rsid w:val="001E68CB"/>
    <w:rsid w:val="00201DC9"/>
    <w:rsid w:val="00213053"/>
    <w:rsid w:val="002147E8"/>
    <w:rsid w:val="00254905"/>
    <w:rsid w:val="002705C9"/>
    <w:rsid w:val="00282D5B"/>
    <w:rsid w:val="00284DD5"/>
    <w:rsid w:val="00293A59"/>
    <w:rsid w:val="002C283F"/>
    <w:rsid w:val="002F3785"/>
    <w:rsid w:val="0030677F"/>
    <w:rsid w:val="00316FD5"/>
    <w:rsid w:val="003268A8"/>
    <w:rsid w:val="00330958"/>
    <w:rsid w:val="0034042B"/>
    <w:rsid w:val="00341817"/>
    <w:rsid w:val="003765B1"/>
    <w:rsid w:val="0038759A"/>
    <w:rsid w:val="003B02EE"/>
    <w:rsid w:val="003C01B9"/>
    <w:rsid w:val="003C680F"/>
    <w:rsid w:val="003D67D2"/>
    <w:rsid w:val="003E3F53"/>
    <w:rsid w:val="00402DF4"/>
    <w:rsid w:val="00430D2D"/>
    <w:rsid w:val="00437A4B"/>
    <w:rsid w:val="004518C2"/>
    <w:rsid w:val="004547B4"/>
    <w:rsid w:val="00455A57"/>
    <w:rsid w:val="00471323"/>
    <w:rsid w:val="004A05BD"/>
    <w:rsid w:val="004A223E"/>
    <w:rsid w:val="004A5210"/>
    <w:rsid w:val="004E2232"/>
    <w:rsid w:val="004E6B4E"/>
    <w:rsid w:val="004F3BB7"/>
    <w:rsid w:val="00512ACF"/>
    <w:rsid w:val="00521E12"/>
    <w:rsid w:val="00537D52"/>
    <w:rsid w:val="00544E8E"/>
    <w:rsid w:val="00551B61"/>
    <w:rsid w:val="00563434"/>
    <w:rsid w:val="00572A5A"/>
    <w:rsid w:val="00580C57"/>
    <w:rsid w:val="005912E4"/>
    <w:rsid w:val="005B5360"/>
    <w:rsid w:val="005E1DB7"/>
    <w:rsid w:val="005E2E03"/>
    <w:rsid w:val="005E4EDF"/>
    <w:rsid w:val="00607F37"/>
    <w:rsid w:val="006200D8"/>
    <w:rsid w:val="006253BF"/>
    <w:rsid w:val="00643DCE"/>
    <w:rsid w:val="00651B5E"/>
    <w:rsid w:val="00653FEE"/>
    <w:rsid w:val="00663E2E"/>
    <w:rsid w:val="00675A73"/>
    <w:rsid w:val="00691D57"/>
    <w:rsid w:val="00694857"/>
    <w:rsid w:val="006A0682"/>
    <w:rsid w:val="006B2273"/>
    <w:rsid w:val="006C0984"/>
    <w:rsid w:val="006C6108"/>
    <w:rsid w:val="006D4698"/>
    <w:rsid w:val="006F1A08"/>
    <w:rsid w:val="006F699D"/>
    <w:rsid w:val="007157D6"/>
    <w:rsid w:val="00752F12"/>
    <w:rsid w:val="007539C0"/>
    <w:rsid w:val="00772EDC"/>
    <w:rsid w:val="00774E90"/>
    <w:rsid w:val="007A30D5"/>
    <w:rsid w:val="007A35B4"/>
    <w:rsid w:val="007B5DD9"/>
    <w:rsid w:val="007C3CA4"/>
    <w:rsid w:val="007C42EE"/>
    <w:rsid w:val="007C4895"/>
    <w:rsid w:val="008425F8"/>
    <w:rsid w:val="008D0BFA"/>
    <w:rsid w:val="008D4713"/>
    <w:rsid w:val="008E0D1F"/>
    <w:rsid w:val="008E1D6E"/>
    <w:rsid w:val="008E63EF"/>
    <w:rsid w:val="008F6920"/>
    <w:rsid w:val="00915C82"/>
    <w:rsid w:val="00917FF2"/>
    <w:rsid w:val="00927D17"/>
    <w:rsid w:val="009312CF"/>
    <w:rsid w:val="009450D4"/>
    <w:rsid w:val="00950556"/>
    <w:rsid w:val="00997DD3"/>
    <w:rsid w:val="009C05E2"/>
    <w:rsid w:val="00A0313D"/>
    <w:rsid w:val="00A05939"/>
    <w:rsid w:val="00A11E68"/>
    <w:rsid w:val="00A171F0"/>
    <w:rsid w:val="00A43878"/>
    <w:rsid w:val="00A4393D"/>
    <w:rsid w:val="00A50718"/>
    <w:rsid w:val="00A73F7D"/>
    <w:rsid w:val="00A86C58"/>
    <w:rsid w:val="00A97CA0"/>
    <w:rsid w:val="00AA1671"/>
    <w:rsid w:val="00AA7DD9"/>
    <w:rsid w:val="00AF7894"/>
    <w:rsid w:val="00B02519"/>
    <w:rsid w:val="00B1334C"/>
    <w:rsid w:val="00B17B77"/>
    <w:rsid w:val="00B22AA4"/>
    <w:rsid w:val="00B56C0C"/>
    <w:rsid w:val="00B63753"/>
    <w:rsid w:val="00B67DCF"/>
    <w:rsid w:val="00B779CB"/>
    <w:rsid w:val="00B825E1"/>
    <w:rsid w:val="00B85EE2"/>
    <w:rsid w:val="00B86D10"/>
    <w:rsid w:val="00BB518F"/>
    <w:rsid w:val="00BF1FFE"/>
    <w:rsid w:val="00C31066"/>
    <w:rsid w:val="00C509AE"/>
    <w:rsid w:val="00C52ADE"/>
    <w:rsid w:val="00C54BA6"/>
    <w:rsid w:val="00C722A0"/>
    <w:rsid w:val="00C72CA4"/>
    <w:rsid w:val="00C748FE"/>
    <w:rsid w:val="00C91A47"/>
    <w:rsid w:val="00CC5D45"/>
    <w:rsid w:val="00CD43FD"/>
    <w:rsid w:val="00D00AF8"/>
    <w:rsid w:val="00D14AD8"/>
    <w:rsid w:val="00D22220"/>
    <w:rsid w:val="00D32492"/>
    <w:rsid w:val="00D430ED"/>
    <w:rsid w:val="00D462F2"/>
    <w:rsid w:val="00D46791"/>
    <w:rsid w:val="00D576BB"/>
    <w:rsid w:val="00D85423"/>
    <w:rsid w:val="00D85688"/>
    <w:rsid w:val="00D94DDD"/>
    <w:rsid w:val="00DA562E"/>
    <w:rsid w:val="00DE0290"/>
    <w:rsid w:val="00DE1CB1"/>
    <w:rsid w:val="00DE54DF"/>
    <w:rsid w:val="00E004DB"/>
    <w:rsid w:val="00E069AC"/>
    <w:rsid w:val="00E11BD5"/>
    <w:rsid w:val="00E20B45"/>
    <w:rsid w:val="00E365AC"/>
    <w:rsid w:val="00E47A99"/>
    <w:rsid w:val="00E54D5E"/>
    <w:rsid w:val="00E578D3"/>
    <w:rsid w:val="00E60D30"/>
    <w:rsid w:val="00E708E3"/>
    <w:rsid w:val="00E72839"/>
    <w:rsid w:val="00E852D1"/>
    <w:rsid w:val="00E91AFA"/>
    <w:rsid w:val="00E92526"/>
    <w:rsid w:val="00E951FE"/>
    <w:rsid w:val="00EA3C15"/>
    <w:rsid w:val="00EA64D6"/>
    <w:rsid w:val="00EC39FB"/>
    <w:rsid w:val="00ED2D50"/>
    <w:rsid w:val="00ED30B3"/>
    <w:rsid w:val="00F03987"/>
    <w:rsid w:val="00F06309"/>
    <w:rsid w:val="00F113AC"/>
    <w:rsid w:val="00F16D86"/>
    <w:rsid w:val="00F24A92"/>
    <w:rsid w:val="00F451F6"/>
    <w:rsid w:val="00F458BF"/>
    <w:rsid w:val="00F77CD5"/>
    <w:rsid w:val="00F82A5E"/>
    <w:rsid w:val="00F84BE2"/>
    <w:rsid w:val="00F962E0"/>
    <w:rsid w:val="00FA013A"/>
    <w:rsid w:val="00FA5ECE"/>
    <w:rsid w:val="00FB5C06"/>
    <w:rsid w:val="00FC7633"/>
    <w:rsid w:val="00FE450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702C23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D5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F77CD5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F77CD5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77CD5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F77CD5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77CD5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F77CD5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F77CD5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F77CD5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F77CD5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77C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7CD5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F77CD5"/>
    <w:rPr>
      <w:i/>
      <w:position w:val="-30"/>
      <w:sz w:val="24"/>
    </w:rPr>
  </w:style>
  <w:style w:type="character" w:styleId="PageNumber">
    <w:name w:val="page number"/>
    <w:basedOn w:val="DefaultParagraphFont"/>
    <w:rsid w:val="00F77CD5"/>
  </w:style>
  <w:style w:type="paragraph" w:styleId="BodyText">
    <w:name w:val="Body Text"/>
    <w:basedOn w:val="Normal"/>
    <w:rsid w:val="00F77CD5"/>
    <w:pPr>
      <w:ind w:right="1275"/>
    </w:pPr>
    <w:rPr>
      <w:sz w:val="24"/>
    </w:rPr>
  </w:style>
  <w:style w:type="character" w:styleId="LineNumber">
    <w:name w:val="line number"/>
    <w:basedOn w:val="DefaultParagraphFont"/>
    <w:rsid w:val="00F77CD5"/>
  </w:style>
  <w:style w:type="paragraph" w:styleId="BodyTextIndent">
    <w:name w:val="Body Text Indent"/>
    <w:basedOn w:val="Normal"/>
    <w:rsid w:val="00F77CD5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F77CD5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F77CD5"/>
    <w:pPr>
      <w:ind w:left="2160" w:hanging="2160"/>
    </w:pPr>
  </w:style>
  <w:style w:type="paragraph" w:styleId="BodyText3">
    <w:name w:val="Body Text 3"/>
    <w:basedOn w:val="Normal"/>
    <w:rsid w:val="00F77CD5"/>
    <w:pPr>
      <w:jc w:val="center"/>
    </w:pPr>
    <w:rPr>
      <w:sz w:val="18"/>
    </w:rPr>
  </w:style>
  <w:style w:type="paragraph" w:styleId="BlockText">
    <w:name w:val="Block Text"/>
    <w:basedOn w:val="Normal"/>
    <w:rsid w:val="00F77CD5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F77CD5"/>
    <w:rPr>
      <w:sz w:val="16"/>
      <w:szCs w:val="16"/>
    </w:rPr>
  </w:style>
  <w:style w:type="paragraph" w:styleId="CommentText">
    <w:name w:val="annotation text"/>
    <w:basedOn w:val="Normal"/>
    <w:semiHidden/>
    <w:rsid w:val="00F77CD5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18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F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1FEE25-B329-472D-91D2-B10B9A6B7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25</cp:revision>
  <cp:lastPrinted>2018-05-08T05:44:00Z</cp:lastPrinted>
  <dcterms:created xsi:type="dcterms:W3CDTF">2015-06-07T13:21:00Z</dcterms:created>
  <dcterms:modified xsi:type="dcterms:W3CDTF">2026-07-08T02:36:00Z</dcterms:modified>
</cp:coreProperties>
</file>