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52120D0A" w14:textId="77777777" w:rsidTr="00B01962">
        <w:tc>
          <w:tcPr>
            <w:tcW w:w="2250" w:type="dxa"/>
            <w:gridSpan w:val="2"/>
          </w:tcPr>
          <w:p w14:paraId="6689D69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50FB41A4" w14:textId="77777777" w:rsidR="00F112D4" w:rsidRPr="00801127" w:rsidRDefault="00B840EF" w:rsidP="00703C12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80112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01127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="00703C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</w:p>
        </w:tc>
      </w:tr>
      <w:tr w:rsidR="00F112D4" w:rsidRPr="007A7B64" w14:paraId="164AFECA" w14:textId="77777777" w:rsidTr="00B01962">
        <w:tc>
          <w:tcPr>
            <w:tcW w:w="2250" w:type="dxa"/>
            <w:gridSpan w:val="2"/>
          </w:tcPr>
          <w:p w14:paraId="198B1805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08253410" w14:textId="6514DC5A" w:rsidR="00F112D4" w:rsidRPr="003E660F" w:rsidRDefault="003E660F" w:rsidP="007C665B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C665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154385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  <w:tr w:rsidR="00F112D4" w:rsidRPr="007A7B64" w14:paraId="2D1404A5" w14:textId="77777777" w:rsidTr="00B01962">
        <w:tc>
          <w:tcPr>
            <w:tcW w:w="2250" w:type="dxa"/>
            <w:gridSpan w:val="2"/>
          </w:tcPr>
          <w:p w14:paraId="561D4EF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3D6B53CA" w14:textId="77777777" w:rsidR="00B01962" w:rsidRPr="00C23691" w:rsidRDefault="00B01962" w:rsidP="00B01962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="00703C1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="00703C12">
              <w:rPr>
                <w:rFonts w:ascii="FSAlbert" w:hAnsi="FSAlbert"/>
                <w:sz w:val="22"/>
                <w:szCs w:val="22"/>
              </w:rPr>
              <w:t xml:space="preserve"> Kantor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703C1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="00703C1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Ketiga</w:t>
            </w:r>
            <w:proofErr w:type="spellEnd"/>
          </w:p>
          <w:p w14:paraId="597A4219" w14:textId="77777777" w:rsidR="00B01962" w:rsidRPr="00C23691" w:rsidRDefault="00B01962" w:rsidP="00B01962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703C12">
              <w:rPr>
                <w:rFonts w:ascii="FSAlbert" w:hAnsi="FSAlbert"/>
                <w:sz w:val="22"/>
                <w:szCs w:val="22"/>
              </w:rPr>
              <w:t xml:space="preserve">Support </w:t>
            </w:r>
            <w:proofErr w:type="spellStart"/>
            <w:r w:rsidR="00703C12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="00703C12">
              <w:rPr>
                <w:rFonts w:ascii="FSAlbert" w:hAnsi="FSAlbert"/>
                <w:sz w:val="22"/>
                <w:szCs w:val="22"/>
              </w:rPr>
              <w:t xml:space="preserve"> BI</w:t>
            </w:r>
          </w:p>
          <w:p w14:paraId="4246B17E" w14:textId="77777777" w:rsidR="00F112D4" w:rsidRPr="00B01962" w:rsidRDefault="00B01962" w:rsidP="00703C12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 w:cs="Arial"/>
                <w:sz w:val="22"/>
                <w:szCs w:val="22"/>
              </w:rPr>
              <w:t>Instalasi</w:t>
            </w:r>
            <w:proofErr w:type="spellEnd"/>
            <w:r w:rsidR="00703C12">
              <w:rPr>
                <w:rFonts w:ascii="FSAlbert" w:hAnsi="FSAlbert" w:cs="Arial"/>
                <w:sz w:val="22"/>
                <w:szCs w:val="22"/>
              </w:rPr>
              <w:t xml:space="preserve"> Dan Maintenance </w:t>
            </w:r>
            <w:proofErr w:type="spellStart"/>
            <w:r w:rsidR="00703C12">
              <w:rPr>
                <w:rFonts w:ascii="FSAlbert" w:hAnsi="FSAlbert" w:cs="Arial"/>
                <w:sz w:val="22"/>
                <w:szCs w:val="22"/>
              </w:rPr>
              <w:t>Perangkat</w:t>
            </w:r>
            <w:proofErr w:type="spellEnd"/>
            <w:r w:rsidR="00703C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03C12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</w:p>
        </w:tc>
      </w:tr>
      <w:tr w:rsidR="00F112D4" w:rsidRPr="007A7B64" w14:paraId="37F9EB51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7402E78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2E7A4CF1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24E673EC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254213F4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09C56051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740CA763" w14:textId="54F9AFD9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960" w:type="dxa"/>
          </w:tcPr>
          <w:p w14:paraId="247E885D" w14:textId="15A52EDB" w:rsidR="00F112D4" w:rsidRPr="00654F5E" w:rsidRDefault="000A15BD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5E242F0E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73044C0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06E4D6CD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3960" w:type="dxa"/>
          </w:tcPr>
          <w:p w14:paraId="14112382" w14:textId="77777777" w:rsidR="00B01962" w:rsidRPr="00B01962" w:rsidRDefault="00B01962" w:rsidP="00B01962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01962">
              <w:rPr>
                <w:rFonts w:ascii="FSAlbert" w:hAnsi="FSAlbert"/>
              </w:rPr>
              <w:t>Memiliki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sertifikat</w:t>
            </w:r>
            <w:proofErr w:type="spellEnd"/>
            <w:r w:rsidRPr="00B01962">
              <w:rPr>
                <w:rFonts w:ascii="FSAlbert" w:hAnsi="FSAlbert"/>
              </w:rPr>
              <w:t xml:space="preserve"> network security administration</w:t>
            </w:r>
          </w:p>
          <w:p w14:paraId="708BEC12" w14:textId="77777777" w:rsidR="00B01962" w:rsidRPr="00B01962" w:rsidRDefault="00B01962" w:rsidP="00B01962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01962">
              <w:rPr>
                <w:rFonts w:ascii="FSAlbert" w:hAnsi="FSAlbert"/>
              </w:rPr>
              <w:t>Memiliki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sertifikat</w:t>
            </w:r>
            <w:proofErr w:type="spellEnd"/>
            <w:r w:rsidRPr="00B01962">
              <w:rPr>
                <w:rFonts w:ascii="FSAlbert" w:hAnsi="FSAlbert"/>
              </w:rPr>
              <w:t xml:space="preserve"> CCNA/CCNP</w:t>
            </w:r>
          </w:p>
          <w:p w14:paraId="42EC5112" w14:textId="77777777" w:rsidR="00B01962" w:rsidRPr="00B01962" w:rsidRDefault="00B01962" w:rsidP="00B01962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01962">
              <w:rPr>
                <w:rFonts w:ascii="FSAlbert" w:hAnsi="FSAlbert"/>
              </w:rPr>
              <w:t>Memiliki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pemahaman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mengenai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perangkat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mikrotik</w:t>
            </w:r>
            <w:proofErr w:type="spellEnd"/>
            <w:r w:rsidRPr="00B01962">
              <w:rPr>
                <w:rFonts w:ascii="FSAlbert" w:hAnsi="FSAlbert"/>
              </w:rPr>
              <w:t xml:space="preserve">, router </w:t>
            </w:r>
            <w:proofErr w:type="spellStart"/>
            <w:r w:rsidRPr="00B01962">
              <w:rPr>
                <w:rFonts w:ascii="FSAlbert" w:hAnsi="FSAlbert"/>
              </w:rPr>
              <w:t>dll</w:t>
            </w:r>
            <w:proofErr w:type="spellEnd"/>
            <w:r w:rsidRPr="00B01962">
              <w:rPr>
                <w:rFonts w:ascii="FSAlbert" w:hAnsi="FSAlbert"/>
              </w:rPr>
              <w:t>.</w:t>
            </w:r>
          </w:p>
          <w:p w14:paraId="7EEEF3FB" w14:textId="77777777" w:rsidR="00B01962" w:rsidRPr="00B01962" w:rsidRDefault="00B01962" w:rsidP="00B01962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01962">
              <w:rPr>
                <w:rFonts w:ascii="FSAlbert" w:hAnsi="FSAlbert"/>
              </w:rPr>
              <w:t>Memiliki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pemahaman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mengenai</w:t>
            </w:r>
            <w:proofErr w:type="spellEnd"/>
            <w:r w:rsidRPr="00B01962">
              <w:rPr>
                <w:rFonts w:ascii="FSAlbert" w:hAnsi="FSAlbert"/>
              </w:rPr>
              <w:t xml:space="preserve"> SKNBI/RTGS</w:t>
            </w:r>
          </w:p>
          <w:p w14:paraId="3012D939" w14:textId="77777777" w:rsidR="00F112D4" w:rsidRPr="00B01962" w:rsidRDefault="00B01962" w:rsidP="00B01962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B01962">
              <w:rPr>
                <w:rFonts w:ascii="FSAlbert" w:hAnsi="FSAlbert"/>
              </w:rPr>
              <w:t>Memiliki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pemahaman</w:t>
            </w:r>
            <w:proofErr w:type="spellEnd"/>
            <w:r w:rsidRPr="00B01962">
              <w:rPr>
                <w:rFonts w:ascii="FSAlbert" w:hAnsi="FSAlbert"/>
              </w:rPr>
              <w:t xml:space="preserve"> </w:t>
            </w:r>
            <w:proofErr w:type="spellStart"/>
            <w:r w:rsidRPr="00B01962">
              <w:rPr>
                <w:rFonts w:ascii="FSAlbert" w:hAnsi="FSAlbert"/>
              </w:rPr>
              <w:t>mengenai</w:t>
            </w:r>
            <w:proofErr w:type="spellEnd"/>
            <w:r w:rsidRPr="00B01962">
              <w:rPr>
                <w:rFonts w:ascii="FSAlbert" w:hAnsi="FSAlbert"/>
              </w:rPr>
              <w:t xml:space="preserve"> MPN, </w:t>
            </w:r>
            <w:proofErr w:type="spellStart"/>
            <w:r w:rsidRPr="00B01962">
              <w:rPr>
                <w:rFonts w:ascii="FSAlbert" w:hAnsi="FSAlbert"/>
              </w:rPr>
              <w:t>Samsat</w:t>
            </w:r>
            <w:proofErr w:type="spellEnd"/>
            <w:r w:rsidRPr="00B01962">
              <w:rPr>
                <w:rFonts w:ascii="FSAlbert" w:hAnsi="FSAlbert"/>
              </w:rPr>
              <w:t>, PBB.</w:t>
            </w:r>
          </w:p>
        </w:tc>
      </w:tr>
      <w:tr w:rsidR="00F112D4" w:rsidRPr="007A7B64" w14:paraId="2A7FDEF3" w14:textId="77777777" w:rsidTr="00B01962">
        <w:tc>
          <w:tcPr>
            <w:tcW w:w="2250" w:type="dxa"/>
            <w:gridSpan w:val="2"/>
          </w:tcPr>
          <w:p w14:paraId="2D2E13A3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5BB42F1A" w14:textId="77777777" w:rsidR="00F112D4" w:rsidRPr="00654F5E" w:rsidRDefault="00B01962" w:rsidP="00B840EF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operasional teknologi informasi sesuai dengan target dan sasaran yang telah ditetapkan dan </w:t>
            </w:r>
            <w:r w:rsidRPr="00C23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Standar Operasional Prosedur</w:t>
            </w: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Bagian Operasional Tekhnologi Informasi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306374B7" w14:textId="77777777" w:rsidTr="00B01962">
        <w:tc>
          <w:tcPr>
            <w:tcW w:w="9090" w:type="dxa"/>
            <w:gridSpan w:val="4"/>
          </w:tcPr>
          <w:p w14:paraId="0698D657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59C9BB7A" w14:textId="77777777" w:rsidTr="00B01962">
        <w:tc>
          <w:tcPr>
            <w:tcW w:w="360" w:type="dxa"/>
            <w:tcBorders>
              <w:right w:val="nil"/>
            </w:tcBorders>
          </w:tcPr>
          <w:p w14:paraId="7281514A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661888A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40" w:type="dxa"/>
            <w:gridSpan w:val="2"/>
          </w:tcPr>
          <w:p w14:paraId="563F69C6" w14:textId="6DB04E92" w:rsidR="00F112D4" w:rsidRPr="00654F5E" w:rsidRDefault="00F112D4" w:rsidP="007C665B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Operasional</w:t>
            </w:r>
            <w:r w:rsidR="001543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6D038A">
              <w:rPr>
                <w:rFonts w:ascii="FSAlbert" w:hAnsi="FSAlbert" w:cs="Arial"/>
                <w:sz w:val="22"/>
                <w:szCs w:val="22"/>
                <w:lang w:val="sv-SE"/>
              </w:rPr>
              <w:t>bidang</w:t>
            </w:r>
            <w:r w:rsidR="001543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</w:tc>
      </w:tr>
      <w:tr w:rsidR="00F112D4" w:rsidRPr="007A7B64" w14:paraId="3A6B838E" w14:textId="77777777" w:rsidTr="00B01962">
        <w:tc>
          <w:tcPr>
            <w:tcW w:w="360" w:type="dxa"/>
            <w:tcBorders>
              <w:right w:val="nil"/>
            </w:tcBorders>
          </w:tcPr>
          <w:p w14:paraId="2B2A1C6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990502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40" w:type="dxa"/>
            <w:gridSpan w:val="2"/>
          </w:tcPr>
          <w:p w14:paraId="006056AB" w14:textId="77777777" w:rsidR="007C665B" w:rsidRDefault="00260ED7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kuantitatif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kualitatif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112D4" w:rsidRPr="00654F5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AE997D2" w14:textId="77777777" w:rsidR="00565D57" w:rsidRPr="00565D57" w:rsidRDefault="00565D57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penyusunan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berkaitan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Standard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system yang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3E720186" w14:textId="77777777" w:rsidR="00565D57" w:rsidRPr="00565D57" w:rsidRDefault="00565D57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penyusunan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berkaitan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Standard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antara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lain Standard Operating Procedure (SOP),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Edaran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(SE)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regulasi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lainya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aspek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pengamanan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36B1364E" w14:textId="77777777" w:rsidR="007C665B" w:rsidRPr="007C665B" w:rsidRDefault="007C665B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Berhubungan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Aktifitas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perbankan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berkaitan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Bank Indonesia,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antara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lain SKNBI, RTGS/S4;</w:t>
            </w:r>
          </w:p>
          <w:p w14:paraId="477D2793" w14:textId="1DFA64FB" w:rsidR="007C665B" w:rsidRPr="007C665B" w:rsidRDefault="007C665B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inisiasi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ketiga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berkoordinasi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di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7C665B">
              <w:rPr>
                <w:rFonts w:ascii="FSAlbert" w:hAnsi="FSAlbert"/>
                <w:sz w:val="22"/>
                <w:szCs w:val="22"/>
              </w:rPr>
              <w:t>Pengemb</w:t>
            </w:r>
            <w:r>
              <w:rPr>
                <w:rFonts w:ascii="FSAlbert" w:hAnsi="FSAlbert"/>
                <w:sz w:val="22"/>
                <w:szCs w:val="22"/>
              </w:rPr>
              <w:t>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154385">
              <w:rPr>
                <w:rFonts w:ascii="FSAlbert" w:hAnsi="FSAlbert"/>
                <w:sz w:val="22"/>
                <w:szCs w:val="22"/>
              </w:rPr>
              <w:t xml:space="preserve"> TI</w:t>
            </w:r>
            <w:r>
              <w:rPr>
                <w:rFonts w:ascii="FSAlbert" w:hAnsi="FSAlbert"/>
                <w:sz w:val="22"/>
                <w:szCs w:val="22"/>
              </w:rPr>
              <w:t xml:space="preserve"> PT. BPD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Sultra</w:t>
            </w:r>
            <w:proofErr w:type="spellEnd"/>
            <w:r w:rsidRPr="007C665B">
              <w:rPr>
                <w:rFonts w:ascii="FSAlbert" w:hAnsi="FSAlbert"/>
                <w:sz w:val="22"/>
                <w:szCs w:val="22"/>
              </w:rPr>
              <w:t>;</w:t>
            </w:r>
          </w:p>
          <w:p w14:paraId="2764190E" w14:textId="7814C4D6" w:rsidR="007C665B" w:rsidRPr="00565D57" w:rsidRDefault="007C665B" w:rsidP="007C665B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kertas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="0015438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23691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b</w:t>
            </w:r>
            <w:r w:rsidRPr="00C23691">
              <w:rPr>
                <w:rFonts w:ascii="FSAlbert" w:hAnsi="FSAlbert" w:cs="Arial"/>
                <w:i/>
                <w:sz w:val="22"/>
                <w:szCs w:val="22"/>
              </w:rPr>
              <w:t>est. practice</w:t>
            </w:r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Kabag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lastRenderedPageBreak/>
              <w:t>Operasional</w:t>
            </w:r>
            <w:proofErr w:type="spellEnd"/>
            <w:r w:rsidR="0015438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6220215" w14:textId="77777777" w:rsidR="00565D57" w:rsidRPr="00565D57" w:rsidRDefault="00565D57" w:rsidP="00565D57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tanggapan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Surat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,  Nota,  Memo,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Audit,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Catatan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Department Head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insidentil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21B6AADC" w14:textId="5E8FDBE0" w:rsidR="00565D57" w:rsidRPr="00565D57" w:rsidRDefault="00565D57" w:rsidP="00565D57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semua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pekerjaan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Kabag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15438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Kadiv</w:t>
            </w:r>
            <w:proofErr w:type="spellEnd"/>
            <w:r w:rsidR="0015438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77C57B7B" w14:textId="77777777" w:rsidR="007C665B" w:rsidRPr="007C665B" w:rsidRDefault="00F112D4" w:rsidP="007C665B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terjadi;</w:t>
            </w:r>
          </w:p>
          <w:p w14:paraId="6E1F1B69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7C07FF98" w14:textId="77777777" w:rsidTr="00B01962">
        <w:tc>
          <w:tcPr>
            <w:tcW w:w="360" w:type="dxa"/>
            <w:tcBorders>
              <w:right w:val="nil"/>
            </w:tcBorders>
          </w:tcPr>
          <w:p w14:paraId="49A2B48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1F4860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40" w:type="dxa"/>
            <w:gridSpan w:val="2"/>
          </w:tcPr>
          <w:p w14:paraId="1CC55125" w14:textId="77777777" w:rsidR="007C665B" w:rsidRPr="00565D57" w:rsidRDefault="007C665B" w:rsidP="000E3C50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11DBD">
              <w:rPr>
                <w:rFonts w:ascii="FSAlbert" w:hAnsi="FSAlbert" w:cs="Arial"/>
                <w:sz w:val="22"/>
                <w:szCs w:val="22"/>
                <w:lang w:val="sv-SE"/>
              </w:rPr>
              <w:t>Sebagai Helpdesk apabila user mengalami masalah dalam penggunaan aplikasi Core Banking dan kemudian meneruskan ke staf yang berkompeten menyelesaikannya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8C6B330" w14:textId="77777777" w:rsidR="0041170F" w:rsidRDefault="00B840EF" w:rsidP="000E3C50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9D51280" w14:textId="77777777" w:rsidR="0041170F" w:rsidRPr="0041170F" w:rsidRDefault="00F112D4" w:rsidP="000E3C50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42F6D89" w14:textId="1479D60B" w:rsidR="000E3C50" w:rsidRPr="006725E8" w:rsidRDefault="000E3C50" w:rsidP="000E3C50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890AD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890ADC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D6A8F4A" w14:textId="77777777" w:rsidR="00A01863" w:rsidRPr="00062A76" w:rsidRDefault="00F112D4" w:rsidP="000E3C50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0AFAAE24" w14:textId="77777777" w:rsidTr="00B01962">
        <w:tc>
          <w:tcPr>
            <w:tcW w:w="360" w:type="dxa"/>
            <w:tcBorders>
              <w:right w:val="nil"/>
            </w:tcBorders>
          </w:tcPr>
          <w:p w14:paraId="59E551D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4D81AD6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40" w:type="dxa"/>
            <w:gridSpan w:val="2"/>
          </w:tcPr>
          <w:p w14:paraId="02E60B68" w14:textId="77777777" w:rsidR="007C665B" w:rsidRPr="007C665B" w:rsidRDefault="007C665B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Menerima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penelusuran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lebih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lanjut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4E505718" w14:textId="77777777" w:rsidR="007C665B" w:rsidRPr="007C665B" w:rsidRDefault="007C665B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Mengkoordinasikan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tim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penelusuran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pengaduan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7B2A040A" w14:textId="77777777" w:rsidR="007C665B" w:rsidRPr="007C665B" w:rsidRDefault="007C665B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kondisi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pendukung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SKNBI, RTGS, Mobile Banking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berjalan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normal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15EA000D" w14:textId="77777777" w:rsidR="007C665B" w:rsidRDefault="007C665B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Aplikasi Mobile Banking berjalan normal dan membuat perencanaan untuk pengembangan aplikasi tersebut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D10B57C" w14:textId="77777777" w:rsidR="007C665B" w:rsidRDefault="007C665B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Memantau pelaporan MPN setiap harinya dan bertanggung jawab terhadap data rekon pajak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50F29D2" w14:textId="77777777" w:rsidR="00565D57" w:rsidRDefault="00565D57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1C4139E" w14:textId="37C65E08" w:rsidR="00565D57" w:rsidRPr="00565D57" w:rsidRDefault="00565D57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lastRenderedPageBreak/>
              <w:t>Mendokumentasikan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semua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arsip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keluar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154385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surat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menyurat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pihak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ketiga</w:t>
            </w:r>
            <w:proofErr w:type="spellEnd"/>
            <w:r w:rsidRPr="00C23691">
              <w:rPr>
                <w:rFonts w:ascii="FSAlbert" w:hAnsi="FSAlbert"/>
                <w:sz w:val="22"/>
                <w:szCs w:val="22"/>
              </w:rPr>
              <w:t xml:space="preserve"> (vendor), </w:t>
            </w:r>
            <w:proofErr w:type="spellStart"/>
            <w:r w:rsidRPr="00C23691">
              <w:rPr>
                <w:rFonts w:ascii="FSAlbert" w:hAnsi="FSAlbert"/>
                <w:sz w:val="22"/>
                <w:szCs w:val="22"/>
              </w:rPr>
              <w:t>dll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5A313BF6" w14:textId="77777777" w:rsidR="00565D57" w:rsidRPr="00565D57" w:rsidRDefault="00565D57" w:rsidP="00565D57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rahasia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D6229D" w14:textId="77777777" w:rsidR="00F112D4" w:rsidRPr="00565D57" w:rsidRDefault="00F112D4" w:rsidP="00565D57">
            <w:pPr>
              <w:spacing w:after="12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4DF74B08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2D3E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40F88" w14:textId="77777777" w:rsidR="0024752E" w:rsidRDefault="0024752E">
      <w:r>
        <w:separator/>
      </w:r>
    </w:p>
  </w:endnote>
  <w:endnote w:type="continuationSeparator" w:id="0">
    <w:p w14:paraId="13A75152" w14:textId="77777777" w:rsidR="0024752E" w:rsidRDefault="002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128FA" w14:textId="77777777" w:rsidR="00886E6F" w:rsidRDefault="00886E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996CF2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9B936E" wp14:editId="6A73A27F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16F36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B936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A116F36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12DE389" wp14:editId="087EF336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C49987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F0A744" w14:textId="77777777" w:rsidR="00886E6F" w:rsidRDefault="00886E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2DF8D0" w14:textId="77777777" w:rsidR="0024752E" w:rsidRDefault="0024752E">
      <w:r>
        <w:separator/>
      </w:r>
    </w:p>
  </w:footnote>
  <w:footnote w:type="continuationSeparator" w:id="0">
    <w:p w14:paraId="5F864466" w14:textId="77777777" w:rsidR="0024752E" w:rsidRDefault="002475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86061" w14:textId="77777777" w:rsidR="00886E6F" w:rsidRDefault="00886E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0FC5DE" w14:textId="77777777" w:rsidR="00046989" w:rsidRDefault="002967B8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BBE5513" wp14:editId="2FD28E0C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27D3EC20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9451C96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B666249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1D56269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 xml:space="preserve">No. </w:t>
                                </w: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Dok</w:t>
                                </w:r>
                                <w:proofErr w:type="spellEnd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22D3275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AF583F4" w14:textId="77777777" w:rsidR="00046989" w:rsidRPr="00801127" w:rsidRDefault="00B840EF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X</w:t>
                                </w:r>
                                <w:r w:rsidR="007D7BB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IV</w:t>
                                </w:r>
                                <w:r w:rsidR="00B51B9F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.A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D7BB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c>
                          </w:tr>
                          <w:tr w:rsidR="00046989" w:rsidRPr="007A7B64" w14:paraId="1388313D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816623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DC2A29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E51138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4D23CF5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0792B8B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886E6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43D99C21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D5BE69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4F6A667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55A726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9E35048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08B877D" w14:textId="57AD1F0E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E1265FF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E47700A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5A1DF23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DFA21B4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FEB9DA7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D0BF067" w14:textId="1840A59F" w:rsidR="00046989" w:rsidRPr="00801127" w:rsidRDefault="00886E6F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154385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/07</w:t>
                                </w: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/2026</w:t>
                                </w:r>
                                <w:bookmarkStart w:id="0" w:name="_GoBack"/>
                                <w:bookmarkEnd w:id="0"/>
                              </w:p>
                            </w:tc>
                          </w:tr>
                          <w:tr w:rsidR="00046989" w:rsidRPr="007A7B64" w14:paraId="7C3C6F5C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2DFEBE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73692DDE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51185A7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C410FA4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701D45A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34FCDA91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589277D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BCC50B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9E020A6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651382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4E309D4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6359AA44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1E5D86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BE5513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L5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27D3EC20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9451C96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B666249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1D56269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 xml:space="preserve">No. </w:t>
                          </w: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Dok</w:t>
                          </w:r>
                          <w:proofErr w:type="spellEnd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22D3275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AF583F4" w14:textId="77777777" w:rsidR="00046989" w:rsidRPr="00801127" w:rsidRDefault="00B840EF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X</w:t>
                          </w:r>
                          <w:r w:rsidR="007D7BBD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IV</w:t>
                          </w:r>
                          <w:r w:rsidR="00B51B9F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.A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7D7BBD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3</w:t>
                          </w:r>
                        </w:p>
                      </w:tc>
                    </w:tr>
                    <w:tr w:rsidR="00046989" w:rsidRPr="007A7B64" w14:paraId="1388313D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816623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DC2A29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EE51138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4D23CF5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0792B8B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886E6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43D99C21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D5BE69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4F6A667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55A726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9E35048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08B877D" w14:textId="57AD1F0E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E1265FF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E47700A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5A1DF23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DFA21B4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FEB9DA7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D0BF067" w14:textId="1840A59F" w:rsidR="00046989" w:rsidRPr="00801127" w:rsidRDefault="00886E6F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154385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/07</w:t>
                          </w: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/2026</w:t>
                          </w:r>
                          <w:bookmarkStart w:id="1" w:name="_GoBack"/>
                          <w:bookmarkEnd w:id="1"/>
                        </w:p>
                      </w:tc>
                    </w:tr>
                    <w:tr w:rsidR="00046989" w:rsidRPr="007A7B64" w14:paraId="7C3C6F5C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2DFEBE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73692DDE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51185A7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C410FA4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701D45A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34FCDA91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589277D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9BCC50B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9E020A6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651382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4E309D4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6359AA44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1E5D863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BA03B86" wp14:editId="0D18635E">
              <wp:simplePos x="0" y="0"/>
              <wp:positionH relativeFrom="column">
                <wp:posOffset>1304233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ACCBD7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55pt" to="345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BZ9ckzdAAAACwEAAA8AAAAAAAAAAAAAAAAAbQQAAGRycy9kb3ducmV2LnhtbFBLBQYAAAAABAAE&#10;APMAAAB3BQAAAAA=&#10;"/>
          </w:pict>
        </mc:Fallback>
      </mc:AlternateContent>
    </w:r>
    <w:r w:rsidR="00062A76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7BA8BEE6" wp14:editId="13B06EC6">
              <wp:simplePos x="0" y="0"/>
              <wp:positionH relativeFrom="column">
                <wp:posOffset>1310583</wp:posOffset>
              </wp:positionH>
              <wp:positionV relativeFrom="paragraph">
                <wp:posOffset>367030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BB641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2pt,28.9pt" to="346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L&#10;S2A63QAAAAkBAAAPAAAAAAAAAAAAAAAAAGsEAABkcnMvZG93bnJldi54bWxQSwUGAAAAAAQABADz&#10;AAAAdQUAAAAA&#10;" o:allowincell="f"/>
          </w:pict>
        </mc:Fallback>
      </mc:AlternateConten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72966716" wp14:editId="0EFDA9EF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46D01E1" wp14:editId="54EDD63A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F1FBC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0B21695C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6D01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5D6F1FBC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0B21695C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3403F78" wp14:editId="12CFB49D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58AD57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4FEB87A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403F78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2058AD57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4FEB87A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550B297" wp14:editId="43E0369A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0C02D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50B297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5170C02D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EDA95F" w14:textId="77777777" w:rsidR="00886E6F" w:rsidRDefault="00886E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3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25"/>
  </w:num>
  <w:num w:numId="4">
    <w:abstractNumId w:val="10"/>
  </w:num>
  <w:num w:numId="5">
    <w:abstractNumId w:val="27"/>
  </w:num>
  <w:num w:numId="6">
    <w:abstractNumId w:val="14"/>
  </w:num>
  <w:num w:numId="7">
    <w:abstractNumId w:val="2"/>
  </w:num>
  <w:num w:numId="8">
    <w:abstractNumId w:val="7"/>
  </w:num>
  <w:num w:numId="9">
    <w:abstractNumId w:val="29"/>
  </w:num>
  <w:num w:numId="10">
    <w:abstractNumId w:val="15"/>
  </w:num>
  <w:num w:numId="11">
    <w:abstractNumId w:val="26"/>
  </w:num>
  <w:num w:numId="12">
    <w:abstractNumId w:val="24"/>
  </w:num>
  <w:num w:numId="13">
    <w:abstractNumId w:val="30"/>
  </w:num>
  <w:num w:numId="14">
    <w:abstractNumId w:val="13"/>
  </w:num>
  <w:num w:numId="15">
    <w:abstractNumId w:val="4"/>
  </w:num>
  <w:num w:numId="16">
    <w:abstractNumId w:val="6"/>
  </w:num>
  <w:num w:numId="17">
    <w:abstractNumId w:val="22"/>
  </w:num>
  <w:num w:numId="18">
    <w:abstractNumId w:val="17"/>
  </w:num>
  <w:num w:numId="19">
    <w:abstractNumId w:val="9"/>
  </w:num>
  <w:num w:numId="20">
    <w:abstractNumId w:val="16"/>
  </w:num>
  <w:num w:numId="21">
    <w:abstractNumId w:val="18"/>
  </w:num>
  <w:num w:numId="22">
    <w:abstractNumId w:val="20"/>
  </w:num>
  <w:num w:numId="23">
    <w:abstractNumId w:val="19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23"/>
  </w:num>
  <w:num w:numId="27">
    <w:abstractNumId w:val="28"/>
  </w:num>
  <w:num w:numId="28">
    <w:abstractNumId w:val="0"/>
  </w:num>
  <w:num w:numId="29">
    <w:abstractNumId w:val="8"/>
  </w:num>
  <w:num w:numId="30">
    <w:abstractNumId w:val="21"/>
  </w:num>
  <w:num w:numId="31">
    <w:abstractNumId w:val="1"/>
  </w:num>
  <w:num w:numId="32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2467D"/>
    <w:rsid w:val="0003031D"/>
    <w:rsid w:val="0003556E"/>
    <w:rsid w:val="0003559C"/>
    <w:rsid w:val="00037BE0"/>
    <w:rsid w:val="00046989"/>
    <w:rsid w:val="00061B55"/>
    <w:rsid w:val="00062A76"/>
    <w:rsid w:val="00082954"/>
    <w:rsid w:val="000867E9"/>
    <w:rsid w:val="00086C39"/>
    <w:rsid w:val="00091654"/>
    <w:rsid w:val="00093469"/>
    <w:rsid w:val="000A15BD"/>
    <w:rsid w:val="000A498C"/>
    <w:rsid w:val="000B078B"/>
    <w:rsid w:val="000C7642"/>
    <w:rsid w:val="000D02A3"/>
    <w:rsid w:val="000E0411"/>
    <w:rsid w:val="000E3C50"/>
    <w:rsid w:val="000E56B6"/>
    <w:rsid w:val="001000A6"/>
    <w:rsid w:val="0011005D"/>
    <w:rsid w:val="00133D87"/>
    <w:rsid w:val="001521A2"/>
    <w:rsid w:val="00154385"/>
    <w:rsid w:val="00167DEA"/>
    <w:rsid w:val="001820E6"/>
    <w:rsid w:val="00182765"/>
    <w:rsid w:val="001A7F4A"/>
    <w:rsid w:val="001D119C"/>
    <w:rsid w:val="001D3329"/>
    <w:rsid w:val="00201DC9"/>
    <w:rsid w:val="002147E8"/>
    <w:rsid w:val="00214868"/>
    <w:rsid w:val="00221E9C"/>
    <w:rsid w:val="00230A09"/>
    <w:rsid w:val="0024752E"/>
    <w:rsid w:val="002521C3"/>
    <w:rsid w:val="00255444"/>
    <w:rsid w:val="00260ED7"/>
    <w:rsid w:val="002705C9"/>
    <w:rsid w:val="00275B5A"/>
    <w:rsid w:val="00282D5B"/>
    <w:rsid w:val="002967B8"/>
    <w:rsid w:val="002A4C4C"/>
    <w:rsid w:val="002B05B0"/>
    <w:rsid w:val="002C1B4E"/>
    <w:rsid w:val="002C283F"/>
    <w:rsid w:val="002D3D9B"/>
    <w:rsid w:val="002D3ED1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C01B9"/>
    <w:rsid w:val="003D6117"/>
    <w:rsid w:val="003D67D2"/>
    <w:rsid w:val="003E3F53"/>
    <w:rsid w:val="003E660F"/>
    <w:rsid w:val="003F375A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5BD"/>
    <w:rsid w:val="004A373E"/>
    <w:rsid w:val="004A5210"/>
    <w:rsid w:val="004B55B7"/>
    <w:rsid w:val="004E4600"/>
    <w:rsid w:val="004E6B4E"/>
    <w:rsid w:val="004F3BB7"/>
    <w:rsid w:val="00505207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65D57"/>
    <w:rsid w:val="0057218D"/>
    <w:rsid w:val="00580F96"/>
    <w:rsid w:val="005832F9"/>
    <w:rsid w:val="005902F6"/>
    <w:rsid w:val="005A2E2B"/>
    <w:rsid w:val="005B052F"/>
    <w:rsid w:val="005B5360"/>
    <w:rsid w:val="005D0979"/>
    <w:rsid w:val="005D190C"/>
    <w:rsid w:val="005D595D"/>
    <w:rsid w:val="006007CF"/>
    <w:rsid w:val="00607F37"/>
    <w:rsid w:val="00610EDE"/>
    <w:rsid w:val="0061278D"/>
    <w:rsid w:val="0061582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761BF"/>
    <w:rsid w:val="006A0682"/>
    <w:rsid w:val="006A58C9"/>
    <w:rsid w:val="006B2273"/>
    <w:rsid w:val="006C3FB8"/>
    <w:rsid w:val="006C5F95"/>
    <w:rsid w:val="006C6279"/>
    <w:rsid w:val="006C6E0D"/>
    <w:rsid w:val="006D038A"/>
    <w:rsid w:val="006D1DF8"/>
    <w:rsid w:val="006F699D"/>
    <w:rsid w:val="00703C12"/>
    <w:rsid w:val="00706A94"/>
    <w:rsid w:val="00711982"/>
    <w:rsid w:val="007157D6"/>
    <w:rsid w:val="0072236D"/>
    <w:rsid w:val="00747394"/>
    <w:rsid w:val="00752F12"/>
    <w:rsid w:val="007610E1"/>
    <w:rsid w:val="00793DBD"/>
    <w:rsid w:val="007A30D5"/>
    <w:rsid w:val="007A7B64"/>
    <w:rsid w:val="007B0E41"/>
    <w:rsid w:val="007B0ED9"/>
    <w:rsid w:val="007B243C"/>
    <w:rsid w:val="007C665B"/>
    <w:rsid w:val="007C7C7C"/>
    <w:rsid w:val="007D0316"/>
    <w:rsid w:val="007D7BBD"/>
    <w:rsid w:val="007F5E68"/>
    <w:rsid w:val="00801127"/>
    <w:rsid w:val="00804081"/>
    <w:rsid w:val="008148B4"/>
    <w:rsid w:val="008346BA"/>
    <w:rsid w:val="00834E5F"/>
    <w:rsid w:val="008425F8"/>
    <w:rsid w:val="008574D3"/>
    <w:rsid w:val="00857DB6"/>
    <w:rsid w:val="00886E6F"/>
    <w:rsid w:val="00890ADC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4713"/>
    <w:rsid w:val="008E1D6E"/>
    <w:rsid w:val="008F2111"/>
    <w:rsid w:val="009150C2"/>
    <w:rsid w:val="00915C82"/>
    <w:rsid w:val="009201A1"/>
    <w:rsid w:val="00945449"/>
    <w:rsid w:val="009A18BC"/>
    <w:rsid w:val="009A7466"/>
    <w:rsid w:val="009C05E2"/>
    <w:rsid w:val="009C634F"/>
    <w:rsid w:val="00A01863"/>
    <w:rsid w:val="00A06EB5"/>
    <w:rsid w:val="00A43878"/>
    <w:rsid w:val="00A4781C"/>
    <w:rsid w:val="00A96BE7"/>
    <w:rsid w:val="00AA3AAC"/>
    <w:rsid w:val="00AE2D86"/>
    <w:rsid w:val="00AF0C43"/>
    <w:rsid w:val="00AF244A"/>
    <w:rsid w:val="00B01962"/>
    <w:rsid w:val="00B0546B"/>
    <w:rsid w:val="00B06549"/>
    <w:rsid w:val="00B25D30"/>
    <w:rsid w:val="00B31E99"/>
    <w:rsid w:val="00B42557"/>
    <w:rsid w:val="00B51B9F"/>
    <w:rsid w:val="00B56A93"/>
    <w:rsid w:val="00B56C0C"/>
    <w:rsid w:val="00B661CB"/>
    <w:rsid w:val="00B669F3"/>
    <w:rsid w:val="00B779CB"/>
    <w:rsid w:val="00B840EF"/>
    <w:rsid w:val="00B85EE2"/>
    <w:rsid w:val="00B86D10"/>
    <w:rsid w:val="00BC695C"/>
    <w:rsid w:val="00BD7A0F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4E48"/>
    <w:rsid w:val="00C45109"/>
    <w:rsid w:val="00C45E36"/>
    <w:rsid w:val="00C47D7A"/>
    <w:rsid w:val="00C54BA6"/>
    <w:rsid w:val="00C722A0"/>
    <w:rsid w:val="00C748FE"/>
    <w:rsid w:val="00C83F6F"/>
    <w:rsid w:val="00CA57DE"/>
    <w:rsid w:val="00CC1792"/>
    <w:rsid w:val="00CC5D45"/>
    <w:rsid w:val="00CD0D75"/>
    <w:rsid w:val="00CD43FD"/>
    <w:rsid w:val="00CE1551"/>
    <w:rsid w:val="00D14668"/>
    <w:rsid w:val="00D14F15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C2FCC"/>
    <w:rsid w:val="00DC77D1"/>
    <w:rsid w:val="00DD1C23"/>
    <w:rsid w:val="00DF10FD"/>
    <w:rsid w:val="00E05506"/>
    <w:rsid w:val="00E069AC"/>
    <w:rsid w:val="00E234B5"/>
    <w:rsid w:val="00E3294B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506A"/>
    <w:rsid w:val="00EC481C"/>
    <w:rsid w:val="00ED30B3"/>
    <w:rsid w:val="00ED6B0F"/>
    <w:rsid w:val="00EE1FA9"/>
    <w:rsid w:val="00F04538"/>
    <w:rsid w:val="00F05130"/>
    <w:rsid w:val="00F112D4"/>
    <w:rsid w:val="00F24A92"/>
    <w:rsid w:val="00F574F6"/>
    <w:rsid w:val="00F7045C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3E853D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1E8A1-005D-45D8-BAE8-D76170C6F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2026-06-25T06:21:00Z</cp:lastPrinted>
  <dcterms:created xsi:type="dcterms:W3CDTF">2026-06-25T06:21:00Z</dcterms:created>
  <dcterms:modified xsi:type="dcterms:W3CDTF">2026-07-10T09:48:00Z</dcterms:modified>
</cp:coreProperties>
</file>