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2340"/>
        <w:gridCol w:w="4500"/>
      </w:tblGrid>
      <w:tr w:rsidR="00201DC9" w:rsidRPr="00A0214A" w14:paraId="4F41A35D" w14:textId="77777777" w:rsidTr="00CD14A0">
        <w:tc>
          <w:tcPr>
            <w:tcW w:w="2250" w:type="dxa"/>
          </w:tcPr>
          <w:p w14:paraId="7A435273" w14:textId="77777777" w:rsidR="00201DC9" w:rsidRPr="00C23691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03BEF174" w14:textId="19DBE301" w:rsidR="00201DC9" w:rsidRPr="00A0214A" w:rsidRDefault="00D7613C" w:rsidP="00CC6BA5">
            <w:pPr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0214A">
              <w:rPr>
                <w:rFonts w:ascii="FSAlbert" w:hAnsi="FSAlbert"/>
                <w:sz w:val="22"/>
                <w:szCs w:val="22"/>
                <w:lang w:val="sv-SE"/>
              </w:rPr>
              <w:t>Pelaksana</w:t>
            </w:r>
            <w:r w:rsidR="008A38B9">
              <w:rPr>
                <w:rFonts w:ascii="FSAlbert" w:hAnsi="FSAlbert"/>
                <w:sz w:val="22"/>
                <w:szCs w:val="22"/>
                <w:lang w:val="sv-SE"/>
              </w:rPr>
              <w:t xml:space="preserve"> TI</w:t>
            </w:r>
            <w:r w:rsidR="009D77C6" w:rsidRPr="00A0214A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="002068D2">
              <w:rPr>
                <w:rFonts w:ascii="FSAlbert" w:hAnsi="FSAlbert"/>
                <w:sz w:val="22"/>
                <w:szCs w:val="22"/>
                <w:lang w:val="sv-SE"/>
              </w:rPr>
              <w:t>Governance</w:t>
            </w:r>
          </w:p>
        </w:tc>
      </w:tr>
      <w:tr w:rsidR="00201DC9" w:rsidRPr="00C23691" w14:paraId="3AB5FAB7" w14:textId="77777777" w:rsidTr="00CD14A0">
        <w:tc>
          <w:tcPr>
            <w:tcW w:w="2250" w:type="dxa"/>
          </w:tcPr>
          <w:p w14:paraId="242517C7" w14:textId="77777777" w:rsidR="00201DC9" w:rsidRPr="00C23691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3E0E03D6" w14:textId="5852B963" w:rsidR="00201DC9" w:rsidRPr="00C23691" w:rsidRDefault="00914D71" w:rsidP="00CC6BA5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Kasie</w:t>
            </w:r>
            <w:proofErr w:type="spellEnd"/>
            <w:r w:rsidR="008A38B9">
              <w:rPr>
                <w:rFonts w:ascii="FSAlbert" w:hAnsi="FSAlbert"/>
                <w:sz w:val="22"/>
                <w:szCs w:val="22"/>
              </w:rPr>
              <w:t xml:space="preserve"> TI</w:t>
            </w:r>
            <w:r w:rsidR="009D77C6">
              <w:rPr>
                <w:rFonts w:ascii="FSAlbert" w:hAnsi="FSAlbert"/>
                <w:sz w:val="22"/>
                <w:szCs w:val="22"/>
              </w:rPr>
              <w:t xml:space="preserve"> Governance</w:t>
            </w:r>
          </w:p>
        </w:tc>
      </w:tr>
      <w:tr w:rsidR="008425F8" w:rsidRPr="00C23691" w14:paraId="271E079A" w14:textId="77777777" w:rsidTr="00CD14A0">
        <w:trPr>
          <w:trHeight w:val="270"/>
        </w:trPr>
        <w:tc>
          <w:tcPr>
            <w:tcW w:w="2250" w:type="dxa"/>
            <w:vMerge w:val="restart"/>
          </w:tcPr>
          <w:p w14:paraId="72600D61" w14:textId="77777777" w:rsidR="008425F8" w:rsidRPr="00C23691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40" w:type="dxa"/>
          </w:tcPr>
          <w:p w14:paraId="69EE2657" w14:textId="77777777" w:rsidR="008425F8" w:rsidRPr="00C23691" w:rsidRDefault="008425F8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00" w:type="dxa"/>
          </w:tcPr>
          <w:p w14:paraId="7041CB38" w14:textId="77777777" w:rsidR="008425F8" w:rsidRPr="00292574" w:rsidRDefault="008425F8" w:rsidP="00292574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257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Minimal </w:t>
            </w:r>
            <w:r w:rsidR="00046989" w:rsidRPr="00292574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  <w:r w:rsidR="002428A8" w:rsidRPr="00292574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8425F8" w:rsidRPr="00407B6D" w14:paraId="26B3D809" w14:textId="77777777" w:rsidTr="00CD14A0">
        <w:trPr>
          <w:trHeight w:val="285"/>
        </w:trPr>
        <w:tc>
          <w:tcPr>
            <w:tcW w:w="2250" w:type="dxa"/>
            <w:vMerge/>
          </w:tcPr>
          <w:p w14:paraId="461653EB" w14:textId="77777777" w:rsidR="008425F8" w:rsidRPr="00C23691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40" w:type="dxa"/>
          </w:tcPr>
          <w:p w14:paraId="619E4851" w14:textId="77777777" w:rsidR="008425F8" w:rsidRPr="00C23691" w:rsidRDefault="00525F4A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500" w:type="dxa"/>
          </w:tcPr>
          <w:p w14:paraId="2EE02F9F" w14:textId="505AA659" w:rsidR="002068D2" w:rsidRPr="002068D2" w:rsidRDefault="002068D2" w:rsidP="002068D2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FSAlbert" w:hAnsi="FSAlbert" w:cstheme="minorHAnsi"/>
                <w:sz w:val="22"/>
                <w:szCs w:val="22"/>
                <w:lang w:val="sv-SE"/>
              </w:rPr>
            </w:pPr>
            <w:r w:rsidRPr="002068D2">
              <w:rPr>
                <w:rFonts w:ascii="FSAlbert" w:hAnsi="FSAlbert" w:cstheme="minorHAnsi"/>
                <w:sz w:val="22"/>
                <w:szCs w:val="22"/>
                <w:lang w:val="sv-SE"/>
              </w:rPr>
              <w:t>Memiliki wawasan kedepan (</w:t>
            </w:r>
            <w:r w:rsidRPr="002068D2">
              <w:rPr>
                <w:rFonts w:ascii="FSAlbert" w:hAnsi="FSAlbert" w:cstheme="minorHAnsi"/>
                <w:i/>
                <w:sz w:val="22"/>
                <w:szCs w:val="22"/>
                <w:lang w:val="sv-SE"/>
              </w:rPr>
              <w:t>visioner</w:t>
            </w:r>
            <w:r w:rsidRPr="002068D2">
              <w:rPr>
                <w:rFonts w:ascii="FSAlbert" w:hAnsi="FSAlbert" w:cstheme="minorHAnsi"/>
                <w:sz w:val="22"/>
                <w:szCs w:val="22"/>
                <w:lang w:val="sv-SE"/>
              </w:rPr>
              <w:t>) menyangkut operasional Bank dan pengetahuan Teknologi informasi</w:t>
            </w:r>
            <w:r w:rsidR="00DD5506">
              <w:rPr>
                <w:rFonts w:ascii="FSAlbert" w:hAnsi="FSAlbert" w:cstheme="minorHAnsi"/>
                <w:sz w:val="22"/>
                <w:szCs w:val="22"/>
                <w:lang w:val="sv-SE"/>
              </w:rPr>
              <w:t>;</w:t>
            </w:r>
          </w:p>
          <w:p w14:paraId="698FC492" w14:textId="2F14D313" w:rsidR="002068D2" w:rsidRPr="002068D2" w:rsidRDefault="002068D2" w:rsidP="002068D2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FSAlbert" w:hAnsi="FSAlbert" w:cstheme="minorHAnsi"/>
                <w:sz w:val="22"/>
                <w:szCs w:val="22"/>
                <w:lang w:val="sv-SE"/>
              </w:rPr>
            </w:pPr>
            <w:r w:rsidRPr="002068D2">
              <w:rPr>
                <w:rFonts w:ascii="FSAlbert" w:hAnsi="FSAlbert" w:cstheme="minorHAnsi"/>
                <w:sz w:val="22"/>
                <w:szCs w:val="22"/>
                <w:lang w:val="sv-SE"/>
              </w:rPr>
              <w:t>Mampu bekerja sama sebagai anggota tim dengan unit kerja lainnya</w:t>
            </w:r>
            <w:r w:rsidR="001E5FAD">
              <w:rPr>
                <w:rFonts w:ascii="FSAlbert" w:hAnsi="FSAlbert" w:cstheme="minorHAnsi"/>
                <w:sz w:val="22"/>
                <w:szCs w:val="22"/>
                <w:lang w:val="sv-SE"/>
              </w:rPr>
              <w:t>;</w:t>
            </w:r>
          </w:p>
          <w:p w14:paraId="4B74FEC3" w14:textId="4CF23BEB" w:rsidR="002068D2" w:rsidRPr="002068D2" w:rsidRDefault="002068D2" w:rsidP="002068D2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FSAlbert" w:hAnsi="FSAlbert" w:cstheme="minorHAnsi"/>
                <w:sz w:val="22"/>
                <w:szCs w:val="22"/>
                <w:lang w:val="sv-SE"/>
              </w:rPr>
            </w:pPr>
            <w:r w:rsidRPr="002068D2">
              <w:rPr>
                <w:rFonts w:ascii="FSAlbert" w:hAnsi="FSAlbert" w:cstheme="minorHAnsi"/>
                <w:sz w:val="22"/>
                <w:szCs w:val="22"/>
                <w:lang w:val="sv-SE"/>
              </w:rPr>
              <w:t>Memiliki kemampuan komunikasi yang baik</w:t>
            </w:r>
            <w:r w:rsidR="001E5FAD">
              <w:rPr>
                <w:rFonts w:ascii="FSAlbert" w:hAnsi="FSAlbert" w:cstheme="minorHAnsi"/>
                <w:sz w:val="22"/>
                <w:szCs w:val="22"/>
                <w:lang w:val="sv-SE"/>
              </w:rPr>
              <w:t>;</w:t>
            </w:r>
          </w:p>
          <w:p w14:paraId="465D9122" w14:textId="0690B869" w:rsidR="002068D2" w:rsidRPr="002068D2" w:rsidRDefault="002068D2" w:rsidP="002068D2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2068D2">
              <w:rPr>
                <w:rFonts w:ascii="FSAlbert" w:hAnsi="FSAlbert" w:cstheme="minorHAnsi"/>
                <w:sz w:val="22"/>
                <w:szCs w:val="22"/>
                <w:lang w:val="sv-SE"/>
              </w:rPr>
              <w:t>Menguasai konsep tata kelola TI (alignment</w:t>
            </w:r>
            <w:r w:rsidR="008A38B9">
              <w:rPr>
                <w:rFonts w:ascii="FSAlbert" w:hAnsi="FSAlbert" w:cstheme="minorHAnsi"/>
                <w:sz w:val="22"/>
                <w:szCs w:val="22"/>
                <w:lang w:val="sv-SE"/>
              </w:rPr>
              <w:t xml:space="preserve"> TI</w:t>
            </w:r>
            <w:r w:rsidRPr="002068D2">
              <w:rPr>
                <w:rFonts w:ascii="FSAlbert" w:hAnsi="FSAlbert" w:cstheme="minorHAnsi"/>
                <w:sz w:val="22"/>
                <w:szCs w:val="22"/>
                <w:lang w:val="sv-SE"/>
              </w:rPr>
              <w:t xml:space="preserve"> dengan bisnis, value delivery, risk management)</w:t>
            </w:r>
            <w:r w:rsidR="001E5FAD">
              <w:rPr>
                <w:rFonts w:ascii="FSAlbert" w:hAnsi="FSAlbert" w:cstheme="minorHAnsi"/>
                <w:sz w:val="22"/>
                <w:szCs w:val="22"/>
                <w:lang w:val="sv-SE"/>
              </w:rPr>
              <w:t>;</w:t>
            </w:r>
          </w:p>
          <w:p w14:paraId="1049457D" w14:textId="6BFABB9C" w:rsidR="00CC6BA5" w:rsidRPr="002068D2" w:rsidRDefault="002839BB" w:rsidP="002068D2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2068D2">
              <w:rPr>
                <w:rFonts w:ascii="FSAlbert" w:hAnsi="FSAlbert"/>
                <w:sz w:val="22"/>
                <w:szCs w:val="22"/>
                <w:lang w:val="sv-SE"/>
              </w:rPr>
              <w:t>Mengetahui regulasi perbankan dari Otoritas Jasa Keuangan dan Bank Indonesia</w:t>
            </w:r>
            <w:r w:rsidR="001E5FAD"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</w:p>
          <w:p w14:paraId="3DF2CD1E" w14:textId="767C58A2" w:rsidR="008425F8" w:rsidRPr="00407B6D" w:rsidRDefault="002839BB" w:rsidP="002068D2">
            <w:pPr>
              <w:pStyle w:val="ListParagraph"/>
              <w:numPr>
                <w:ilvl w:val="0"/>
                <w:numId w:val="33"/>
              </w:numPr>
              <w:spacing w:after="160" w:line="276" w:lineRule="auto"/>
              <w:rPr>
                <w:rFonts w:ascii="FSAlbert" w:hAnsi="FSAlbert"/>
                <w:lang w:val="sv-SE"/>
              </w:rPr>
            </w:pPr>
            <w:r w:rsidRPr="002068D2">
              <w:rPr>
                <w:rFonts w:ascii="FSAlbert" w:hAnsi="FSAlbert"/>
                <w:sz w:val="22"/>
                <w:szCs w:val="22"/>
                <w:lang w:val="sv-SE"/>
              </w:rPr>
              <w:t xml:space="preserve">Memahami </w:t>
            </w:r>
            <w:r w:rsidR="002068D2" w:rsidRPr="002068D2">
              <w:rPr>
                <w:rFonts w:ascii="FSAlbert" w:hAnsi="FSAlbert"/>
                <w:sz w:val="22"/>
                <w:szCs w:val="22"/>
              </w:rPr>
              <w:t xml:space="preserve">framework </w:t>
            </w:r>
            <w:proofErr w:type="spellStart"/>
            <w:r w:rsidR="002068D2" w:rsidRPr="002068D2">
              <w:rPr>
                <w:rFonts w:ascii="FSAlbert" w:hAnsi="FSAlbert"/>
                <w:sz w:val="22"/>
                <w:szCs w:val="22"/>
              </w:rPr>
              <w:t>tata</w:t>
            </w:r>
            <w:proofErr w:type="spellEnd"/>
            <w:r w:rsidR="002068D2" w:rsidRPr="002068D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2068D2" w:rsidRPr="002068D2">
              <w:rPr>
                <w:rFonts w:ascii="FSAlbert" w:hAnsi="FSAlbert"/>
                <w:sz w:val="22"/>
                <w:szCs w:val="22"/>
              </w:rPr>
              <w:t>kelola</w:t>
            </w:r>
            <w:proofErr w:type="spellEnd"/>
            <w:r w:rsidR="002068D2" w:rsidRPr="002068D2">
              <w:rPr>
                <w:rFonts w:ascii="FSAlbert" w:hAnsi="FSAlbert"/>
                <w:sz w:val="22"/>
                <w:szCs w:val="22"/>
              </w:rPr>
              <w:t xml:space="preserve"> TI </w:t>
            </w:r>
            <w:proofErr w:type="spellStart"/>
            <w:r w:rsidR="002068D2" w:rsidRPr="002068D2">
              <w:rPr>
                <w:rFonts w:ascii="FSAlbert" w:hAnsi="FSAlbert"/>
                <w:sz w:val="22"/>
                <w:szCs w:val="22"/>
              </w:rPr>
              <w:t>seperti</w:t>
            </w:r>
            <w:proofErr w:type="spellEnd"/>
            <w:r w:rsidR="002068D2" w:rsidRPr="002068D2">
              <w:rPr>
                <w:rFonts w:ascii="FSAlbert" w:hAnsi="FSAlbert"/>
                <w:sz w:val="22"/>
                <w:szCs w:val="22"/>
              </w:rPr>
              <w:t xml:space="preserve"> COBIT </w:t>
            </w:r>
            <w:proofErr w:type="spellStart"/>
            <w:r w:rsidR="002068D2" w:rsidRPr="002068D2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="008A38B9">
              <w:rPr>
                <w:rFonts w:ascii="FSAlbert" w:hAnsi="FSAlbert"/>
                <w:sz w:val="22"/>
                <w:szCs w:val="22"/>
              </w:rPr>
              <w:t xml:space="preserve"> TI</w:t>
            </w:r>
            <w:r w:rsidR="002068D2" w:rsidRPr="002068D2">
              <w:rPr>
                <w:rFonts w:ascii="FSAlbert" w:hAnsi="FSAlbert"/>
                <w:sz w:val="22"/>
                <w:szCs w:val="22"/>
              </w:rPr>
              <w:t>IL</w:t>
            </w:r>
          </w:p>
        </w:tc>
      </w:tr>
      <w:tr w:rsidR="00201DC9" w:rsidRPr="005166D2" w14:paraId="635D4D52" w14:textId="77777777" w:rsidTr="00CD14A0">
        <w:tc>
          <w:tcPr>
            <w:tcW w:w="2250" w:type="dxa"/>
          </w:tcPr>
          <w:p w14:paraId="48FE42AA" w14:textId="77777777" w:rsidR="004F6735" w:rsidRDefault="004F6735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13B0F24A" w14:textId="77777777" w:rsidR="004F6735" w:rsidRDefault="004F6735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5C738678" w14:textId="42C827F0" w:rsidR="00201DC9" w:rsidRPr="00C23691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840" w:type="dxa"/>
            <w:gridSpan w:val="2"/>
          </w:tcPr>
          <w:p w14:paraId="6046EB9E" w14:textId="77777777" w:rsidR="004F6735" w:rsidRDefault="004F6735" w:rsidP="004F6735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  <w:p w14:paraId="1E88FEAB" w14:textId="4E3B9EC6" w:rsidR="00201DC9" w:rsidRDefault="00F6372C" w:rsidP="004F6735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Menyusun, mereview</w:t>
            </w:r>
            <w:r w:rsidRPr="00242FE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melakukan</w:t>
            </w:r>
            <w:r w:rsidRPr="00242FE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pembaharuan Kebijakan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, SOP</w:t>
            </w:r>
            <w:r w:rsidRPr="00242FE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&amp; Tata Kelola TI </w:t>
            </w:r>
            <w:r w:rsidR="002839BB">
              <w:rPr>
                <w:rFonts w:ascii="FSAlbert" w:hAnsi="FSAlbert" w:cs="Arial"/>
                <w:sz w:val="22"/>
                <w:szCs w:val="22"/>
                <w:lang w:val="id-ID"/>
              </w:rPr>
              <w:t>serta mendokumentasikannya</w:t>
            </w:r>
          </w:p>
          <w:p w14:paraId="56FA8215" w14:textId="5B451259" w:rsidR="004F6735" w:rsidRPr="00407B6D" w:rsidRDefault="004F6735" w:rsidP="00CC6BA5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201DC9" w:rsidRPr="005166D2" w14:paraId="2D68A8B4" w14:textId="77777777" w:rsidTr="00CD14A0">
        <w:tc>
          <w:tcPr>
            <w:tcW w:w="2250" w:type="dxa"/>
          </w:tcPr>
          <w:p w14:paraId="67CA69AD" w14:textId="77777777" w:rsidR="004F6735" w:rsidRDefault="004F6735" w:rsidP="004F6735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0D6C3FFF" w14:textId="6E9BBDBA" w:rsidR="00201DC9" w:rsidRPr="00C23691" w:rsidRDefault="00201DC9" w:rsidP="004F6735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6840" w:type="dxa"/>
            <w:gridSpan w:val="2"/>
          </w:tcPr>
          <w:p w14:paraId="01BDEF8E" w14:textId="77777777" w:rsidR="004F6735" w:rsidRPr="004F6735" w:rsidRDefault="004F6735" w:rsidP="004F6735">
            <w:pPr>
              <w:spacing w:line="276" w:lineRule="auto"/>
              <w:ind w:left="360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</w:p>
          <w:p w14:paraId="78826EAE" w14:textId="45524F6D" w:rsidR="00DD5506" w:rsidRDefault="00DD5506" w:rsidP="004F6735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DD550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Menyusun, mereview dan melakukan pembaharuan Kebijakan, SOP &amp; Tata Kelola TI </w:t>
            </w:r>
            <w:r w:rsidRPr="00DD5506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sesuai dengan perkembangan teknologi dan regulasi terbaru</w:t>
            </w:r>
            <w:r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68594FAB" w14:textId="77777777" w:rsidR="004F6735" w:rsidRDefault="004F6735" w:rsidP="004F6735">
            <w:pPr>
              <w:spacing w:line="276" w:lineRule="auto"/>
              <w:ind w:left="360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</w:p>
          <w:p w14:paraId="00BB62D0" w14:textId="6125F78C" w:rsidR="00DD5506" w:rsidRDefault="00DD5506" w:rsidP="004F6735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DD5506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Men</w:t>
            </w:r>
            <w:r w:rsidR="00B14F7F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yusun dan men</w:t>
            </w:r>
            <w:r w:rsidRPr="00DD5506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dokumentasikan RBB </w:t>
            </w:r>
            <w:r w:rsidR="004F6735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dan RKA </w:t>
            </w:r>
            <w:r w:rsidRPr="00DD5506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Divisi</w:t>
            </w:r>
            <w:r w:rsidR="008A38B9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TI</w:t>
            </w:r>
            <w:r w:rsidRPr="00DD5506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78EE6663" w14:textId="77777777" w:rsidR="004F6735" w:rsidRPr="00DD5506" w:rsidRDefault="004F6735" w:rsidP="004F6735">
            <w:pPr>
              <w:spacing w:line="276" w:lineRule="auto"/>
              <w:ind w:left="360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</w:p>
          <w:p w14:paraId="6B2485B9" w14:textId="3E26F70E" w:rsidR="00F6372C" w:rsidRDefault="00F6372C" w:rsidP="004F6735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Membuat Laporan </w:t>
            </w:r>
            <w:r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Maturity Digital</w:t>
            </w:r>
            <w:r w:rsidRPr="00D97C72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secara berkala minimal 1 kali dalam setahun</w:t>
            </w:r>
            <w:r w:rsidR="00DD5506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56CFDC80" w14:textId="77777777" w:rsidR="004F6735" w:rsidRDefault="004F6735" w:rsidP="004F6735">
            <w:pPr>
              <w:spacing w:line="276" w:lineRule="auto"/>
              <w:ind w:left="360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</w:p>
          <w:p w14:paraId="732AFCB2" w14:textId="77777777" w:rsidR="00F6372C" w:rsidRDefault="00F6372C" w:rsidP="004F6735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Membuat Laporan kondisi terkini TI secara b</w:t>
            </w:r>
            <w:r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erkala minimal 1 kali dalam 1 tahun;</w:t>
            </w:r>
          </w:p>
          <w:p w14:paraId="7E2973E0" w14:textId="77777777" w:rsidR="004F6735" w:rsidRPr="007A60DB" w:rsidRDefault="004F6735" w:rsidP="004F6735">
            <w:pPr>
              <w:spacing w:line="276" w:lineRule="auto"/>
              <w:ind w:left="360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</w:p>
          <w:p w14:paraId="005ADBD6" w14:textId="13C08942" w:rsidR="00DD5506" w:rsidRDefault="00B14F7F" w:rsidP="004F6735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 w:rsidRPr="00B14F7F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Sebagai PIC untuk permintaan </w:t>
            </w:r>
            <w:r w:rsidR="00DE54BE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informasi dan </w:t>
            </w:r>
            <w:r w:rsidRPr="00B14F7F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dokumen</w:t>
            </w:r>
            <w:r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terkait tata kelola TI;</w:t>
            </w:r>
          </w:p>
          <w:p w14:paraId="173EB7F9" w14:textId="77777777" w:rsidR="004F6735" w:rsidRDefault="004F6735" w:rsidP="004F6735">
            <w:pPr>
              <w:spacing w:line="276" w:lineRule="auto"/>
              <w:ind w:left="360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</w:p>
          <w:p w14:paraId="713B01AC" w14:textId="7299F451" w:rsidR="00DD5506" w:rsidRDefault="00DD5506" w:rsidP="004F6735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Membuat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laporan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 xml:space="preserve"> yang menjadi tanggung jawabnya dengan benar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 xml:space="preserve">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lastRenderedPageBreak/>
              <w:t xml:space="preserve">dan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>disampaikan tepat waktu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3F9D4D57" w14:textId="77777777" w:rsidR="004F6735" w:rsidRPr="007A60DB" w:rsidRDefault="004F6735" w:rsidP="004F6735">
            <w:pPr>
              <w:spacing w:line="276" w:lineRule="auto"/>
              <w:ind w:left="360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</w:p>
          <w:p w14:paraId="72BD0590" w14:textId="77777777" w:rsidR="00CC6BA5" w:rsidRDefault="00CC6BA5" w:rsidP="004F6735">
            <w:pPr>
              <w:numPr>
                <w:ilvl w:val="0"/>
                <w:numId w:val="26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30E697B7" w14:textId="77777777" w:rsidR="004F6735" w:rsidRDefault="004F6735" w:rsidP="004F6735">
            <w:pPr>
              <w:spacing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E8B1BC4" w14:textId="178E841A" w:rsidR="004F6735" w:rsidRPr="005611DA" w:rsidRDefault="004F6735" w:rsidP="004F6735">
            <w:pPr>
              <w:numPr>
                <w:ilvl w:val="0"/>
                <w:numId w:val="26"/>
              </w:numPr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Membuat laporan dari</w:t>
            </w:r>
            <w:r w:rsidRPr="00AD24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semua hasil pekerjaan kepada</w:t>
            </w: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atasan langsung untuk dilaporkan kepada</w:t>
            </w:r>
            <w:r w:rsidRPr="00AD24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kepala Divisi</w:t>
            </w:r>
            <w:r w:rsidR="008A38B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TI</w:t>
            </w:r>
            <w:r w:rsidRPr="00AD24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serta memberikan arsip laporan kepada librarian dan distribusikan kepada masing-masing unit kerja dengan baik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2F8CB07B" w14:textId="77777777" w:rsidR="004F6735" w:rsidRDefault="004F6735" w:rsidP="004F6735">
            <w:pPr>
              <w:numPr>
                <w:ilvl w:val="0"/>
                <w:numId w:val="26"/>
              </w:numPr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Menerima </w:t>
            </w:r>
            <w:r w:rsidRPr="00AD243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 baik yang diterbitkan oleh Pemerintah, Bank Indonesia/Otoritas Jasa Keuangan maupun Direksi secara berkala paling kurang 1 (satu) bulan sekali yang didalamnya termasuk pemberian motivasi ataupun pembahasan permasalahan permasalahan yang terjadi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88B50AF" w14:textId="77777777" w:rsidR="00CC6BA5" w:rsidRDefault="00CC6BA5" w:rsidP="004F6735">
            <w:pPr>
              <w:numPr>
                <w:ilvl w:val="0"/>
                <w:numId w:val="26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D9620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kerjanya;</w:t>
            </w:r>
          </w:p>
          <w:p w14:paraId="347EF1AA" w14:textId="77777777" w:rsidR="004F6735" w:rsidRPr="00D9620B" w:rsidRDefault="004F6735" w:rsidP="004F6735">
            <w:pPr>
              <w:spacing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3A32EA6" w14:textId="77777777" w:rsidR="00A776B8" w:rsidRDefault="00A776B8" w:rsidP="004F673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 unit kerja yang menjadi tanggung jawabnya</w:t>
            </w: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9DD0833" w14:textId="77777777" w:rsidR="004F6735" w:rsidRPr="004F6735" w:rsidRDefault="004F6735" w:rsidP="004F6735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63FE282E" w14:textId="757D157F" w:rsidR="00166E67" w:rsidRDefault="00166E67" w:rsidP="004F6735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 yang tertuang pada slogan STAR (</w:t>
            </w:r>
            <w:r w:rsidR="00100A5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</w:t>
            </w:r>
            <w:bookmarkStart w:id="0" w:name="_GoBack"/>
            <w:bookmarkEnd w:id="0"/>
            <w:r w:rsidRPr="00100A5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nergy, Trust, Agile, Reliable</w:t>
            </w: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</w:t>
            </w:r>
            <w:r w:rsidR="004F673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71AF04B" w14:textId="77777777" w:rsidR="004F6735" w:rsidRPr="004F6735" w:rsidRDefault="004F6735" w:rsidP="004F6735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42837C69" w14:textId="77777777" w:rsidR="00201DC9" w:rsidRPr="004F6735" w:rsidRDefault="00A776B8" w:rsidP="004F6735">
            <w:pPr>
              <w:pStyle w:val="ListParagraph"/>
              <w:numPr>
                <w:ilvl w:val="0"/>
                <w:numId w:val="26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C8767B" w:rsidRPr="00407B6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C46715" w:rsidRPr="00407B6D">
              <w:rPr>
                <w:rFonts w:ascii="FSAlbert" w:hAnsi="FSAlbert" w:cs="Arial"/>
                <w:sz w:val="22"/>
                <w:szCs w:val="22"/>
                <w:lang w:val="sv-SE"/>
              </w:rPr>
              <w:t>sepanjang tidak bertentangan dengan peraturan perundang-undangan yang berlaku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4948A102" w14:textId="77777777" w:rsidR="004F6735" w:rsidRPr="004F6735" w:rsidRDefault="004F6735" w:rsidP="004F6735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64197C8" w14:textId="0A411BEC" w:rsidR="004F6735" w:rsidRPr="00C23691" w:rsidRDefault="004F6735" w:rsidP="004F6735">
            <w:pPr>
              <w:pStyle w:val="ListParagraph"/>
              <w:spacing w:before="240"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231CBB16" w14:textId="77777777" w:rsidR="00ED30B3" w:rsidRPr="00407B6D" w:rsidRDefault="009B674F" w:rsidP="00ED30B3">
      <w:pPr>
        <w:rPr>
          <w:rFonts w:ascii="Book Antiqua" w:hAnsi="Book Antiqua" w:cs="Arial"/>
          <w:sz w:val="28"/>
          <w:szCs w:val="28"/>
          <w:lang w:val="sv-SE"/>
        </w:rPr>
      </w:pPr>
      <w:r>
        <w:rPr>
          <w:rFonts w:ascii="Book Antiqua" w:hAnsi="Book Antiqua" w:cs="Arial"/>
          <w:sz w:val="28"/>
          <w:szCs w:val="28"/>
          <w:lang w:val="id-ID"/>
        </w:rPr>
        <w:lastRenderedPageBreak/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</w:p>
    <w:sectPr w:rsidR="00ED30B3" w:rsidRPr="00407B6D" w:rsidSect="00452E15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18929E" w14:textId="77777777" w:rsidR="00C64368" w:rsidRDefault="00C64368">
      <w:r>
        <w:separator/>
      </w:r>
    </w:p>
  </w:endnote>
  <w:endnote w:type="continuationSeparator" w:id="0">
    <w:p w14:paraId="57E1CC37" w14:textId="77777777" w:rsidR="00C64368" w:rsidRDefault="00C64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217639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0AFB13" w14:textId="77777777" w:rsidR="00C64368" w:rsidRDefault="00C64368">
      <w:r>
        <w:separator/>
      </w:r>
    </w:p>
  </w:footnote>
  <w:footnote w:type="continuationSeparator" w:id="0">
    <w:p w14:paraId="2193B199" w14:textId="77777777" w:rsidR="00C64368" w:rsidRDefault="00C643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7777777" w:rsidR="00046989" w:rsidRDefault="009201EF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170F84B7" wp14:editId="49631528">
          <wp:simplePos x="0" y="0"/>
          <wp:positionH relativeFrom="column">
            <wp:posOffset>-103498</wp:posOffset>
          </wp:positionH>
          <wp:positionV relativeFrom="paragraph">
            <wp:posOffset>375655</wp:posOffset>
          </wp:positionV>
          <wp:extent cx="1316334" cy="43128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3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6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sXJwIAAEo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426F827E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4A098396" w:rsidR="00046989" w:rsidRPr="00875852" w:rsidRDefault="002D703B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13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C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9F0BB7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100A59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667B3DC5" w:rsidR="00046989" w:rsidRPr="002D703B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110E23AC" w:rsidR="00046989" w:rsidRPr="00875852" w:rsidRDefault="00633DB3" w:rsidP="004D127D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2D703B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E92FE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/07</w:t>
                                </w:r>
                                <w:r w:rsidR="002D703B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  <w:p w14:paraId="4F8607AF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7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Bmvil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4A098396" w:rsidR="00046989" w:rsidRPr="00875852" w:rsidRDefault="002D703B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13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C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 w:rsidR="009F0BB7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100A59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667B3DC5" w:rsidR="00046989" w:rsidRPr="002D703B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110E23AC" w:rsidR="00046989" w:rsidRPr="00875852" w:rsidRDefault="00633DB3" w:rsidP="004D127D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2D703B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 xml:space="preserve"> </w:t>
                          </w:r>
                          <w:r w:rsidR="00E92FE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/07</w:t>
                          </w:r>
                          <w:r w:rsidR="002D703B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/2026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  <w:p w14:paraId="4F8607AF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25985DD9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88FCA6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792A92E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3CF54659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7FD0E87C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1020C1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7C65C10"/>
    <w:multiLevelType w:val="hybridMultilevel"/>
    <w:tmpl w:val="F3722186"/>
    <w:lvl w:ilvl="0" w:tplc="04090019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632678"/>
    <w:multiLevelType w:val="hybridMultilevel"/>
    <w:tmpl w:val="620E3AEA"/>
    <w:lvl w:ilvl="0" w:tplc="CA06CD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FB36C8D"/>
    <w:multiLevelType w:val="hybridMultilevel"/>
    <w:tmpl w:val="FA006FD4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12C7225"/>
    <w:multiLevelType w:val="hybridMultilevel"/>
    <w:tmpl w:val="B052A646"/>
    <w:lvl w:ilvl="0" w:tplc="42809A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6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28"/>
  </w:num>
  <w:num w:numId="4">
    <w:abstractNumId w:val="11"/>
  </w:num>
  <w:num w:numId="5">
    <w:abstractNumId w:val="30"/>
  </w:num>
  <w:num w:numId="6">
    <w:abstractNumId w:val="17"/>
  </w:num>
  <w:num w:numId="7">
    <w:abstractNumId w:val="2"/>
  </w:num>
  <w:num w:numId="8">
    <w:abstractNumId w:val="7"/>
  </w:num>
  <w:num w:numId="9">
    <w:abstractNumId w:val="32"/>
  </w:num>
  <w:num w:numId="10">
    <w:abstractNumId w:val="18"/>
  </w:num>
  <w:num w:numId="11">
    <w:abstractNumId w:val="29"/>
  </w:num>
  <w:num w:numId="12">
    <w:abstractNumId w:val="27"/>
  </w:num>
  <w:num w:numId="13">
    <w:abstractNumId w:val="33"/>
  </w:num>
  <w:num w:numId="14">
    <w:abstractNumId w:val="13"/>
  </w:num>
  <w:num w:numId="15">
    <w:abstractNumId w:val="4"/>
  </w:num>
  <w:num w:numId="16">
    <w:abstractNumId w:val="6"/>
  </w:num>
  <w:num w:numId="17">
    <w:abstractNumId w:val="25"/>
  </w:num>
  <w:num w:numId="18">
    <w:abstractNumId w:val="21"/>
  </w:num>
  <w:num w:numId="19">
    <w:abstractNumId w:val="8"/>
  </w:num>
  <w:num w:numId="20">
    <w:abstractNumId w:val="9"/>
  </w:num>
  <w:num w:numId="21">
    <w:abstractNumId w:val="23"/>
  </w:num>
  <w:num w:numId="22">
    <w:abstractNumId w:val="31"/>
  </w:num>
  <w:num w:numId="23">
    <w:abstractNumId w:val="19"/>
  </w:num>
  <w:num w:numId="24">
    <w:abstractNumId w:val="22"/>
  </w:num>
  <w:num w:numId="25">
    <w:abstractNumId w:val="26"/>
  </w:num>
  <w:num w:numId="26">
    <w:abstractNumId w:val="3"/>
  </w:num>
  <w:num w:numId="27">
    <w:abstractNumId w:val="20"/>
  </w:num>
  <w:num w:numId="28">
    <w:abstractNumId w:val="24"/>
  </w:num>
  <w:num w:numId="29">
    <w:abstractNumId w:val="10"/>
  </w:num>
  <w:num w:numId="30">
    <w:abstractNumId w:val="15"/>
  </w:num>
  <w:num w:numId="31">
    <w:abstractNumId w:val="1"/>
  </w:num>
  <w:num w:numId="32">
    <w:abstractNumId w:val="16"/>
  </w:num>
  <w:num w:numId="33">
    <w:abstractNumId w:val="14"/>
  </w:num>
  <w:num w:numId="3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16CA6"/>
    <w:rsid w:val="00017960"/>
    <w:rsid w:val="00020773"/>
    <w:rsid w:val="00025918"/>
    <w:rsid w:val="00026A37"/>
    <w:rsid w:val="0003357F"/>
    <w:rsid w:val="00046989"/>
    <w:rsid w:val="00061B55"/>
    <w:rsid w:val="00067E46"/>
    <w:rsid w:val="00082954"/>
    <w:rsid w:val="00082EA5"/>
    <w:rsid w:val="000843DB"/>
    <w:rsid w:val="00086C39"/>
    <w:rsid w:val="000A3BB9"/>
    <w:rsid w:val="000D02A3"/>
    <w:rsid w:val="000D0B20"/>
    <w:rsid w:val="000D5130"/>
    <w:rsid w:val="000E0411"/>
    <w:rsid w:val="000F39D4"/>
    <w:rsid w:val="000F45C1"/>
    <w:rsid w:val="00100A59"/>
    <w:rsid w:val="00102DE2"/>
    <w:rsid w:val="00103F9B"/>
    <w:rsid w:val="001119E2"/>
    <w:rsid w:val="00120AAB"/>
    <w:rsid w:val="00136160"/>
    <w:rsid w:val="00156F52"/>
    <w:rsid w:val="001613A6"/>
    <w:rsid w:val="00166E67"/>
    <w:rsid w:val="00173107"/>
    <w:rsid w:val="001820E6"/>
    <w:rsid w:val="001A5151"/>
    <w:rsid w:val="001B58CE"/>
    <w:rsid w:val="001C4C12"/>
    <w:rsid w:val="001C5278"/>
    <w:rsid w:val="001E0026"/>
    <w:rsid w:val="001E24A8"/>
    <w:rsid w:val="001E5FAD"/>
    <w:rsid w:val="001F70FC"/>
    <w:rsid w:val="00201DC9"/>
    <w:rsid w:val="00202BAA"/>
    <w:rsid w:val="002068D2"/>
    <w:rsid w:val="00207F64"/>
    <w:rsid w:val="002147E8"/>
    <w:rsid w:val="0022211B"/>
    <w:rsid w:val="002271F1"/>
    <w:rsid w:val="002357E5"/>
    <w:rsid w:val="002428A8"/>
    <w:rsid w:val="00255BBA"/>
    <w:rsid w:val="002705C9"/>
    <w:rsid w:val="00275D59"/>
    <w:rsid w:val="002822AC"/>
    <w:rsid w:val="00282D5B"/>
    <w:rsid w:val="002839BB"/>
    <w:rsid w:val="00292282"/>
    <w:rsid w:val="00292574"/>
    <w:rsid w:val="002A4070"/>
    <w:rsid w:val="002B05B0"/>
    <w:rsid w:val="002B2447"/>
    <w:rsid w:val="002B5DBC"/>
    <w:rsid w:val="002C283F"/>
    <w:rsid w:val="002D703B"/>
    <w:rsid w:val="002E1744"/>
    <w:rsid w:val="002E3AC0"/>
    <w:rsid w:val="00305F53"/>
    <w:rsid w:val="0030677F"/>
    <w:rsid w:val="003121D3"/>
    <w:rsid w:val="00320062"/>
    <w:rsid w:val="00323289"/>
    <w:rsid w:val="003268A8"/>
    <w:rsid w:val="00330958"/>
    <w:rsid w:val="00330A1B"/>
    <w:rsid w:val="00341817"/>
    <w:rsid w:val="00344683"/>
    <w:rsid w:val="00353532"/>
    <w:rsid w:val="00355F11"/>
    <w:rsid w:val="003A5D05"/>
    <w:rsid w:val="003B02FE"/>
    <w:rsid w:val="003C0A96"/>
    <w:rsid w:val="003D67D2"/>
    <w:rsid w:val="003E3736"/>
    <w:rsid w:val="003E3F53"/>
    <w:rsid w:val="003F4366"/>
    <w:rsid w:val="003F7125"/>
    <w:rsid w:val="003F7B20"/>
    <w:rsid w:val="00406482"/>
    <w:rsid w:val="004079A8"/>
    <w:rsid w:val="00407B6D"/>
    <w:rsid w:val="0041066F"/>
    <w:rsid w:val="00417115"/>
    <w:rsid w:val="00430D2D"/>
    <w:rsid w:val="00437A4B"/>
    <w:rsid w:val="00445FD8"/>
    <w:rsid w:val="004508B6"/>
    <w:rsid w:val="0045184C"/>
    <w:rsid w:val="00452E15"/>
    <w:rsid w:val="00455A57"/>
    <w:rsid w:val="00464AF2"/>
    <w:rsid w:val="004665CE"/>
    <w:rsid w:val="00471323"/>
    <w:rsid w:val="00474C30"/>
    <w:rsid w:val="00483517"/>
    <w:rsid w:val="00486F1C"/>
    <w:rsid w:val="004A05BD"/>
    <w:rsid w:val="004A56AA"/>
    <w:rsid w:val="004B4DA5"/>
    <w:rsid w:val="004C1CFF"/>
    <w:rsid w:val="004C22DA"/>
    <w:rsid w:val="004D127D"/>
    <w:rsid w:val="004D6ED5"/>
    <w:rsid w:val="004E6B4E"/>
    <w:rsid w:val="004F3BB7"/>
    <w:rsid w:val="004F6735"/>
    <w:rsid w:val="005166D2"/>
    <w:rsid w:val="00521E12"/>
    <w:rsid w:val="00525F4A"/>
    <w:rsid w:val="00537D52"/>
    <w:rsid w:val="0054174C"/>
    <w:rsid w:val="00544E8E"/>
    <w:rsid w:val="00545172"/>
    <w:rsid w:val="00551B61"/>
    <w:rsid w:val="00563434"/>
    <w:rsid w:val="00576EE8"/>
    <w:rsid w:val="00580CCE"/>
    <w:rsid w:val="00581FBD"/>
    <w:rsid w:val="005A41EF"/>
    <w:rsid w:val="005A4D8A"/>
    <w:rsid w:val="005A734C"/>
    <w:rsid w:val="005B0390"/>
    <w:rsid w:val="005B5360"/>
    <w:rsid w:val="005D11FD"/>
    <w:rsid w:val="005E5FC3"/>
    <w:rsid w:val="00602D9C"/>
    <w:rsid w:val="00607F37"/>
    <w:rsid w:val="00616B7A"/>
    <w:rsid w:val="006253BF"/>
    <w:rsid w:val="00633DB3"/>
    <w:rsid w:val="006368C3"/>
    <w:rsid w:val="00651B5E"/>
    <w:rsid w:val="00663E2E"/>
    <w:rsid w:val="00666E6F"/>
    <w:rsid w:val="00672268"/>
    <w:rsid w:val="00675A73"/>
    <w:rsid w:val="006A0682"/>
    <w:rsid w:val="006A5E79"/>
    <w:rsid w:val="006B2273"/>
    <w:rsid w:val="006D4E9A"/>
    <w:rsid w:val="006D5CC0"/>
    <w:rsid w:val="006D7604"/>
    <w:rsid w:val="006F699D"/>
    <w:rsid w:val="007102A0"/>
    <w:rsid w:val="007157D6"/>
    <w:rsid w:val="007267EF"/>
    <w:rsid w:val="007425ED"/>
    <w:rsid w:val="00743E2C"/>
    <w:rsid w:val="0075071F"/>
    <w:rsid w:val="00750C33"/>
    <w:rsid w:val="00750EAA"/>
    <w:rsid w:val="00752F12"/>
    <w:rsid w:val="00754A39"/>
    <w:rsid w:val="007574DC"/>
    <w:rsid w:val="007644C8"/>
    <w:rsid w:val="00784136"/>
    <w:rsid w:val="00791229"/>
    <w:rsid w:val="0079366E"/>
    <w:rsid w:val="007A30D5"/>
    <w:rsid w:val="007A6E18"/>
    <w:rsid w:val="007B5BA6"/>
    <w:rsid w:val="007C1EF5"/>
    <w:rsid w:val="007F6E74"/>
    <w:rsid w:val="008425F8"/>
    <w:rsid w:val="00851633"/>
    <w:rsid w:val="00875852"/>
    <w:rsid w:val="00883068"/>
    <w:rsid w:val="00890AC8"/>
    <w:rsid w:val="008A062D"/>
    <w:rsid w:val="008A38B9"/>
    <w:rsid w:val="008A7681"/>
    <w:rsid w:val="008C3E8F"/>
    <w:rsid w:val="008D0BFA"/>
    <w:rsid w:val="008D4713"/>
    <w:rsid w:val="008E1439"/>
    <w:rsid w:val="008E1D6E"/>
    <w:rsid w:val="008F16CC"/>
    <w:rsid w:val="0091222E"/>
    <w:rsid w:val="00914D71"/>
    <w:rsid w:val="00915C82"/>
    <w:rsid w:val="009175A1"/>
    <w:rsid w:val="009201EF"/>
    <w:rsid w:val="00920B2C"/>
    <w:rsid w:val="009214D3"/>
    <w:rsid w:val="00923DD6"/>
    <w:rsid w:val="00934F3D"/>
    <w:rsid w:val="00935B77"/>
    <w:rsid w:val="00956D73"/>
    <w:rsid w:val="00973BF4"/>
    <w:rsid w:val="009B674F"/>
    <w:rsid w:val="009C05E2"/>
    <w:rsid w:val="009C1535"/>
    <w:rsid w:val="009D467D"/>
    <w:rsid w:val="009D77C6"/>
    <w:rsid w:val="009F0BB7"/>
    <w:rsid w:val="009F6FAB"/>
    <w:rsid w:val="00A01ADD"/>
    <w:rsid w:val="00A0214A"/>
    <w:rsid w:val="00A02903"/>
    <w:rsid w:val="00A069CC"/>
    <w:rsid w:val="00A12418"/>
    <w:rsid w:val="00A242B0"/>
    <w:rsid w:val="00A34C43"/>
    <w:rsid w:val="00A4303E"/>
    <w:rsid w:val="00A43878"/>
    <w:rsid w:val="00A46C62"/>
    <w:rsid w:val="00A547AD"/>
    <w:rsid w:val="00A55633"/>
    <w:rsid w:val="00A569BF"/>
    <w:rsid w:val="00A7367B"/>
    <w:rsid w:val="00A762EA"/>
    <w:rsid w:val="00A776B8"/>
    <w:rsid w:val="00A82B89"/>
    <w:rsid w:val="00A8428A"/>
    <w:rsid w:val="00A871D9"/>
    <w:rsid w:val="00A96601"/>
    <w:rsid w:val="00AA4839"/>
    <w:rsid w:val="00AB434C"/>
    <w:rsid w:val="00AB6965"/>
    <w:rsid w:val="00AB7889"/>
    <w:rsid w:val="00AC2A1A"/>
    <w:rsid w:val="00AD7500"/>
    <w:rsid w:val="00AE1421"/>
    <w:rsid w:val="00AF7E2D"/>
    <w:rsid w:val="00B0470E"/>
    <w:rsid w:val="00B05EA4"/>
    <w:rsid w:val="00B14F7F"/>
    <w:rsid w:val="00B218C6"/>
    <w:rsid w:val="00B56C0C"/>
    <w:rsid w:val="00B61D65"/>
    <w:rsid w:val="00B7094A"/>
    <w:rsid w:val="00B779CB"/>
    <w:rsid w:val="00B85EE2"/>
    <w:rsid w:val="00B86D10"/>
    <w:rsid w:val="00B94478"/>
    <w:rsid w:val="00BA4714"/>
    <w:rsid w:val="00BC0917"/>
    <w:rsid w:val="00BC3F44"/>
    <w:rsid w:val="00BD1AFC"/>
    <w:rsid w:val="00BE0F30"/>
    <w:rsid w:val="00BF1FFE"/>
    <w:rsid w:val="00C00C50"/>
    <w:rsid w:val="00C11BA3"/>
    <w:rsid w:val="00C11DBD"/>
    <w:rsid w:val="00C201C0"/>
    <w:rsid w:val="00C23691"/>
    <w:rsid w:val="00C31066"/>
    <w:rsid w:val="00C42362"/>
    <w:rsid w:val="00C46715"/>
    <w:rsid w:val="00C46736"/>
    <w:rsid w:val="00C54BA6"/>
    <w:rsid w:val="00C57C0F"/>
    <w:rsid w:val="00C61917"/>
    <w:rsid w:val="00C64368"/>
    <w:rsid w:val="00C64699"/>
    <w:rsid w:val="00C7213F"/>
    <w:rsid w:val="00C722A0"/>
    <w:rsid w:val="00C73DDD"/>
    <w:rsid w:val="00C748FE"/>
    <w:rsid w:val="00C8767B"/>
    <w:rsid w:val="00C95D65"/>
    <w:rsid w:val="00CB2724"/>
    <w:rsid w:val="00CC4F37"/>
    <w:rsid w:val="00CC5B2F"/>
    <w:rsid w:val="00CC5D45"/>
    <w:rsid w:val="00CC6BA5"/>
    <w:rsid w:val="00CD14A0"/>
    <w:rsid w:val="00CD43FD"/>
    <w:rsid w:val="00D46791"/>
    <w:rsid w:val="00D47052"/>
    <w:rsid w:val="00D53D48"/>
    <w:rsid w:val="00D64856"/>
    <w:rsid w:val="00D7613C"/>
    <w:rsid w:val="00D80D8B"/>
    <w:rsid w:val="00D85688"/>
    <w:rsid w:val="00D9620B"/>
    <w:rsid w:val="00DC449E"/>
    <w:rsid w:val="00DC4A25"/>
    <w:rsid w:val="00DD5506"/>
    <w:rsid w:val="00DD6CAE"/>
    <w:rsid w:val="00DE54BE"/>
    <w:rsid w:val="00E03260"/>
    <w:rsid w:val="00E069AC"/>
    <w:rsid w:val="00E07D03"/>
    <w:rsid w:val="00E17891"/>
    <w:rsid w:val="00E26E48"/>
    <w:rsid w:val="00E36CB6"/>
    <w:rsid w:val="00E3746D"/>
    <w:rsid w:val="00E42A08"/>
    <w:rsid w:val="00E65FDD"/>
    <w:rsid w:val="00E67E62"/>
    <w:rsid w:val="00E708E3"/>
    <w:rsid w:val="00E852D1"/>
    <w:rsid w:val="00E91AFA"/>
    <w:rsid w:val="00E92526"/>
    <w:rsid w:val="00E92EDE"/>
    <w:rsid w:val="00E92FE2"/>
    <w:rsid w:val="00E951FE"/>
    <w:rsid w:val="00EA3C15"/>
    <w:rsid w:val="00EA4A65"/>
    <w:rsid w:val="00EA64D6"/>
    <w:rsid w:val="00EB1393"/>
    <w:rsid w:val="00ED30B3"/>
    <w:rsid w:val="00ED7A51"/>
    <w:rsid w:val="00EE2EEE"/>
    <w:rsid w:val="00EF13A7"/>
    <w:rsid w:val="00F0161D"/>
    <w:rsid w:val="00F037D4"/>
    <w:rsid w:val="00F24A92"/>
    <w:rsid w:val="00F354A1"/>
    <w:rsid w:val="00F55A80"/>
    <w:rsid w:val="00F6372C"/>
    <w:rsid w:val="00F84BE2"/>
    <w:rsid w:val="00F96625"/>
    <w:rsid w:val="00FA59CB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1DC5D767-A4CD-48F6-90E9-AB4B2B1C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4DC11-B398-45AC-A538-BC493FD02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2446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HERMAN;Samsu Rijal</dc:creator>
  <cp:keywords/>
  <dc:description/>
  <cp:lastModifiedBy>BANK SULTRA</cp:lastModifiedBy>
  <cp:revision>8</cp:revision>
  <cp:lastPrinted>2026-06-25T06:39:00Z</cp:lastPrinted>
  <dcterms:created xsi:type="dcterms:W3CDTF">2026-06-25T06:39:00Z</dcterms:created>
  <dcterms:modified xsi:type="dcterms:W3CDTF">2026-07-23T13:58:00Z</dcterms:modified>
</cp:coreProperties>
</file>