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27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50"/>
        <w:gridCol w:w="3060"/>
        <w:gridCol w:w="3960"/>
      </w:tblGrid>
      <w:tr w:rsidR="00565E0F" w:rsidRPr="00A81336" w14:paraId="5695044C" w14:textId="77777777" w:rsidTr="00F25DF3">
        <w:tc>
          <w:tcPr>
            <w:tcW w:w="2250" w:type="dxa"/>
          </w:tcPr>
          <w:p w14:paraId="2ADBF5D0" w14:textId="77777777" w:rsidR="00565E0F" w:rsidRPr="00A81336" w:rsidRDefault="00565E0F" w:rsidP="00CC636D">
            <w:pPr>
              <w:spacing w:line="276" w:lineRule="auto"/>
              <w:rPr>
                <w:rFonts w:ascii="FSAlbert" w:hAnsi="FSAlbert" w:cs="Arial"/>
                <w:b/>
                <w:sz w:val="22"/>
                <w:szCs w:val="22"/>
                <w:lang w:val="id-ID"/>
              </w:rPr>
            </w:pPr>
            <w:r w:rsidRPr="00A81336">
              <w:rPr>
                <w:rFonts w:ascii="FSAlbert" w:hAnsi="FSAlbert" w:cs="Arial"/>
                <w:b/>
                <w:sz w:val="22"/>
                <w:szCs w:val="22"/>
                <w:lang w:val="id-ID"/>
              </w:rPr>
              <w:t>Jabatan</w:t>
            </w:r>
          </w:p>
        </w:tc>
        <w:tc>
          <w:tcPr>
            <w:tcW w:w="7020" w:type="dxa"/>
            <w:gridSpan w:val="2"/>
          </w:tcPr>
          <w:p w14:paraId="5371FA1D" w14:textId="58C79D59" w:rsidR="00565E0F" w:rsidRPr="00A81336" w:rsidRDefault="0063366D" w:rsidP="00CC636D">
            <w:pPr>
              <w:spacing w:line="276" w:lineRule="auto"/>
              <w:rPr>
                <w:rFonts w:ascii="FSAlbert" w:hAnsi="FSAlbert" w:cs="Arial"/>
                <w:sz w:val="22"/>
                <w:szCs w:val="22"/>
              </w:rPr>
            </w:pPr>
            <w:r>
              <w:rPr>
                <w:rFonts w:ascii="FSAlbert" w:hAnsi="FSAlbert"/>
                <w:sz w:val="22"/>
                <w:szCs w:val="22"/>
                <w:lang w:val="id-ID"/>
              </w:rPr>
              <w:t>Kepala Divisi Keuangan &amp; Akuntansi</w:t>
            </w:r>
          </w:p>
        </w:tc>
      </w:tr>
      <w:tr w:rsidR="00565E0F" w:rsidRPr="00A81336" w14:paraId="0A550147" w14:textId="77777777" w:rsidTr="00F25DF3">
        <w:tc>
          <w:tcPr>
            <w:tcW w:w="2250" w:type="dxa"/>
          </w:tcPr>
          <w:p w14:paraId="2DD2C8AD" w14:textId="77777777" w:rsidR="00565E0F" w:rsidRPr="00A81336" w:rsidRDefault="00565E0F" w:rsidP="00CC636D">
            <w:pPr>
              <w:spacing w:line="276" w:lineRule="auto"/>
              <w:rPr>
                <w:rFonts w:ascii="FSAlbert" w:hAnsi="FSAlbert" w:cs="Arial"/>
                <w:b/>
                <w:sz w:val="22"/>
                <w:szCs w:val="22"/>
                <w:lang w:val="id-ID"/>
              </w:rPr>
            </w:pPr>
            <w:r w:rsidRPr="00A81336">
              <w:rPr>
                <w:rFonts w:ascii="FSAlbert" w:hAnsi="FSAlbert" w:cs="Arial"/>
                <w:b/>
                <w:sz w:val="22"/>
                <w:szCs w:val="22"/>
                <w:lang w:val="id-ID"/>
              </w:rPr>
              <w:t>Atasan Langsung</w:t>
            </w:r>
          </w:p>
        </w:tc>
        <w:tc>
          <w:tcPr>
            <w:tcW w:w="7020" w:type="dxa"/>
            <w:gridSpan w:val="2"/>
          </w:tcPr>
          <w:p w14:paraId="0A69725D" w14:textId="74BF47D8" w:rsidR="00565E0F" w:rsidRPr="00A81336" w:rsidRDefault="00617D06" w:rsidP="00617D06">
            <w:pPr>
              <w:spacing w:line="276" w:lineRule="auto"/>
              <w:rPr>
                <w:rFonts w:ascii="FSAlbert" w:hAnsi="FSAlbert" w:cs="Arial"/>
                <w:sz w:val="22"/>
                <w:szCs w:val="22"/>
              </w:rPr>
            </w:pPr>
            <w:r>
              <w:rPr>
                <w:rFonts w:ascii="FSAlbert" w:hAnsi="FSAlbert"/>
                <w:sz w:val="22"/>
                <w:szCs w:val="22"/>
                <w:lang w:val="id-ID"/>
              </w:rPr>
              <w:t xml:space="preserve">Direktur </w:t>
            </w:r>
            <w:r w:rsidR="0063366D">
              <w:rPr>
                <w:rFonts w:ascii="FSAlbert" w:hAnsi="FSAlbert"/>
                <w:sz w:val="22"/>
                <w:szCs w:val="22"/>
                <w:lang w:val="id-ID"/>
              </w:rPr>
              <w:t>Umum</w:t>
            </w:r>
          </w:p>
        </w:tc>
      </w:tr>
      <w:tr w:rsidR="00565E0F" w:rsidRPr="00A81336" w14:paraId="35765C3B" w14:textId="77777777" w:rsidTr="00F25DF3">
        <w:tc>
          <w:tcPr>
            <w:tcW w:w="2250" w:type="dxa"/>
          </w:tcPr>
          <w:p w14:paraId="7A1EA9B3" w14:textId="77777777" w:rsidR="00565E0F" w:rsidRPr="00A81336" w:rsidRDefault="00565E0F" w:rsidP="00CC636D">
            <w:pPr>
              <w:spacing w:line="276" w:lineRule="auto"/>
              <w:rPr>
                <w:rFonts w:ascii="FSAlbert" w:hAnsi="FSAlbert" w:cs="Arial"/>
                <w:b/>
                <w:sz w:val="22"/>
                <w:szCs w:val="22"/>
                <w:lang w:val="id-ID"/>
              </w:rPr>
            </w:pPr>
            <w:r w:rsidRPr="00A81336">
              <w:rPr>
                <w:rFonts w:ascii="FSAlbert" w:hAnsi="FSAlbert" w:cs="Arial"/>
                <w:b/>
                <w:sz w:val="22"/>
                <w:szCs w:val="22"/>
                <w:lang w:val="id-ID"/>
              </w:rPr>
              <w:t>Membawahi</w:t>
            </w:r>
          </w:p>
        </w:tc>
        <w:tc>
          <w:tcPr>
            <w:tcW w:w="7020" w:type="dxa"/>
            <w:gridSpan w:val="2"/>
          </w:tcPr>
          <w:p w14:paraId="7EB9B58A" w14:textId="46CA450B" w:rsidR="002108AD" w:rsidRPr="0063366D" w:rsidRDefault="0063366D" w:rsidP="0063366D">
            <w:pPr>
              <w:spacing w:line="276" w:lineRule="auto"/>
              <w:rPr>
                <w:rFonts w:ascii="FSAlbert" w:hAnsi="FSAlbert"/>
                <w:sz w:val="22"/>
                <w:szCs w:val="22"/>
              </w:rPr>
            </w:pPr>
            <w:proofErr w:type="spellStart"/>
            <w:r>
              <w:rPr>
                <w:rFonts w:ascii="FSAlbert" w:hAnsi="FSAlbert"/>
                <w:sz w:val="22"/>
                <w:szCs w:val="22"/>
              </w:rPr>
              <w:t>Kepala</w:t>
            </w:r>
            <w:proofErr w:type="spellEnd"/>
            <w:r>
              <w:rPr>
                <w:rFonts w:ascii="FSAlbert" w:hAnsi="FSAlbert"/>
                <w:sz w:val="22"/>
                <w:szCs w:val="22"/>
              </w:rPr>
              <w:t xml:space="preserve"> </w:t>
            </w:r>
            <w:proofErr w:type="spellStart"/>
            <w:r>
              <w:rPr>
                <w:rFonts w:ascii="FSAlbert" w:hAnsi="FSAlbert"/>
                <w:sz w:val="22"/>
                <w:szCs w:val="22"/>
              </w:rPr>
              <w:t>Bagian</w:t>
            </w:r>
            <w:proofErr w:type="spellEnd"/>
            <w:r>
              <w:rPr>
                <w:rFonts w:ascii="FSAlbert" w:hAnsi="FSAlbert"/>
                <w:sz w:val="22"/>
                <w:szCs w:val="22"/>
              </w:rPr>
              <w:t xml:space="preserve"> </w:t>
            </w:r>
            <w:proofErr w:type="spellStart"/>
            <w:r>
              <w:rPr>
                <w:rFonts w:ascii="FSAlbert" w:hAnsi="FSAlbert"/>
                <w:sz w:val="22"/>
                <w:szCs w:val="22"/>
              </w:rPr>
              <w:t>Keuangan</w:t>
            </w:r>
            <w:proofErr w:type="spellEnd"/>
            <w:r>
              <w:rPr>
                <w:rFonts w:ascii="FSAlbert" w:hAnsi="FSAlbert"/>
                <w:sz w:val="22"/>
                <w:szCs w:val="22"/>
              </w:rPr>
              <w:t xml:space="preserve"> &amp; </w:t>
            </w:r>
            <w:proofErr w:type="spellStart"/>
            <w:r>
              <w:rPr>
                <w:rFonts w:ascii="FSAlbert" w:hAnsi="FSAlbert"/>
                <w:sz w:val="22"/>
                <w:szCs w:val="22"/>
              </w:rPr>
              <w:t>Akuntansi</w:t>
            </w:r>
            <w:proofErr w:type="spellEnd"/>
          </w:p>
        </w:tc>
      </w:tr>
      <w:tr w:rsidR="00565E0F" w:rsidRPr="00A81336" w14:paraId="785A46D0" w14:textId="77777777" w:rsidTr="00F25DF3">
        <w:trPr>
          <w:trHeight w:val="270"/>
        </w:trPr>
        <w:tc>
          <w:tcPr>
            <w:tcW w:w="2250" w:type="dxa"/>
            <w:vMerge w:val="restart"/>
          </w:tcPr>
          <w:p w14:paraId="18BD08E5" w14:textId="77777777" w:rsidR="00565E0F" w:rsidRPr="00A81336" w:rsidRDefault="00565E0F" w:rsidP="00CC636D">
            <w:pPr>
              <w:spacing w:line="276" w:lineRule="auto"/>
              <w:rPr>
                <w:rFonts w:ascii="FSAlbert" w:hAnsi="FSAlbert" w:cs="Arial"/>
                <w:b/>
                <w:sz w:val="22"/>
                <w:szCs w:val="22"/>
                <w:lang w:val="id-ID"/>
              </w:rPr>
            </w:pPr>
            <w:r w:rsidRPr="00A81336">
              <w:rPr>
                <w:rFonts w:ascii="FSAlbert" w:hAnsi="FSAlbert" w:cs="Arial"/>
                <w:b/>
                <w:sz w:val="22"/>
                <w:szCs w:val="22"/>
                <w:lang w:val="id-ID"/>
              </w:rPr>
              <w:t>Syarat Jabatan</w:t>
            </w:r>
          </w:p>
        </w:tc>
        <w:tc>
          <w:tcPr>
            <w:tcW w:w="3060" w:type="dxa"/>
          </w:tcPr>
          <w:p w14:paraId="270AFB48" w14:textId="77777777" w:rsidR="00565E0F" w:rsidRPr="00A81336" w:rsidRDefault="00565E0F" w:rsidP="00CC636D">
            <w:pPr>
              <w:numPr>
                <w:ilvl w:val="0"/>
                <w:numId w:val="2"/>
              </w:numPr>
              <w:spacing w:line="276" w:lineRule="auto"/>
              <w:ind w:right="27"/>
              <w:rPr>
                <w:rFonts w:ascii="FSAlbert" w:hAnsi="FSAlbert" w:cs="Arial"/>
                <w:sz w:val="22"/>
                <w:szCs w:val="22"/>
                <w:lang w:val="sv-SE"/>
              </w:rPr>
            </w:pPr>
            <w:r w:rsidRPr="00A81336">
              <w:rPr>
                <w:rFonts w:ascii="FSAlbert" w:hAnsi="FSAlbert" w:cs="Arial"/>
                <w:sz w:val="22"/>
                <w:szCs w:val="22"/>
                <w:lang w:val="id-ID"/>
              </w:rPr>
              <w:t xml:space="preserve">Pendidikan </w:t>
            </w:r>
          </w:p>
        </w:tc>
        <w:tc>
          <w:tcPr>
            <w:tcW w:w="3960" w:type="dxa"/>
          </w:tcPr>
          <w:p w14:paraId="6B56B492" w14:textId="77777777" w:rsidR="00565E0F" w:rsidRPr="00A81336" w:rsidRDefault="00565E0F" w:rsidP="00CC636D">
            <w:pPr>
              <w:spacing w:line="276" w:lineRule="auto"/>
              <w:ind w:right="27"/>
              <w:rPr>
                <w:rFonts w:ascii="FSAlbert" w:hAnsi="FSAlbert" w:cs="Arial"/>
                <w:sz w:val="22"/>
                <w:szCs w:val="22"/>
              </w:rPr>
            </w:pPr>
            <w:r w:rsidRPr="00A81336">
              <w:rPr>
                <w:rFonts w:ascii="FSAlbert" w:hAnsi="FSAlbert" w:cs="Arial"/>
                <w:sz w:val="22"/>
                <w:szCs w:val="22"/>
                <w:lang w:val="id-ID"/>
              </w:rPr>
              <w:t xml:space="preserve">Minimal </w:t>
            </w:r>
            <w:r w:rsidR="00DA7488" w:rsidRPr="00A81336">
              <w:rPr>
                <w:rFonts w:ascii="FSAlbert" w:hAnsi="FSAlbert" w:cs="Arial"/>
                <w:sz w:val="22"/>
                <w:szCs w:val="22"/>
              </w:rPr>
              <w:t>S1</w:t>
            </w:r>
          </w:p>
        </w:tc>
      </w:tr>
      <w:tr w:rsidR="00931040" w:rsidRPr="00A81336" w14:paraId="5141DC6E" w14:textId="77777777" w:rsidTr="00F25DF3">
        <w:trPr>
          <w:trHeight w:val="270"/>
        </w:trPr>
        <w:tc>
          <w:tcPr>
            <w:tcW w:w="2250" w:type="dxa"/>
            <w:vMerge/>
          </w:tcPr>
          <w:p w14:paraId="332A7415" w14:textId="77777777" w:rsidR="00931040" w:rsidRPr="00A81336" w:rsidRDefault="00931040" w:rsidP="00CC636D">
            <w:pPr>
              <w:spacing w:line="276" w:lineRule="auto"/>
              <w:rPr>
                <w:rFonts w:ascii="FSAlbert" w:hAnsi="FSAlbert" w:cs="Arial"/>
                <w:b/>
                <w:sz w:val="22"/>
                <w:szCs w:val="22"/>
                <w:lang w:val="id-ID"/>
              </w:rPr>
            </w:pPr>
          </w:p>
        </w:tc>
        <w:tc>
          <w:tcPr>
            <w:tcW w:w="3060" w:type="dxa"/>
          </w:tcPr>
          <w:p w14:paraId="7EB4208B" w14:textId="2A25A8D8" w:rsidR="00931040" w:rsidRPr="00A81336" w:rsidRDefault="00931040" w:rsidP="00CC636D">
            <w:pPr>
              <w:numPr>
                <w:ilvl w:val="0"/>
                <w:numId w:val="2"/>
              </w:numPr>
              <w:spacing w:line="276" w:lineRule="auto"/>
              <w:ind w:right="27"/>
              <w:rPr>
                <w:rFonts w:ascii="FSAlbert" w:hAnsi="FSAlbert" w:cs="Arial"/>
                <w:sz w:val="22"/>
                <w:szCs w:val="22"/>
                <w:lang w:val="id-ID"/>
              </w:rPr>
            </w:pPr>
            <w:r w:rsidRPr="00A81336">
              <w:rPr>
                <w:rFonts w:ascii="FSAlbert" w:hAnsi="FSAlbert" w:cs="Arial"/>
                <w:sz w:val="22"/>
                <w:szCs w:val="22"/>
                <w:lang w:val="id-ID"/>
              </w:rPr>
              <w:t>Pendidikan Tambahan</w:t>
            </w:r>
          </w:p>
        </w:tc>
        <w:tc>
          <w:tcPr>
            <w:tcW w:w="3960" w:type="dxa"/>
          </w:tcPr>
          <w:p w14:paraId="11E8B286" w14:textId="77777777" w:rsidR="00931040" w:rsidRPr="00A81336" w:rsidRDefault="00931040" w:rsidP="00CC636D">
            <w:pPr>
              <w:pStyle w:val="ListParagraph"/>
              <w:numPr>
                <w:ilvl w:val="0"/>
                <w:numId w:val="14"/>
              </w:numPr>
              <w:spacing w:line="276" w:lineRule="auto"/>
              <w:ind w:left="316" w:right="27" w:hanging="316"/>
              <w:rPr>
                <w:rFonts w:ascii="FSAlbert" w:hAnsi="FSAlbert" w:cs="Arial"/>
                <w:sz w:val="22"/>
                <w:szCs w:val="22"/>
                <w:lang w:val="id-ID"/>
              </w:rPr>
            </w:pPr>
            <w:r w:rsidRPr="00A81336">
              <w:rPr>
                <w:rFonts w:ascii="FSAlbert" w:hAnsi="FSAlbert" w:cs="Arial"/>
                <w:sz w:val="22"/>
                <w:szCs w:val="22"/>
                <w:lang w:val="id-ID"/>
              </w:rPr>
              <w:t>Manajerial</w:t>
            </w:r>
          </w:p>
          <w:p w14:paraId="27157322" w14:textId="77777777" w:rsidR="00931040" w:rsidRPr="00A81336" w:rsidRDefault="00931040" w:rsidP="00CC636D">
            <w:pPr>
              <w:pStyle w:val="ListParagraph"/>
              <w:numPr>
                <w:ilvl w:val="2"/>
                <w:numId w:val="14"/>
              </w:numPr>
              <w:spacing w:line="276" w:lineRule="auto"/>
              <w:ind w:left="599" w:right="27" w:hanging="283"/>
              <w:rPr>
                <w:rFonts w:ascii="FSAlbert" w:hAnsi="FSAlbert" w:cs="Arial"/>
                <w:sz w:val="22"/>
                <w:szCs w:val="22"/>
                <w:lang w:val="id-ID"/>
              </w:rPr>
            </w:pPr>
            <w:r w:rsidRPr="00A81336">
              <w:rPr>
                <w:rFonts w:ascii="FSAlbert" w:hAnsi="FSAlbert" w:cs="Arial"/>
                <w:sz w:val="22"/>
                <w:szCs w:val="22"/>
                <w:lang w:val="id-ID"/>
              </w:rPr>
              <w:t>Pemimpin Cabang</w:t>
            </w:r>
          </w:p>
          <w:p w14:paraId="7CEE9885" w14:textId="77777777" w:rsidR="00931040" w:rsidRPr="00A81336" w:rsidRDefault="00931040" w:rsidP="00CC636D">
            <w:pPr>
              <w:pStyle w:val="ListParagraph"/>
              <w:numPr>
                <w:ilvl w:val="2"/>
                <w:numId w:val="14"/>
              </w:numPr>
              <w:spacing w:line="276" w:lineRule="auto"/>
              <w:ind w:left="599" w:right="27" w:hanging="283"/>
              <w:rPr>
                <w:rFonts w:ascii="FSAlbert" w:hAnsi="FSAlbert" w:cs="Arial"/>
                <w:sz w:val="22"/>
                <w:szCs w:val="22"/>
                <w:lang w:val="id-ID"/>
              </w:rPr>
            </w:pPr>
            <w:r w:rsidRPr="00A81336">
              <w:rPr>
                <w:rFonts w:ascii="FSAlbert" w:hAnsi="FSAlbert" w:cs="Arial"/>
                <w:sz w:val="22"/>
                <w:szCs w:val="22"/>
                <w:lang w:val="id-ID"/>
              </w:rPr>
              <w:t>Sespibank</w:t>
            </w:r>
          </w:p>
          <w:p w14:paraId="685E16DB" w14:textId="77777777" w:rsidR="00931040" w:rsidRPr="00A81336" w:rsidRDefault="00931040" w:rsidP="00CC636D">
            <w:pPr>
              <w:pStyle w:val="ListParagraph"/>
              <w:numPr>
                <w:ilvl w:val="0"/>
                <w:numId w:val="14"/>
              </w:numPr>
              <w:spacing w:line="276" w:lineRule="auto"/>
              <w:ind w:left="316" w:right="27" w:hanging="316"/>
              <w:rPr>
                <w:rFonts w:ascii="FSAlbert" w:hAnsi="FSAlbert" w:cs="Arial"/>
                <w:sz w:val="22"/>
                <w:szCs w:val="22"/>
                <w:lang w:val="id-ID"/>
              </w:rPr>
            </w:pPr>
            <w:r w:rsidRPr="00A81336">
              <w:rPr>
                <w:rFonts w:ascii="FSAlbert" w:hAnsi="FSAlbert" w:cs="Arial"/>
                <w:sz w:val="22"/>
                <w:szCs w:val="22"/>
                <w:lang w:val="id-ID"/>
              </w:rPr>
              <w:t>Kompetensi</w:t>
            </w:r>
            <w:r w:rsidRPr="00A81336">
              <w:rPr>
                <w:rFonts w:ascii="FSAlbert" w:hAnsi="FSAlbert" w:cs="Arial"/>
                <w:sz w:val="22"/>
                <w:szCs w:val="22"/>
              </w:rPr>
              <w:t>:</w:t>
            </w:r>
          </w:p>
          <w:p w14:paraId="5F51694F" w14:textId="24BED09F" w:rsidR="00931040" w:rsidRPr="00927F9D" w:rsidRDefault="00931040" w:rsidP="00927F9D">
            <w:pPr>
              <w:pStyle w:val="ListParagraph"/>
              <w:numPr>
                <w:ilvl w:val="2"/>
                <w:numId w:val="14"/>
              </w:numPr>
              <w:spacing w:line="276" w:lineRule="auto"/>
              <w:ind w:left="480" w:right="27"/>
              <w:rPr>
                <w:rFonts w:ascii="FSAlbert" w:hAnsi="FSAlbert" w:cs="Arial"/>
                <w:sz w:val="22"/>
                <w:szCs w:val="22"/>
                <w:lang w:val="id-ID"/>
              </w:rPr>
            </w:pPr>
            <w:proofErr w:type="spellStart"/>
            <w:r w:rsidRPr="00A81336">
              <w:rPr>
                <w:rFonts w:ascii="FSAlbert" w:hAnsi="FSAlbert" w:cs="Arial"/>
                <w:sz w:val="22"/>
                <w:szCs w:val="22"/>
              </w:rPr>
              <w:t>Akuntansi</w:t>
            </w:r>
            <w:proofErr w:type="spellEnd"/>
          </w:p>
        </w:tc>
      </w:tr>
      <w:tr w:rsidR="00931040" w:rsidRPr="00A81336" w14:paraId="441ADCF4" w14:textId="77777777" w:rsidTr="00F25DF3">
        <w:trPr>
          <w:trHeight w:val="285"/>
        </w:trPr>
        <w:tc>
          <w:tcPr>
            <w:tcW w:w="2250" w:type="dxa"/>
            <w:vMerge/>
          </w:tcPr>
          <w:p w14:paraId="3A5B8A7B" w14:textId="77777777" w:rsidR="00931040" w:rsidRPr="00A81336" w:rsidRDefault="00931040" w:rsidP="00CC636D">
            <w:pPr>
              <w:spacing w:line="276" w:lineRule="auto"/>
              <w:rPr>
                <w:rFonts w:ascii="FSAlbert" w:hAnsi="FSAlbert" w:cs="Arial"/>
                <w:b/>
                <w:sz w:val="22"/>
                <w:szCs w:val="22"/>
                <w:lang w:val="id-ID"/>
              </w:rPr>
            </w:pPr>
          </w:p>
        </w:tc>
        <w:tc>
          <w:tcPr>
            <w:tcW w:w="3060" w:type="dxa"/>
          </w:tcPr>
          <w:p w14:paraId="64DC6055" w14:textId="5285DF39" w:rsidR="00931040" w:rsidRPr="00A81336" w:rsidRDefault="00931040" w:rsidP="00CC636D">
            <w:pPr>
              <w:pStyle w:val="ListParagraph"/>
              <w:numPr>
                <w:ilvl w:val="0"/>
                <w:numId w:val="2"/>
              </w:numPr>
              <w:spacing w:line="276" w:lineRule="auto"/>
              <w:ind w:right="27"/>
              <w:rPr>
                <w:rFonts w:ascii="FSAlbert" w:hAnsi="FSAlbert" w:cs="Arial"/>
                <w:sz w:val="22"/>
                <w:szCs w:val="22"/>
                <w:lang w:val="id-ID"/>
              </w:rPr>
            </w:pPr>
            <w:proofErr w:type="spellStart"/>
            <w:r w:rsidRPr="00A81336">
              <w:rPr>
                <w:rFonts w:ascii="FSAlbert" w:hAnsi="FSAlbert" w:cs="Arial"/>
                <w:sz w:val="22"/>
                <w:szCs w:val="22"/>
              </w:rPr>
              <w:t>Pangkat</w:t>
            </w:r>
            <w:proofErr w:type="spellEnd"/>
          </w:p>
        </w:tc>
        <w:tc>
          <w:tcPr>
            <w:tcW w:w="3960" w:type="dxa"/>
          </w:tcPr>
          <w:p w14:paraId="756879F0" w14:textId="720F8715" w:rsidR="00931040" w:rsidRPr="00A81336" w:rsidRDefault="00931040" w:rsidP="00CC636D">
            <w:pPr>
              <w:spacing w:line="276" w:lineRule="auto"/>
              <w:ind w:right="27"/>
              <w:rPr>
                <w:rFonts w:ascii="FSAlbert" w:hAnsi="FSAlbert" w:cs="Arial"/>
                <w:sz w:val="22"/>
                <w:szCs w:val="22"/>
                <w:lang w:val="fi-FI"/>
              </w:rPr>
            </w:pPr>
            <w:r w:rsidRPr="00A81336">
              <w:rPr>
                <w:rFonts w:ascii="FSAlbert" w:hAnsi="FSAlbert"/>
                <w:sz w:val="22"/>
                <w:szCs w:val="22"/>
              </w:rPr>
              <w:t>Grade 10</w:t>
            </w:r>
          </w:p>
        </w:tc>
      </w:tr>
      <w:tr w:rsidR="00931040" w:rsidRPr="00A81336" w14:paraId="5BCA8A87" w14:textId="77777777" w:rsidTr="00F25DF3">
        <w:trPr>
          <w:trHeight w:val="285"/>
        </w:trPr>
        <w:tc>
          <w:tcPr>
            <w:tcW w:w="2250" w:type="dxa"/>
            <w:vMerge/>
          </w:tcPr>
          <w:p w14:paraId="559B64B7" w14:textId="77777777" w:rsidR="00931040" w:rsidRPr="00A81336" w:rsidRDefault="00931040" w:rsidP="00CC636D">
            <w:pPr>
              <w:spacing w:line="276" w:lineRule="auto"/>
              <w:rPr>
                <w:rFonts w:ascii="FSAlbert" w:hAnsi="FSAlbert" w:cs="Arial"/>
                <w:b/>
                <w:sz w:val="22"/>
                <w:szCs w:val="22"/>
                <w:lang w:val="id-ID"/>
              </w:rPr>
            </w:pPr>
          </w:p>
        </w:tc>
        <w:tc>
          <w:tcPr>
            <w:tcW w:w="3060" w:type="dxa"/>
          </w:tcPr>
          <w:p w14:paraId="0E0C56A4" w14:textId="77777777" w:rsidR="00931040" w:rsidRDefault="00931040" w:rsidP="00CC636D">
            <w:pPr>
              <w:pStyle w:val="ListParagraph"/>
              <w:numPr>
                <w:ilvl w:val="0"/>
                <w:numId w:val="2"/>
              </w:numPr>
              <w:spacing w:line="276" w:lineRule="auto"/>
              <w:ind w:right="27"/>
              <w:rPr>
                <w:rFonts w:ascii="FSAlbert" w:hAnsi="FSAlbert" w:cs="Arial"/>
                <w:sz w:val="22"/>
                <w:szCs w:val="22"/>
                <w:lang w:val="id-ID"/>
              </w:rPr>
            </w:pPr>
            <w:r w:rsidRPr="00A81336">
              <w:rPr>
                <w:rFonts w:ascii="FSAlbert" w:hAnsi="FSAlbert" w:cs="Arial"/>
                <w:sz w:val="22"/>
                <w:szCs w:val="22"/>
                <w:lang w:val="id-ID"/>
              </w:rPr>
              <w:t>Pengalaman Kerja</w:t>
            </w:r>
          </w:p>
          <w:p w14:paraId="4573A5C9" w14:textId="77777777" w:rsidR="0063366D" w:rsidRPr="0063366D" w:rsidRDefault="0063366D" w:rsidP="0063366D">
            <w:pPr>
              <w:jc w:val="center"/>
              <w:rPr>
                <w:lang w:val="id-ID"/>
              </w:rPr>
            </w:pPr>
          </w:p>
        </w:tc>
        <w:tc>
          <w:tcPr>
            <w:tcW w:w="3960" w:type="dxa"/>
          </w:tcPr>
          <w:p w14:paraId="00ABD9AE" w14:textId="77777777" w:rsidR="00931040" w:rsidRPr="00A81336" w:rsidRDefault="00931040" w:rsidP="00CC636D">
            <w:pPr>
              <w:spacing w:line="276" w:lineRule="auto"/>
              <w:ind w:right="27"/>
              <w:rPr>
                <w:rFonts w:ascii="FSAlbert" w:hAnsi="FSAlbert" w:cs="Arial"/>
                <w:sz w:val="22"/>
                <w:szCs w:val="22"/>
                <w:lang w:val="id-ID"/>
              </w:rPr>
            </w:pPr>
            <w:r w:rsidRPr="00A81336">
              <w:rPr>
                <w:rFonts w:ascii="FSAlbert" w:hAnsi="FSAlbert" w:cs="Arial"/>
                <w:sz w:val="22"/>
                <w:szCs w:val="22"/>
                <w:lang w:val="fi-FI"/>
              </w:rPr>
              <w:t>Pernah menduduki Pemimpin Cabang /Kepala Bagian Kantor Pusat/ Kepala Bagian Kantor Cabang Utama.</w:t>
            </w:r>
          </w:p>
        </w:tc>
      </w:tr>
      <w:tr w:rsidR="00931040" w:rsidRPr="00A81336" w14:paraId="5D95DB28" w14:textId="77777777" w:rsidTr="00F25DF3">
        <w:tc>
          <w:tcPr>
            <w:tcW w:w="2250" w:type="dxa"/>
          </w:tcPr>
          <w:p w14:paraId="04313E3B" w14:textId="77777777" w:rsidR="00931040" w:rsidRPr="00A81336" w:rsidRDefault="00931040" w:rsidP="00CC636D">
            <w:pPr>
              <w:spacing w:line="276" w:lineRule="auto"/>
              <w:rPr>
                <w:rFonts w:ascii="FSAlbert" w:hAnsi="FSAlbert" w:cs="Arial"/>
                <w:b/>
                <w:sz w:val="22"/>
                <w:szCs w:val="22"/>
                <w:lang w:val="id-ID"/>
              </w:rPr>
            </w:pPr>
            <w:r w:rsidRPr="00A81336">
              <w:rPr>
                <w:rFonts w:ascii="FSAlbert" w:hAnsi="FSAlbert" w:cs="Arial"/>
                <w:b/>
                <w:sz w:val="22"/>
                <w:szCs w:val="22"/>
                <w:lang w:val="id-ID"/>
              </w:rPr>
              <w:t>Fungsi</w:t>
            </w:r>
          </w:p>
        </w:tc>
        <w:tc>
          <w:tcPr>
            <w:tcW w:w="7020" w:type="dxa"/>
            <w:gridSpan w:val="2"/>
          </w:tcPr>
          <w:p w14:paraId="30F5A03A" w14:textId="77777777" w:rsidR="00931040" w:rsidRPr="00A81336" w:rsidRDefault="00931040" w:rsidP="00CC636D">
            <w:pPr>
              <w:pStyle w:val="ListParagraph"/>
              <w:numPr>
                <w:ilvl w:val="0"/>
                <w:numId w:val="20"/>
              </w:numPr>
              <w:spacing w:line="276" w:lineRule="auto"/>
              <w:ind w:left="317" w:right="27" w:hanging="317"/>
              <w:rPr>
                <w:rFonts w:ascii="FSAlbert" w:hAnsi="FSAlbert" w:cs="Arial"/>
                <w:sz w:val="22"/>
                <w:szCs w:val="22"/>
                <w:lang w:val="id-ID"/>
              </w:rPr>
            </w:pPr>
            <w:r w:rsidRPr="00A81336">
              <w:rPr>
                <w:rFonts w:ascii="FSAlbert" w:hAnsi="FSAlbert" w:cs="Arial"/>
                <w:sz w:val="22"/>
                <w:szCs w:val="22"/>
                <w:lang w:val="id-ID"/>
              </w:rPr>
              <w:t xml:space="preserve">Berfungsi untuk mengkoordinir dan mensupervisi pelaksanaan kegiatan keuangan dan Akuntansi Bank termasuk didalamnya monitoring anggaran keuangan yang telah di tetapkan serta menjamin penyampaian kewajiban pelaporan perbankan tepat pada waktunya demikian juga dengan kebenaran laporan. </w:t>
            </w:r>
          </w:p>
          <w:p w14:paraId="0B47D3D2" w14:textId="5A109E05" w:rsidR="00931040" w:rsidRPr="00A81336" w:rsidRDefault="00931040" w:rsidP="00CC636D">
            <w:pPr>
              <w:pStyle w:val="ListParagraph"/>
              <w:numPr>
                <w:ilvl w:val="0"/>
                <w:numId w:val="20"/>
              </w:numPr>
              <w:spacing w:line="276" w:lineRule="auto"/>
              <w:ind w:left="317" w:right="27" w:hanging="317"/>
              <w:rPr>
                <w:rFonts w:ascii="FSAlbert" w:hAnsi="FSAlbert" w:cs="Arial"/>
                <w:sz w:val="22"/>
                <w:szCs w:val="22"/>
                <w:lang w:val="id-ID"/>
              </w:rPr>
            </w:pPr>
            <w:r w:rsidRPr="00A81336">
              <w:rPr>
                <w:rFonts w:ascii="FSAlbert" w:hAnsi="FSAlbert" w:cs="Arial"/>
                <w:sz w:val="22"/>
                <w:szCs w:val="22"/>
                <w:lang w:val="id-ID"/>
              </w:rPr>
              <w:t xml:space="preserve">Memberikan rekomendasi rencana dan kebijakan Pengembangan administrasi keuangan dan electronic Banking sesuai dengan perkembangan </w:t>
            </w:r>
            <w:r w:rsidRPr="00A81336">
              <w:rPr>
                <w:rFonts w:ascii="FSAlbert" w:hAnsi="FSAlbert" w:cs="Arial"/>
                <w:i/>
                <w:iCs/>
                <w:sz w:val="22"/>
                <w:szCs w:val="22"/>
                <w:lang w:val="id-ID"/>
              </w:rPr>
              <w:t>Chart of Account</w:t>
            </w:r>
            <w:r w:rsidRPr="00A81336">
              <w:rPr>
                <w:rFonts w:ascii="FSAlbert" w:hAnsi="FSAlbert" w:cs="Arial"/>
                <w:sz w:val="22"/>
                <w:szCs w:val="22"/>
                <w:lang w:val="id-ID"/>
              </w:rPr>
              <w:t xml:space="preserve"> akibat adanya penambahan produk dan jasa baru dan atau transaksi-transaksi baru yang dilaksanakan oleh Bank</w:t>
            </w:r>
          </w:p>
        </w:tc>
      </w:tr>
      <w:tr w:rsidR="00931040" w:rsidRPr="00A81336" w14:paraId="401C1085" w14:textId="77777777" w:rsidTr="00F25DF3">
        <w:tc>
          <w:tcPr>
            <w:tcW w:w="9270" w:type="dxa"/>
            <w:gridSpan w:val="3"/>
          </w:tcPr>
          <w:p w14:paraId="59056C64" w14:textId="77777777" w:rsidR="00931040" w:rsidRPr="00A81336" w:rsidRDefault="00931040" w:rsidP="00CC636D">
            <w:pPr>
              <w:spacing w:after="240" w:line="276" w:lineRule="auto"/>
              <w:ind w:left="360" w:right="27"/>
              <w:jc w:val="center"/>
              <w:rPr>
                <w:rFonts w:ascii="FSAlbert" w:hAnsi="FSAlbert" w:cs="Arial"/>
                <w:sz w:val="22"/>
                <w:szCs w:val="22"/>
                <w:lang w:val="sv-SE"/>
              </w:rPr>
            </w:pPr>
            <w:r w:rsidRPr="00A81336">
              <w:rPr>
                <w:rFonts w:ascii="FSAlbert" w:hAnsi="FSAlbert" w:cs="Arial"/>
                <w:b/>
                <w:sz w:val="22"/>
                <w:szCs w:val="22"/>
                <w:lang w:val="id-ID"/>
              </w:rPr>
              <w:t>Tugas Pokok</w:t>
            </w:r>
          </w:p>
        </w:tc>
      </w:tr>
      <w:tr w:rsidR="00C0716D" w:rsidRPr="00A81336" w14:paraId="139BEEB0" w14:textId="77777777" w:rsidTr="00C0716D">
        <w:tc>
          <w:tcPr>
            <w:tcW w:w="2250" w:type="dxa"/>
          </w:tcPr>
          <w:p w14:paraId="5050760A" w14:textId="2AD4E7D3" w:rsidR="00C0716D" w:rsidRPr="00A81336" w:rsidRDefault="00C0716D" w:rsidP="00CC636D">
            <w:pPr>
              <w:spacing w:line="276" w:lineRule="auto"/>
              <w:rPr>
                <w:rFonts w:ascii="FSAlbert" w:hAnsi="FSAlbert" w:cs="Arial"/>
                <w:b/>
                <w:sz w:val="22"/>
                <w:szCs w:val="22"/>
              </w:rPr>
            </w:pPr>
          </w:p>
        </w:tc>
        <w:tc>
          <w:tcPr>
            <w:tcW w:w="7020" w:type="dxa"/>
            <w:gridSpan w:val="2"/>
          </w:tcPr>
          <w:p w14:paraId="5B41FD96" w14:textId="77777777" w:rsidR="00C0716D" w:rsidRPr="00A81336" w:rsidRDefault="00C0716D" w:rsidP="00E85AB9">
            <w:pPr>
              <w:numPr>
                <w:ilvl w:val="0"/>
                <w:numId w:val="20"/>
              </w:numPr>
              <w:spacing w:line="276" w:lineRule="auto"/>
              <w:ind w:left="374" w:right="27"/>
              <w:rPr>
                <w:rFonts w:ascii="FSAlbert" w:hAnsi="FSAlbert" w:cs="Arial"/>
                <w:sz w:val="22"/>
                <w:szCs w:val="22"/>
                <w:lang w:val="sv-SE"/>
              </w:rPr>
            </w:pPr>
            <w:r w:rsidRPr="00A81336">
              <w:rPr>
                <w:rFonts w:ascii="FSAlbert" w:hAnsi="FSAlbert" w:cs="Arial"/>
                <w:sz w:val="22"/>
                <w:szCs w:val="22"/>
                <w:lang w:val="sv-SE"/>
              </w:rPr>
              <w:t>Mengkoordinir Pengembangan Administrasi Keuangan dan Pelaporan Keuangan Bank kepada pihak otoritas</w:t>
            </w:r>
            <w:r w:rsidRPr="00A81336">
              <w:rPr>
                <w:rFonts w:ascii="FSAlbert" w:hAnsi="FSAlbert" w:cs="Arial"/>
                <w:i/>
                <w:sz w:val="22"/>
                <w:szCs w:val="22"/>
                <w:lang w:val="sv-SE"/>
              </w:rPr>
              <w:t>;</w:t>
            </w:r>
          </w:p>
          <w:p w14:paraId="5B1EA816" w14:textId="77777777" w:rsidR="00C0716D" w:rsidRPr="00A81336" w:rsidRDefault="00C0716D" w:rsidP="00E85AB9">
            <w:pPr>
              <w:numPr>
                <w:ilvl w:val="0"/>
                <w:numId w:val="20"/>
              </w:numPr>
              <w:spacing w:line="276" w:lineRule="auto"/>
              <w:ind w:left="374" w:right="27"/>
              <w:rPr>
                <w:rFonts w:ascii="FSAlbert" w:hAnsi="FSAlbert" w:cs="Arial"/>
                <w:sz w:val="22"/>
                <w:szCs w:val="22"/>
                <w:lang w:val="sv-SE"/>
              </w:rPr>
            </w:pPr>
            <w:r w:rsidRPr="00A81336">
              <w:rPr>
                <w:rFonts w:ascii="FSAlbert" w:hAnsi="FSAlbert" w:cs="Arial"/>
                <w:sz w:val="22"/>
                <w:szCs w:val="22"/>
                <w:lang w:val="sv-SE"/>
              </w:rPr>
              <w:t xml:space="preserve">Merencanakan pengembangan </w:t>
            </w:r>
            <w:r w:rsidRPr="00A81336">
              <w:rPr>
                <w:rFonts w:ascii="FSAlbert" w:hAnsi="FSAlbert" w:cs="Arial"/>
                <w:i/>
                <w:sz w:val="22"/>
                <w:szCs w:val="22"/>
                <w:lang w:val="sv-SE"/>
              </w:rPr>
              <w:t>Chart of Account</w:t>
            </w:r>
            <w:r w:rsidRPr="00A81336">
              <w:rPr>
                <w:rFonts w:ascii="FSAlbert" w:hAnsi="FSAlbert" w:cs="Arial"/>
                <w:sz w:val="22"/>
                <w:szCs w:val="22"/>
                <w:lang w:val="sv-SE"/>
              </w:rPr>
              <w:t xml:space="preserve"> dan atau sistim Akuntansi dari jenis transaksi, jenis-jenis instrument, dalam rangka perluasan produk dan jasa , peningkatan status Bank, dan ketentuan-ketentuan baru dari Pemerintah dan  pihak otoritas perbankan yang menghendaki penyesuaian dalam </w:t>
            </w:r>
            <w:r w:rsidRPr="00A81336">
              <w:rPr>
                <w:rFonts w:ascii="FSAlbert" w:hAnsi="FSAlbert" w:cs="Arial"/>
                <w:i/>
                <w:sz w:val="22"/>
                <w:szCs w:val="22"/>
                <w:lang w:val="sv-SE"/>
              </w:rPr>
              <w:t>Chart of Account</w:t>
            </w:r>
            <w:r w:rsidRPr="00A81336">
              <w:rPr>
                <w:rFonts w:ascii="FSAlbert" w:hAnsi="FSAlbert" w:cs="Arial"/>
                <w:sz w:val="22"/>
                <w:szCs w:val="22"/>
                <w:lang w:val="sv-SE"/>
              </w:rPr>
              <w:t xml:space="preserve"> ataupun perubahan sistim Akuntansi baik intern maupun ekstern;</w:t>
            </w:r>
          </w:p>
          <w:p w14:paraId="5DE0D0AD" w14:textId="77777777" w:rsidR="00C0716D" w:rsidRPr="00A81336" w:rsidRDefault="00C0716D" w:rsidP="00E85AB9">
            <w:pPr>
              <w:numPr>
                <w:ilvl w:val="0"/>
                <w:numId w:val="20"/>
              </w:numPr>
              <w:spacing w:line="276" w:lineRule="auto"/>
              <w:ind w:left="374"/>
              <w:rPr>
                <w:rFonts w:ascii="FSAlbert" w:hAnsi="FSAlbert" w:cs="Arial"/>
                <w:sz w:val="22"/>
                <w:szCs w:val="22"/>
                <w:lang w:val="fi-FI"/>
              </w:rPr>
            </w:pPr>
            <w:r w:rsidRPr="00A81336">
              <w:rPr>
                <w:rFonts w:ascii="FSAlbert" w:hAnsi="FSAlbert" w:cs="Arial"/>
                <w:sz w:val="22"/>
                <w:szCs w:val="22"/>
                <w:lang w:val="fi-FI"/>
              </w:rPr>
              <w:t xml:space="preserve">Melakukan koordinasi dan melaksanakan uji coba, serta sosialisasi terhadap perubahan-perubahan </w:t>
            </w:r>
            <w:r w:rsidRPr="00A81336">
              <w:rPr>
                <w:rFonts w:ascii="FSAlbert" w:hAnsi="FSAlbert" w:cs="Arial"/>
                <w:i/>
                <w:sz w:val="22"/>
                <w:szCs w:val="22"/>
                <w:lang w:val="fi-FI"/>
              </w:rPr>
              <w:t>Chart of Account</w:t>
            </w:r>
            <w:r w:rsidRPr="00A81336">
              <w:rPr>
                <w:rFonts w:ascii="FSAlbert" w:hAnsi="FSAlbert" w:cs="Arial"/>
                <w:sz w:val="22"/>
                <w:szCs w:val="22"/>
                <w:lang w:val="fi-FI"/>
              </w:rPr>
              <w:t xml:space="preserve"> dan sistim Akuntansi kepada unit-unit kerja terkait dengan perubahan-perubahan tersebut;</w:t>
            </w:r>
          </w:p>
          <w:p w14:paraId="1861135D" w14:textId="77777777" w:rsidR="00C0716D" w:rsidRPr="00A81336" w:rsidRDefault="00C0716D" w:rsidP="00E85AB9">
            <w:pPr>
              <w:numPr>
                <w:ilvl w:val="0"/>
                <w:numId w:val="20"/>
              </w:numPr>
              <w:spacing w:line="276" w:lineRule="auto"/>
              <w:ind w:left="374"/>
              <w:rPr>
                <w:rFonts w:ascii="FSAlbert" w:hAnsi="FSAlbert" w:cs="Arial"/>
                <w:sz w:val="22"/>
                <w:szCs w:val="22"/>
                <w:lang w:val="sv-SE"/>
              </w:rPr>
            </w:pPr>
            <w:r w:rsidRPr="00A81336">
              <w:rPr>
                <w:rFonts w:ascii="FSAlbert" w:hAnsi="FSAlbert" w:cs="Arial"/>
                <w:sz w:val="22"/>
                <w:szCs w:val="22"/>
                <w:lang w:val="sv-SE"/>
              </w:rPr>
              <w:t>Monitoring terhadap aktivitas pelaporan perbankan untuk dipastikan dilakukan tepat waktu sesuai jangka waktu yang sudah ditetapkan pihak otoritas perbankan dan pihak lain yang berkepentingan.</w:t>
            </w:r>
          </w:p>
          <w:p w14:paraId="64CD5728" w14:textId="77777777" w:rsidR="00C0716D" w:rsidRPr="00A81336" w:rsidRDefault="00C0716D" w:rsidP="00E85AB9">
            <w:pPr>
              <w:numPr>
                <w:ilvl w:val="0"/>
                <w:numId w:val="20"/>
              </w:numPr>
              <w:spacing w:line="276" w:lineRule="auto"/>
              <w:ind w:left="374"/>
              <w:rPr>
                <w:rFonts w:ascii="FSAlbert" w:hAnsi="FSAlbert" w:cs="Arial"/>
                <w:sz w:val="22"/>
                <w:szCs w:val="22"/>
                <w:lang w:val="sv-SE"/>
              </w:rPr>
            </w:pPr>
            <w:r w:rsidRPr="00A81336">
              <w:rPr>
                <w:rFonts w:ascii="FSAlbert" w:hAnsi="FSAlbert" w:cs="Arial"/>
                <w:sz w:val="22"/>
                <w:szCs w:val="22"/>
                <w:lang w:val="sv-SE"/>
              </w:rPr>
              <w:t xml:space="preserve">Mengkoordinir pelaksanaan pemeriksaan dan verifikasi </w:t>
            </w:r>
            <w:r w:rsidRPr="00A81336">
              <w:rPr>
                <w:rFonts w:ascii="FSAlbert" w:hAnsi="FSAlbert" w:cs="Arial"/>
                <w:i/>
                <w:sz w:val="22"/>
                <w:szCs w:val="22"/>
                <w:lang w:val="sv-SE"/>
              </w:rPr>
              <w:t>voucher</w:t>
            </w:r>
            <w:r w:rsidRPr="00A81336">
              <w:rPr>
                <w:rFonts w:ascii="FSAlbert" w:hAnsi="FSAlbert" w:cs="Arial"/>
                <w:sz w:val="22"/>
                <w:szCs w:val="22"/>
                <w:lang w:val="sv-SE"/>
              </w:rPr>
              <w:t>-</w:t>
            </w:r>
            <w:r w:rsidRPr="00A81336">
              <w:rPr>
                <w:rFonts w:ascii="FSAlbert" w:hAnsi="FSAlbert" w:cs="Arial"/>
                <w:i/>
                <w:sz w:val="22"/>
                <w:szCs w:val="22"/>
                <w:lang w:val="sv-SE"/>
              </w:rPr>
              <w:t>voucher</w:t>
            </w:r>
            <w:r w:rsidRPr="00A81336">
              <w:rPr>
                <w:rFonts w:ascii="FSAlbert" w:hAnsi="FSAlbert" w:cs="Arial"/>
                <w:sz w:val="22"/>
                <w:szCs w:val="22"/>
                <w:lang w:val="sv-SE"/>
              </w:rPr>
              <w:t xml:space="preserve"> atau bukti pembukuan lainnya sebelum dilakukan input ke </w:t>
            </w:r>
            <w:r w:rsidRPr="00A81336">
              <w:rPr>
                <w:rFonts w:ascii="FSAlbert" w:hAnsi="FSAlbert" w:cs="Arial"/>
                <w:sz w:val="22"/>
                <w:szCs w:val="22"/>
                <w:lang w:val="sv-SE"/>
              </w:rPr>
              <w:lastRenderedPageBreak/>
              <w:t xml:space="preserve">dalam system; </w:t>
            </w:r>
          </w:p>
          <w:p w14:paraId="6629E1A7" w14:textId="77777777" w:rsidR="00C0716D" w:rsidRPr="00A81336" w:rsidRDefault="00C0716D" w:rsidP="00E85AB9">
            <w:pPr>
              <w:numPr>
                <w:ilvl w:val="0"/>
                <w:numId w:val="20"/>
              </w:numPr>
              <w:spacing w:line="276" w:lineRule="auto"/>
              <w:ind w:left="374"/>
              <w:rPr>
                <w:rFonts w:ascii="FSAlbert" w:hAnsi="FSAlbert" w:cs="Arial"/>
                <w:sz w:val="22"/>
                <w:szCs w:val="22"/>
                <w:lang w:val="sv-SE"/>
              </w:rPr>
            </w:pPr>
            <w:r w:rsidRPr="00A81336">
              <w:rPr>
                <w:rFonts w:ascii="FSAlbert" w:hAnsi="FSAlbert" w:cs="Arial"/>
                <w:sz w:val="22"/>
                <w:szCs w:val="22"/>
                <w:lang w:val="sv-SE"/>
              </w:rPr>
              <w:t xml:space="preserve">Memeriksa dan memverifikasi atas kebenaran laporan-laporan ke pihak Otoritas perbankan dan memberikan persetujuan untuk dikirim melalui sistim pelaporan </w:t>
            </w:r>
            <w:r w:rsidRPr="00A81336">
              <w:rPr>
                <w:rFonts w:ascii="FSAlbert" w:hAnsi="FSAlbert" w:cs="Arial"/>
                <w:i/>
                <w:sz w:val="22"/>
                <w:szCs w:val="22"/>
                <w:lang w:val="sv-SE"/>
              </w:rPr>
              <w:t>online</w:t>
            </w:r>
            <w:r w:rsidRPr="00A81336">
              <w:rPr>
                <w:rFonts w:ascii="FSAlbert" w:hAnsi="FSAlbert" w:cs="Arial"/>
                <w:sz w:val="22"/>
                <w:szCs w:val="22"/>
                <w:lang w:val="sv-SE"/>
              </w:rPr>
              <w:t xml:space="preserve">; </w:t>
            </w:r>
          </w:p>
          <w:p w14:paraId="421FA39F" w14:textId="77777777" w:rsidR="00C0716D" w:rsidRPr="00A81336" w:rsidRDefault="00C0716D" w:rsidP="00E85AB9">
            <w:pPr>
              <w:numPr>
                <w:ilvl w:val="0"/>
                <w:numId w:val="20"/>
              </w:numPr>
              <w:spacing w:line="276" w:lineRule="auto"/>
              <w:ind w:left="374"/>
              <w:rPr>
                <w:rFonts w:ascii="FSAlbert" w:hAnsi="FSAlbert" w:cs="Arial"/>
                <w:sz w:val="22"/>
                <w:szCs w:val="22"/>
                <w:lang w:val="sv-SE"/>
              </w:rPr>
            </w:pPr>
            <w:r w:rsidRPr="00A81336">
              <w:rPr>
                <w:rFonts w:ascii="FSAlbert" w:hAnsi="FSAlbert" w:cs="Arial"/>
                <w:sz w:val="22"/>
                <w:szCs w:val="22"/>
                <w:lang w:val="sv-SE"/>
              </w:rPr>
              <w:t>Mengkoordinir, mengawasi, mengelola administrasi perpajakan Bank dalam rangka menciptakan tertib administrasi pajak dengan berkoordinasi pada seluruh unit kerja terkait dengan kegiatan perpajakan</w:t>
            </w:r>
            <w:r w:rsidRPr="00A81336">
              <w:rPr>
                <w:rFonts w:ascii="FSAlbert" w:hAnsi="FSAlbert" w:cs="Arial"/>
                <w:sz w:val="22"/>
                <w:szCs w:val="22"/>
                <w:lang w:val="id-ID"/>
              </w:rPr>
              <w:t>;</w:t>
            </w:r>
          </w:p>
          <w:p w14:paraId="0A57DEB3" w14:textId="52D4EB6B" w:rsidR="00C0716D" w:rsidRPr="00A81336" w:rsidRDefault="00C0716D" w:rsidP="00E85AB9">
            <w:pPr>
              <w:numPr>
                <w:ilvl w:val="0"/>
                <w:numId w:val="20"/>
              </w:numPr>
              <w:spacing w:line="276" w:lineRule="auto"/>
              <w:ind w:left="374"/>
              <w:rPr>
                <w:rFonts w:ascii="FSAlbert" w:hAnsi="FSAlbert" w:cs="Arial"/>
                <w:sz w:val="22"/>
                <w:szCs w:val="22"/>
                <w:lang w:val="sv-SE"/>
              </w:rPr>
            </w:pPr>
            <w:r w:rsidRPr="00A81336">
              <w:rPr>
                <w:rFonts w:ascii="FSAlbert" w:hAnsi="FSAlbert" w:cs="Garamond"/>
                <w:sz w:val="22"/>
                <w:szCs w:val="22"/>
                <w:lang w:val="id-ID" w:eastAsia="id-ID"/>
              </w:rPr>
              <w:t>Memonitoring penggunaan anggaran keuangan yang telah di tetapkan serta melakukan koordinasi untuk pemecahan masalah/hambatan operasionalnya.</w:t>
            </w:r>
          </w:p>
          <w:p w14:paraId="78D844C9" w14:textId="77777777" w:rsidR="00C0716D" w:rsidRPr="00A81336" w:rsidRDefault="00C0716D" w:rsidP="00E85AB9">
            <w:pPr>
              <w:numPr>
                <w:ilvl w:val="0"/>
                <w:numId w:val="20"/>
              </w:numPr>
              <w:autoSpaceDE w:val="0"/>
              <w:autoSpaceDN w:val="0"/>
              <w:adjustRightInd w:val="0"/>
              <w:spacing w:line="276" w:lineRule="auto"/>
              <w:ind w:left="374" w:right="27"/>
              <w:rPr>
                <w:rFonts w:ascii="FSAlbert" w:hAnsi="FSAlbert" w:cs="Garamond"/>
                <w:sz w:val="22"/>
                <w:szCs w:val="22"/>
                <w:lang w:val="id-ID" w:eastAsia="id-ID"/>
              </w:rPr>
            </w:pPr>
            <w:r w:rsidRPr="00A81336">
              <w:rPr>
                <w:rFonts w:ascii="FSAlbert" w:hAnsi="FSAlbert" w:cs="Garamond"/>
                <w:sz w:val="22"/>
                <w:szCs w:val="22"/>
                <w:lang w:val="id-ID" w:eastAsia="id-ID"/>
              </w:rPr>
              <w:t>Memonitoring kelancaran penyampaian dan administrasi laporan seluruh kantor untuk kebutuhan intern dan ekstern serta melakukan upaya pemecahan masalah/ hambatan atas proses pelaporan baik dari segi perangkat maupun petugas;</w:t>
            </w:r>
          </w:p>
          <w:p w14:paraId="29F8F0D5" w14:textId="77777777" w:rsidR="00C0716D" w:rsidRPr="00A81336" w:rsidRDefault="00C0716D" w:rsidP="00E85AB9">
            <w:pPr>
              <w:numPr>
                <w:ilvl w:val="0"/>
                <w:numId w:val="20"/>
              </w:numPr>
              <w:autoSpaceDE w:val="0"/>
              <w:autoSpaceDN w:val="0"/>
              <w:adjustRightInd w:val="0"/>
              <w:spacing w:line="276" w:lineRule="auto"/>
              <w:ind w:left="374" w:right="27"/>
              <w:rPr>
                <w:rFonts w:ascii="FSAlbert" w:hAnsi="FSAlbert" w:cs="Arial"/>
                <w:sz w:val="22"/>
                <w:szCs w:val="22"/>
                <w:lang w:val="sv-SE"/>
              </w:rPr>
            </w:pPr>
            <w:r w:rsidRPr="00A81336">
              <w:rPr>
                <w:rFonts w:ascii="FSAlbert" w:hAnsi="FSAlbert" w:cs="Garamond"/>
                <w:sz w:val="22"/>
                <w:szCs w:val="22"/>
                <w:lang w:val="id-ID" w:eastAsia="id-ID"/>
              </w:rPr>
              <w:t>Memonitoring rekonsiliasi laporan keuangan Bank;</w:t>
            </w:r>
          </w:p>
          <w:p w14:paraId="6B836ACD" w14:textId="77777777" w:rsidR="00C0716D" w:rsidRPr="00A81336" w:rsidRDefault="00C0716D" w:rsidP="00E85AB9">
            <w:pPr>
              <w:numPr>
                <w:ilvl w:val="0"/>
                <w:numId w:val="20"/>
              </w:numPr>
              <w:spacing w:line="276" w:lineRule="auto"/>
              <w:ind w:left="374" w:right="27"/>
              <w:rPr>
                <w:rFonts w:ascii="FSAlbert" w:hAnsi="FSAlbert" w:cs="Arial"/>
                <w:sz w:val="22"/>
                <w:szCs w:val="22"/>
                <w:lang w:val="sv-SE"/>
              </w:rPr>
            </w:pPr>
            <w:r w:rsidRPr="00A81336">
              <w:rPr>
                <w:rFonts w:ascii="FSAlbert" w:hAnsi="FSAlbert" w:cs="Arial"/>
                <w:sz w:val="22"/>
                <w:szCs w:val="22"/>
                <w:lang w:val="id-ID"/>
              </w:rPr>
              <w:t xml:space="preserve">Mengkoordinir penyusunan </w:t>
            </w:r>
            <w:r w:rsidRPr="00A81336">
              <w:rPr>
                <w:rFonts w:ascii="FSAlbert" w:hAnsi="FSAlbert" w:cs="Arial"/>
                <w:i/>
                <w:sz w:val="22"/>
                <w:szCs w:val="22"/>
                <w:lang w:val="id-ID"/>
              </w:rPr>
              <w:t>business plan</w:t>
            </w:r>
            <w:r w:rsidRPr="00A81336">
              <w:rPr>
                <w:rFonts w:ascii="FSAlbert" w:hAnsi="FSAlbert" w:cs="Arial"/>
                <w:sz w:val="22"/>
                <w:szCs w:val="22"/>
                <w:lang w:val="id-ID"/>
              </w:rPr>
              <w:t xml:space="preserve">, rencana kerja serta target-target kuantitatif maupun kualitatif sebagai </w:t>
            </w:r>
            <w:r w:rsidRPr="00A81336">
              <w:rPr>
                <w:rFonts w:ascii="FSAlbert" w:hAnsi="FSAlbert" w:cs="Arial"/>
                <w:i/>
                <w:sz w:val="22"/>
                <w:szCs w:val="22"/>
                <w:lang w:val="id-ID"/>
              </w:rPr>
              <w:t xml:space="preserve">goal setting </w:t>
            </w:r>
            <w:r w:rsidRPr="00A81336">
              <w:rPr>
                <w:rFonts w:ascii="FSAlbert" w:hAnsi="FSAlbert" w:cs="Arial"/>
                <w:sz w:val="22"/>
                <w:szCs w:val="22"/>
                <w:lang w:val="id-ID"/>
              </w:rPr>
              <w:t>dari unit kerja dibawah supervisinya dalam periode satu tahun;</w:t>
            </w:r>
          </w:p>
          <w:p w14:paraId="2BA52493" w14:textId="77777777" w:rsidR="00C0716D" w:rsidRPr="00A81336" w:rsidRDefault="00C0716D" w:rsidP="00E85AB9">
            <w:pPr>
              <w:numPr>
                <w:ilvl w:val="0"/>
                <w:numId w:val="20"/>
              </w:numPr>
              <w:spacing w:line="276" w:lineRule="auto"/>
              <w:ind w:left="374" w:right="27"/>
              <w:rPr>
                <w:rFonts w:ascii="FSAlbert" w:hAnsi="FSAlbert" w:cs="Arial"/>
                <w:sz w:val="22"/>
                <w:szCs w:val="22"/>
                <w:lang w:val="sv-SE"/>
              </w:rPr>
            </w:pPr>
            <w:r w:rsidRPr="00A81336">
              <w:rPr>
                <w:rFonts w:ascii="FSAlbert" w:hAnsi="FSAlbert" w:cs="Arial"/>
                <w:sz w:val="22"/>
                <w:szCs w:val="22"/>
                <w:lang w:val="sv-SE"/>
              </w:rPr>
              <w:t xml:space="preserve">Memimpin, menggerakkan dan mengawasi pelaksanaan tugas dari seluruh pejabat dan pelaksana dibawah supervisinya dalam rangka mencapai </w:t>
            </w:r>
            <w:r w:rsidRPr="00A81336">
              <w:rPr>
                <w:rFonts w:ascii="FSAlbert" w:hAnsi="FSAlbert" w:cs="Arial"/>
                <w:i/>
                <w:sz w:val="22"/>
                <w:szCs w:val="22"/>
                <w:lang w:val="sv-SE"/>
              </w:rPr>
              <w:t>goal setting</w:t>
            </w:r>
            <w:r w:rsidRPr="00A81336">
              <w:rPr>
                <w:rFonts w:ascii="FSAlbert" w:hAnsi="FSAlbert" w:cs="Arial"/>
                <w:sz w:val="22"/>
                <w:szCs w:val="22"/>
                <w:lang w:val="sv-SE"/>
              </w:rPr>
              <w:t>, rencana kerja dan anggaran kerja yang telah ditetapkan;</w:t>
            </w:r>
          </w:p>
          <w:p w14:paraId="7978D6AB" w14:textId="77777777" w:rsidR="00C0716D" w:rsidRDefault="00C0716D" w:rsidP="00E85AB9">
            <w:pPr>
              <w:numPr>
                <w:ilvl w:val="0"/>
                <w:numId w:val="20"/>
              </w:numPr>
              <w:spacing w:line="276" w:lineRule="auto"/>
              <w:ind w:left="374" w:right="27"/>
              <w:rPr>
                <w:rFonts w:ascii="FSAlbert" w:hAnsi="FSAlbert" w:cs="Arial"/>
                <w:sz w:val="22"/>
                <w:szCs w:val="22"/>
                <w:lang w:val="sv-SE"/>
              </w:rPr>
            </w:pPr>
            <w:r w:rsidRPr="00A81336">
              <w:rPr>
                <w:rFonts w:ascii="FSAlbert" w:hAnsi="FSAlbert" w:cs="Arial"/>
                <w:sz w:val="22"/>
                <w:szCs w:val="22"/>
                <w:lang w:val="sv-SE"/>
              </w:rPr>
              <w:t xml:space="preserve">Mengkoordinir </w:t>
            </w:r>
            <w:r w:rsidRPr="00A81336">
              <w:rPr>
                <w:rFonts w:ascii="FSAlbert" w:hAnsi="FSAlbert" w:cs="Arial"/>
                <w:i/>
                <w:sz w:val="22"/>
                <w:szCs w:val="22"/>
                <w:lang w:val="sv-SE"/>
              </w:rPr>
              <w:t xml:space="preserve">up-dating </w:t>
            </w:r>
            <w:r w:rsidRPr="00A81336">
              <w:rPr>
                <w:rFonts w:ascii="FSAlbert" w:hAnsi="FSAlbert" w:cs="Arial"/>
                <w:sz w:val="22"/>
                <w:szCs w:val="22"/>
                <w:lang w:val="sv-SE"/>
              </w:rPr>
              <w:t>pengetahuan/informasi peraturan &amp; ketentuan yang berlaku dilingkungan Unit Kerjanya dengan baik yang diterbitkan oleh Pemerintah, Bank Indonesia maupun Direksi;</w:t>
            </w:r>
          </w:p>
          <w:p w14:paraId="56607CE3" w14:textId="7A58B3FA" w:rsidR="00F35244" w:rsidRPr="00F35244" w:rsidRDefault="00F35244" w:rsidP="00E85AB9">
            <w:pPr>
              <w:numPr>
                <w:ilvl w:val="0"/>
                <w:numId w:val="20"/>
              </w:numPr>
              <w:spacing w:line="276" w:lineRule="auto"/>
              <w:ind w:left="374" w:right="27"/>
              <w:rPr>
                <w:rFonts w:ascii="FSAlbert" w:hAnsi="FSAlbert" w:cs="Arial"/>
                <w:sz w:val="22"/>
                <w:szCs w:val="22"/>
                <w:lang w:val="sv-SE"/>
              </w:rPr>
            </w:pPr>
            <w:proofErr w:type="spellStart"/>
            <w:r w:rsidRPr="00F35244">
              <w:rPr>
                <w:rFonts w:ascii="FSAlbert" w:hAnsi="FSAlbert" w:cs="Arial"/>
                <w:sz w:val="22"/>
                <w:szCs w:val="22"/>
              </w:rPr>
              <w:t>Merumuskan</w:t>
            </w:r>
            <w:proofErr w:type="spellEnd"/>
            <w:r w:rsidRPr="00F35244">
              <w:rPr>
                <w:rFonts w:ascii="FSAlbert" w:hAnsi="FSAlbert" w:cs="Arial"/>
                <w:sz w:val="22"/>
                <w:szCs w:val="22"/>
              </w:rPr>
              <w:t xml:space="preserve"> </w:t>
            </w:r>
            <w:proofErr w:type="spellStart"/>
            <w:r w:rsidRPr="00F35244">
              <w:rPr>
                <w:rFonts w:ascii="FSAlbert" w:hAnsi="FSAlbert" w:cs="Arial"/>
                <w:sz w:val="22"/>
                <w:szCs w:val="22"/>
              </w:rPr>
              <w:t>kebijakan</w:t>
            </w:r>
            <w:proofErr w:type="spellEnd"/>
            <w:r w:rsidRPr="00F35244">
              <w:rPr>
                <w:rFonts w:ascii="FSAlbert" w:hAnsi="FSAlbert" w:cs="Arial"/>
                <w:sz w:val="22"/>
                <w:szCs w:val="22"/>
              </w:rPr>
              <w:t xml:space="preserve"> </w:t>
            </w:r>
            <w:proofErr w:type="spellStart"/>
            <w:r w:rsidRPr="00F35244">
              <w:rPr>
                <w:rFonts w:ascii="FSAlbert" w:hAnsi="FSAlbert" w:cs="Arial"/>
                <w:sz w:val="22"/>
                <w:szCs w:val="22"/>
              </w:rPr>
              <w:t>akuntansi</w:t>
            </w:r>
            <w:proofErr w:type="spellEnd"/>
            <w:r w:rsidRPr="00F35244">
              <w:rPr>
                <w:rFonts w:ascii="FSAlbert" w:hAnsi="FSAlbert" w:cs="Arial"/>
                <w:sz w:val="22"/>
                <w:szCs w:val="22"/>
              </w:rPr>
              <w:t xml:space="preserve"> bank </w:t>
            </w:r>
            <w:proofErr w:type="spellStart"/>
            <w:r w:rsidRPr="00F35244">
              <w:rPr>
                <w:rFonts w:ascii="FSAlbert" w:hAnsi="FSAlbert" w:cs="Arial"/>
                <w:sz w:val="22"/>
                <w:szCs w:val="22"/>
              </w:rPr>
              <w:t>dan</w:t>
            </w:r>
            <w:proofErr w:type="spellEnd"/>
            <w:r w:rsidRPr="00F35244">
              <w:rPr>
                <w:rFonts w:ascii="FSAlbert" w:hAnsi="FSAlbert" w:cs="Arial"/>
                <w:sz w:val="22"/>
                <w:szCs w:val="22"/>
              </w:rPr>
              <w:t xml:space="preserve"> </w:t>
            </w:r>
            <w:proofErr w:type="spellStart"/>
            <w:r w:rsidRPr="00F35244">
              <w:rPr>
                <w:rFonts w:ascii="FSAlbert" w:hAnsi="FSAlbert" w:cs="Arial"/>
                <w:sz w:val="22"/>
                <w:szCs w:val="22"/>
              </w:rPr>
              <w:t>memastikan</w:t>
            </w:r>
            <w:proofErr w:type="spellEnd"/>
            <w:r w:rsidRPr="00F35244">
              <w:rPr>
                <w:rFonts w:ascii="FSAlbert" w:hAnsi="FSAlbert" w:cs="Arial"/>
                <w:sz w:val="22"/>
                <w:szCs w:val="22"/>
              </w:rPr>
              <w:t xml:space="preserve"> </w:t>
            </w:r>
            <w:proofErr w:type="spellStart"/>
            <w:r w:rsidRPr="00F35244">
              <w:rPr>
                <w:rFonts w:ascii="FSAlbert" w:hAnsi="FSAlbert" w:cs="Arial"/>
                <w:sz w:val="22"/>
                <w:szCs w:val="22"/>
              </w:rPr>
              <w:t>implementasi</w:t>
            </w:r>
            <w:proofErr w:type="spellEnd"/>
            <w:r w:rsidRPr="00F35244">
              <w:rPr>
                <w:rFonts w:ascii="FSAlbert" w:hAnsi="FSAlbert" w:cs="Arial"/>
                <w:sz w:val="22"/>
                <w:szCs w:val="22"/>
              </w:rPr>
              <w:t xml:space="preserve"> </w:t>
            </w:r>
            <w:proofErr w:type="spellStart"/>
            <w:r w:rsidRPr="00F35244">
              <w:rPr>
                <w:rFonts w:ascii="FSAlbert" w:hAnsi="FSAlbert" w:cs="Arial"/>
                <w:sz w:val="22"/>
                <w:szCs w:val="22"/>
              </w:rPr>
              <w:t>standar</w:t>
            </w:r>
            <w:proofErr w:type="spellEnd"/>
            <w:r w:rsidRPr="00F35244">
              <w:rPr>
                <w:rFonts w:ascii="FSAlbert" w:hAnsi="FSAlbert" w:cs="Arial"/>
                <w:sz w:val="22"/>
                <w:szCs w:val="22"/>
              </w:rPr>
              <w:t xml:space="preserve"> </w:t>
            </w:r>
            <w:proofErr w:type="spellStart"/>
            <w:r w:rsidRPr="00F35244">
              <w:rPr>
                <w:rFonts w:ascii="FSAlbert" w:hAnsi="FSAlbert" w:cs="Arial"/>
                <w:sz w:val="22"/>
                <w:szCs w:val="22"/>
              </w:rPr>
              <w:t>akuntansi</w:t>
            </w:r>
            <w:proofErr w:type="spellEnd"/>
            <w:r w:rsidRPr="00F35244">
              <w:rPr>
                <w:rFonts w:ascii="FSAlbert" w:hAnsi="FSAlbert" w:cs="Arial"/>
                <w:sz w:val="22"/>
                <w:szCs w:val="22"/>
              </w:rPr>
              <w:t xml:space="preserve"> </w:t>
            </w:r>
            <w:proofErr w:type="spellStart"/>
            <w:r w:rsidRPr="00F35244">
              <w:rPr>
                <w:rFonts w:ascii="FSAlbert" w:hAnsi="FSAlbert" w:cs="Arial"/>
                <w:sz w:val="22"/>
                <w:szCs w:val="22"/>
              </w:rPr>
              <w:t>keuangan</w:t>
            </w:r>
            <w:proofErr w:type="spellEnd"/>
            <w:r w:rsidRPr="00F35244">
              <w:rPr>
                <w:rFonts w:ascii="FSAlbert" w:hAnsi="FSAlbert" w:cs="Arial"/>
                <w:sz w:val="22"/>
                <w:szCs w:val="22"/>
              </w:rPr>
              <w:t xml:space="preserve"> </w:t>
            </w:r>
            <w:proofErr w:type="spellStart"/>
            <w:r w:rsidRPr="00F35244">
              <w:rPr>
                <w:rFonts w:ascii="FSAlbert" w:hAnsi="FSAlbert" w:cs="Arial"/>
                <w:sz w:val="22"/>
                <w:szCs w:val="22"/>
              </w:rPr>
              <w:t>terkini</w:t>
            </w:r>
            <w:proofErr w:type="spellEnd"/>
            <w:r w:rsidRPr="00F35244">
              <w:rPr>
                <w:rFonts w:ascii="FSAlbert" w:hAnsi="FSAlbert" w:cs="Arial"/>
                <w:sz w:val="22"/>
                <w:szCs w:val="22"/>
              </w:rPr>
              <w:t xml:space="preserve"> (</w:t>
            </w:r>
            <w:proofErr w:type="spellStart"/>
            <w:r w:rsidRPr="00F35244">
              <w:rPr>
                <w:rFonts w:ascii="FSAlbert" w:hAnsi="FSAlbert" w:cs="Arial"/>
                <w:sz w:val="22"/>
                <w:szCs w:val="22"/>
              </w:rPr>
              <w:t>seperti</w:t>
            </w:r>
            <w:proofErr w:type="spellEnd"/>
            <w:r w:rsidRPr="00F35244">
              <w:rPr>
                <w:rFonts w:ascii="FSAlbert" w:hAnsi="FSAlbert" w:cs="Arial"/>
                <w:sz w:val="22"/>
                <w:szCs w:val="22"/>
              </w:rPr>
              <w:t xml:space="preserve"> PSAK 71 </w:t>
            </w:r>
            <w:proofErr w:type="spellStart"/>
            <w:r w:rsidRPr="00F35244">
              <w:rPr>
                <w:rFonts w:ascii="FSAlbert" w:hAnsi="FSAlbert" w:cs="Arial"/>
                <w:sz w:val="22"/>
                <w:szCs w:val="22"/>
              </w:rPr>
              <w:t>berbasis</w:t>
            </w:r>
            <w:proofErr w:type="spellEnd"/>
            <w:r w:rsidRPr="00F35244">
              <w:rPr>
                <w:rFonts w:ascii="FSAlbert" w:hAnsi="FSAlbert" w:cs="Arial"/>
                <w:sz w:val="22"/>
                <w:szCs w:val="22"/>
              </w:rPr>
              <w:t xml:space="preserve"> </w:t>
            </w:r>
            <w:proofErr w:type="spellStart"/>
            <w:r w:rsidRPr="00F35244">
              <w:rPr>
                <w:rFonts w:ascii="FSAlbert" w:hAnsi="FSAlbert" w:cs="Arial"/>
                <w:sz w:val="22"/>
                <w:szCs w:val="22"/>
              </w:rPr>
              <w:t>penataan</w:t>
            </w:r>
            <w:proofErr w:type="spellEnd"/>
            <w:r w:rsidRPr="00F35244">
              <w:rPr>
                <w:rFonts w:ascii="FSAlbert" w:hAnsi="FSAlbert" w:cs="Arial"/>
                <w:sz w:val="22"/>
                <w:szCs w:val="22"/>
              </w:rPr>
              <w:t xml:space="preserve"> </w:t>
            </w:r>
            <w:proofErr w:type="spellStart"/>
            <w:r w:rsidRPr="00F35244">
              <w:rPr>
                <w:rFonts w:ascii="FSAlbert" w:hAnsi="FSAlbert" w:cs="Arial"/>
                <w:sz w:val="22"/>
                <w:szCs w:val="22"/>
              </w:rPr>
              <w:t>Cadangan</w:t>
            </w:r>
            <w:proofErr w:type="spellEnd"/>
            <w:r w:rsidRPr="00F35244">
              <w:rPr>
                <w:rFonts w:ascii="FSAlbert" w:hAnsi="FSAlbert" w:cs="Arial"/>
                <w:sz w:val="22"/>
                <w:szCs w:val="22"/>
              </w:rPr>
              <w:t xml:space="preserve"> </w:t>
            </w:r>
            <w:proofErr w:type="spellStart"/>
            <w:r w:rsidRPr="00F35244">
              <w:rPr>
                <w:rFonts w:ascii="FSAlbert" w:hAnsi="FSAlbert" w:cs="Arial"/>
                <w:sz w:val="22"/>
                <w:szCs w:val="22"/>
              </w:rPr>
              <w:t>Kerugian</w:t>
            </w:r>
            <w:proofErr w:type="spellEnd"/>
            <w:r w:rsidRPr="00F35244">
              <w:rPr>
                <w:rFonts w:ascii="FSAlbert" w:hAnsi="FSAlbert" w:cs="Arial"/>
                <w:sz w:val="22"/>
                <w:szCs w:val="22"/>
              </w:rPr>
              <w:t xml:space="preserve"> </w:t>
            </w:r>
            <w:proofErr w:type="spellStart"/>
            <w:r w:rsidRPr="00F35244">
              <w:rPr>
                <w:rFonts w:ascii="FSAlbert" w:hAnsi="FSAlbert" w:cs="Arial"/>
                <w:sz w:val="22"/>
                <w:szCs w:val="22"/>
              </w:rPr>
              <w:t>Penurunan</w:t>
            </w:r>
            <w:proofErr w:type="spellEnd"/>
            <w:r w:rsidRPr="00F35244">
              <w:rPr>
                <w:rFonts w:ascii="FSAlbert" w:hAnsi="FSAlbert" w:cs="Arial"/>
                <w:sz w:val="22"/>
                <w:szCs w:val="22"/>
              </w:rPr>
              <w:t xml:space="preserve"> </w:t>
            </w:r>
            <w:proofErr w:type="spellStart"/>
            <w:r w:rsidRPr="00F35244">
              <w:rPr>
                <w:rFonts w:ascii="FSAlbert" w:hAnsi="FSAlbert" w:cs="Arial"/>
                <w:sz w:val="22"/>
                <w:szCs w:val="22"/>
              </w:rPr>
              <w:t>Nilai</w:t>
            </w:r>
            <w:proofErr w:type="spellEnd"/>
            <w:r w:rsidRPr="00F35244">
              <w:rPr>
                <w:rFonts w:ascii="FSAlbert" w:hAnsi="FSAlbert" w:cs="Arial"/>
                <w:sz w:val="22"/>
                <w:szCs w:val="22"/>
              </w:rPr>
              <w:t xml:space="preserve"> / CKPN) </w:t>
            </w:r>
            <w:proofErr w:type="spellStart"/>
            <w:r w:rsidRPr="00F35244">
              <w:rPr>
                <w:rFonts w:ascii="FSAlbert" w:hAnsi="FSAlbert" w:cs="Arial"/>
                <w:sz w:val="22"/>
                <w:szCs w:val="22"/>
              </w:rPr>
              <w:t>berjalan</w:t>
            </w:r>
            <w:proofErr w:type="spellEnd"/>
            <w:r w:rsidRPr="00F35244">
              <w:rPr>
                <w:rFonts w:ascii="FSAlbert" w:hAnsi="FSAlbert" w:cs="Arial"/>
                <w:sz w:val="22"/>
                <w:szCs w:val="22"/>
              </w:rPr>
              <w:t xml:space="preserve"> </w:t>
            </w:r>
            <w:proofErr w:type="spellStart"/>
            <w:r w:rsidRPr="00F35244">
              <w:rPr>
                <w:rFonts w:ascii="FSAlbert" w:hAnsi="FSAlbert" w:cs="Arial"/>
                <w:sz w:val="22"/>
                <w:szCs w:val="22"/>
              </w:rPr>
              <w:t>secara</w:t>
            </w:r>
            <w:proofErr w:type="spellEnd"/>
            <w:r w:rsidRPr="00F35244">
              <w:rPr>
                <w:rFonts w:ascii="FSAlbert" w:hAnsi="FSAlbert" w:cs="Arial"/>
                <w:sz w:val="22"/>
                <w:szCs w:val="22"/>
              </w:rPr>
              <w:t xml:space="preserve"> </w:t>
            </w:r>
            <w:proofErr w:type="spellStart"/>
            <w:r w:rsidRPr="00F35244">
              <w:rPr>
                <w:rFonts w:ascii="FSAlbert" w:hAnsi="FSAlbert" w:cs="Arial"/>
                <w:sz w:val="22"/>
                <w:szCs w:val="22"/>
              </w:rPr>
              <w:t>konsisten</w:t>
            </w:r>
            <w:proofErr w:type="spellEnd"/>
            <w:r w:rsidRPr="00F35244">
              <w:rPr>
                <w:rFonts w:ascii="FSAlbert" w:hAnsi="FSAlbert" w:cs="Arial"/>
                <w:sz w:val="22"/>
                <w:szCs w:val="22"/>
              </w:rPr>
              <w:t xml:space="preserve"> </w:t>
            </w:r>
            <w:proofErr w:type="spellStart"/>
            <w:r w:rsidRPr="00F35244">
              <w:rPr>
                <w:rFonts w:ascii="FSAlbert" w:hAnsi="FSAlbert" w:cs="Arial"/>
                <w:sz w:val="22"/>
                <w:szCs w:val="22"/>
              </w:rPr>
              <w:t>dan</w:t>
            </w:r>
            <w:proofErr w:type="spellEnd"/>
            <w:r w:rsidRPr="00F35244">
              <w:rPr>
                <w:rFonts w:ascii="FSAlbert" w:hAnsi="FSAlbert" w:cs="Arial"/>
                <w:sz w:val="22"/>
                <w:szCs w:val="22"/>
              </w:rPr>
              <w:t xml:space="preserve"> </w:t>
            </w:r>
            <w:proofErr w:type="spellStart"/>
            <w:r w:rsidRPr="00F35244">
              <w:rPr>
                <w:rFonts w:ascii="FSAlbert" w:hAnsi="FSAlbert" w:cs="Arial"/>
                <w:sz w:val="22"/>
                <w:szCs w:val="22"/>
              </w:rPr>
              <w:t>patuh</w:t>
            </w:r>
            <w:proofErr w:type="spellEnd"/>
            <w:r w:rsidRPr="00F35244">
              <w:rPr>
                <w:rFonts w:ascii="FSAlbert" w:hAnsi="FSAlbert" w:cs="Arial"/>
                <w:sz w:val="22"/>
                <w:szCs w:val="22"/>
              </w:rPr>
              <w:t xml:space="preserve"> di </w:t>
            </w:r>
            <w:proofErr w:type="spellStart"/>
            <w:r w:rsidRPr="00F35244">
              <w:rPr>
                <w:rFonts w:ascii="FSAlbert" w:hAnsi="FSAlbert" w:cs="Arial"/>
                <w:sz w:val="22"/>
                <w:szCs w:val="22"/>
              </w:rPr>
              <w:t>seluruh</w:t>
            </w:r>
            <w:proofErr w:type="spellEnd"/>
            <w:r w:rsidRPr="00F35244">
              <w:rPr>
                <w:rFonts w:ascii="FSAlbert" w:hAnsi="FSAlbert" w:cs="Arial"/>
                <w:sz w:val="22"/>
                <w:szCs w:val="22"/>
              </w:rPr>
              <w:t xml:space="preserve"> unit </w:t>
            </w:r>
            <w:proofErr w:type="spellStart"/>
            <w:r w:rsidRPr="00F35244">
              <w:rPr>
                <w:rFonts w:ascii="FSAlbert" w:hAnsi="FSAlbert" w:cs="Arial"/>
                <w:sz w:val="22"/>
                <w:szCs w:val="22"/>
              </w:rPr>
              <w:t>kerja</w:t>
            </w:r>
            <w:proofErr w:type="spellEnd"/>
            <w:r w:rsidRPr="00F35244">
              <w:rPr>
                <w:rFonts w:ascii="FSAlbert" w:hAnsi="FSAlbert" w:cs="Arial"/>
                <w:sz w:val="22"/>
                <w:szCs w:val="22"/>
              </w:rPr>
              <w:t xml:space="preserve"> Bank </w:t>
            </w:r>
            <w:proofErr w:type="spellStart"/>
            <w:r w:rsidRPr="00F35244">
              <w:rPr>
                <w:rFonts w:ascii="FSAlbert" w:hAnsi="FSAlbert" w:cs="Arial"/>
                <w:sz w:val="22"/>
                <w:szCs w:val="22"/>
              </w:rPr>
              <w:t>Sultra</w:t>
            </w:r>
            <w:proofErr w:type="spellEnd"/>
            <w:r w:rsidRPr="00F35244">
              <w:rPr>
                <w:rFonts w:ascii="FSAlbert" w:hAnsi="FSAlbert" w:cs="Arial"/>
                <w:sz w:val="22"/>
                <w:szCs w:val="22"/>
              </w:rPr>
              <w:t>.</w:t>
            </w:r>
          </w:p>
          <w:p w14:paraId="25E07CDA" w14:textId="7BD3BD50" w:rsidR="00F35244" w:rsidRPr="00F35244" w:rsidRDefault="00F35244" w:rsidP="00E85AB9">
            <w:pPr>
              <w:numPr>
                <w:ilvl w:val="0"/>
                <w:numId w:val="20"/>
              </w:numPr>
              <w:spacing w:line="276" w:lineRule="auto"/>
              <w:ind w:left="374" w:right="27"/>
              <w:rPr>
                <w:rFonts w:ascii="FSAlbert" w:hAnsi="FSAlbert" w:cs="Arial"/>
                <w:sz w:val="22"/>
                <w:szCs w:val="22"/>
                <w:lang w:val="sv-SE"/>
              </w:rPr>
            </w:pPr>
            <w:proofErr w:type="spellStart"/>
            <w:r w:rsidRPr="00F35244">
              <w:rPr>
                <w:rFonts w:ascii="FSAlbert" w:hAnsi="FSAlbert" w:cs="Arial"/>
                <w:sz w:val="22"/>
                <w:szCs w:val="22"/>
              </w:rPr>
              <w:t>Melakukan</w:t>
            </w:r>
            <w:proofErr w:type="spellEnd"/>
            <w:r w:rsidRPr="00F35244">
              <w:rPr>
                <w:rFonts w:ascii="FSAlbert" w:hAnsi="FSAlbert" w:cs="Arial"/>
                <w:sz w:val="22"/>
                <w:szCs w:val="22"/>
              </w:rPr>
              <w:t xml:space="preserve"> </w:t>
            </w:r>
            <w:proofErr w:type="spellStart"/>
            <w:r w:rsidRPr="00F35244">
              <w:rPr>
                <w:rFonts w:ascii="FSAlbert" w:hAnsi="FSAlbert" w:cs="Arial"/>
                <w:sz w:val="22"/>
                <w:szCs w:val="22"/>
              </w:rPr>
              <w:t>evaluasi</w:t>
            </w:r>
            <w:proofErr w:type="spellEnd"/>
            <w:r w:rsidRPr="00F35244">
              <w:rPr>
                <w:rFonts w:ascii="FSAlbert" w:hAnsi="FSAlbert" w:cs="Arial"/>
                <w:sz w:val="22"/>
                <w:szCs w:val="22"/>
              </w:rPr>
              <w:t xml:space="preserve"> </w:t>
            </w:r>
            <w:proofErr w:type="spellStart"/>
            <w:r w:rsidRPr="00F35244">
              <w:rPr>
                <w:rFonts w:ascii="FSAlbert" w:hAnsi="FSAlbert" w:cs="Arial"/>
                <w:sz w:val="22"/>
                <w:szCs w:val="22"/>
              </w:rPr>
              <w:t>makro</w:t>
            </w:r>
            <w:proofErr w:type="spellEnd"/>
            <w:r w:rsidRPr="00F35244">
              <w:rPr>
                <w:rFonts w:ascii="FSAlbert" w:hAnsi="FSAlbert" w:cs="Arial"/>
                <w:sz w:val="22"/>
                <w:szCs w:val="22"/>
              </w:rPr>
              <w:t xml:space="preserve"> </w:t>
            </w:r>
            <w:proofErr w:type="spellStart"/>
            <w:r w:rsidRPr="00F35244">
              <w:rPr>
                <w:rFonts w:ascii="FSAlbert" w:hAnsi="FSAlbert" w:cs="Arial"/>
                <w:sz w:val="22"/>
                <w:szCs w:val="22"/>
              </w:rPr>
              <w:t>terhadap</w:t>
            </w:r>
            <w:proofErr w:type="spellEnd"/>
            <w:r w:rsidRPr="00F35244">
              <w:rPr>
                <w:rFonts w:ascii="FSAlbert" w:hAnsi="FSAlbert" w:cs="Arial"/>
                <w:sz w:val="22"/>
                <w:szCs w:val="22"/>
              </w:rPr>
              <w:t xml:space="preserve"> </w:t>
            </w:r>
            <w:proofErr w:type="spellStart"/>
            <w:r w:rsidRPr="00F35244">
              <w:rPr>
                <w:rFonts w:ascii="FSAlbert" w:hAnsi="FSAlbert" w:cs="Arial"/>
                <w:sz w:val="22"/>
                <w:szCs w:val="22"/>
              </w:rPr>
              <w:t>indikator</w:t>
            </w:r>
            <w:proofErr w:type="spellEnd"/>
            <w:r w:rsidRPr="00F35244">
              <w:rPr>
                <w:rFonts w:ascii="FSAlbert" w:hAnsi="FSAlbert" w:cs="Arial"/>
                <w:sz w:val="22"/>
                <w:szCs w:val="22"/>
              </w:rPr>
              <w:t xml:space="preserve"> </w:t>
            </w:r>
            <w:proofErr w:type="spellStart"/>
            <w:r w:rsidRPr="00F35244">
              <w:rPr>
                <w:rFonts w:ascii="FSAlbert" w:hAnsi="FSAlbert" w:cs="Arial"/>
                <w:sz w:val="22"/>
                <w:szCs w:val="22"/>
              </w:rPr>
              <w:t>kinerja</w:t>
            </w:r>
            <w:proofErr w:type="spellEnd"/>
            <w:r w:rsidRPr="00F35244">
              <w:rPr>
                <w:rFonts w:ascii="FSAlbert" w:hAnsi="FSAlbert" w:cs="Arial"/>
                <w:sz w:val="22"/>
                <w:szCs w:val="22"/>
              </w:rPr>
              <w:t xml:space="preserve"> </w:t>
            </w:r>
            <w:proofErr w:type="spellStart"/>
            <w:r w:rsidRPr="00F35244">
              <w:rPr>
                <w:rFonts w:ascii="FSAlbert" w:hAnsi="FSAlbert" w:cs="Arial"/>
                <w:sz w:val="22"/>
                <w:szCs w:val="22"/>
              </w:rPr>
              <w:t>dan</w:t>
            </w:r>
            <w:proofErr w:type="spellEnd"/>
            <w:r w:rsidRPr="00F35244">
              <w:rPr>
                <w:rFonts w:ascii="FSAlbert" w:hAnsi="FSAlbert" w:cs="Arial"/>
                <w:sz w:val="22"/>
                <w:szCs w:val="22"/>
              </w:rPr>
              <w:t xml:space="preserve"> </w:t>
            </w:r>
            <w:proofErr w:type="spellStart"/>
            <w:r w:rsidRPr="00F35244">
              <w:rPr>
                <w:rFonts w:ascii="FSAlbert" w:hAnsi="FSAlbert" w:cs="Arial"/>
                <w:sz w:val="22"/>
                <w:szCs w:val="22"/>
              </w:rPr>
              <w:t>rasio</w:t>
            </w:r>
            <w:proofErr w:type="spellEnd"/>
            <w:r w:rsidRPr="00F35244">
              <w:rPr>
                <w:rFonts w:ascii="FSAlbert" w:hAnsi="FSAlbert" w:cs="Arial"/>
                <w:sz w:val="22"/>
                <w:szCs w:val="22"/>
              </w:rPr>
              <w:t xml:space="preserve"> </w:t>
            </w:r>
            <w:proofErr w:type="spellStart"/>
            <w:r w:rsidRPr="00F35244">
              <w:rPr>
                <w:rFonts w:ascii="FSAlbert" w:hAnsi="FSAlbert" w:cs="Arial"/>
                <w:sz w:val="22"/>
                <w:szCs w:val="22"/>
              </w:rPr>
              <w:t>keuangan</w:t>
            </w:r>
            <w:proofErr w:type="spellEnd"/>
            <w:r w:rsidRPr="00F35244">
              <w:rPr>
                <w:rFonts w:ascii="FSAlbert" w:hAnsi="FSAlbert" w:cs="Arial"/>
                <w:sz w:val="22"/>
                <w:szCs w:val="22"/>
              </w:rPr>
              <w:t xml:space="preserve"> bank (CAR, ROA, ROE, NIM, BOPO, CIR), </w:t>
            </w:r>
            <w:proofErr w:type="spellStart"/>
            <w:r w:rsidRPr="00F35244">
              <w:rPr>
                <w:rFonts w:ascii="FSAlbert" w:hAnsi="FSAlbert" w:cs="Arial"/>
                <w:sz w:val="22"/>
                <w:szCs w:val="22"/>
              </w:rPr>
              <w:t>serta</w:t>
            </w:r>
            <w:proofErr w:type="spellEnd"/>
            <w:r w:rsidRPr="00F35244">
              <w:rPr>
                <w:rFonts w:ascii="FSAlbert" w:hAnsi="FSAlbert" w:cs="Arial"/>
                <w:sz w:val="22"/>
                <w:szCs w:val="22"/>
              </w:rPr>
              <w:t xml:space="preserve"> </w:t>
            </w:r>
            <w:proofErr w:type="spellStart"/>
            <w:r w:rsidRPr="00F35244">
              <w:rPr>
                <w:rFonts w:ascii="FSAlbert" w:hAnsi="FSAlbert" w:cs="Arial"/>
                <w:sz w:val="22"/>
                <w:szCs w:val="22"/>
              </w:rPr>
              <w:t>merumuskan</w:t>
            </w:r>
            <w:proofErr w:type="spellEnd"/>
            <w:r w:rsidRPr="00F35244">
              <w:rPr>
                <w:rFonts w:ascii="FSAlbert" w:hAnsi="FSAlbert" w:cs="Arial"/>
                <w:sz w:val="22"/>
                <w:szCs w:val="22"/>
              </w:rPr>
              <w:t xml:space="preserve"> </w:t>
            </w:r>
            <w:proofErr w:type="spellStart"/>
            <w:r w:rsidRPr="00F35244">
              <w:rPr>
                <w:rFonts w:ascii="FSAlbert" w:hAnsi="FSAlbert" w:cs="Arial"/>
                <w:sz w:val="22"/>
                <w:szCs w:val="22"/>
              </w:rPr>
              <w:t>kebijakan</w:t>
            </w:r>
            <w:proofErr w:type="spellEnd"/>
            <w:r w:rsidRPr="00F35244">
              <w:rPr>
                <w:rFonts w:ascii="FSAlbert" w:hAnsi="FSAlbert" w:cs="Arial"/>
                <w:sz w:val="22"/>
                <w:szCs w:val="22"/>
              </w:rPr>
              <w:t xml:space="preserve"> </w:t>
            </w:r>
            <w:proofErr w:type="spellStart"/>
            <w:r w:rsidRPr="00F35244">
              <w:rPr>
                <w:rFonts w:ascii="FSAlbert" w:hAnsi="FSAlbert" w:cs="Arial"/>
                <w:sz w:val="22"/>
                <w:szCs w:val="22"/>
              </w:rPr>
              <w:t>pengendalian</w:t>
            </w:r>
            <w:proofErr w:type="spellEnd"/>
            <w:r w:rsidRPr="00F35244">
              <w:rPr>
                <w:rFonts w:ascii="FSAlbert" w:hAnsi="FSAlbert" w:cs="Arial"/>
                <w:sz w:val="22"/>
                <w:szCs w:val="22"/>
              </w:rPr>
              <w:t xml:space="preserve"> </w:t>
            </w:r>
            <w:proofErr w:type="spellStart"/>
            <w:r w:rsidRPr="00F35244">
              <w:rPr>
                <w:rFonts w:ascii="FSAlbert" w:hAnsi="FSAlbert" w:cs="Arial"/>
                <w:sz w:val="22"/>
                <w:szCs w:val="22"/>
              </w:rPr>
              <w:t>biaya</w:t>
            </w:r>
            <w:proofErr w:type="spellEnd"/>
            <w:r w:rsidRPr="00F35244">
              <w:rPr>
                <w:rFonts w:ascii="FSAlbert" w:hAnsi="FSAlbert" w:cs="Arial"/>
                <w:sz w:val="22"/>
                <w:szCs w:val="22"/>
              </w:rPr>
              <w:t xml:space="preserve"> </w:t>
            </w:r>
            <w:proofErr w:type="spellStart"/>
            <w:r w:rsidRPr="00F35244">
              <w:rPr>
                <w:rFonts w:ascii="FSAlbert" w:hAnsi="FSAlbert" w:cs="Arial"/>
                <w:sz w:val="22"/>
                <w:szCs w:val="22"/>
              </w:rPr>
              <w:t>operasional</w:t>
            </w:r>
            <w:proofErr w:type="spellEnd"/>
            <w:r w:rsidRPr="00F35244">
              <w:rPr>
                <w:rFonts w:ascii="FSAlbert" w:hAnsi="FSAlbert" w:cs="Arial"/>
                <w:sz w:val="22"/>
                <w:szCs w:val="22"/>
              </w:rPr>
              <w:t xml:space="preserve"> </w:t>
            </w:r>
            <w:proofErr w:type="spellStart"/>
            <w:r w:rsidRPr="00F35244">
              <w:rPr>
                <w:rFonts w:ascii="FSAlbert" w:hAnsi="FSAlbert" w:cs="Arial"/>
                <w:sz w:val="22"/>
                <w:szCs w:val="22"/>
              </w:rPr>
              <w:t>guna</w:t>
            </w:r>
            <w:proofErr w:type="spellEnd"/>
            <w:r w:rsidRPr="00F35244">
              <w:rPr>
                <w:rFonts w:ascii="FSAlbert" w:hAnsi="FSAlbert" w:cs="Arial"/>
                <w:sz w:val="22"/>
                <w:szCs w:val="22"/>
              </w:rPr>
              <w:t xml:space="preserve"> </w:t>
            </w:r>
            <w:proofErr w:type="spellStart"/>
            <w:r w:rsidRPr="00F35244">
              <w:rPr>
                <w:rFonts w:ascii="FSAlbert" w:hAnsi="FSAlbert" w:cs="Arial"/>
                <w:sz w:val="22"/>
                <w:szCs w:val="22"/>
              </w:rPr>
              <w:t>optimalisasi</w:t>
            </w:r>
            <w:proofErr w:type="spellEnd"/>
            <w:r w:rsidRPr="00F35244">
              <w:rPr>
                <w:rFonts w:ascii="FSAlbert" w:hAnsi="FSAlbert" w:cs="Arial"/>
                <w:sz w:val="22"/>
                <w:szCs w:val="22"/>
              </w:rPr>
              <w:t xml:space="preserve"> </w:t>
            </w:r>
            <w:proofErr w:type="spellStart"/>
            <w:r w:rsidRPr="00F35244">
              <w:rPr>
                <w:rFonts w:ascii="FSAlbert" w:hAnsi="FSAlbert" w:cs="Arial"/>
                <w:sz w:val="22"/>
                <w:szCs w:val="22"/>
              </w:rPr>
              <w:t>laba</w:t>
            </w:r>
            <w:proofErr w:type="spellEnd"/>
            <w:r w:rsidRPr="00F35244">
              <w:rPr>
                <w:rFonts w:ascii="FSAlbert" w:hAnsi="FSAlbert" w:cs="Arial"/>
                <w:sz w:val="22"/>
                <w:szCs w:val="22"/>
              </w:rPr>
              <w:t xml:space="preserve"> </w:t>
            </w:r>
            <w:proofErr w:type="spellStart"/>
            <w:r w:rsidRPr="00F35244">
              <w:rPr>
                <w:rFonts w:ascii="FSAlbert" w:hAnsi="FSAlbert" w:cs="Arial"/>
                <w:sz w:val="22"/>
                <w:szCs w:val="22"/>
              </w:rPr>
              <w:t>bersih</w:t>
            </w:r>
            <w:proofErr w:type="spellEnd"/>
            <w:r w:rsidRPr="00F35244">
              <w:rPr>
                <w:rFonts w:ascii="FSAlbert" w:hAnsi="FSAlbert" w:cs="Arial"/>
                <w:sz w:val="22"/>
                <w:szCs w:val="22"/>
              </w:rPr>
              <w:t xml:space="preserve"> </w:t>
            </w:r>
            <w:proofErr w:type="spellStart"/>
            <w:r w:rsidRPr="00F35244">
              <w:rPr>
                <w:rFonts w:ascii="FSAlbert" w:hAnsi="FSAlbert" w:cs="Arial"/>
                <w:sz w:val="22"/>
                <w:szCs w:val="22"/>
              </w:rPr>
              <w:t>korporat</w:t>
            </w:r>
            <w:proofErr w:type="spellEnd"/>
            <w:r w:rsidRPr="00F35244">
              <w:rPr>
                <w:rFonts w:ascii="FSAlbert" w:hAnsi="FSAlbert" w:cs="Arial"/>
                <w:sz w:val="22"/>
                <w:szCs w:val="22"/>
              </w:rPr>
              <w:t>.</w:t>
            </w:r>
          </w:p>
          <w:p w14:paraId="76A99591" w14:textId="276BFC96" w:rsidR="00F35244" w:rsidRPr="00F35244" w:rsidRDefault="00F35244" w:rsidP="00E85AB9">
            <w:pPr>
              <w:numPr>
                <w:ilvl w:val="0"/>
                <w:numId w:val="20"/>
              </w:numPr>
              <w:spacing w:line="276" w:lineRule="auto"/>
              <w:ind w:left="374" w:right="27"/>
              <w:rPr>
                <w:rFonts w:ascii="FSAlbert" w:hAnsi="FSAlbert" w:cs="Arial"/>
                <w:sz w:val="22"/>
                <w:szCs w:val="22"/>
                <w:lang w:val="sv-SE"/>
              </w:rPr>
            </w:pPr>
            <w:proofErr w:type="spellStart"/>
            <w:r w:rsidRPr="00F35244">
              <w:rPr>
                <w:rFonts w:ascii="FSAlbert" w:hAnsi="FSAlbert" w:cs="Arial"/>
                <w:sz w:val="22"/>
                <w:szCs w:val="22"/>
              </w:rPr>
              <w:t>Mengkoordinasikan</w:t>
            </w:r>
            <w:proofErr w:type="spellEnd"/>
            <w:r w:rsidRPr="00F35244">
              <w:rPr>
                <w:rFonts w:ascii="FSAlbert" w:hAnsi="FSAlbert" w:cs="Arial"/>
                <w:sz w:val="22"/>
                <w:szCs w:val="22"/>
              </w:rPr>
              <w:t xml:space="preserve">, </w:t>
            </w:r>
            <w:proofErr w:type="spellStart"/>
            <w:r w:rsidRPr="00F35244">
              <w:rPr>
                <w:rFonts w:ascii="FSAlbert" w:hAnsi="FSAlbert" w:cs="Arial"/>
                <w:sz w:val="22"/>
                <w:szCs w:val="22"/>
              </w:rPr>
              <w:t>memfasilitasi</w:t>
            </w:r>
            <w:proofErr w:type="spellEnd"/>
            <w:r w:rsidRPr="00F35244">
              <w:rPr>
                <w:rFonts w:ascii="FSAlbert" w:hAnsi="FSAlbert" w:cs="Arial"/>
                <w:sz w:val="22"/>
                <w:szCs w:val="22"/>
              </w:rPr>
              <w:t xml:space="preserve">, </w:t>
            </w:r>
            <w:proofErr w:type="spellStart"/>
            <w:r w:rsidRPr="00F35244">
              <w:rPr>
                <w:rFonts w:ascii="FSAlbert" w:hAnsi="FSAlbert" w:cs="Arial"/>
                <w:sz w:val="22"/>
                <w:szCs w:val="22"/>
              </w:rPr>
              <w:t>dan</w:t>
            </w:r>
            <w:proofErr w:type="spellEnd"/>
            <w:r w:rsidRPr="00F35244">
              <w:rPr>
                <w:rFonts w:ascii="FSAlbert" w:hAnsi="FSAlbert" w:cs="Arial"/>
                <w:sz w:val="22"/>
                <w:szCs w:val="22"/>
              </w:rPr>
              <w:t xml:space="preserve"> </w:t>
            </w:r>
            <w:proofErr w:type="spellStart"/>
            <w:r w:rsidRPr="00F35244">
              <w:rPr>
                <w:rFonts w:ascii="FSAlbert" w:hAnsi="FSAlbert" w:cs="Arial"/>
                <w:sz w:val="22"/>
                <w:szCs w:val="22"/>
              </w:rPr>
              <w:t>bertanggung</w:t>
            </w:r>
            <w:proofErr w:type="spellEnd"/>
            <w:r w:rsidRPr="00F35244">
              <w:rPr>
                <w:rFonts w:ascii="FSAlbert" w:hAnsi="FSAlbert" w:cs="Arial"/>
                <w:sz w:val="22"/>
                <w:szCs w:val="22"/>
              </w:rPr>
              <w:t xml:space="preserve"> </w:t>
            </w:r>
            <w:proofErr w:type="spellStart"/>
            <w:r w:rsidRPr="00F35244">
              <w:rPr>
                <w:rFonts w:ascii="FSAlbert" w:hAnsi="FSAlbert" w:cs="Arial"/>
                <w:sz w:val="22"/>
                <w:szCs w:val="22"/>
              </w:rPr>
              <w:t>jawab</w:t>
            </w:r>
            <w:proofErr w:type="spellEnd"/>
            <w:r w:rsidRPr="00F35244">
              <w:rPr>
                <w:rFonts w:ascii="FSAlbert" w:hAnsi="FSAlbert" w:cs="Arial"/>
                <w:sz w:val="22"/>
                <w:szCs w:val="22"/>
              </w:rPr>
              <w:t xml:space="preserve"> </w:t>
            </w:r>
            <w:proofErr w:type="spellStart"/>
            <w:r w:rsidRPr="00F35244">
              <w:rPr>
                <w:rFonts w:ascii="FSAlbert" w:hAnsi="FSAlbert" w:cs="Arial"/>
                <w:sz w:val="22"/>
                <w:szCs w:val="22"/>
              </w:rPr>
              <w:t>penuh</w:t>
            </w:r>
            <w:proofErr w:type="spellEnd"/>
            <w:r w:rsidRPr="00F35244">
              <w:rPr>
                <w:rFonts w:ascii="FSAlbert" w:hAnsi="FSAlbert" w:cs="Arial"/>
                <w:sz w:val="22"/>
                <w:szCs w:val="22"/>
              </w:rPr>
              <w:t xml:space="preserve"> </w:t>
            </w:r>
            <w:proofErr w:type="spellStart"/>
            <w:r w:rsidRPr="00F35244">
              <w:rPr>
                <w:rFonts w:ascii="FSAlbert" w:hAnsi="FSAlbert" w:cs="Arial"/>
                <w:sz w:val="22"/>
                <w:szCs w:val="22"/>
              </w:rPr>
              <w:t>atas</w:t>
            </w:r>
            <w:proofErr w:type="spellEnd"/>
            <w:r w:rsidRPr="00F35244">
              <w:rPr>
                <w:rFonts w:ascii="FSAlbert" w:hAnsi="FSAlbert" w:cs="Arial"/>
                <w:sz w:val="22"/>
                <w:szCs w:val="22"/>
              </w:rPr>
              <w:t xml:space="preserve"> </w:t>
            </w:r>
            <w:proofErr w:type="spellStart"/>
            <w:r w:rsidRPr="00F35244">
              <w:rPr>
                <w:rFonts w:ascii="FSAlbert" w:hAnsi="FSAlbert" w:cs="Arial"/>
                <w:sz w:val="22"/>
                <w:szCs w:val="22"/>
              </w:rPr>
              <w:t>kelancaran</w:t>
            </w:r>
            <w:proofErr w:type="spellEnd"/>
            <w:r w:rsidRPr="00F35244">
              <w:rPr>
                <w:rFonts w:ascii="FSAlbert" w:hAnsi="FSAlbert" w:cs="Arial"/>
                <w:sz w:val="22"/>
                <w:szCs w:val="22"/>
              </w:rPr>
              <w:t xml:space="preserve"> </w:t>
            </w:r>
            <w:proofErr w:type="spellStart"/>
            <w:r w:rsidRPr="00F35244">
              <w:rPr>
                <w:rFonts w:ascii="FSAlbert" w:hAnsi="FSAlbert" w:cs="Arial"/>
                <w:sz w:val="22"/>
                <w:szCs w:val="22"/>
              </w:rPr>
              <w:t>pelaksanaan</w:t>
            </w:r>
            <w:proofErr w:type="spellEnd"/>
            <w:r w:rsidRPr="00F35244">
              <w:rPr>
                <w:rFonts w:ascii="FSAlbert" w:hAnsi="FSAlbert" w:cs="Arial"/>
                <w:sz w:val="22"/>
                <w:szCs w:val="22"/>
              </w:rPr>
              <w:t xml:space="preserve"> audit </w:t>
            </w:r>
            <w:proofErr w:type="spellStart"/>
            <w:r w:rsidRPr="00F35244">
              <w:rPr>
                <w:rFonts w:ascii="FSAlbert" w:hAnsi="FSAlbert" w:cs="Arial"/>
                <w:sz w:val="22"/>
                <w:szCs w:val="22"/>
              </w:rPr>
              <w:t>laporan</w:t>
            </w:r>
            <w:proofErr w:type="spellEnd"/>
            <w:r w:rsidRPr="00F35244">
              <w:rPr>
                <w:rFonts w:ascii="FSAlbert" w:hAnsi="FSAlbert" w:cs="Arial"/>
                <w:sz w:val="22"/>
                <w:szCs w:val="22"/>
              </w:rPr>
              <w:t xml:space="preserve"> </w:t>
            </w:r>
            <w:proofErr w:type="spellStart"/>
            <w:r w:rsidRPr="00F35244">
              <w:rPr>
                <w:rFonts w:ascii="FSAlbert" w:hAnsi="FSAlbert" w:cs="Arial"/>
                <w:sz w:val="22"/>
                <w:szCs w:val="22"/>
              </w:rPr>
              <w:t>keuangan</w:t>
            </w:r>
            <w:proofErr w:type="spellEnd"/>
            <w:r w:rsidRPr="00F35244">
              <w:rPr>
                <w:rFonts w:ascii="FSAlbert" w:hAnsi="FSAlbert" w:cs="Arial"/>
                <w:sz w:val="22"/>
                <w:szCs w:val="22"/>
              </w:rPr>
              <w:t xml:space="preserve"> </w:t>
            </w:r>
            <w:proofErr w:type="spellStart"/>
            <w:r w:rsidRPr="00F35244">
              <w:rPr>
                <w:rFonts w:ascii="FSAlbert" w:hAnsi="FSAlbert" w:cs="Arial"/>
                <w:sz w:val="22"/>
                <w:szCs w:val="22"/>
              </w:rPr>
              <w:t>tahunan</w:t>
            </w:r>
            <w:proofErr w:type="spellEnd"/>
            <w:r w:rsidRPr="00F35244">
              <w:rPr>
                <w:rFonts w:ascii="FSAlbert" w:hAnsi="FSAlbert" w:cs="Arial"/>
                <w:sz w:val="22"/>
                <w:szCs w:val="22"/>
              </w:rPr>
              <w:t xml:space="preserve"> bank </w:t>
            </w:r>
            <w:proofErr w:type="spellStart"/>
            <w:r w:rsidRPr="00F35244">
              <w:rPr>
                <w:rFonts w:ascii="FSAlbert" w:hAnsi="FSAlbert" w:cs="Arial"/>
                <w:sz w:val="22"/>
                <w:szCs w:val="22"/>
              </w:rPr>
              <w:t>oleh</w:t>
            </w:r>
            <w:proofErr w:type="spellEnd"/>
            <w:r w:rsidRPr="00F35244">
              <w:rPr>
                <w:rFonts w:ascii="FSAlbert" w:hAnsi="FSAlbert" w:cs="Arial"/>
                <w:sz w:val="22"/>
                <w:szCs w:val="22"/>
              </w:rPr>
              <w:t xml:space="preserve"> Kantor </w:t>
            </w:r>
            <w:proofErr w:type="spellStart"/>
            <w:r w:rsidRPr="00F35244">
              <w:rPr>
                <w:rFonts w:ascii="FSAlbert" w:hAnsi="FSAlbert" w:cs="Arial"/>
                <w:sz w:val="22"/>
                <w:szCs w:val="22"/>
              </w:rPr>
              <w:t>Akuntan</w:t>
            </w:r>
            <w:proofErr w:type="spellEnd"/>
            <w:r w:rsidRPr="00F35244">
              <w:rPr>
                <w:rFonts w:ascii="FSAlbert" w:hAnsi="FSAlbert" w:cs="Arial"/>
                <w:sz w:val="22"/>
                <w:szCs w:val="22"/>
              </w:rPr>
              <w:t xml:space="preserve"> </w:t>
            </w:r>
            <w:proofErr w:type="spellStart"/>
            <w:r w:rsidRPr="00F35244">
              <w:rPr>
                <w:rFonts w:ascii="FSAlbert" w:hAnsi="FSAlbert" w:cs="Arial"/>
                <w:sz w:val="22"/>
                <w:szCs w:val="22"/>
              </w:rPr>
              <w:t>Publik</w:t>
            </w:r>
            <w:proofErr w:type="spellEnd"/>
            <w:r w:rsidRPr="00F35244">
              <w:rPr>
                <w:rFonts w:ascii="FSAlbert" w:hAnsi="FSAlbert" w:cs="Arial"/>
                <w:sz w:val="22"/>
                <w:szCs w:val="22"/>
              </w:rPr>
              <w:t xml:space="preserve"> (KAP) </w:t>
            </w:r>
            <w:proofErr w:type="spellStart"/>
            <w:r w:rsidRPr="00F35244">
              <w:rPr>
                <w:rFonts w:ascii="FSAlbert" w:hAnsi="FSAlbert" w:cs="Arial"/>
                <w:sz w:val="22"/>
                <w:szCs w:val="22"/>
              </w:rPr>
              <w:t>independen</w:t>
            </w:r>
            <w:proofErr w:type="spellEnd"/>
            <w:r w:rsidRPr="00F35244">
              <w:rPr>
                <w:rFonts w:ascii="FSAlbert" w:hAnsi="FSAlbert" w:cs="Arial"/>
                <w:sz w:val="22"/>
                <w:szCs w:val="22"/>
              </w:rPr>
              <w:t xml:space="preserve">, BPK, </w:t>
            </w:r>
            <w:proofErr w:type="spellStart"/>
            <w:r w:rsidRPr="00F35244">
              <w:rPr>
                <w:rFonts w:ascii="FSAlbert" w:hAnsi="FSAlbert" w:cs="Arial"/>
                <w:sz w:val="22"/>
                <w:szCs w:val="22"/>
              </w:rPr>
              <w:t>maupun</w:t>
            </w:r>
            <w:proofErr w:type="spellEnd"/>
            <w:r w:rsidRPr="00F35244">
              <w:rPr>
                <w:rFonts w:ascii="FSAlbert" w:hAnsi="FSAlbert" w:cs="Arial"/>
                <w:sz w:val="22"/>
                <w:szCs w:val="22"/>
              </w:rPr>
              <w:t xml:space="preserve"> OJK </w:t>
            </w:r>
            <w:proofErr w:type="spellStart"/>
            <w:r w:rsidRPr="00F35244">
              <w:rPr>
                <w:rFonts w:ascii="FSAlbert" w:hAnsi="FSAlbert" w:cs="Arial"/>
                <w:sz w:val="22"/>
                <w:szCs w:val="22"/>
              </w:rPr>
              <w:t>guna</w:t>
            </w:r>
            <w:proofErr w:type="spellEnd"/>
            <w:r w:rsidRPr="00F35244">
              <w:rPr>
                <w:rFonts w:ascii="FSAlbert" w:hAnsi="FSAlbert" w:cs="Arial"/>
                <w:sz w:val="22"/>
                <w:szCs w:val="22"/>
              </w:rPr>
              <w:t xml:space="preserve"> </w:t>
            </w:r>
            <w:proofErr w:type="spellStart"/>
            <w:r w:rsidRPr="00F35244">
              <w:rPr>
                <w:rFonts w:ascii="FSAlbert" w:hAnsi="FSAlbert" w:cs="Arial"/>
                <w:sz w:val="22"/>
                <w:szCs w:val="22"/>
              </w:rPr>
              <w:t>penerbitan</w:t>
            </w:r>
            <w:proofErr w:type="spellEnd"/>
            <w:r w:rsidRPr="00F35244">
              <w:rPr>
                <w:rFonts w:ascii="FSAlbert" w:hAnsi="FSAlbert" w:cs="Arial"/>
                <w:sz w:val="22"/>
                <w:szCs w:val="22"/>
              </w:rPr>
              <w:t xml:space="preserve"> </w:t>
            </w:r>
            <w:proofErr w:type="spellStart"/>
            <w:r w:rsidRPr="00F35244">
              <w:rPr>
                <w:rFonts w:ascii="FSAlbert" w:hAnsi="FSAlbert" w:cs="Arial"/>
                <w:sz w:val="22"/>
                <w:szCs w:val="22"/>
              </w:rPr>
              <w:t>Laporan</w:t>
            </w:r>
            <w:proofErr w:type="spellEnd"/>
            <w:r w:rsidRPr="00F35244">
              <w:rPr>
                <w:rFonts w:ascii="FSAlbert" w:hAnsi="FSAlbert" w:cs="Arial"/>
                <w:sz w:val="22"/>
                <w:szCs w:val="22"/>
              </w:rPr>
              <w:t xml:space="preserve"> </w:t>
            </w:r>
            <w:proofErr w:type="spellStart"/>
            <w:r w:rsidRPr="00F35244">
              <w:rPr>
                <w:rFonts w:ascii="FSAlbert" w:hAnsi="FSAlbert" w:cs="Arial"/>
                <w:sz w:val="22"/>
                <w:szCs w:val="22"/>
              </w:rPr>
              <w:t>Keuangan</w:t>
            </w:r>
            <w:proofErr w:type="spellEnd"/>
            <w:r w:rsidRPr="00F35244">
              <w:rPr>
                <w:rFonts w:ascii="FSAlbert" w:hAnsi="FSAlbert" w:cs="Arial"/>
                <w:sz w:val="22"/>
                <w:szCs w:val="22"/>
              </w:rPr>
              <w:t xml:space="preserve"> </w:t>
            </w:r>
            <w:proofErr w:type="spellStart"/>
            <w:r w:rsidRPr="00F35244">
              <w:rPr>
                <w:rFonts w:ascii="FSAlbert" w:hAnsi="FSAlbert" w:cs="Arial"/>
                <w:sz w:val="22"/>
                <w:szCs w:val="22"/>
              </w:rPr>
              <w:t>Publikasi</w:t>
            </w:r>
            <w:proofErr w:type="spellEnd"/>
            <w:r w:rsidRPr="00F35244">
              <w:rPr>
                <w:rFonts w:ascii="FSAlbert" w:hAnsi="FSAlbert" w:cs="Arial"/>
                <w:sz w:val="22"/>
                <w:szCs w:val="22"/>
              </w:rPr>
              <w:t xml:space="preserve"> Audited.</w:t>
            </w:r>
          </w:p>
          <w:p w14:paraId="5FFDD873" w14:textId="5230BA5D" w:rsidR="00F35244" w:rsidRPr="00A81336" w:rsidRDefault="00F35244" w:rsidP="00E85AB9">
            <w:pPr>
              <w:numPr>
                <w:ilvl w:val="0"/>
                <w:numId w:val="20"/>
              </w:numPr>
              <w:spacing w:line="276" w:lineRule="auto"/>
              <w:ind w:left="374" w:right="27"/>
              <w:rPr>
                <w:rFonts w:ascii="FSAlbert" w:hAnsi="FSAlbert" w:cs="Arial"/>
                <w:sz w:val="22"/>
                <w:szCs w:val="22"/>
                <w:lang w:val="sv-SE"/>
              </w:rPr>
            </w:pPr>
            <w:proofErr w:type="spellStart"/>
            <w:r w:rsidRPr="00F35244">
              <w:rPr>
                <w:rFonts w:ascii="FSAlbert" w:hAnsi="FSAlbert" w:cs="Arial"/>
                <w:sz w:val="22"/>
                <w:szCs w:val="22"/>
              </w:rPr>
              <w:t>Me</w:t>
            </w:r>
            <w:r>
              <w:rPr>
                <w:rFonts w:ascii="FSAlbert" w:hAnsi="FSAlbert" w:cs="Arial"/>
                <w:sz w:val="22"/>
                <w:szCs w:val="22"/>
              </w:rPr>
              <w:t>rumuskan</w:t>
            </w:r>
            <w:proofErr w:type="spellEnd"/>
            <w:r w:rsidRPr="00F35244">
              <w:rPr>
                <w:rFonts w:ascii="FSAlbert" w:hAnsi="FSAlbert" w:cs="Arial"/>
                <w:sz w:val="22"/>
                <w:szCs w:val="22"/>
              </w:rPr>
              <w:t xml:space="preserve"> </w:t>
            </w:r>
            <w:proofErr w:type="spellStart"/>
            <w:r w:rsidRPr="00F35244">
              <w:rPr>
                <w:rFonts w:ascii="FSAlbert" w:hAnsi="FSAlbert" w:cs="Arial"/>
                <w:sz w:val="22"/>
                <w:szCs w:val="22"/>
              </w:rPr>
              <w:t>strategi</w:t>
            </w:r>
            <w:proofErr w:type="spellEnd"/>
            <w:r w:rsidRPr="00F35244">
              <w:rPr>
                <w:rFonts w:ascii="FSAlbert" w:hAnsi="FSAlbert" w:cs="Arial"/>
                <w:sz w:val="22"/>
                <w:szCs w:val="22"/>
              </w:rPr>
              <w:t xml:space="preserve"> </w:t>
            </w:r>
            <w:proofErr w:type="spellStart"/>
            <w:r w:rsidRPr="00F35244">
              <w:rPr>
                <w:rFonts w:ascii="FSAlbert" w:hAnsi="FSAlbert" w:cs="Arial"/>
                <w:sz w:val="22"/>
                <w:szCs w:val="22"/>
              </w:rPr>
              <w:t>perencanaan</w:t>
            </w:r>
            <w:proofErr w:type="spellEnd"/>
            <w:r w:rsidRPr="00F35244">
              <w:rPr>
                <w:rFonts w:ascii="FSAlbert" w:hAnsi="FSAlbert" w:cs="Arial"/>
                <w:sz w:val="22"/>
                <w:szCs w:val="22"/>
              </w:rPr>
              <w:t xml:space="preserve"> </w:t>
            </w:r>
            <w:proofErr w:type="spellStart"/>
            <w:r w:rsidRPr="00F35244">
              <w:rPr>
                <w:rFonts w:ascii="FSAlbert" w:hAnsi="FSAlbert" w:cs="Arial"/>
                <w:sz w:val="22"/>
                <w:szCs w:val="22"/>
              </w:rPr>
              <w:t>pajak</w:t>
            </w:r>
            <w:proofErr w:type="spellEnd"/>
            <w:r w:rsidRPr="00F35244">
              <w:rPr>
                <w:rFonts w:ascii="FSAlbert" w:hAnsi="FSAlbert" w:cs="Arial"/>
                <w:sz w:val="22"/>
                <w:szCs w:val="22"/>
              </w:rPr>
              <w:t xml:space="preserve"> bank (</w:t>
            </w:r>
            <w:r w:rsidRPr="00F35244">
              <w:rPr>
                <w:rFonts w:ascii="FSAlbert" w:hAnsi="FSAlbert" w:cs="Arial"/>
                <w:i/>
                <w:iCs/>
                <w:sz w:val="22"/>
                <w:szCs w:val="22"/>
              </w:rPr>
              <w:t>Tax Planning</w:t>
            </w:r>
            <w:r w:rsidRPr="00F35244">
              <w:rPr>
                <w:rFonts w:ascii="FSAlbert" w:hAnsi="FSAlbert" w:cs="Arial"/>
                <w:sz w:val="22"/>
                <w:szCs w:val="22"/>
              </w:rPr>
              <w:t xml:space="preserve">) yang </w:t>
            </w:r>
            <w:proofErr w:type="spellStart"/>
            <w:r w:rsidRPr="00F35244">
              <w:rPr>
                <w:rFonts w:ascii="FSAlbert" w:hAnsi="FSAlbert" w:cs="Arial"/>
                <w:sz w:val="22"/>
                <w:szCs w:val="22"/>
              </w:rPr>
              <w:t>efisien</w:t>
            </w:r>
            <w:proofErr w:type="spellEnd"/>
            <w:r w:rsidRPr="00F35244">
              <w:rPr>
                <w:rFonts w:ascii="FSAlbert" w:hAnsi="FSAlbert" w:cs="Arial"/>
                <w:sz w:val="22"/>
                <w:szCs w:val="22"/>
              </w:rPr>
              <w:t xml:space="preserve">, </w:t>
            </w:r>
            <w:proofErr w:type="spellStart"/>
            <w:r w:rsidRPr="00F35244">
              <w:rPr>
                <w:rFonts w:ascii="FSAlbert" w:hAnsi="FSAlbert" w:cs="Arial"/>
                <w:sz w:val="22"/>
                <w:szCs w:val="22"/>
              </w:rPr>
              <w:t>mengawasi</w:t>
            </w:r>
            <w:proofErr w:type="spellEnd"/>
            <w:r w:rsidRPr="00F35244">
              <w:rPr>
                <w:rFonts w:ascii="FSAlbert" w:hAnsi="FSAlbert" w:cs="Arial"/>
                <w:sz w:val="22"/>
                <w:szCs w:val="22"/>
              </w:rPr>
              <w:t xml:space="preserve"> </w:t>
            </w:r>
            <w:proofErr w:type="spellStart"/>
            <w:r w:rsidRPr="00F35244">
              <w:rPr>
                <w:rFonts w:ascii="FSAlbert" w:hAnsi="FSAlbert" w:cs="Arial"/>
                <w:sz w:val="22"/>
                <w:szCs w:val="22"/>
              </w:rPr>
              <w:t>kepatuhan</w:t>
            </w:r>
            <w:proofErr w:type="spellEnd"/>
            <w:r w:rsidRPr="00F35244">
              <w:rPr>
                <w:rFonts w:ascii="FSAlbert" w:hAnsi="FSAlbert" w:cs="Arial"/>
                <w:sz w:val="22"/>
                <w:szCs w:val="22"/>
              </w:rPr>
              <w:t xml:space="preserve"> </w:t>
            </w:r>
            <w:proofErr w:type="spellStart"/>
            <w:r w:rsidRPr="00F35244">
              <w:rPr>
                <w:rFonts w:ascii="FSAlbert" w:hAnsi="FSAlbert" w:cs="Arial"/>
                <w:sz w:val="22"/>
                <w:szCs w:val="22"/>
              </w:rPr>
              <w:t>pemenuhan</w:t>
            </w:r>
            <w:proofErr w:type="spellEnd"/>
            <w:r w:rsidRPr="00F35244">
              <w:rPr>
                <w:rFonts w:ascii="FSAlbert" w:hAnsi="FSAlbert" w:cs="Arial"/>
                <w:sz w:val="22"/>
                <w:szCs w:val="22"/>
              </w:rPr>
              <w:t xml:space="preserve"> </w:t>
            </w:r>
            <w:proofErr w:type="spellStart"/>
            <w:r w:rsidRPr="00F35244">
              <w:rPr>
                <w:rFonts w:ascii="FSAlbert" w:hAnsi="FSAlbert" w:cs="Arial"/>
                <w:sz w:val="22"/>
                <w:szCs w:val="22"/>
              </w:rPr>
              <w:t>seluruh</w:t>
            </w:r>
            <w:proofErr w:type="spellEnd"/>
            <w:r w:rsidRPr="00F35244">
              <w:rPr>
                <w:rFonts w:ascii="FSAlbert" w:hAnsi="FSAlbert" w:cs="Arial"/>
                <w:sz w:val="22"/>
                <w:szCs w:val="22"/>
              </w:rPr>
              <w:t xml:space="preserve"> </w:t>
            </w:r>
            <w:proofErr w:type="spellStart"/>
            <w:r w:rsidRPr="00F35244">
              <w:rPr>
                <w:rFonts w:ascii="FSAlbert" w:hAnsi="FSAlbert" w:cs="Arial"/>
                <w:sz w:val="22"/>
                <w:szCs w:val="22"/>
              </w:rPr>
              <w:t>kewajiban</w:t>
            </w:r>
            <w:proofErr w:type="spellEnd"/>
            <w:r w:rsidRPr="00F35244">
              <w:rPr>
                <w:rFonts w:ascii="FSAlbert" w:hAnsi="FSAlbert" w:cs="Arial"/>
                <w:sz w:val="22"/>
                <w:szCs w:val="22"/>
              </w:rPr>
              <w:t xml:space="preserve"> </w:t>
            </w:r>
            <w:proofErr w:type="spellStart"/>
            <w:r w:rsidRPr="00F35244">
              <w:rPr>
                <w:rFonts w:ascii="FSAlbert" w:hAnsi="FSAlbert" w:cs="Arial"/>
                <w:sz w:val="22"/>
                <w:szCs w:val="22"/>
              </w:rPr>
              <w:t>perpajakan</w:t>
            </w:r>
            <w:proofErr w:type="spellEnd"/>
            <w:r w:rsidRPr="00F35244">
              <w:rPr>
                <w:rFonts w:ascii="FSAlbert" w:hAnsi="FSAlbert" w:cs="Arial"/>
                <w:sz w:val="22"/>
                <w:szCs w:val="22"/>
              </w:rPr>
              <w:t xml:space="preserve"> </w:t>
            </w:r>
            <w:proofErr w:type="spellStart"/>
            <w:r w:rsidRPr="00F35244">
              <w:rPr>
                <w:rFonts w:ascii="FSAlbert" w:hAnsi="FSAlbert" w:cs="Arial"/>
                <w:sz w:val="22"/>
                <w:szCs w:val="22"/>
              </w:rPr>
              <w:t>korporat</w:t>
            </w:r>
            <w:proofErr w:type="spellEnd"/>
            <w:r w:rsidRPr="00F35244">
              <w:rPr>
                <w:rFonts w:ascii="FSAlbert" w:hAnsi="FSAlbert" w:cs="Arial"/>
                <w:sz w:val="22"/>
                <w:szCs w:val="22"/>
              </w:rPr>
              <w:t xml:space="preserve">, </w:t>
            </w:r>
            <w:proofErr w:type="spellStart"/>
            <w:r w:rsidRPr="00F35244">
              <w:rPr>
                <w:rFonts w:ascii="FSAlbert" w:hAnsi="FSAlbert" w:cs="Arial"/>
                <w:sz w:val="22"/>
                <w:szCs w:val="22"/>
              </w:rPr>
              <w:t>serta</w:t>
            </w:r>
            <w:proofErr w:type="spellEnd"/>
            <w:r w:rsidRPr="00F35244">
              <w:rPr>
                <w:rFonts w:ascii="FSAlbert" w:hAnsi="FSAlbert" w:cs="Arial"/>
                <w:sz w:val="22"/>
                <w:szCs w:val="22"/>
              </w:rPr>
              <w:t xml:space="preserve"> </w:t>
            </w:r>
            <w:proofErr w:type="spellStart"/>
            <w:r w:rsidRPr="00F35244">
              <w:rPr>
                <w:rFonts w:ascii="FSAlbert" w:hAnsi="FSAlbert" w:cs="Arial"/>
                <w:sz w:val="22"/>
                <w:szCs w:val="22"/>
              </w:rPr>
              <w:t>melakukan</w:t>
            </w:r>
            <w:proofErr w:type="spellEnd"/>
            <w:r w:rsidRPr="00F35244">
              <w:rPr>
                <w:rFonts w:ascii="FSAlbert" w:hAnsi="FSAlbert" w:cs="Arial"/>
                <w:sz w:val="22"/>
                <w:szCs w:val="22"/>
              </w:rPr>
              <w:t xml:space="preserve"> </w:t>
            </w:r>
            <w:proofErr w:type="spellStart"/>
            <w:r w:rsidRPr="00F35244">
              <w:rPr>
                <w:rFonts w:ascii="FSAlbert" w:hAnsi="FSAlbert" w:cs="Arial"/>
                <w:sz w:val="22"/>
                <w:szCs w:val="22"/>
              </w:rPr>
              <w:t>mitigasi</w:t>
            </w:r>
            <w:proofErr w:type="spellEnd"/>
            <w:r w:rsidRPr="00F35244">
              <w:rPr>
                <w:rFonts w:ascii="FSAlbert" w:hAnsi="FSAlbert" w:cs="Arial"/>
                <w:sz w:val="22"/>
                <w:szCs w:val="22"/>
              </w:rPr>
              <w:t xml:space="preserve"> </w:t>
            </w:r>
            <w:proofErr w:type="spellStart"/>
            <w:r w:rsidRPr="00F35244">
              <w:rPr>
                <w:rFonts w:ascii="FSAlbert" w:hAnsi="FSAlbert" w:cs="Arial"/>
                <w:sz w:val="22"/>
                <w:szCs w:val="22"/>
              </w:rPr>
              <w:t>risiko</w:t>
            </w:r>
            <w:proofErr w:type="spellEnd"/>
            <w:r w:rsidRPr="00F35244">
              <w:rPr>
                <w:rFonts w:ascii="FSAlbert" w:hAnsi="FSAlbert" w:cs="Arial"/>
                <w:sz w:val="22"/>
                <w:szCs w:val="22"/>
              </w:rPr>
              <w:t xml:space="preserve"> </w:t>
            </w:r>
            <w:proofErr w:type="spellStart"/>
            <w:r w:rsidRPr="00F35244">
              <w:rPr>
                <w:rFonts w:ascii="FSAlbert" w:hAnsi="FSAlbert" w:cs="Arial"/>
                <w:sz w:val="22"/>
                <w:szCs w:val="22"/>
              </w:rPr>
              <w:t>atas</w:t>
            </w:r>
            <w:proofErr w:type="spellEnd"/>
            <w:r w:rsidRPr="00F35244">
              <w:rPr>
                <w:rFonts w:ascii="FSAlbert" w:hAnsi="FSAlbert" w:cs="Arial"/>
                <w:sz w:val="22"/>
                <w:szCs w:val="22"/>
              </w:rPr>
              <w:t xml:space="preserve"> </w:t>
            </w:r>
            <w:proofErr w:type="spellStart"/>
            <w:r w:rsidRPr="00F35244">
              <w:rPr>
                <w:rFonts w:ascii="FSAlbert" w:hAnsi="FSAlbert" w:cs="Arial"/>
                <w:sz w:val="22"/>
                <w:szCs w:val="22"/>
              </w:rPr>
              <w:t>potensi</w:t>
            </w:r>
            <w:proofErr w:type="spellEnd"/>
            <w:r w:rsidRPr="00F35244">
              <w:rPr>
                <w:rFonts w:ascii="FSAlbert" w:hAnsi="FSAlbert" w:cs="Arial"/>
                <w:sz w:val="22"/>
                <w:szCs w:val="22"/>
              </w:rPr>
              <w:t xml:space="preserve"> </w:t>
            </w:r>
            <w:proofErr w:type="spellStart"/>
            <w:r w:rsidRPr="00F35244">
              <w:rPr>
                <w:rFonts w:ascii="FSAlbert" w:hAnsi="FSAlbert" w:cs="Arial"/>
                <w:sz w:val="22"/>
                <w:szCs w:val="22"/>
              </w:rPr>
              <w:t>sengketa</w:t>
            </w:r>
            <w:proofErr w:type="spellEnd"/>
            <w:r w:rsidRPr="00F35244">
              <w:rPr>
                <w:rFonts w:ascii="FSAlbert" w:hAnsi="FSAlbert" w:cs="Arial"/>
                <w:sz w:val="22"/>
                <w:szCs w:val="22"/>
              </w:rPr>
              <w:t xml:space="preserve"> </w:t>
            </w:r>
            <w:proofErr w:type="spellStart"/>
            <w:r w:rsidRPr="00F35244">
              <w:rPr>
                <w:rFonts w:ascii="FSAlbert" w:hAnsi="FSAlbert" w:cs="Arial"/>
                <w:sz w:val="22"/>
                <w:szCs w:val="22"/>
              </w:rPr>
              <w:t>hukum</w:t>
            </w:r>
            <w:proofErr w:type="spellEnd"/>
            <w:r w:rsidRPr="00F35244">
              <w:rPr>
                <w:rFonts w:ascii="FSAlbert" w:hAnsi="FSAlbert" w:cs="Arial"/>
                <w:sz w:val="22"/>
                <w:szCs w:val="22"/>
              </w:rPr>
              <w:t xml:space="preserve"> </w:t>
            </w:r>
            <w:proofErr w:type="spellStart"/>
            <w:r w:rsidRPr="00F35244">
              <w:rPr>
                <w:rFonts w:ascii="FSAlbert" w:hAnsi="FSAlbert" w:cs="Arial"/>
                <w:sz w:val="22"/>
                <w:szCs w:val="22"/>
              </w:rPr>
              <w:t>perpajakan</w:t>
            </w:r>
            <w:proofErr w:type="spellEnd"/>
            <w:r w:rsidRPr="00F35244">
              <w:rPr>
                <w:rFonts w:ascii="FSAlbert" w:hAnsi="FSAlbert" w:cs="Arial"/>
                <w:sz w:val="22"/>
                <w:szCs w:val="22"/>
              </w:rPr>
              <w:t>.</w:t>
            </w:r>
          </w:p>
          <w:p w14:paraId="2BD051F6" w14:textId="77777777" w:rsidR="00C0716D" w:rsidRPr="00A81336" w:rsidRDefault="00C0716D" w:rsidP="00E85AB9">
            <w:pPr>
              <w:numPr>
                <w:ilvl w:val="0"/>
                <w:numId w:val="20"/>
              </w:numPr>
              <w:spacing w:line="276" w:lineRule="auto"/>
              <w:ind w:left="374" w:right="27"/>
              <w:rPr>
                <w:rFonts w:ascii="FSAlbert" w:hAnsi="FSAlbert" w:cs="Arial"/>
                <w:sz w:val="22"/>
                <w:szCs w:val="22"/>
                <w:lang w:val="sv-SE"/>
              </w:rPr>
            </w:pPr>
            <w:r w:rsidRPr="00A81336">
              <w:rPr>
                <w:rFonts w:ascii="FSAlbert" w:hAnsi="FSAlbert" w:cs="Arial"/>
                <w:sz w:val="22"/>
                <w:szCs w:val="22"/>
                <w:lang w:val="sv-SE"/>
              </w:rPr>
              <w:t xml:space="preserve">Memimpin dan melaksanakan rapat berkala dilingkungan </w:t>
            </w:r>
            <w:r w:rsidRPr="00A81336">
              <w:rPr>
                <w:rFonts w:ascii="FSAlbert" w:hAnsi="FSAlbert" w:cs="Arial"/>
                <w:sz w:val="22"/>
                <w:szCs w:val="22"/>
                <w:lang w:val="id-ID"/>
              </w:rPr>
              <w:t xml:space="preserve">unit kerja </w:t>
            </w:r>
            <w:r w:rsidRPr="00A81336">
              <w:rPr>
                <w:rFonts w:ascii="FSAlbert" w:hAnsi="FSAlbert" w:cs="Arial"/>
                <w:sz w:val="22"/>
                <w:szCs w:val="22"/>
                <w:lang w:val="id-ID"/>
              </w:rPr>
              <w:lastRenderedPageBreak/>
              <w:t>yang menjadi tanggung jawabnya</w:t>
            </w:r>
            <w:r w:rsidRPr="00A81336">
              <w:rPr>
                <w:rFonts w:ascii="FSAlbert" w:hAnsi="FSAlbert" w:cs="Arial"/>
                <w:sz w:val="22"/>
                <w:szCs w:val="22"/>
                <w:lang w:val="sv-SE"/>
              </w:rPr>
              <w:t>;</w:t>
            </w:r>
          </w:p>
          <w:p w14:paraId="71E51D4F" w14:textId="77777777" w:rsidR="00C0716D" w:rsidRPr="00A81336" w:rsidRDefault="00C0716D" w:rsidP="00E85AB9">
            <w:pPr>
              <w:numPr>
                <w:ilvl w:val="0"/>
                <w:numId w:val="20"/>
              </w:numPr>
              <w:spacing w:line="276" w:lineRule="auto"/>
              <w:ind w:left="374" w:right="27"/>
              <w:rPr>
                <w:rFonts w:ascii="FSAlbert" w:hAnsi="FSAlbert" w:cs="Arial"/>
                <w:sz w:val="22"/>
                <w:szCs w:val="22"/>
                <w:lang w:val="sv-SE"/>
              </w:rPr>
            </w:pPr>
            <w:r w:rsidRPr="00A81336">
              <w:rPr>
                <w:rFonts w:ascii="FSAlbert" w:hAnsi="FSAlbert" w:cs="Arial"/>
                <w:sz w:val="22"/>
                <w:szCs w:val="22"/>
                <w:lang w:val="sv-SE"/>
              </w:rPr>
              <w:t>Mengambil keputusan terkait masalah-masalah yang terjadi dilingkungan unit kerjanya;</w:t>
            </w:r>
          </w:p>
          <w:p w14:paraId="7DA262D2" w14:textId="77777777" w:rsidR="00C0716D" w:rsidRPr="00A81336" w:rsidRDefault="00C0716D" w:rsidP="00E85AB9">
            <w:pPr>
              <w:numPr>
                <w:ilvl w:val="0"/>
                <w:numId w:val="20"/>
              </w:numPr>
              <w:spacing w:line="276" w:lineRule="auto"/>
              <w:ind w:left="374"/>
              <w:rPr>
                <w:rFonts w:ascii="FSAlbert" w:hAnsi="FSAlbert" w:cs="Arial"/>
                <w:sz w:val="22"/>
                <w:szCs w:val="22"/>
                <w:lang w:val="sv-SE"/>
              </w:rPr>
            </w:pPr>
            <w:r w:rsidRPr="00A81336">
              <w:rPr>
                <w:rFonts w:ascii="FSAlbert" w:hAnsi="FSAlbert" w:cs="Arial"/>
                <w:sz w:val="22"/>
                <w:szCs w:val="22"/>
                <w:lang w:val="sv-SE"/>
              </w:rPr>
              <w:t>Melakukan perbaikan/penyelesaian dan tindak lanjut hasil temuan audit</w:t>
            </w:r>
            <w:r w:rsidRPr="00A81336">
              <w:rPr>
                <w:rFonts w:ascii="FSAlbert" w:hAnsi="FSAlbert" w:cs="Arial"/>
                <w:sz w:val="22"/>
                <w:szCs w:val="22"/>
                <w:lang w:val="id-ID"/>
              </w:rPr>
              <w:t xml:space="preserve"> internal maupun dari pihak ekternal unit kerja yang menjadi tanggung jawabnya</w:t>
            </w:r>
            <w:r w:rsidRPr="00A81336">
              <w:rPr>
                <w:rFonts w:ascii="FSAlbert" w:hAnsi="FSAlbert" w:cs="Arial"/>
                <w:sz w:val="22"/>
                <w:szCs w:val="22"/>
                <w:lang w:val="sv-SE"/>
              </w:rPr>
              <w:t>;</w:t>
            </w:r>
          </w:p>
          <w:p w14:paraId="59B60DB2" w14:textId="77777777" w:rsidR="00C0716D" w:rsidRPr="00A81336" w:rsidRDefault="00C0716D" w:rsidP="00E85AB9">
            <w:pPr>
              <w:numPr>
                <w:ilvl w:val="0"/>
                <w:numId w:val="20"/>
              </w:numPr>
              <w:spacing w:line="276" w:lineRule="auto"/>
              <w:ind w:left="374" w:right="27"/>
              <w:rPr>
                <w:rFonts w:ascii="FSAlbert" w:hAnsi="FSAlbert" w:cs="Arial"/>
                <w:sz w:val="22"/>
                <w:szCs w:val="22"/>
                <w:lang w:val="sv-SE"/>
              </w:rPr>
            </w:pPr>
            <w:r w:rsidRPr="00A81336">
              <w:rPr>
                <w:rFonts w:ascii="FSAlbert" w:hAnsi="FSAlbert" w:cs="Arial"/>
                <w:sz w:val="22"/>
                <w:szCs w:val="22"/>
                <w:lang w:val="sv-SE"/>
              </w:rPr>
              <w:t xml:space="preserve">Memeriksa laporan-laporan hasil kerja bagian-bagian dalam ruang lingkup </w:t>
            </w:r>
            <w:r w:rsidRPr="00A81336">
              <w:rPr>
                <w:rFonts w:ascii="FSAlbert" w:hAnsi="FSAlbert" w:cs="Arial"/>
                <w:sz w:val="22"/>
                <w:szCs w:val="22"/>
                <w:lang w:val="id-ID"/>
              </w:rPr>
              <w:t>unit kerja yang menjadi tanggung jawabnya</w:t>
            </w:r>
            <w:r w:rsidRPr="00A81336">
              <w:rPr>
                <w:rFonts w:ascii="FSAlbert" w:hAnsi="FSAlbert" w:cs="Arial"/>
                <w:sz w:val="22"/>
                <w:szCs w:val="22"/>
                <w:lang w:val="sv-SE"/>
              </w:rPr>
              <w:t xml:space="preserve"> dan m</w:t>
            </w:r>
            <w:r w:rsidRPr="00A81336">
              <w:rPr>
                <w:rFonts w:ascii="FSAlbert" w:hAnsi="FSAlbert" w:cs="Arial"/>
                <w:sz w:val="22"/>
                <w:szCs w:val="22"/>
                <w:lang w:val="id-ID"/>
              </w:rPr>
              <w:t>enyampaikan laporan tepat waktu;</w:t>
            </w:r>
          </w:p>
          <w:p w14:paraId="383845CC" w14:textId="77777777" w:rsidR="00C0716D" w:rsidRPr="00A81336" w:rsidRDefault="00C0716D" w:rsidP="00E85AB9">
            <w:pPr>
              <w:numPr>
                <w:ilvl w:val="0"/>
                <w:numId w:val="20"/>
              </w:numPr>
              <w:spacing w:line="276" w:lineRule="auto"/>
              <w:ind w:left="374" w:right="27"/>
              <w:rPr>
                <w:rFonts w:ascii="FSAlbert" w:hAnsi="FSAlbert" w:cs="Arial"/>
                <w:sz w:val="22"/>
                <w:szCs w:val="22"/>
                <w:lang w:val="sv-SE"/>
              </w:rPr>
            </w:pPr>
            <w:r w:rsidRPr="00A81336">
              <w:rPr>
                <w:rFonts w:ascii="FSAlbert" w:hAnsi="FSAlbert" w:cs="Arial"/>
                <w:sz w:val="22"/>
                <w:szCs w:val="22"/>
                <w:lang w:val="id-ID"/>
              </w:rPr>
              <w:t>Menerapkan prinsip disiplin pegawai dilingkungan unit kerjanya dengan memberikan pembinaan berupa teguran, peringatan tertulis, dan sanksi lainnya sesuai dengan tingkat pelanggaran yang dilakukan;</w:t>
            </w:r>
          </w:p>
          <w:p w14:paraId="4D584DD9" w14:textId="77777777" w:rsidR="00C0716D" w:rsidRPr="00A81336" w:rsidRDefault="00C0716D" w:rsidP="00E85AB9">
            <w:pPr>
              <w:numPr>
                <w:ilvl w:val="0"/>
                <w:numId w:val="20"/>
              </w:numPr>
              <w:spacing w:line="276" w:lineRule="auto"/>
              <w:ind w:left="374" w:right="27"/>
              <w:rPr>
                <w:rFonts w:ascii="FSAlbert" w:hAnsi="FSAlbert" w:cs="Arial"/>
                <w:sz w:val="22"/>
                <w:szCs w:val="22"/>
                <w:lang w:val="sv-SE"/>
              </w:rPr>
            </w:pPr>
            <w:r w:rsidRPr="00A81336">
              <w:rPr>
                <w:rFonts w:ascii="FSAlbert" w:hAnsi="FSAlbert" w:cs="Arial"/>
                <w:sz w:val="22"/>
                <w:szCs w:val="22"/>
                <w:lang w:val="id-ID"/>
              </w:rPr>
              <w:t>Merencanakan dan mengusulkan pengembangan karir pejabat dibawah supervisinya untuk mengikuti pendidikan pelatihan intern dan ekstern;</w:t>
            </w:r>
          </w:p>
          <w:p w14:paraId="39CD49FB" w14:textId="182BEA21" w:rsidR="00C0716D" w:rsidRPr="00A81336" w:rsidRDefault="00DE1C2F" w:rsidP="00E85AB9">
            <w:pPr>
              <w:numPr>
                <w:ilvl w:val="0"/>
                <w:numId w:val="20"/>
              </w:numPr>
              <w:spacing w:line="276" w:lineRule="auto"/>
              <w:ind w:left="374" w:right="27"/>
              <w:rPr>
                <w:rFonts w:ascii="FSAlbert" w:hAnsi="FSAlbert" w:cs="Arial"/>
                <w:sz w:val="22"/>
                <w:szCs w:val="22"/>
                <w:lang w:val="sv-SE"/>
              </w:rPr>
            </w:pPr>
            <w:r>
              <w:rPr>
                <w:rFonts w:ascii="FSAlbert" w:hAnsi="FSAlbert" w:cs="Arial"/>
                <w:sz w:val="22"/>
                <w:szCs w:val="22"/>
              </w:rPr>
              <w:t>Men</w:t>
            </w:r>
            <w:r>
              <w:rPr>
                <w:rFonts w:ascii="FSAlbert" w:hAnsi="FSAlbert" w:cs="Arial"/>
                <w:sz w:val="22"/>
                <w:szCs w:val="22"/>
                <w:lang w:val="id-ID"/>
              </w:rPr>
              <w:t>garahkan</w:t>
            </w:r>
            <w:r w:rsidR="00C0716D" w:rsidRPr="00A81336">
              <w:rPr>
                <w:rFonts w:ascii="FSAlbert" w:hAnsi="FSAlbert" w:cs="Arial"/>
                <w:sz w:val="22"/>
                <w:szCs w:val="22"/>
              </w:rPr>
              <w:t xml:space="preserve"> </w:t>
            </w:r>
            <w:proofErr w:type="spellStart"/>
            <w:r w:rsidR="00C0716D" w:rsidRPr="00A81336">
              <w:rPr>
                <w:rFonts w:ascii="FSAlbert" w:hAnsi="FSAlbert" w:cs="Arial"/>
                <w:sz w:val="22"/>
                <w:szCs w:val="22"/>
              </w:rPr>
              <w:t>Budaya</w:t>
            </w:r>
            <w:proofErr w:type="spellEnd"/>
            <w:r w:rsidR="00C0716D" w:rsidRPr="00A81336">
              <w:rPr>
                <w:rFonts w:ascii="FSAlbert" w:hAnsi="FSAlbert" w:cs="Arial"/>
                <w:sz w:val="22"/>
                <w:szCs w:val="22"/>
              </w:rPr>
              <w:t xml:space="preserve"> </w:t>
            </w:r>
            <w:proofErr w:type="spellStart"/>
            <w:r w:rsidR="00C0716D" w:rsidRPr="00A81336">
              <w:rPr>
                <w:rFonts w:ascii="FSAlbert" w:hAnsi="FSAlbert" w:cs="Arial"/>
                <w:sz w:val="22"/>
                <w:szCs w:val="22"/>
              </w:rPr>
              <w:t>kerja</w:t>
            </w:r>
            <w:proofErr w:type="spellEnd"/>
            <w:r w:rsidR="00C0716D" w:rsidRPr="00A81336">
              <w:rPr>
                <w:rFonts w:ascii="FSAlbert" w:hAnsi="FSAlbert" w:cs="Arial"/>
                <w:sz w:val="22"/>
                <w:szCs w:val="22"/>
              </w:rPr>
              <w:t xml:space="preserve"> </w:t>
            </w:r>
            <w:proofErr w:type="spellStart"/>
            <w:r w:rsidR="00C0716D" w:rsidRPr="00A81336">
              <w:rPr>
                <w:rFonts w:ascii="FSAlbert" w:hAnsi="FSAlbert" w:cs="Arial"/>
                <w:sz w:val="22"/>
                <w:szCs w:val="22"/>
              </w:rPr>
              <w:t>perusahaan</w:t>
            </w:r>
            <w:proofErr w:type="spellEnd"/>
            <w:r w:rsidR="00C0716D" w:rsidRPr="00A81336">
              <w:rPr>
                <w:rFonts w:ascii="FSAlbert" w:hAnsi="FSAlbert" w:cs="Arial"/>
                <w:sz w:val="22"/>
                <w:szCs w:val="22"/>
              </w:rPr>
              <w:t xml:space="preserve"> yang </w:t>
            </w:r>
            <w:proofErr w:type="spellStart"/>
            <w:r w:rsidR="00C0716D" w:rsidRPr="00A81336">
              <w:rPr>
                <w:rFonts w:ascii="FSAlbert" w:hAnsi="FSAlbert" w:cs="Arial"/>
                <w:sz w:val="22"/>
                <w:szCs w:val="22"/>
              </w:rPr>
              <w:t>tertuang</w:t>
            </w:r>
            <w:proofErr w:type="spellEnd"/>
            <w:r w:rsidR="00C0716D" w:rsidRPr="00A81336">
              <w:rPr>
                <w:rFonts w:ascii="FSAlbert" w:hAnsi="FSAlbert" w:cs="Arial"/>
                <w:sz w:val="22"/>
                <w:szCs w:val="22"/>
              </w:rPr>
              <w:t xml:space="preserve"> </w:t>
            </w:r>
            <w:proofErr w:type="spellStart"/>
            <w:r w:rsidR="00C0716D" w:rsidRPr="00A81336">
              <w:rPr>
                <w:rFonts w:ascii="FSAlbert" w:hAnsi="FSAlbert" w:cs="Arial"/>
                <w:sz w:val="22"/>
                <w:szCs w:val="22"/>
              </w:rPr>
              <w:t>pada</w:t>
            </w:r>
            <w:proofErr w:type="spellEnd"/>
            <w:r w:rsidR="00C0716D" w:rsidRPr="00A81336">
              <w:rPr>
                <w:rFonts w:ascii="FSAlbert" w:hAnsi="FSAlbert" w:cs="Arial"/>
                <w:sz w:val="22"/>
                <w:szCs w:val="22"/>
              </w:rPr>
              <w:t xml:space="preserve"> slogan STAR</w:t>
            </w:r>
            <w:r w:rsidR="00DC657B">
              <w:rPr>
                <w:rFonts w:ascii="FSAlbert" w:hAnsi="FSAlbert" w:cs="Arial"/>
                <w:i/>
                <w:iCs/>
                <w:sz w:val="22"/>
                <w:szCs w:val="22"/>
              </w:rPr>
              <w:t xml:space="preserve"> (Sy</w:t>
            </w:r>
            <w:r w:rsidR="00161582">
              <w:rPr>
                <w:rFonts w:ascii="FSAlbert" w:hAnsi="FSAlbert" w:cs="Arial"/>
                <w:i/>
                <w:iCs/>
                <w:sz w:val="22"/>
                <w:szCs w:val="22"/>
              </w:rPr>
              <w:t xml:space="preserve">nergy, </w:t>
            </w:r>
            <w:proofErr w:type="spellStart"/>
            <w:r w:rsidR="00161582">
              <w:rPr>
                <w:rFonts w:ascii="FSAlbert" w:hAnsi="FSAlbert" w:cs="Arial"/>
                <w:i/>
                <w:iCs/>
                <w:sz w:val="22"/>
                <w:szCs w:val="22"/>
              </w:rPr>
              <w:t>Tr</w:t>
            </w:r>
            <w:r w:rsidR="00C0716D" w:rsidRPr="00A81336">
              <w:rPr>
                <w:rFonts w:ascii="FSAlbert" w:hAnsi="FSAlbert" w:cs="Arial"/>
                <w:i/>
                <w:iCs/>
                <w:sz w:val="22"/>
                <w:szCs w:val="22"/>
              </w:rPr>
              <w:t>u</w:t>
            </w:r>
            <w:proofErr w:type="spellEnd"/>
            <w:r w:rsidR="00161582">
              <w:rPr>
                <w:rFonts w:ascii="FSAlbert" w:hAnsi="FSAlbert" w:cs="Arial"/>
                <w:i/>
                <w:iCs/>
                <w:sz w:val="22"/>
                <w:szCs w:val="22"/>
                <w:lang w:val="id-ID"/>
              </w:rPr>
              <w:t>s</w:t>
            </w:r>
            <w:r w:rsidR="00C0716D" w:rsidRPr="00A81336">
              <w:rPr>
                <w:rFonts w:ascii="FSAlbert" w:hAnsi="FSAlbert" w:cs="Arial"/>
                <w:i/>
                <w:iCs/>
                <w:sz w:val="22"/>
                <w:szCs w:val="22"/>
              </w:rPr>
              <w:t>ted, Agile, Reliable)</w:t>
            </w:r>
            <w:r w:rsidR="00C0716D" w:rsidRPr="00A81336">
              <w:rPr>
                <w:rFonts w:ascii="FSAlbert" w:hAnsi="FSAlbert" w:cs="Arial"/>
                <w:sz w:val="22"/>
                <w:szCs w:val="22"/>
              </w:rPr>
              <w:t xml:space="preserve"> </w:t>
            </w:r>
            <w:proofErr w:type="spellStart"/>
            <w:r w:rsidR="00C0716D" w:rsidRPr="00A81336">
              <w:rPr>
                <w:rFonts w:ascii="FSAlbert" w:hAnsi="FSAlbert" w:cs="Arial"/>
                <w:sz w:val="22"/>
                <w:szCs w:val="22"/>
              </w:rPr>
              <w:t>pada</w:t>
            </w:r>
            <w:proofErr w:type="spellEnd"/>
            <w:r w:rsidR="00C0716D" w:rsidRPr="00A81336">
              <w:rPr>
                <w:rFonts w:ascii="FSAlbert" w:hAnsi="FSAlbert" w:cs="Arial"/>
                <w:sz w:val="22"/>
                <w:szCs w:val="22"/>
              </w:rPr>
              <w:t xml:space="preserve"> </w:t>
            </w:r>
            <w:proofErr w:type="spellStart"/>
            <w:r w:rsidR="00C0716D" w:rsidRPr="00A81336">
              <w:rPr>
                <w:rFonts w:ascii="FSAlbert" w:hAnsi="FSAlbert" w:cs="Arial"/>
                <w:sz w:val="22"/>
                <w:szCs w:val="22"/>
              </w:rPr>
              <w:t>lingkungan</w:t>
            </w:r>
            <w:proofErr w:type="spellEnd"/>
            <w:r w:rsidR="00C0716D" w:rsidRPr="00A81336">
              <w:rPr>
                <w:rFonts w:ascii="FSAlbert" w:hAnsi="FSAlbert" w:cs="Arial"/>
                <w:sz w:val="22"/>
                <w:szCs w:val="22"/>
              </w:rPr>
              <w:t xml:space="preserve"> Unit </w:t>
            </w:r>
            <w:proofErr w:type="spellStart"/>
            <w:r w:rsidR="00C0716D" w:rsidRPr="00A81336">
              <w:rPr>
                <w:rFonts w:ascii="FSAlbert" w:hAnsi="FSAlbert" w:cs="Arial"/>
                <w:sz w:val="22"/>
                <w:szCs w:val="22"/>
              </w:rPr>
              <w:t>Kerjanya</w:t>
            </w:r>
            <w:proofErr w:type="spellEnd"/>
            <w:r w:rsidR="00C0716D" w:rsidRPr="00A81336">
              <w:rPr>
                <w:rFonts w:ascii="FSAlbert" w:hAnsi="FSAlbert" w:cs="Arial"/>
                <w:sz w:val="22"/>
                <w:szCs w:val="22"/>
              </w:rPr>
              <w:t>.</w:t>
            </w:r>
          </w:p>
        </w:tc>
      </w:tr>
      <w:tr w:rsidR="00CC636D" w:rsidRPr="00A81336" w14:paraId="57499F76" w14:textId="77777777" w:rsidTr="00F25DF3">
        <w:trPr>
          <w:trHeight w:val="538"/>
        </w:trPr>
        <w:tc>
          <w:tcPr>
            <w:tcW w:w="2250" w:type="dxa"/>
          </w:tcPr>
          <w:p w14:paraId="06F6DA96" w14:textId="77777777" w:rsidR="00CC636D" w:rsidRPr="00A81336" w:rsidRDefault="00CC636D" w:rsidP="00CC636D">
            <w:pPr>
              <w:spacing w:line="276" w:lineRule="auto"/>
              <w:rPr>
                <w:rFonts w:ascii="FSAlbert" w:hAnsi="FSAlbert" w:cs="Arial"/>
                <w:b/>
                <w:sz w:val="22"/>
                <w:szCs w:val="22"/>
                <w:lang w:val="id-ID"/>
              </w:rPr>
            </w:pPr>
            <w:r w:rsidRPr="00A81336">
              <w:rPr>
                <w:rFonts w:ascii="FSAlbert" w:hAnsi="FSAlbert" w:cs="Arial"/>
                <w:b/>
                <w:sz w:val="22"/>
                <w:szCs w:val="22"/>
                <w:lang w:val="id-ID"/>
              </w:rPr>
              <w:lastRenderedPageBreak/>
              <w:t>Kewenangan</w:t>
            </w:r>
          </w:p>
        </w:tc>
        <w:tc>
          <w:tcPr>
            <w:tcW w:w="7020" w:type="dxa"/>
            <w:gridSpan w:val="2"/>
          </w:tcPr>
          <w:p w14:paraId="40E9C8DE" w14:textId="77777777" w:rsidR="00CC636D" w:rsidRPr="00A81336" w:rsidRDefault="00CC636D" w:rsidP="00E85AB9">
            <w:pPr>
              <w:numPr>
                <w:ilvl w:val="0"/>
                <w:numId w:val="20"/>
              </w:numPr>
              <w:spacing w:line="276" w:lineRule="auto"/>
              <w:ind w:left="374" w:right="27"/>
              <w:rPr>
                <w:rFonts w:ascii="FSAlbert" w:hAnsi="FSAlbert" w:cs="Arial"/>
                <w:sz w:val="22"/>
                <w:szCs w:val="22"/>
                <w:lang w:val="sv-SE"/>
              </w:rPr>
            </w:pPr>
            <w:r w:rsidRPr="00A81336">
              <w:rPr>
                <w:rFonts w:ascii="FSAlbert" w:hAnsi="FSAlbert" w:cs="Arial"/>
                <w:sz w:val="22"/>
                <w:szCs w:val="22"/>
                <w:lang w:val="sv-SE"/>
              </w:rPr>
              <w:t>Melakukan korespondensi dengan pihak eksternal sebatas penjajakan kerja sama dan tidak mengikat Bank dengan pihak lain secara hukum;</w:t>
            </w:r>
          </w:p>
          <w:p w14:paraId="63CBC3F0" w14:textId="77777777" w:rsidR="00CC636D" w:rsidRPr="00A81336" w:rsidRDefault="00CC636D" w:rsidP="00E85AB9">
            <w:pPr>
              <w:numPr>
                <w:ilvl w:val="0"/>
                <w:numId w:val="20"/>
              </w:numPr>
              <w:spacing w:line="276" w:lineRule="auto"/>
              <w:ind w:left="374" w:right="27"/>
              <w:rPr>
                <w:rFonts w:ascii="FSAlbert" w:hAnsi="FSAlbert" w:cs="Arial"/>
                <w:sz w:val="22"/>
                <w:szCs w:val="22"/>
                <w:lang w:val="sv-SE"/>
              </w:rPr>
            </w:pPr>
            <w:r w:rsidRPr="00A81336">
              <w:rPr>
                <w:rFonts w:ascii="FSAlbert" w:hAnsi="FSAlbert" w:cs="Arial"/>
                <w:sz w:val="22"/>
                <w:szCs w:val="22"/>
                <w:lang w:val="sv-SE"/>
              </w:rPr>
              <w:t>Melakukan monitoring pen</w:t>
            </w:r>
            <w:r w:rsidRPr="00A81336">
              <w:rPr>
                <w:rFonts w:ascii="FSAlbert" w:hAnsi="FSAlbert" w:cs="Arial"/>
                <w:sz w:val="22"/>
                <w:szCs w:val="22"/>
                <w:lang w:val="id-ID"/>
              </w:rPr>
              <w:t>yampaian laporan secara online sesuai dengan kewenangan yang diberikan</w:t>
            </w:r>
          </w:p>
          <w:p w14:paraId="7A98E9AE" w14:textId="14FA790C" w:rsidR="00CC636D" w:rsidRPr="00A81336" w:rsidRDefault="00CC636D" w:rsidP="00E85AB9">
            <w:pPr>
              <w:numPr>
                <w:ilvl w:val="0"/>
                <w:numId w:val="20"/>
              </w:numPr>
              <w:spacing w:line="276" w:lineRule="auto"/>
              <w:ind w:left="374" w:right="27"/>
              <w:rPr>
                <w:rFonts w:ascii="FSAlbert" w:hAnsi="FSAlbert" w:cs="Arial"/>
                <w:sz w:val="22"/>
                <w:szCs w:val="22"/>
                <w:lang w:val="sv-SE"/>
              </w:rPr>
            </w:pPr>
            <w:r w:rsidRPr="00A81336">
              <w:rPr>
                <w:rFonts w:ascii="FSAlbert" w:hAnsi="FSAlbert" w:cs="Arial"/>
                <w:sz w:val="22"/>
                <w:szCs w:val="22"/>
                <w:lang w:val="sv-SE"/>
              </w:rPr>
              <w:t>Memberikan rekomendasi izin cuti kepada bawahan</w:t>
            </w:r>
            <w:r w:rsidR="008348DE">
              <w:rPr>
                <w:rFonts w:ascii="FSAlbert" w:hAnsi="FSAlbert" w:cs="Arial"/>
                <w:sz w:val="22"/>
                <w:szCs w:val="22"/>
                <w:lang w:val="sv-SE"/>
              </w:rPr>
              <w:t>nya sesuai dengan catatan</w:t>
            </w:r>
            <w:r w:rsidR="00AD3C53">
              <w:rPr>
                <w:rFonts w:ascii="FSAlbert" w:hAnsi="FSAlbert" w:cs="Arial"/>
                <w:sz w:val="22"/>
                <w:szCs w:val="22"/>
                <w:lang w:val="sv-SE"/>
              </w:rPr>
              <w:t xml:space="preserve"> Divisi</w:t>
            </w:r>
            <w:r w:rsidR="008348DE">
              <w:rPr>
                <w:rFonts w:ascii="FSAlbert" w:hAnsi="FSAlbert" w:cs="Arial"/>
                <w:sz w:val="22"/>
                <w:szCs w:val="22"/>
                <w:lang w:val="sv-SE"/>
              </w:rPr>
              <w:t xml:space="preserve"> </w:t>
            </w:r>
            <w:r w:rsidR="008348DE">
              <w:rPr>
                <w:rFonts w:ascii="FSAlbert" w:hAnsi="FSAlbert" w:cs="Arial"/>
                <w:sz w:val="22"/>
                <w:szCs w:val="22"/>
                <w:lang w:val="id-ID"/>
              </w:rPr>
              <w:t>Human Capital</w:t>
            </w:r>
            <w:r w:rsidRPr="00A81336">
              <w:rPr>
                <w:rFonts w:ascii="FSAlbert" w:hAnsi="FSAlbert" w:cs="Arial"/>
                <w:sz w:val="22"/>
                <w:szCs w:val="22"/>
                <w:lang w:val="sv-SE"/>
              </w:rPr>
              <w:t>;</w:t>
            </w:r>
          </w:p>
        </w:tc>
      </w:tr>
      <w:tr w:rsidR="00931040" w:rsidRPr="00A81336" w14:paraId="72522E07" w14:textId="77777777" w:rsidTr="00F25DF3">
        <w:tc>
          <w:tcPr>
            <w:tcW w:w="2250" w:type="dxa"/>
          </w:tcPr>
          <w:p w14:paraId="3E775765" w14:textId="77777777" w:rsidR="00931040" w:rsidRPr="00A81336" w:rsidRDefault="00931040" w:rsidP="00CC636D">
            <w:pPr>
              <w:spacing w:line="276" w:lineRule="auto"/>
              <w:rPr>
                <w:rFonts w:ascii="FSAlbert" w:hAnsi="FSAlbert" w:cs="Arial"/>
                <w:b/>
                <w:sz w:val="22"/>
                <w:szCs w:val="22"/>
                <w:lang w:val="id-ID"/>
              </w:rPr>
            </w:pPr>
            <w:r w:rsidRPr="00A81336">
              <w:rPr>
                <w:rFonts w:ascii="FSAlbert" w:hAnsi="FSAlbert" w:cs="Arial"/>
                <w:b/>
                <w:sz w:val="22"/>
                <w:szCs w:val="22"/>
                <w:lang w:val="id-ID"/>
              </w:rPr>
              <w:t>Jabatan Ex Officio</w:t>
            </w:r>
          </w:p>
        </w:tc>
        <w:tc>
          <w:tcPr>
            <w:tcW w:w="7020" w:type="dxa"/>
            <w:gridSpan w:val="2"/>
          </w:tcPr>
          <w:p w14:paraId="03609C41" w14:textId="77777777" w:rsidR="00931040" w:rsidRPr="00A81336" w:rsidRDefault="00931040" w:rsidP="00CC636D">
            <w:pPr>
              <w:numPr>
                <w:ilvl w:val="0"/>
                <w:numId w:val="6"/>
              </w:numPr>
              <w:spacing w:line="276" w:lineRule="auto"/>
              <w:ind w:right="27"/>
              <w:rPr>
                <w:rFonts w:ascii="FSAlbert" w:hAnsi="FSAlbert" w:cs="Arial"/>
                <w:sz w:val="22"/>
                <w:szCs w:val="22"/>
                <w:lang w:val="sv-SE"/>
              </w:rPr>
            </w:pPr>
            <w:r w:rsidRPr="00A81336">
              <w:rPr>
                <w:rFonts w:ascii="FSAlbert" w:hAnsi="FSAlbert" w:cs="Arial"/>
                <w:sz w:val="22"/>
                <w:szCs w:val="22"/>
                <w:lang w:val="id-ID"/>
              </w:rPr>
              <w:t>Dewan Pertimbangan Pegawai</w:t>
            </w:r>
          </w:p>
          <w:p w14:paraId="2C5725EF" w14:textId="77777777" w:rsidR="00931040" w:rsidRPr="00A81336" w:rsidRDefault="00931040" w:rsidP="00CC636D">
            <w:pPr>
              <w:numPr>
                <w:ilvl w:val="0"/>
                <w:numId w:val="6"/>
              </w:numPr>
              <w:spacing w:line="276" w:lineRule="auto"/>
              <w:ind w:right="27"/>
              <w:rPr>
                <w:rFonts w:ascii="FSAlbert" w:hAnsi="FSAlbert" w:cs="Arial"/>
                <w:sz w:val="22"/>
                <w:szCs w:val="22"/>
                <w:lang w:val="sv-SE"/>
              </w:rPr>
            </w:pPr>
            <w:proofErr w:type="spellStart"/>
            <w:r w:rsidRPr="00A81336">
              <w:rPr>
                <w:rFonts w:ascii="FSAlbert" w:hAnsi="FSAlbert" w:cs="Arial"/>
                <w:sz w:val="22"/>
                <w:szCs w:val="22"/>
              </w:rPr>
              <w:t>Anggota</w:t>
            </w:r>
            <w:proofErr w:type="spellEnd"/>
            <w:r w:rsidRPr="00A81336">
              <w:rPr>
                <w:rFonts w:ascii="FSAlbert" w:hAnsi="FSAlbert" w:cs="Arial"/>
                <w:sz w:val="22"/>
                <w:szCs w:val="22"/>
              </w:rPr>
              <w:t xml:space="preserve"> Asset </w:t>
            </w:r>
            <w:proofErr w:type="spellStart"/>
            <w:r w:rsidRPr="00A81336">
              <w:rPr>
                <w:rFonts w:ascii="FSAlbert" w:hAnsi="FSAlbert" w:cs="Arial"/>
                <w:sz w:val="22"/>
                <w:szCs w:val="22"/>
              </w:rPr>
              <w:t>dan</w:t>
            </w:r>
            <w:proofErr w:type="spellEnd"/>
            <w:r w:rsidRPr="00A81336">
              <w:rPr>
                <w:rFonts w:ascii="FSAlbert" w:hAnsi="FSAlbert" w:cs="Arial"/>
                <w:sz w:val="22"/>
                <w:szCs w:val="22"/>
              </w:rPr>
              <w:t xml:space="preserve"> Liability Committee;</w:t>
            </w:r>
          </w:p>
          <w:p w14:paraId="2656FDC5" w14:textId="77777777" w:rsidR="00931040" w:rsidRPr="00A81336" w:rsidRDefault="00931040" w:rsidP="00CC636D">
            <w:pPr>
              <w:numPr>
                <w:ilvl w:val="0"/>
                <w:numId w:val="6"/>
              </w:numPr>
              <w:spacing w:line="276" w:lineRule="auto"/>
              <w:ind w:right="27"/>
              <w:rPr>
                <w:rFonts w:ascii="FSAlbert" w:hAnsi="FSAlbert" w:cs="Arial"/>
                <w:sz w:val="22"/>
                <w:szCs w:val="22"/>
                <w:lang w:val="sv-SE"/>
              </w:rPr>
            </w:pPr>
            <w:r w:rsidRPr="00A81336">
              <w:rPr>
                <w:rFonts w:ascii="FSAlbert" w:hAnsi="FSAlbert" w:cs="Arial"/>
                <w:sz w:val="22"/>
                <w:szCs w:val="22"/>
                <w:lang w:val="id-ID"/>
              </w:rPr>
              <w:t>Anggota Komite Kredit</w:t>
            </w:r>
          </w:p>
        </w:tc>
      </w:tr>
      <w:tr w:rsidR="00CC636D" w:rsidRPr="00A81336" w14:paraId="5E2E80BD" w14:textId="77777777" w:rsidTr="00F25DF3">
        <w:tc>
          <w:tcPr>
            <w:tcW w:w="2250" w:type="dxa"/>
          </w:tcPr>
          <w:p w14:paraId="7B510B33" w14:textId="53B31F3C" w:rsidR="00CC636D" w:rsidRPr="00A81336" w:rsidRDefault="00CC636D" w:rsidP="00CC636D">
            <w:pPr>
              <w:spacing w:line="276" w:lineRule="auto"/>
              <w:rPr>
                <w:rFonts w:ascii="FSAlbert" w:hAnsi="FSAlbert" w:cs="Arial"/>
                <w:b/>
                <w:sz w:val="22"/>
                <w:szCs w:val="22"/>
                <w:lang w:val="id-ID"/>
              </w:rPr>
            </w:pPr>
            <w:r w:rsidRPr="00A81336">
              <w:rPr>
                <w:rFonts w:ascii="FSAlbert" w:hAnsi="FSAlbert" w:cs="Arial"/>
                <w:b/>
                <w:sz w:val="22"/>
                <w:szCs w:val="22"/>
                <w:lang w:val="id-ID"/>
              </w:rPr>
              <w:t>Kewajiban Pelaporan</w:t>
            </w:r>
          </w:p>
        </w:tc>
        <w:tc>
          <w:tcPr>
            <w:tcW w:w="7020" w:type="dxa"/>
            <w:gridSpan w:val="2"/>
          </w:tcPr>
          <w:p w14:paraId="6F279FE8" w14:textId="19C2129F" w:rsidR="00CC636D" w:rsidRPr="00A81336" w:rsidRDefault="00CC636D" w:rsidP="00CC636D">
            <w:pPr>
              <w:spacing w:line="276" w:lineRule="auto"/>
              <w:ind w:right="27"/>
              <w:rPr>
                <w:rFonts w:ascii="FSAlbert" w:hAnsi="FSAlbert" w:cs="Arial"/>
                <w:sz w:val="22"/>
                <w:szCs w:val="22"/>
                <w:lang w:val="id-ID"/>
              </w:rPr>
            </w:pPr>
            <w:r w:rsidRPr="00A81336">
              <w:rPr>
                <w:rFonts w:ascii="FSAlbert" w:hAnsi="FSAlbert" w:cs="Arial"/>
                <w:sz w:val="22"/>
                <w:szCs w:val="22"/>
                <w:lang w:val="id-ID"/>
              </w:rPr>
              <w:t>Laporan menjadi kewajiban u</w:t>
            </w:r>
            <w:bookmarkStart w:id="0" w:name="_GoBack"/>
            <w:bookmarkEnd w:id="0"/>
            <w:r w:rsidRPr="00A81336">
              <w:rPr>
                <w:rFonts w:ascii="FSAlbert" w:hAnsi="FSAlbert" w:cs="Arial"/>
                <w:sz w:val="22"/>
                <w:szCs w:val="22"/>
                <w:lang w:val="id-ID"/>
              </w:rPr>
              <w:t>nit kerja yang bersangkutan sesuai dengan bidang tugasnya.</w:t>
            </w:r>
          </w:p>
        </w:tc>
      </w:tr>
    </w:tbl>
    <w:p w14:paraId="55BCBCFA" w14:textId="77777777" w:rsidR="00ED30B3" w:rsidRPr="00A81336" w:rsidRDefault="00ED30B3" w:rsidP="00ED30B3">
      <w:pPr>
        <w:rPr>
          <w:rFonts w:ascii="FSAlbert" w:hAnsi="FSAlbert" w:cs="Arial"/>
          <w:sz w:val="28"/>
          <w:szCs w:val="28"/>
          <w:lang w:val="id-ID"/>
        </w:rPr>
      </w:pPr>
      <w:r w:rsidRPr="00A81336">
        <w:rPr>
          <w:rFonts w:ascii="FSAlbert" w:hAnsi="FSAlbert" w:cs="Arial"/>
          <w:sz w:val="28"/>
          <w:szCs w:val="28"/>
          <w:lang w:val="id-ID"/>
        </w:rPr>
        <w:tab/>
      </w:r>
      <w:r w:rsidRPr="00A81336">
        <w:rPr>
          <w:rFonts w:ascii="FSAlbert" w:hAnsi="FSAlbert" w:cs="Arial"/>
          <w:sz w:val="28"/>
          <w:szCs w:val="28"/>
          <w:lang w:val="id-ID"/>
        </w:rPr>
        <w:tab/>
      </w:r>
      <w:r w:rsidRPr="00A81336">
        <w:rPr>
          <w:rFonts w:ascii="FSAlbert" w:hAnsi="FSAlbert" w:cs="Arial"/>
          <w:sz w:val="28"/>
          <w:szCs w:val="28"/>
          <w:lang w:val="id-ID"/>
        </w:rPr>
        <w:tab/>
      </w:r>
      <w:r w:rsidRPr="00A81336">
        <w:rPr>
          <w:rFonts w:ascii="FSAlbert" w:hAnsi="FSAlbert" w:cs="Arial"/>
          <w:sz w:val="28"/>
          <w:szCs w:val="28"/>
          <w:lang w:val="id-ID"/>
        </w:rPr>
        <w:tab/>
      </w:r>
      <w:r w:rsidRPr="00A81336">
        <w:rPr>
          <w:rFonts w:ascii="FSAlbert" w:hAnsi="FSAlbert" w:cs="Arial"/>
          <w:sz w:val="28"/>
          <w:szCs w:val="28"/>
          <w:lang w:val="id-ID"/>
        </w:rPr>
        <w:tab/>
      </w:r>
      <w:r w:rsidRPr="00A81336">
        <w:rPr>
          <w:rFonts w:ascii="FSAlbert" w:hAnsi="FSAlbert" w:cs="Arial"/>
          <w:sz w:val="28"/>
          <w:szCs w:val="28"/>
          <w:lang w:val="id-ID"/>
        </w:rPr>
        <w:tab/>
      </w:r>
      <w:r w:rsidRPr="00A81336">
        <w:rPr>
          <w:rFonts w:ascii="FSAlbert" w:hAnsi="FSAlbert" w:cs="Arial"/>
          <w:sz w:val="28"/>
          <w:szCs w:val="28"/>
          <w:lang w:val="id-ID"/>
        </w:rPr>
        <w:tab/>
      </w:r>
      <w:r w:rsidRPr="00A81336">
        <w:rPr>
          <w:rFonts w:ascii="FSAlbert" w:hAnsi="FSAlbert" w:cs="Arial"/>
          <w:sz w:val="28"/>
          <w:szCs w:val="28"/>
          <w:lang w:val="id-ID"/>
        </w:rPr>
        <w:tab/>
      </w:r>
      <w:r w:rsidRPr="00A81336">
        <w:rPr>
          <w:rFonts w:ascii="FSAlbert" w:hAnsi="FSAlbert" w:cs="Arial"/>
          <w:sz w:val="28"/>
          <w:szCs w:val="28"/>
          <w:lang w:val="id-ID"/>
        </w:rPr>
        <w:tab/>
      </w:r>
      <w:r w:rsidRPr="00A81336">
        <w:rPr>
          <w:rFonts w:ascii="FSAlbert" w:hAnsi="FSAlbert" w:cs="Arial"/>
          <w:sz w:val="28"/>
          <w:szCs w:val="28"/>
          <w:lang w:val="id-ID"/>
        </w:rPr>
        <w:tab/>
      </w:r>
      <w:r w:rsidRPr="00A81336">
        <w:rPr>
          <w:rFonts w:ascii="FSAlbert" w:hAnsi="FSAlbert" w:cs="Arial"/>
          <w:sz w:val="28"/>
          <w:szCs w:val="28"/>
          <w:lang w:val="id-ID"/>
        </w:rPr>
        <w:tab/>
      </w:r>
      <w:r w:rsidRPr="00A81336">
        <w:rPr>
          <w:rFonts w:ascii="FSAlbert" w:hAnsi="FSAlbert" w:cs="Arial"/>
          <w:sz w:val="28"/>
          <w:szCs w:val="28"/>
          <w:lang w:val="id-ID"/>
        </w:rPr>
        <w:tab/>
      </w:r>
      <w:r w:rsidRPr="00A81336">
        <w:rPr>
          <w:rFonts w:ascii="FSAlbert" w:hAnsi="FSAlbert" w:cs="Arial"/>
          <w:sz w:val="28"/>
          <w:szCs w:val="28"/>
          <w:lang w:val="id-ID"/>
        </w:rPr>
        <w:tab/>
      </w:r>
      <w:r w:rsidRPr="00A81336">
        <w:rPr>
          <w:rFonts w:ascii="FSAlbert" w:hAnsi="FSAlbert" w:cs="Arial"/>
          <w:sz w:val="28"/>
          <w:szCs w:val="28"/>
          <w:lang w:val="id-ID"/>
        </w:rPr>
        <w:tab/>
      </w:r>
      <w:r w:rsidRPr="00A81336">
        <w:rPr>
          <w:rFonts w:ascii="FSAlbert" w:hAnsi="FSAlbert" w:cs="Arial"/>
          <w:sz w:val="28"/>
          <w:szCs w:val="28"/>
          <w:lang w:val="id-ID"/>
        </w:rPr>
        <w:tab/>
      </w:r>
      <w:r w:rsidRPr="00A81336">
        <w:rPr>
          <w:rFonts w:ascii="FSAlbert" w:hAnsi="FSAlbert" w:cs="Arial"/>
          <w:sz w:val="28"/>
          <w:szCs w:val="28"/>
          <w:lang w:val="id-ID"/>
        </w:rPr>
        <w:tab/>
      </w:r>
      <w:r w:rsidRPr="00A81336">
        <w:rPr>
          <w:rFonts w:ascii="FSAlbert" w:hAnsi="FSAlbert" w:cs="Arial"/>
          <w:sz w:val="28"/>
          <w:szCs w:val="28"/>
          <w:lang w:val="id-ID"/>
        </w:rPr>
        <w:tab/>
      </w:r>
      <w:r w:rsidRPr="00A81336">
        <w:rPr>
          <w:rFonts w:ascii="FSAlbert" w:hAnsi="FSAlbert" w:cs="Arial"/>
          <w:sz w:val="28"/>
          <w:szCs w:val="28"/>
          <w:lang w:val="id-ID"/>
        </w:rPr>
        <w:tab/>
      </w:r>
      <w:r w:rsidRPr="00A81336">
        <w:rPr>
          <w:rFonts w:ascii="FSAlbert" w:hAnsi="FSAlbert" w:cs="Arial"/>
          <w:sz w:val="28"/>
          <w:szCs w:val="28"/>
          <w:lang w:val="id-ID"/>
        </w:rPr>
        <w:tab/>
      </w:r>
      <w:r w:rsidRPr="00A81336">
        <w:rPr>
          <w:rFonts w:ascii="FSAlbert" w:hAnsi="FSAlbert" w:cs="Arial"/>
          <w:sz w:val="28"/>
          <w:szCs w:val="28"/>
          <w:lang w:val="id-ID"/>
        </w:rPr>
        <w:tab/>
      </w:r>
      <w:r w:rsidRPr="00A81336">
        <w:rPr>
          <w:rFonts w:ascii="FSAlbert" w:hAnsi="FSAlbert" w:cs="Arial"/>
          <w:sz w:val="28"/>
          <w:szCs w:val="28"/>
          <w:lang w:val="id-ID"/>
        </w:rPr>
        <w:tab/>
      </w:r>
      <w:r w:rsidRPr="00A81336">
        <w:rPr>
          <w:rFonts w:ascii="FSAlbert" w:hAnsi="FSAlbert" w:cs="Arial"/>
          <w:sz w:val="28"/>
          <w:szCs w:val="28"/>
          <w:lang w:val="id-ID"/>
        </w:rPr>
        <w:tab/>
      </w:r>
      <w:r w:rsidRPr="00A81336">
        <w:rPr>
          <w:rFonts w:ascii="FSAlbert" w:hAnsi="FSAlbert" w:cs="Arial"/>
          <w:sz w:val="28"/>
          <w:szCs w:val="28"/>
          <w:lang w:val="id-ID"/>
        </w:rPr>
        <w:tab/>
      </w:r>
      <w:r w:rsidRPr="00A81336">
        <w:rPr>
          <w:rFonts w:ascii="FSAlbert" w:hAnsi="FSAlbert" w:cs="Arial"/>
          <w:sz w:val="28"/>
          <w:szCs w:val="28"/>
          <w:lang w:val="id-ID"/>
        </w:rPr>
        <w:tab/>
      </w:r>
      <w:r w:rsidRPr="00A81336">
        <w:rPr>
          <w:rFonts w:ascii="FSAlbert" w:hAnsi="FSAlbert" w:cs="Arial"/>
          <w:sz w:val="28"/>
          <w:szCs w:val="28"/>
          <w:lang w:val="id-ID"/>
        </w:rPr>
        <w:tab/>
      </w:r>
      <w:r w:rsidRPr="00A81336">
        <w:rPr>
          <w:rFonts w:ascii="FSAlbert" w:hAnsi="FSAlbert" w:cs="Arial"/>
          <w:sz w:val="28"/>
          <w:szCs w:val="28"/>
          <w:lang w:val="id-ID"/>
        </w:rPr>
        <w:tab/>
      </w:r>
      <w:r w:rsidRPr="00A81336">
        <w:rPr>
          <w:rFonts w:ascii="FSAlbert" w:hAnsi="FSAlbert" w:cs="Arial"/>
          <w:sz w:val="28"/>
          <w:szCs w:val="28"/>
          <w:lang w:val="id-ID"/>
        </w:rPr>
        <w:tab/>
      </w:r>
    </w:p>
    <w:sectPr w:rsidR="00ED30B3" w:rsidRPr="00A81336" w:rsidSect="00CF575F">
      <w:headerReference w:type="even" r:id="rId8"/>
      <w:headerReference w:type="default" r:id="rId9"/>
      <w:footerReference w:type="even" r:id="rId10"/>
      <w:footerReference w:type="default" r:id="rId11"/>
      <w:headerReference w:type="first" r:id="rId12"/>
      <w:footerReference w:type="first" r:id="rId13"/>
      <w:pgSz w:w="11907" w:h="16839" w:code="9"/>
      <w:pgMar w:top="2977" w:right="1440" w:bottom="1440" w:left="1871" w:header="709" w:footer="1140" w:gutter="0"/>
      <w:pgNumType w:start="1"/>
      <w:cols w:space="720"/>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BAA578B" w14:textId="77777777" w:rsidR="00953F9C" w:rsidRDefault="00953F9C">
      <w:r>
        <w:separator/>
      </w:r>
    </w:p>
  </w:endnote>
  <w:endnote w:type="continuationSeparator" w:id="0">
    <w:p w14:paraId="084BCF21" w14:textId="77777777" w:rsidR="00953F9C" w:rsidRDefault="00953F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FSAlbert">
    <w:panose1 w:val="02000603040000020004"/>
    <w:charset w:val="00"/>
    <w:family w:val="modern"/>
    <w:notTrueType/>
    <w:pitch w:val="variable"/>
    <w:sig w:usb0="00000007" w:usb1="00000000" w:usb2="00000000" w:usb3="00000000" w:csb0="00000003"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A7982C3" w14:textId="77777777" w:rsidR="002A6D6D" w:rsidRDefault="002A6D6D">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669B50E" w14:textId="77777777" w:rsidR="009D0545" w:rsidRDefault="00953F9C">
    <w:pPr>
      <w:pStyle w:val="Footer"/>
    </w:pPr>
    <w:r>
      <w:rPr>
        <w:noProof/>
      </w:rPr>
      <w:pict w14:anchorId="1D92372B">
        <v:shapetype id="_x0000_t202" coordsize="21600,21600" o:spt="202" path="m,l,21600r21600,l21600,xe">
          <v:stroke joinstyle="miter"/>
          <v:path gradientshapeok="t" o:connecttype="rect"/>
        </v:shapetype>
        <v:shape id="Text Box 44" o:spid="_x0000_s2050" type="#_x0000_t202" style="position:absolute;left:0;text-align:left;margin-left:-11.85pt;margin-top:6.05pt;width:461.55pt;height:26.55pt;z-index:25165772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" filled="f" stroked="f">
          <v:textbox style="mso-next-textbox:#Text Box 44">
            <w:txbxContent>
              <w:p w14:paraId="543278E4" w14:textId="77777777" w:rsidR="009D0545" w:rsidRPr="00A03121" w:rsidRDefault="009D0545">
                <w:pPr>
                  <w:ind w:left="84"/>
                  <w:jc w:val="center"/>
                  <w:rPr>
                    <w:rFonts w:ascii="FSAlbert" w:hAnsi="FSAlbert" w:cs="Arial"/>
                    <w:b/>
                    <w:sz w:val="32"/>
                  </w:rPr>
                </w:pPr>
                <w:proofErr w:type="spellStart"/>
                <w:r w:rsidRPr="00A03121">
                  <w:rPr>
                    <w:rFonts w:ascii="FSAlbert" w:hAnsi="FSAlbert" w:cs="Arial"/>
                    <w:b/>
                    <w:sz w:val="32"/>
                  </w:rPr>
                  <w:t>Maju</w:t>
                </w:r>
                <w:proofErr w:type="spellEnd"/>
                <w:r w:rsidRPr="00A03121">
                  <w:rPr>
                    <w:rFonts w:ascii="FSAlbert" w:hAnsi="FSAlbert" w:cs="Arial"/>
                    <w:b/>
                    <w:sz w:val="32"/>
                  </w:rPr>
                  <w:t xml:space="preserve"> </w:t>
                </w:r>
                <w:proofErr w:type="spellStart"/>
                <w:r w:rsidR="006616E7">
                  <w:rPr>
                    <w:rFonts w:ascii="FSAlbert" w:hAnsi="FSAlbert" w:cs="Arial"/>
                    <w:b/>
                    <w:sz w:val="32"/>
                  </w:rPr>
                  <w:t>B</w:t>
                </w:r>
                <w:r w:rsidRPr="00A03121">
                  <w:rPr>
                    <w:rFonts w:ascii="FSAlbert" w:hAnsi="FSAlbert" w:cs="Arial"/>
                    <w:b/>
                    <w:sz w:val="32"/>
                  </w:rPr>
                  <w:t>ersama</w:t>
                </w:r>
                <w:proofErr w:type="spellEnd"/>
              </w:p>
            </w:txbxContent>
          </v:textbox>
          <w10:wrap type="square"/>
        </v:shape>
      </w:pict>
    </w:r>
    <w:r>
      <w:rPr>
        <w:noProof/>
      </w:rPr>
      <w:pict w14:anchorId="0D5B3BE6">
        <v:line id="Line 34" o:spid="_x0000_s2049" style="position:absolute;left:0;text-align:left;flip:y;z-index:251656704;visibility:visible" from="-11.5pt,2.2pt" to="456.35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" o:allowincell="f" strokeweight="1.5pt"/>
      </w:pic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BB19775" w14:textId="77777777" w:rsidR="002A6D6D" w:rsidRDefault="002A6D6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455A8DC" w14:textId="77777777" w:rsidR="00953F9C" w:rsidRDefault="00953F9C">
      <w:r>
        <w:separator/>
      </w:r>
    </w:p>
  </w:footnote>
  <w:footnote w:type="continuationSeparator" w:id="0">
    <w:p w14:paraId="3EF95ABE" w14:textId="77777777" w:rsidR="00953F9C" w:rsidRDefault="00953F9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6C27899" w14:textId="77777777" w:rsidR="002A6D6D" w:rsidRDefault="002A6D6D">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789F2DB" w14:textId="614FB5CF" w:rsidR="009D0545" w:rsidRPr="00A81336" w:rsidRDefault="00953F9C">
    <w:pPr>
      <w:pStyle w:val="Header"/>
      <w:ind w:left="-284"/>
      <w:rPr>
        <w:rFonts w:ascii="FSAlbert" w:hAnsi="FSAlbert" w:cs="Arial"/>
      </w:rPr>
    </w:pPr>
    <w:r>
      <w:rPr>
        <w:rFonts w:ascii="FSAlbert" w:hAnsi="FSAlbert" w:cs="Arial"/>
        <w:noProof/>
      </w:rPr>
      <w:pict w14:anchorId="729BDC4D">
        <v:rect id="Rectangle 42" o:spid="_x0000_s2051" style="position:absolute;left:0;text-align:left;margin-left:-12.25pt;margin-top:7.55pt;width:468pt;height:861.2pt;z-index:25165363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" o:allowincell="f" strokeweight="1.5pt">
          <v:textbox style="mso-next-textbox:#Rectangle 42">
            <w:txbxContent>
              <w:p w14:paraId="0015A0C7" w14:textId="77777777" w:rsidR="009D0545" w:rsidRDefault="009D0545"/>
            </w:txbxContent>
          </v:textbox>
        </v:rect>
      </w:pict>
    </w:r>
    <w:r>
      <w:rPr>
        <w:rFonts w:ascii="FSAlbert" w:hAnsi="FSAlbert" w:cs="Arial"/>
        <w:noProof/>
      </w:rPr>
      <w:pict w14:anchorId="29A62BA9">
        <v:rect id="Rectangle 1" o:spid="_x0000_s2056" style="position:absolute;left:0;text-align:left;margin-left:-19pt;margin-top:4.3pt;width:468.7pt;height:710.85pt;z-index:251654656;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" o:allowincell="f" filled="f" stroked="f">
          <v:textbox style="mso-next-textbox:#Rectangle 1">
            <w:txbxContent>
              <w:tbl>
                <w:tblPr>
                  <w:tblW w:w="984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50"/>
                  <w:gridCol w:w="4860"/>
                  <w:gridCol w:w="810"/>
                  <w:gridCol w:w="236"/>
                  <w:gridCol w:w="1692"/>
                </w:tblGrid>
                <w:tr w:rsidR="009D0545" w:rsidRPr="00E910C9" w14:paraId="6C1A304C" w14:textId="77777777" w:rsidTr="005E1794">
                  <w:trPr>
                    <w:cantSplit/>
                    <w:trHeight w:val="143"/>
                  </w:trPr>
                  <w:tc>
                    <w:tcPr>
                      <w:tcW w:w="2250" w:type="dxa"/>
                      <w:tcBorders>
                        <w:top w:val="nil"/>
                        <w:bottom w:val="nil"/>
                        <w:right w:val="single" w:sz="12" w:space="0" w:color="auto"/>
                      </w:tcBorders>
                    </w:tcPr>
                    <w:p w14:paraId="323B9F51" w14:textId="77777777" w:rsidR="009D0545" w:rsidRPr="00E910C9" w:rsidRDefault="009D0545">
                      <w:pPr>
                        <w:pStyle w:val="Header"/>
                        <w:tabs>
                          <w:tab w:val="clear" w:pos="4320"/>
                          <w:tab w:val="clear" w:pos="8640"/>
                        </w:tabs>
                        <w:rPr>
                          <w:rFonts w:ascii="FSAlbert" w:hAnsi="FSAlbert"/>
                        </w:rPr>
                      </w:pPr>
                    </w:p>
                  </w:tc>
                  <w:tc>
                    <w:tcPr>
                      <w:tcW w:w="4860" w:type="dxa"/>
                      <w:tcBorders>
                        <w:top w:val="nil"/>
                        <w:left w:val="nil"/>
                        <w:bottom w:val="nil"/>
                        <w:right w:val="nil"/>
                      </w:tcBorders>
                    </w:tcPr>
                    <w:p w14:paraId="345BBDA5" w14:textId="77777777" w:rsidR="009D0545" w:rsidRPr="00E910C9" w:rsidRDefault="009D0545">
                      <w:pPr>
                        <w:pStyle w:val="Header"/>
                        <w:tabs>
                          <w:tab w:val="clear" w:pos="4320"/>
                          <w:tab w:val="clear" w:pos="8640"/>
                        </w:tabs>
                        <w:rPr>
                          <w:rFonts w:ascii="FSAlbert" w:hAnsi="FSAlbert"/>
                          <w:b/>
                        </w:rPr>
                      </w:pPr>
                    </w:p>
                  </w:tc>
                  <w:tc>
                    <w:tcPr>
                      <w:tcW w:w="810" w:type="dxa"/>
                      <w:tcBorders>
                        <w:left w:val="single" w:sz="12" w:space="0" w:color="auto"/>
                        <w:right w:val="nil"/>
                      </w:tcBorders>
                      <w:vAlign w:val="center"/>
                    </w:tcPr>
                    <w:p w14:paraId="3E8726E7" w14:textId="77777777" w:rsidR="009D0545" w:rsidRPr="00E910C9" w:rsidRDefault="009D0545">
                      <w:pPr>
                        <w:pStyle w:val="Heading9"/>
                        <w:jc w:val="left"/>
                        <w:rPr>
                          <w:rFonts w:ascii="FSAlbert" w:hAnsi="FSAlbert"/>
                        </w:rPr>
                      </w:pPr>
                      <w:r w:rsidRPr="00E910C9">
                        <w:rPr>
                          <w:rFonts w:ascii="FSAlbert" w:hAnsi="FSAlbert"/>
                        </w:rPr>
                        <w:t xml:space="preserve">No. </w:t>
                      </w:r>
                      <w:proofErr w:type="spellStart"/>
                      <w:r w:rsidRPr="00E910C9">
                        <w:rPr>
                          <w:rFonts w:ascii="FSAlbert" w:hAnsi="FSAlbert"/>
                        </w:rPr>
                        <w:t>Dok</w:t>
                      </w:r>
                      <w:proofErr w:type="spellEnd"/>
                      <w:r w:rsidRPr="00E910C9">
                        <w:rPr>
                          <w:rFonts w:ascii="FSAlbert" w:hAnsi="FSAlbert"/>
                        </w:rPr>
                        <w:t>.</w:t>
                      </w:r>
                    </w:p>
                  </w:tc>
                  <w:tc>
                    <w:tcPr>
                      <w:tcW w:w="236" w:type="dxa"/>
                      <w:tcBorders>
                        <w:left w:val="nil"/>
                        <w:right w:val="nil"/>
                      </w:tcBorders>
                      <w:vAlign w:val="center"/>
                    </w:tcPr>
                    <w:p w14:paraId="61EC3C17" w14:textId="77777777" w:rsidR="009D0545" w:rsidRPr="00E910C9" w:rsidRDefault="009D0545">
                      <w:pPr>
                        <w:ind w:left="612" w:hanging="612"/>
                        <w:jc w:val="left"/>
                        <w:rPr>
                          <w:rFonts w:ascii="FSAlbert" w:hAnsi="FSAlbert"/>
                          <w:b/>
                          <w:sz w:val="12"/>
                        </w:rPr>
                      </w:pPr>
                      <w:r w:rsidRPr="00E910C9">
                        <w:rPr>
                          <w:rFonts w:ascii="FSAlbert" w:hAnsi="FSAlbert"/>
                          <w:b/>
                          <w:sz w:val="12"/>
                        </w:rPr>
                        <w:t>:</w:t>
                      </w:r>
                    </w:p>
                  </w:tc>
                  <w:tc>
                    <w:tcPr>
                      <w:tcW w:w="1692" w:type="dxa"/>
                      <w:tcBorders>
                        <w:left w:val="nil"/>
                      </w:tcBorders>
                      <w:vAlign w:val="center"/>
                    </w:tcPr>
                    <w:p w14:paraId="3ECA25D5" w14:textId="03CB10CF" w:rsidR="009D0545" w:rsidRPr="002108AD" w:rsidRDefault="002108AD">
                      <w:pPr>
                        <w:ind w:firstLine="16"/>
                        <w:jc w:val="left"/>
                        <w:rPr>
                          <w:rFonts w:ascii="FSAlbert" w:hAnsi="FSAlbert"/>
                          <w:b/>
                          <w:position w:val="-24"/>
                          <w:sz w:val="18"/>
                          <w:lang w:val="id-ID"/>
                        </w:rPr>
                      </w:pPr>
                      <w:r>
                        <w:rPr>
                          <w:rFonts w:ascii="FSAlbert" w:hAnsi="FSAlbert"/>
                          <w:b/>
                          <w:position w:val="-24"/>
                          <w:sz w:val="18"/>
                        </w:rPr>
                        <w:t>1</w:t>
                      </w:r>
                      <w:r>
                        <w:rPr>
                          <w:rFonts w:ascii="FSAlbert" w:hAnsi="FSAlbert"/>
                          <w:b/>
                          <w:position w:val="-24"/>
                          <w:sz w:val="18"/>
                          <w:lang w:val="id-ID"/>
                        </w:rPr>
                        <w:t>6.0.</w:t>
                      </w:r>
                    </w:p>
                  </w:tc>
                </w:tr>
                <w:tr w:rsidR="009D0545" w:rsidRPr="00E910C9" w14:paraId="5CC15EE1" w14:textId="77777777" w:rsidTr="005E1794">
                  <w:trPr>
                    <w:cantSplit/>
                  </w:trPr>
                  <w:tc>
                    <w:tcPr>
                      <w:tcW w:w="2250" w:type="dxa"/>
                      <w:tcBorders>
                        <w:top w:val="nil"/>
                        <w:bottom w:val="nil"/>
                        <w:right w:val="single" w:sz="12" w:space="0" w:color="auto"/>
                      </w:tcBorders>
                    </w:tcPr>
                    <w:p w14:paraId="43BBBE3C" w14:textId="77777777" w:rsidR="009D0545" w:rsidRPr="00E910C9" w:rsidRDefault="009D0545">
                      <w:pPr>
                        <w:pStyle w:val="Header"/>
                        <w:tabs>
                          <w:tab w:val="clear" w:pos="4320"/>
                          <w:tab w:val="clear" w:pos="8640"/>
                        </w:tabs>
                        <w:ind w:right="-18"/>
                        <w:rPr>
                          <w:rFonts w:ascii="FSAlbert" w:hAnsi="FSAlbert"/>
                        </w:rPr>
                      </w:pPr>
                    </w:p>
                  </w:tc>
                  <w:tc>
                    <w:tcPr>
                      <w:tcW w:w="4860" w:type="dxa"/>
                      <w:tcBorders>
                        <w:top w:val="nil"/>
                        <w:left w:val="nil"/>
                        <w:bottom w:val="nil"/>
                        <w:right w:val="nil"/>
                      </w:tcBorders>
                    </w:tcPr>
                    <w:p w14:paraId="147DC98F" w14:textId="77777777" w:rsidR="009D0545" w:rsidRPr="00E910C9" w:rsidRDefault="009D0545">
                      <w:pPr>
                        <w:pStyle w:val="Header"/>
                        <w:tabs>
                          <w:tab w:val="clear" w:pos="4320"/>
                          <w:tab w:val="clear" w:pos="8640"/>
                        </w:tabs>
                        <w:jc w:val="center"/>
                        <w:rPr>
                          <w:rFonts w:ascii="FSAlbert" w:hAnsi="FSAlbert"/>
                          <w:b/>
                        </w:rPr>
                      </w:pPr>
                    </w:p>
                  </w:tc>
                  <w:tc>
                    <w:tcPr>
                      <w:tcW w:w="810" w:type="dxa"/>
                      <w:tcBorders>
                        <w:left w:val="single" w:sz="12" w:space="0" w:color="auto"/>
                        <w:right w:val="nil"/>
                      </w:tcBorders>
                      <w:vAlign w:val="center"/>
                    </w:tcPr>
                    <w:p w14:paraId="38AA2A8C" w14:textId="77777777" w:rsidR="009D0545" w:rsidRPr="00E910C9" w:rsidRDefault="009D0545">
                      <w:pPr>
                        <w:pStyle w:val="Heading9"/>
                        <w:jc w:val="left"/>
                        <w:rPr>
                          <w:rFonts w:ascii="FSAlbert" w:hAnsi="FSAlbert"/>
                        </w:rPr>
                      </w:pPr>
                      <w:proofErr w:type="spellStart"/>
                      <w:r w:rsidRPr="00E910C9">
                        <w:rPr>
                          <w:rFonts w:ascii="FSAlbert" w:hAnsi="FSAlbert"/>
                        </w:rPr>
                        <w:t>Halaman</w:t>
                      </w:r>
                      <w:proofErr w:type="spellEnd"/>
                    </w:p>
                  </w:tc>
                  <w:tc>
                    <w:tcPr>
                      <w:tcW w:w="236" w:type="dxa"/>
                      <w:tcBorders>
                        <w:left w:val="nil"/>
                        <w:right w:val="nil"/>
                      </w:tcBorders>
                      <w:vAlign w:val="center"/>
                    </w:tcPr>
                    <w:p w14:paraId="732F0E27" w14:textId="77777777" w:rsidR="009D0545" w:rsidRPr="00E910C9" w:rsidRDefault="009D0545">
                      <w:pPr>
                        <w:ind w:left="612" w:hanging="612"/>
                        <w:jc w:val="left"/>
                        <w:rPr>
                          <w:rFonts w:ascii="FSAlbert" w:hAnsi="FSAlbert"/>
                          <w:b/>
                          <w:sz w:val="12"/>
                        </w:rPr>
                      </w:pPr>
                      <w:r w:rsidRPr="00E910C9">
                        <w:rPr>
                          <w:rFonts w:ascii="FSAlbert" w:hAnsi="FSAlbert"/>
                          <w:b/>
                          <w:sz w:val="12"/>
                        </w:rPr>
                        <w:t>:</w:t>
                      </w:r>
                    </w:p>
                  </w:tc>
                  <w:tc>
                    <w:tcPr>
                      <w:tcW w:w="1692" w:type="dxa"/>
                      <w:tcBorders>
                        <w:left w:val="nil"/>
                      </w:tcBorders>
                      <w:vAlign w:val="center"/>
                    </w:tcPr>
                    <w:p w14:paraId="6F3EF171" w14:textId="77777777" w:rsidR="009D0545" w:rsidRPr="00E910C9" w:rsidRDefault="005807D4" w:rsidP="00492890">
                      <w:pPr>
                        <w:ind w:firstLine="16"/>
                        <w:jc w:val="left"/>
                        <w:rPr>
                          <w:rFonts w:ascii="FSAlbert" w:hAnsi="FSAlbert"/>
                          <w:b/>
                          <w:position w:val="-24"/>
                          <w:sz w:val="18"/>
                        </w:rPr>
                      </w:pPr>
                      <w:r w:rsidRPr="00E910C9">
                        <w:rPr>
                          <w:rStyle w:val="PageNumber"/>
                          <w:rFonts w:ascii="FSAlbert" w:hAnsi="FSAlbert"/>
                          <w:b/>
                          <w:bCs/>
                          <w:sz w:val="16"/>
                        </w:rPr>
                        <w:fldChar w:fldCharType="begin"/>
                      </w:r>
                      <w:r w:rsidR="009D0545" w:rsidRPr="00E910C9">
                        <w:rPr>
                          <w:rStyle w:val="PageNumber"/>
                          <w:rFonts w:ascii="FSAlbert" w:hAnsi="FSAlbert"/>
                          <w:b/>
                          <w:bCs/>
                          <w:sz w:val="16"/>
                        </w:rPr>
                        <w:instrText xml:space="preserve"> PAGE </w:instrText>
                      </w:r>
                      <w:r w:rsidRPr="00E910C9">
                        <w:rPr>
                          <w:rStyle w:val="PageNumber"/>
                          <w:rFonts w:ascii="FSAlbert" w:hAnsi="FSAlbert"/>
                          <w:b/>
                          <w:bCs/>
                          <w:sz w:val="16"/>
                        </w:rPr>
                        <w:fldChar w:fldCharType="separate"/>
                      </w:r>
                      <w:r w:rsidR="00E85AB9">
                        <w:rPr>
                          <w:rStyle w:val="PageNumber"/>
                          <w:rFonts w:ascii="FSAlbert" w:hAnsi="FSAlbert"/>
                          <w:b/>
                          <w:bCs/>
                          <w:noProof/>
                          <w:sz w:val="16"/>
                        </w:rPr>
                        <w:t>3</w:t>
                      </w:r>
                      <w:r w:rsidRPr="00E910C9">
                        <w:rPr>
                          <w:rStyle w:val="PageNumber"/>
                          <w:rFonts w:ascii="FSAlbert" w:hAnsi="FSAlbert"/>
                          <w:b/>
                          <w:bCs/>
                          <w:sz w:val="16"/>
                        </w:rPr>
                        <w:fldChar w:fldCharType="end"/>
                      </w:r>
                      <w:r w:rsidR="009D0545" w:rsidRPr="00E910C9">
                        <w:rPr>
                          <w:rStyle w:val="PageNumber"/>
                          <w:rFonts w:ascii="FSAlbert" w:hAnsi="FSAlbert"/>
                          <w:b/>
                          <w:sz w:val="18"/>
                        </w:rPr>
                        <w:t xml:space="preserve"> </w:t>
                      </w:r>
                    </w:p>
                  </w:tc>
                </w:tr>
                <w:tr w:rsidR="009D0545" w:rsidRPr="00E910C9" w14:paraId="394A7F35" w14:textId="77777777" w:rsidTr="005E1794">
                  <w:trPr>
                    <w:cantSplit/>
                  </w:trPr>
                  <w:tc>
                    <w:tcPr>
                      <w:tcW w:w="2250" w:type="dxa"/>
                      <w:tcBorders>
                        <w:top w:val="nil"/>
                        <w:bottom w:val="nil"/>
                        <w:right w:val="single" w:sz="12" w:space="0" w:color="auto"/>
                      </w:tcBorders>
                    </w:tcPr>
                    <w:p w14:paraId="0161CE0F" w14:textId="77777777" w:rsidR="009D0545" w:rsidRPr="00E910C9" w:rsidRDefault="009D0545">
                      <w:pPr>
                        <w:pStyle w:val="Header"/>
                        <w:tabs>
                          <w:tab w:val="clear" w:pos="4320"/>
                          <w:tab w:val="clear" w:pos="8640"/>
                        </w:tabs>
                        <w:rPr>
                          <w:rFonts w:ascii="FSAlbert" w:hAnsi="FSAlbert"/>
                        </w:rPr>
                      </w:pPr>
                    </w:p>
                  </w:tc>
                  <w:tc>
                    <w:tcPr>
                      <w:tcW w:w="4860" w:type="dxa"/>
                      <w:tcBorders>
                        <w:top w:val="nil"/>
                        <w:left w:val="nil"/>
                        <w:bottom w:val="nil"/>
                        <w:right w:val="nil"/>
                      </w:tcBorders>
                    </w:tcPr>
                    <w:p w14:paraId="202AD3A4" w14:textId="77777777" w:rsidR="009D0545" w:rsidRPr="00E910C9" w:rsidRDefault="009D0545">
                      <w:pPr>
                        <w:pStyle w:val="Header"/>
                        <w:tabs>
                          <w:tab w:val="clear" w:pos="4320"/>
                          <w:tab w:val="clear" w:pos="8640"/>
                        </w:tabs>
                        <w:jc w:val="center"/>
                        <w:rPr>
                          <w:rFonts w:ascii="FSAlbert" w:hAnsi="FSAlbert"/>
                          <w:b/>
                        </w:rPr>
                      </w:pPr>
                    </w:p>
                  </w:tc>
                  <w:tc>
                    <w:tcPr>
                      <w:tcW w:w="810" w:type="dxa"/>
                      <w:tcBorders>
                        <w:left w:val="single" w:sz="12" w:space="0" w:color="auto"/>
                        <w:right w:val="nil"/>
                      </w:tcBorders>
                      <w:vAlign w:val="center"/>
                    </w:tcPr>
                    <w:p w14:paraId="26060B47" w14:textId="77777777" w:rsidR="009D0545" w:rsidRPr="00E910C9" w:rsidRDefault="009D0545">
                      <w:pPr>
                        <w:pStyle w:val="Heading9"/>
                        <w:jc w:val="left"/>
                        <w:rPr>
                          <w:rFonts w:ascii="FSAlbert" w:hAnsi="FSAlbert"/>
                        </w:rPr>
                      </w:pPr>
                      <w:proofErr w:type="spellStart"/>
                      <w:r w:rsidRPr="00E910C9">
                        <w:rPr>
                          <w:rFonts w:ascii="FSAlbert" w:hAnsi="FSAlbert"/>
                        </w:rPr>
                        <w:t>Revisi</w:t>
                      </w:r>
                      <w:proofErr w:type="spellEnd"/>
                    </w:p>
                  </w:tc>
                  <w:tc>
                    <w:tcPr>
                      <w:tcW w:w="236" w:type="dxa"/>
                      <w:tcBorders>
                        <w:left w:val="nil"/>
                        <w:right w:val="nil"/>
                      </w:tcBorders>
                      <w:vAlign w:val="center"/>
                    </w:tcPr>
                    <w:p w14:paraId="50EB79D2" w14:textId="77777777" w:rsidR="009D0545" w:rsidRPr="00E910C9" w:rsidRDefault="009D0545">
                      <w:pPr>
                        <w:ind w:left="612" w:hanging="612"/>
                        <w:jc w:val="left"/>
                        <w:rPr>
                          <w:rFonts w:ascii="FSAlbert" w:hAnsi="FSAlbert"/>
                          <w:b/>
                          <w:sz w:val="12"/>
                        </w:rPr>
                      </w:pPr>
                      <w:r w:rsidRPr="00E910C9">
                        <w:rPr>
                          <w:rFonts w:ascii="FSAlbert" w:hAnsi="FSAlbert"/>
                          <w:b/>
                          <w:sz w:val="12"/>
                        </w:rPr>
                        <w:t>:</w:t>
                      </w:r>
                    </w:p>
                  </w:tc>
                  <w:tc>
                    <w:tcPr>
                      <w:tcW w:w="1692" w:type="dxa"/>
                      <w:tcBorders>
                        <w:left w:val="nil"/>
                      </w:tcBorders>
                      <w:vAlign w:val="center"/>
                    </w:tcPr>
                    <w:p w14:paraId="74AD595F" w14:textId="5F4160F3" w:rsidR="009D0545" w:rsidRPr="002A6D6D" w:rsidRDefault="009D0545">
                      <w:pPr>
                        <w:ind w:firstLine="16"/>
                        <w:jc w:val="left"/>
                        <w:rPr>
                          <w:rFonts w:ascii="FSAlbert" w:hAnsi="FSAlbert"/>
                          <w:b/>
                          <w:position w:val="-24"/>
                          <w:sz w:val="18"/>
                        </w:rPr>
                      </w:pPr>
                    </w:p>
                  </w:tc>
                </w:tr>
                <w:tr w:rsidR="009D0545" w:rsidRPr="00E910C9" w14:paraId="28262D60" w14:textId="77777777" w:rsidTr="005E1794">
                  <w:tc>
                    <w:tcPr>
                      <w:tcW w:w="2250" w:type="dxa"/>
                      <w:tcBorders>
                        <w:top w:val="nil"/>
                        <w:bottom w:val="nil"/>
                        <w:right w:val="single" w:sz="12" w:space="0" w:color="auto"/>
                      </w:tcBorders>
                    </w:tcPr>
                    <w:p w14:paraId="79FEEB18" w14:textId="77777777" w:rsidR="009D0545" w:rsidRPr="00E910C9" w:rsidRDefault="009D0545">
                      <w:pPr>
                        <w:pStyle w:val="Header"/>
                        <w:rPr>
                          <w:rFonts w:ascii="FSAlbert" w:hAnsi="FSAlbert"/>
                        </w:rPr>
                      </w:pPr>
                    </w:p>
                  </w:tc>
                  <w:tc>
                    <w:tcPr>
                      <w:tcW w:w="4860" w:type="dxa"/>
                      <w:tcBorders>
                        <w:top w:val="nil"/>
                        <w:left w:val="nil"/>
                        <w:bottom w:val="nil"/>
                        <w:right w:val="nil"/>
                      </w:tcBorders>
                    </w:tcPr>
                    <w:p w14:paraId="438DE590" w14:textId="77777777" w:rsidR="009D0545" w:rsidRPr="00E910C9" w:rsidRDefault="009D0545">
                      <w:pPr>
                        <w:pStyle w:val="Header"/>
                        <w:rPr>
                          <w:rFonts w:ascii="FSAlbert" w:hAnsi="FSAlbert"/>
                          <w:b/>
                          <w:position w:val="-26"/>
                          <w:sz w:val="22"/>
                        </w:rPr>
                      </w:pPr>
                    </w:p>
                  </w:tc>
                  <w:tc>
                    <w:tcPr>
                      <w:tcW w:w="810" w:type="dxa"/>
                      <w:tcBorders>
                        <w:left w:val="single" w:sz="12" w:space="0" w:color="auto"/>
                        <w:right w:val="nil"/>
                      </w:tcBorders>
                      <w:vAlign w:val="center"/>
                    </w:tcPr>
                    <w:p w14:paraId="35ACAA3E" w14:textId="77777777" w:rsidR="009D0545" w:rsidRPr="00E910C9" w:rsidRDefault="009D0545">
                      <w:pPr>
                        <w:pStyle w:val="Heading9"/>
                        <w:jc w:val="left"/>
                        <w:rPr>
                          <w:rFonts w:ascii="FSAlbert" w:hAnsi="FSAlbert"/>
                        </w:rPr>
                      </w:pPr>
                      <w:proofErr w:type="spellStart"/>
                      <w:r w:rsidRPr="00E910C9">
                        <w:rPr>
                          <w:rFonts w:ascii="FSAlbert" w:hAnsi="FSAlbert"/>
                        </w:rPr>
                        <w:t>Tanggal</w:t>
                      </w:r>
                      <w:proofErr w:type="spellEnd"/>
                    </w:p>
                  </w:tc>
                  <w:tc>
                    <w:tcPr>
                      <w:tcW w:w="236" w:type="dxa"/>
                      <w:tcBorders>
                        <w:left w:val="nil"/>
                        <w:right w:val="nil"/>
                      </w:tcBorders>
                      <w:vAlign w:val="center"/>
                    </w:tcPr>
                    <w:p w14:paraId="3C0BD9B3" w14:textId="77777777" w:rsidR="009D0545" w:rsidRPr="00E910C9" w:rsidRDefault="009D0545">
                      <w:pPr>
                        <w:ind w:left="612" w:hanging="612"/>
                        <w:jc w:val="left"/>
                        <w:rPr>
                          <w:rFonts w:ascii="FSAlbert" w:hAnsi="FSAlbert"/>
                          <w:b/>
                          <w:sz w:val="12"/>
                        </w:rPr>
                      </w:pPr>
                      <w:r w:rsidRPr="00E910C9">
                        <w:rPr>
                          <w:rFonts w:ascii="FSAlbert" w:hAnsi="FSAlbert"/>
                          <w:b/>
                          <w:sz w:val="12"/>
                        </w:rPr>
                        <w:t>:</w:t>
                      </w:r>
                    </w:p>
                  </w:tc>
                  <w:tc>
                    <w:tcPr>
                      <w:tcW w:w="1692" w:type="dxa"/>
                      <w:tcBorders>
                        <w:left w:val="nil"/>
                      </w:tcBorders>
                      <w:vAlign w:val="center"/>
                    </w:tcPr>
                    <w:p w14:paraId="2DAB8551" w14:textId="0184D08D" w:rsidR="009D0545" w:rsidRPr="002108AD" w:rsidRDefault="002644F7" w:rsidP="002644F7">
                      <w:pPr>
                        <w:pStyle w:val="Heading6"/>
                        <w:ind w:left="0"/>
                        <w:jc w:val="left"/>
                        <w:rPr>
                          <w:rFonts w:ascii="FSAlbert" w:hAnsi="FSAlbert"/>
                          <w:position w:val="-24"/>
                          <w:sz w:val="18"/>
                          <w:lang w:val="id-ID"/>
                        </w:rPr>
                      </w:pPr>
                      <w:r>
                        <w:rPr>
                          <w:rFonts w:ascii="FSAlbert" w:hAnsi="FSAlbert"/>
                          <w:position w:val="-24"/>
                          <w:sz w:val="18"/>
                        </w:rPr>
                        <w:t>10/</w:t>
                      </w:r>
                      <w:r w:rsidR="002108AD">
                        <w:rPr>
                          <w:rFonts w:ascii="FSAlbert" w:hAnsi="FSAlbert"/>
                          <w:position w:val="-24"/>
                          <w:sz w:val="18"/>
                          <w:lang w:val="id-ID"/>
                        </w:rPr>
                        <w:t>0</w:t>
                      </w:r>
                      <w:r w:rsidR="002A6D6D">
                        <w:rPr>
                          <w:rFonts w:ascii="FSAlbert" w:hAnsi="FSAlbert"/>
                          <w:position w:val="-24"/>
                          <w:sz w:val="18"/>
                          <w:lang w:val="id-ID"/>
                        </w:rPr>
                        <w:t>7</w:t>
                      </w:r>
                      <w:r w:rsidR="002108AD">
                        <w:rPr>
                          <w:rFonts w:ascii="FSAlbert" w:hAnsi="FSAlbert"/>
                          <w:position w:val="-24"/>
                          <w:sz w:val="18"/>
                        </w:rPr>
                        <w:t>/202</w:t>
                      </w:r>
                      <w:r w:rsidR="002108AD">
                        <w:rPr>
                          <w:rFonts w:ascii="FSAlbert" w:hAnsi="FSAlbert"/>
                          <w:position w:val="-24"/>
                          <w:sz w:val="18"/>
                          <w:lang w:val="id-ID"/>
                        </w:rPr>
                        <w:t>6</w:t>
                      </w:r>
                    </w:p>
                  </w:tc>
                </w:tr>
                <w:tr w:rsidR="005E1794" w:rsidRPr="00E910C9" w14:paraId="7FE66913" w14:textId="77777777" w:rsidTr="005E1794">
                  <w:tc>
                    <w:tcPr>
                      <w:tcW w:w="2250" w:type="dxa"/>
                      <w:tcBorders>
                        <w:top w:val="nil"/>
                        <w:bottom w:val="nil"/>
                        <w:right w:val="single" w:sz="12" w:space="0" w:color="auto"/>
                      </w:tcBorders>
                    </w:tcPr>
                    <w:p w14:paraId="5BA77126" w14:textId="77777777" w:rsidR="005E1794" w:rsidRPr="00E910C9" w:rsidRDefault="005E1794">
                      <w:pPr>
                        <w:pStyle w:val="Header"/>
                        <w:rPr>
                          <w:rFonts w:ascii="FSAlbert" w:hAnsi="FSAlbert"/>
                        </w:rPr>
                      </w:pPr>
                    </w:p>
                  </w:tc>
                  <w:tc>
                    <w:tcPr>
                      <w:tcW w:w="4860" w:type="dxa"/>
                      <w:vMerge w:val="restart"/>
                      <w:tcBorders>
                        <w:top w:val="nil"/>
                        <w:left w:val="nil"/>
                        <w:right w:val="nil"/>
                      </w:tcBorders>
                      <w:vAlign w:val="center"/>
                    </w:tcPr>
                    <w:p w14:paraId="41AC9E43" w14:textId="64A0DB0C" w:rsidR="005E1794" w:rsidRPr="00E910C9" w:rsidRDefault="0063366D" w:rsidP="00CE4C03">
                      <w:pPr>
                        <w:pStyle w:val="Header"/>
                        <w:jc w:val="center"/>
                        <w:rPr>
                          <w:rFonts w:ascii="FSAlbert" w:hAnsi="FSAlbert"/>
                          <w:b/>
                          <w:sz w:val="22"/>
                          <w:lang w:val="id-ID"/>
                        </w:rPr>
                      </w:pPr>
                      <w:r>
                        <w:rPr>
                          <w:rFonts w:ascii="FSAlbert" w:hAnsi="FSAlbert"/>
                          <w:b/>
                          <w:sz w:val="24"/>
                          <w:szCs w:val="24"/>
                          <w:lang w:val="id-ID"/>
                        </w:rPr>
                        <w:t xml:space="preserve">KEPALA DIVISI </w:t>
                      </w:r>
                    </w:p>
                  </w:tc>
                  <w:tc>
                    <w:tcPr>
                      <w:tcW w:w="810" w:type="dxa"/>
                      <w:tcBorders>
                        <w:left w:val="single" w:sz="12" w:space="0" w:color="auto"/>
                        <w:right w:val="nil"/>
                      </w:tcBorders>
                      <w:vAlign w:val="center"/>
                    </w:tcPr>
                    <w:p w14:paraId="164059EB" w14:textId="77777777" w:rsidR="005E1794" w:rsidRPr="00E910C9" w:rsidRDefault="005E1794">
                      <w:pPr>
                        <w:pStyle w:val="Heading9"/>
                        <w:jc w:val="left"/>
                        <w:rPr>
                          <w:rFonts w:ascii="FSAlbert" w:hAnsi="FSAlbert"/>
                        </w:rPr>
                      </w:pPr>
                      <w:proofErr w:type="spellStart"/>
                      <w:r w:rsidRPr="00E910C9">
                        <w:rPr>
                          <w:rFonts w:ascii="FSAlbert" w:hAnsi="FSAlbert"/>
                        </w:rPr>
                        <w:t>Pembuat</w:t>
                      </w:r>
                      <w:proofErr w:type="spellEnd"/>
                    </w:p>
                  </w:tc>
                  <w:tc>
                    <w:tcPr>
                      <w:tcW w:w="236" w:type="dxa"/>
                      <w:tcBorders>
                        <w:left w:val="nil"/>
                        <w:right w:val="nil"/>
                      </w:tcBorders>
                      <w:vAlign w:val="center"/>
                    </w:tcPr>
                    <w:p w14:paraId="3DC63D3A" w14:textId="77777777" w:rsidR="005E1794" w:rsidRPr="00E910C9" w:rsidRDefault="005E1794">
                      <w:pPr>
                        <w:ind w:left="612" w:hanging="612"/>
                        <w:jc w:val="left"/>
                        <w:rPr>
                          <w:rFonts w:ascii="FSAlbert" w:hAnsi="FSAlbert"/>
                          <w:b/>
                          <w:sz w:val="12"/>
                        </w:rPr>
                      </w:pPr>
                      <w:r w:rsidRPr="00E910C9">
                        <w:rPr>
                          <w:rFonts w:ascii="FSAlbert" w:hAnsi="FSAlbert"/>
                          <w:b/>
                          <w:sz w:val="12"/>
                        </w:rPr>
                        <w:t>:</w:t>
                      </w:r>
                    </w:p>
                  </w:tc>
                  <w:tc>
                    <w:tcPr>
                      <w:tcW w:w="1692" w:type="dxa"/>
                      <w:tcBorders>
                        <w:left w:val="nil"/>
                      </w:tcBorders>
                      <w:vAlign w:val="center"/>
                    </w:tcPr>
                    <w:p w14:paraId="79279E07" w14:textId="607BB2A1" w:rsidR="005E1794" w:rsidRPr="00E910C9" w:rsidRDefault="005E1794">
                      <w:pPr>
                        <w:pStyle w:val="Heading6"/>
                        <w:ind w:left="0" w:firstLine="16"/>
                        <w:jc w:val="left"/>
                        <w:rPr>
                          <w:rFonts w:ascii="FSAlbert" w:hAnsi="FSAlbert"/>
                          <w:position w:val="-24"/>
                          <w:sz w:val="18"/>
                        </w:rPr>
                      </w:pPr>
                    </w:p>
                  </w:tc>
                </w:tr>
                <w:tr w:rsidR="005E1794" w:rsidRPr="00E910C9" w14:paraId="49C2F628" w14:textId="77777777" w:rsidTr="00DF60DC">
                  <w:tc>
                    <w:tcPr>
                      <w:tcW w:w="2250" w:type="dxa"/>
                      <w:tcBorders>
                        <w:top w:val="nil"/>
                        <w:bottom w:val="single" w:sz="4" w:space="0" w:color="auto"/>
                        <w:right w:val="single" w:sz="12" w:space="0" w:color="auto"/>
                      </w:tcBorders>
                    </w:tcPr>
                    <w:p w14:paraId="455A0BE4" w14:textId="77777777" w:rsidR="005E1794" w:rsidRPr="00E910C9" w:rsidRDefault="005E1794">
                      <w:pPr>
                        <w:pStyle w:val="Header"/>
                        <w:rPr>
                          <w:rFonts w:ascii="FSAlbert" w:hAnsi="FSAlbert"/>
                        </w:rPr>
                      </w:pPr>
                    </w:p>
                  </w:tc>
                  <w:tc>
                    <w:tcPr>
                      <w:tcW w:w="4860" w:type="dxa"/>
                      <w:vMerge/>
                      <w:tcBorders>
                        <w:left w:val="nil"/>
                        <w:right w:val="nil"/>
                      </w:tcBorders>
                      <w:vAlign w:val="center"/>
                    </w:tcPr>
                    <w:p w14:paraId="2A870BC3" w14:textId="77777777" w:rsidR="005E1794" w:rsidRPr="00E910C9" w:rsidRDefault="005E1794" w:rsidP="00ED30B3">
                      <w:pPr>
                        <w:pStyle w:val="Header"/>
                        <w:jc w:val="center"/>
                        <w:rPr>
                          <w:rFonts w:ascii="FSAlbert" w:hAnsi="FSAlbert"/>
                          <w:b/>
                          <w:sz w:val="24"/>
                          <w:szCs w:val="24"/>
                          <w:lang w:val="id-ID"/>
                        </w:rPr>
                      </w:pPr>
                    </w:p>
                  </w:tc>
                  <w:tc>
                    <w:tcPr>
                      <w:tcW w:w="810" w:type="dxa"/>
                      <w:tcBorders>
                        <w:left w:val="single" w:sz="12" w:space="0" w:color="auto"/>
                        <w:right w:val="nil"/>
                      </w:tcBorders>
                      <w:vAlign w:val="center"/>
                    </w:tcPr>
                    <w:p w14:paraId="19DAFAD4" w14:textId="77777777" w:rsidR="005E1794" w:rsidRPr="00E910C9" w:rsidRDefault="005E1794">
                      <w:pPr>
                        <w:pStyle w:val="Heading9"/>
                        <w:jc w:val="left"/>
                        <w:rPr>
                          <w:rFonts w:ascii="FSAlbert" w:hAnsi="FSAlbert"/>
                        </w:rPr>
                      </w:pPr>
                      <w:proofErr w:type="spellStart"/>
                      <w:r w:rsidRPr="00E910C9">
                        <w:rPr>
                          <w:rFonts w:ascii="FSAlbert" w:hAnsi="FSAlbert"/>
                        </w:rPr>
                        <w:t>Penyetuju</w:t>
                      </w:r>
                      <w:proofErr w:type="spellEnd"/>
                    </w:p>
                  </w:tc>
                  <w:tc>
                    <w:tcPr>
                      <w:tcW w:w="236" w:type="dxa"/>
                      <w:tcBorders>
                        <w:left w:val="nil"/>
                        <w:right w:val="nil"/>
                      </w:tcBorders>
                      <w:vAlign w:val="center"/>
                    </w:tcPr>
                    <w:p w14:paraId="00D55955" w14:textId="77777777" w:rsidR="005E1794" w:rsidRPr="00E910C9" w:rsidRDefault="005E1794">
                      <w:pPr>
                        <w:ind w:left="612" w:hanging="612"/>
                        <w:jc w:val="left"/>
                        <w:rPr>
                          <w:rFonts w:ascii="FSAlbert" w:hAnsi="FSAlbert"/>
                          <w:b/>
                          <w:sz w:val="12"/>
                        </w:rPr>
                      </w:pPr>
                      <w:r w:rsidRPr="00E910C9">
                        <w:rPr>
                          <w:rFonts w:ascii="FSAlbert" w:hAnsi="FSAlbert"/>
                          <w:b/>
                          <w:sz w:val="12"/>
                        </w:rPr>
                        <w:t>:</w:t>
                      </w:r>
                    </w:p>
                  </w:tc>
                  <w:tc>
                    <w:tcPr>
                      <w:tcW w:w="1692" w:type="dxa"/>
                      <w:tcBorders>
                        <w:left w:val="nil"/>
                      </w:tcBorders>
                      <w:vAlign w:val="center"/>
                    </w:tcPr>
                    <w:p w14:paraId="13D0BBD7" w14:textId="77777777" w:rsidR="005E1794" w:rsidRPr="00E910C9" w:rsidRDefault="005E1794">
                      <w:pPr>
                        <w:ind w:firstLine="16"/>
                        <w:jc w:val="left"/>
                        <w:rPr>
                          <w:rFonts w:ascii="FSAlbert" w:hAnsi="FSAlbert"/>
                          <w:b/>
                          <w:position w:val="-24"/>
                          <w:sz w:val="18"/>
                        </w:rPr>
                      </w:pPr>
                    </w:p>
                  </w:tc>
                </w:tr>
              </w:tbl>
              <w:p w14:paraId="204EA0BD" w14:textId="77777777" w:rsidR="009D0545" w:rsidRPr="00E910C9" w:rsidRDefault="009D0545">
                <w:pPr>
                  <w:pStyle w:val="Header"/>
                  <w:tabs>
                    <w:tab w:val="clear" w:pos="4320"/>
                    <w:tab w:val="clear" w:pos="8640"/>
                  </w:tabs>
                  <w:rPr>
                    <w:rFonts w:ascii="FSAlbert" w:hAnsi="FSAlbert"/>
                  </w:rPr>
                </w:pPr>
              </w:p>
            </w:txbxContent>
          </v:textbox>
        </v:rect>
      </w:pict>
    </w:r>
    <w:r w:rsidR="009D0545" w:rsidRPr="00A81336">
      <w:rPr>
        <w:rFonts w:ascii="FSAlbert" w:hAnsi="FSAlbert" w:cs="Arial"/>
        <w:noProof/>
      </w:rPr>
      <w:drawing>
        <wp:anchor distT="0" distB="0" distL="114300" distR="114300" simplePos="0" relativeHeight="251657216" behindDoc="0" locked="0" layoutInCell="1" allowOverlap="1" wp14:anchorId="605F5FD8" wp14:editId="45ECD4A2">
          <wp:simplePos x="0" y="0"/>
          <wp:positionH relativeFrom="column">
            <wp:posOffset>-102870</wp:posOffset>
          </wp:positionH>
          <wp:positionV relativeFrom="paragraph">
            <wp:posOffset>399415</wp:posOffset>
          </wp:positionV>
          <wp:extent cx="1343025" cy="447675"/>
          <wp:effectExtent l="0" t="0" r="9525" b="9525"/>
          <wp:wrapNone/>
          <wp:docPr id="1382896668" name="Picture 1382896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3.JPG"/>
                  <pic:cNvPicPr/>
                </pic:nvPicPr>
                <pic:blipFill>
                  <a:blip r:embed="rId1">
                    <a:extLst>
                      <a:ext uri="{28A0092B-C50C-407E-A947-70E740481C1C}">
                        <a14:useLocalDpi xmlns:a14="http://schemas.microsoft.com/office/drawing/2010/main" val="0"/>
                      </a:ext>
                    </a:extLst>
                  </a:blip>
                  <a:stretch>
                    <a:fillRect/>
                  </a:stretch>
                </pic:blipFill>
                <pic:spPr>
                  <a:xfrm>
                    <a:off x="0" y="0"/>
                    <a:ext cx="1343025" cy="447675"/>
                  </a:xfrm>
                  <a:prstGeom prst="rect">
                    <a:avLst/>
                  </a:prstGeom>
                </pic:spPr>
              </pic:pic>
            </a:graphicData>
          </a:graphic>
        </wp:anchor>
      </w:drawing>
    </w:r>
    <w:r>
      <w:rPr>
        <w:rFonts w:ascii="FSAlbert" w:hAnsi="FSAlbert" w:cs="Arial"/>
        <w:noProof/>
      </w:rPr>
      <w:pict w14:anchorId="66E5BFF1">
        <v:line id="Line 46" o:spid="_x0000_s2055" style="position:absolute;left:0;text-align:left;z-index:251658752;visibility:visible;mso-position-horizontal-relative:text;mso-position-vertical-relative:text" from="101pt,63.9pt" to="344pt,6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mJpEwIAACk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"/>
      </w:pict>
    </w:r>
    <w:r>
      <w:rPr>
        <w:rFonts w:ascii="FSAlbert" w:hAnsi="FSAlbert" w:cs="Arial"/>
        <w:noProof/>
      </w:rPr>
      <w:pict w14:anchorId="170180AE">
        <v:shapetype id="_x0000_t202" coordsize="21600,21600" o:spt="202" path="m,l,21600r21600,l21600,xe">
          <v:stroke joinstyle="miter"/>
          <v:path gradientshapeok="t" o:connecttype="rect"/>
        </v:shapetype>
        <v:shape id="Text Box 40" o:spid="_x0000_s2054" type="#_x0000_t202" style="position:absolute;left:0;text-align:left;margin-left:99.45pt;margin-top:27.9pt;width:245.25pt;height:36pt;z-index:251655680;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" filled="f" stroked="f">
          <v:textbox style="mso-next-textbox:#Text Box 40">
            <w:txbxContent>
              <w:p w14:paraId="5DCF2F50" w14:textId="77777777" w:rsidR="00E910C9" w:rsidRDefault="00E910C9" w:rsidP="00E910C9">
                <w:pPr>
                  <w:pStyle w:val="Heading2"/>
                  <w:tabs>
                    <w:tab w:val="left" w:pos="720"/>
                  </w:tabs>
                  <w:rPr>
                    <w:rFonts w:ascii="FSAlbert" w:hAnsi="FSAlbert"/>
                    <w:sz w:val="22"/>
                    <w:szCs w:val="22"/>
                  </w:rPr>
                </w:pPr>
                <w:r>
                  <w:rPr>
                    <w:rFonts w:ascii="FSAlbert" w:hAnsi="FSAlbert"/>
                    <w:sz w:val="22"/>
                    <w:szCs w:val="22"/>
                  </w:rPr>
                  <w:t>PT. BANK PEMBANGUNAN DAERAH                 SULAWESI TENGGARA</w:t>
                </w:r>
              </w:p>
              <w:p w14:paraId="7056E58E" w14:textId="77777777" w:rsidR="00E910C9" w:rsidRPr="00B050DE" w:rsidRDefault="00E910C9" w:rsidP="00E910C9">
                <w:pPr>
                  <w:rPr>
                    <w:szCs w:val="22"/>
                  </w:rPr>
                </w:pPr>
              </w:p>
              <w:p w14:paraId="50B15C17" w14:textId="77777777" w:rsidR="00E910C9" w:rsidRPr="00065665" w:rsidRDefault="00E910C9" w:rsidP="00E910C9">
                <w:pPr>
                  <w:rPr>
                    <w:szCs w:val="22"/>
                  </w:rPr>
                </w:pPr>
              </w:p>
              <w:p w14:paraId="3F26C096" w14:textId="77777777" w:rsidR="009D0545" w:rsidRPr="00E910C9" w:rsidRDefault="009D0545" w:rsidP="00E910C9">
                <w:pPr>
                  <w:rPr>
                    <w:szCs w:val="22"/>
                  </w:rPr>
                </w:pPr>
              </w:p>
            </w:txbxContent>
          </v:textbox>
        </v:shape>
      </w:pict>
    </w:r>
    <w:r>
      <w:rPr>
        <w:rFonts w:ascii="FSAlbert" w:hAnsi="FSAlbert" w:cs="Arial"/>
        <w:noProof/>
      </w:rPr>
      <w:pict w14:anchorId="2FB25DEA">
        <v:shape id="Text Box 92" o:spid="_x0000_s2053" type="#_x0000_t202" style="position:absolute;left:0;text-align:left;margin-left:101.45pt;margin-top:4.85pt;width:240.95pt;height:22.5pt;z-index:251660800;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" o:allowincell="f" filled="f" stroked="f">
          <v:textbox style="mso-next-textbox:#Text Box 92">
            <w:txbxContent>
              <w:p w14:paraId="275469E3" w14:textId="77777777" w:rsidR="009D0545" w:rsidRPr="00E910C9" w:rsidRDefault="009D0545">
                <w:pPr>
                  <w:pStyle w:val="Heading2"/>
                  <w:rPr>
                    <w:rFonts w:ascii="FSAlbert" w:hAnsi="FSAlbert"/>
                    <w:sz w:val="32"/>
                    <w:szCs w:val="32"/>
                    <w:lang w:val="id-ID"/>
                  </w:rPr>
                </w:pPr>
                <w:r w:rsidRPr="00E910C9">
                  <w:rPr>
                    <w:rFonts w:ascii="FSAlbert" w:hAnsi="FSAlbert"/>
                    <w:sz w:val="32"/>
                    <w:szCs w:val="32"/>
                    <w:lang w:val="id-ID"/>
                  </w:rPr>
                  <w:t>URAIAN TUGAS PEGAWAI</w:t>
                </w:r>
              </w:p>
              <w:p w14:paraId="6C6EFB49" w14:textId="77777777" w:rsidR="009D0545" w:rsidRDefault="009D0545"/>
            </w:txbxContent>
          </v:textbox>
        </v:shape>
      </w:pict>
    </w:r>
    <w:r>
      <w:rPr>
        <w:rFonts w:ascii="FSAlbert" w:hAnsi="FSAlbert" w:cs="Arial"/>
        <w:noProof/>
      </w:rPr>
      <w:pict w14:anchorId="68C9B784">
        <v:line id="Line 77" o:spid="_x0000_s2052" style="position:absolute;left:0;text-align:left;z-index:251659776;visibility:visible;mso-position-horizontal-relative:text;mso-position-vertical-relative:text" from="100.15pt,26.7pt" to="343.9pt,2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" o:allowincell="f"/>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FDC362A" w14:textId="77777777" w:rsidR="002A6D6D" w:rsidRDefault="002A6D6D">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207FEA"/>
    <w:multiLevelType w:val="hybridMultilevel"/>
    <w:tmpl w:val="F392ACF0"/>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nsid w:val="0DE35EB5"/>
    <w:multiLevelType w:val="hybridMultilevel"/>
    <w:tmpl w:val="10FE4648"/>
    <w:lvl w:ilvl="0" w:tplc="AD4AA3EA">
      <w:start w:val="1"/>
      <w:numFmt w:val="bullet"/>
      <w:lvlText w:val=""/>
      <w:lvlJc w:val="left"/>
      <w:pPr>
        <w:tabs>
          <w:tab w:val="num" w:pos="720"/>
        </w:tabs>
        <w:ind w:left="720" w:hanging="360"/>
      </w:pPr>
      <w:rPr>
        <w:rFonts w:ascii="Wingdings 2" w:hAnsi="Wingdings 2" w:hint="default"/>
      </w:rPr>
    </w:lvl>
    <w:lvl w:ilvl="1" w:tplc="E3BC26BE" w:tentative="1">
      <w:start w:val="1"/>
      <w:numFmt w:val="bullet"/>
      <w:lvlText w:val=""/>
      <w:lvlJc w:val="left"/>
      <w:pPr>
        <w:tabs>
          <w:tab w:val="num" w:pos="1440"/>
        </w:tabs>
        <w:ind w:left="1440" w:hanging="360"/>
      </w:pPr>
      <w:rPr>
        <w:rFonts w:ascii="Wingdings 2" w:hAnsi="Wingdings 2" w:hint="default"/>
      </w:rPr>
    </w:lvl>
    <w:lvl w:ilvl="2" w:tplc="B6B86A6C" w:tentative="1">
      <w:start w:val="1"/>
      <w:numFmt w:val="bullet"/>
      <w:lvlText w:val=""/>
      <w:lvlJc w:val="left"/>
      <w:pPr>
        <w:tabs>
          <w:tab w:val="num" w:pos="2160"/>
        </w:tabs>
        <w:ind w:left="2160" w:hanging="360"/>
      </w:pPr>
      <w:rPr>
        <w:rFonts w:ascii="Wingdings 2" w:hAnsi="Wingdings 2" w:hint="default"/>
      </w:rPr>
    </w:lvl>
    <w:lvl w:ilvl="3" w:tplc="29E8EFE2" w:tentative="1">
      <w:start w:val="1"/>
      <w:numFmt w:val="bullet"/>
      <w:lvlText w:val=""/>
      <w:lvlJc w:val="left"/>
      <w:pPr>
        <w:tabs>
          <w:tab w:val="num" w:pos="2880"/>
        </w:tabs>
        <w:ind w:left="2880" w:hanging="360"/>
      </w:pPr>
      <w:rPr>
        <w:rFonts w:ascii="Wingdings 2" w:hAnsi="Wingdings 2" w:hint="default"/>
      </w:rPr>
    </w:lvl>
    <w:lvl w:ilvl="4" w:tplc="36A4BFCC" w:tentative="1">
      <w:start w:val="1"/>
      <w:numFmt w:val="bullet"/>
      <w:lvlText w:val=""/>
      <w:lvlJc w:val="left"/>
      <w:pPr>
        <w:tabs>
          <w:tab w:val="num" w:pos="3600"/>
        </w:tabs>
        <w:ind w:left="3600" w:hanging="360"/>
      </w:pPr>
      <w:rPr>
        <w:rFonts w:ascii="Wingdings 2" w:hAnsi="Wingdings 2" w:hint="default"/>
      </w:rPr>
    </w:lvl>
    <w:lvl w:ilvl="5" w:tplc="9B405CE4" w:tentative="1">
      <w:start w:val="1"/>
      <w:numFmt w:val="bullet"/>
      <w:lvlText w:val=""/>
      <w:lvlJc w:val="left"/>
      <w:pPr>
        <w:tabs>
          <w:tab w:val="num" w:pos="4320"/>
        </w:tabs>
        <w:ind w:left="4320" w:hanging="360"/>
      </w:pPr>
      <w:rPr>
        <w:rFonts w:ascii="Wingdings 2" w:hAnsi="Wingdings 2" w:hint="default"/>
      </w:rPr>
    </w:lvl>
    <w:lvl w:ilvl="6" w:tplc="F6220B7A" w:tentative="1">
      <w:start w:val="1"/>
      <w:numFmt w:val="bullet"/>
      <w:lvlText w:val=""/>
      <w:lvlJc w:val="left"/>
      <w:pPr>
        <w:tabs>
          <w:tab w:val="num" w:pos="5040"/>
        </w:tabs>
        <w:ind w:left="5040" w:hanging="360"/>
      </w:pPr>
      <w:rPr>
        <w:rFonts w:ascii="Wingdings 2" w:hAnsi="Wingdings 2" w:hint="default"/>
      </w:rPr>
    </w:lvl>
    <w:lvl w:ilvl="7" w:tplc="8CD65C40" w:tentative="1">
      <w:start w:val="1"/>
      <w:numFmt w:val="bullet"/>
      <w:lvlText w:val=""/>
      <w:lvlJc w:val="left"/>
      <w:pPr>
        <w:tabs>
          <w:tab w:val="num" w:pos="5760"/>
        </w:tabs>
        <w:ind w:left="5760" w:hanging="360"/>
      </w:pPr>
      <w:rPr>
        <w:rFonts w:ascii="Wingdings 2" w:hAnsi="Wingdings 2" w:hint="default"/>
      </w:rPr>
    </w:lvl>
    <w:lvl w:ilvl="8" w:tplc="95CE6D50" w:tentative="1">
      <w:start w:val="1"/>
      <w:numFmt w:val="bullet"/>
      <w:lvlText w:val=""/>
      <w:lvlJc w:val="left"/>
      <w:pPr>
        <w:tabs>
          <w:tab w:val="num" w:pos="6480"/>
        </w:tabs>
        <w:ind w:left="6480" w:hanging="360"/>
      </w:pPr>
      <w:rPr>
        <w:rFonts w:ascii="Wingdings 2" w:hAnsi="Wingdings 2" w:hint="default"/>
      </w:rPr>
    </w:lvl>
  </w:abstractNum>
  <w:abstractNum w:abstractNumId="2">
    <w:nsid w:val="0E724AE9"/>
    <w:multiLevelType w:val="hybridMultilevel"/>
    <w:tmpl w:val="3AE01CE4"/>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nsid w:val="183A0D2F"/>
    <w:multiLevelType w:val="hybridMultilevel"/>
    <w:tmpl w:val="A2B8DA9E"/>
    <w:lvl w:ilvl="0" w:tplc="6C44C748">
      <w:start w:val="1"/>
      <w:numFmt w:val="bullet"/>
      <w:lvlText w:val="-"/>
      <w:lvlJc w:val="left"/>
      <w:pPr>
        <w:ind w:left="720" w:hanging="360"/>
      </w:pPr>
      <w:rPr>
        <w:rFonts w:ascii="Book Antiqua" w:eastAsia="Times New Roman" w:hAnsi="Book Antiqua" w:cs="Aria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4">
    <w:nsid w:val="1A6A0F22"/>
    <w:multiLevelType w:val="hybridMultilevel"/>
    <w:tmpl w:val="927C0ADE"/>
    <w:lvl w:ilvl="0" w:tplc="0409000F">
      <w:start w:val="1"/>
      <w:numFmt w:val="decimal"/>
      <w:lvlText w:val="%1."/>
      <w:lvlJc w:val="left"/>
      <w:pPr>
        <w:tabs>
          <w:tab w:val="num" w:pos="360"/>
        </w:tabs>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5">
    <w:nsid w:val="1BE3129A"/>
    <w:multiLevelType w:val="hybridMultilevel"/>
    <w:tmpl w:val="7F402F3E"/>
    <w:lvl w:ilvl="0" w:tplc="6C44C748">
      <w:start w:val="1"/>
      <w:numFmt w:val="bullet"/>
      <w:lvlText w:val="-"/>
      <w:lvlJc w:val="left"/>
      <w:pPr>
        <w:ind w:left="1440" w:hanging="360"/>
      </w:pPr>
      <w:rPr>
        <w:rFonts w:ascii="Book Antiqua" w:eastAsia="Times New Roman" w:hAnsi="Book Antiqua" w:cs="Aria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6">
    <w:nsid w:val="1C6A3EB0"/>
    <w:multiLevelType w:val="hybridMultilevel"/>
    <w:tmpl w:val="584CCF56"/>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7">
    <w:nsid w:val="2B5649D2"/>
    <w:multiLevelType w:val="hybridMultilevel"/>
    <w:tmpl w:val="97484CE6"/>
    <w:lvl w:ilvl="0" w:tplc="65A83CCC">
      <w:start w:val="1"/>
      <w:numFmt w:val="decimal"/>
      <w:lvlText w:val="%1."/>
      <w:lvlJc w:val="left"/>
      <w:pPr>
        <w:ind w:left="360" w:hanging="360"/>
      </w:pPr>
      <w:rPr>
        <w:rFonts w:hint="default"/>
        <w:sz w:val="22"/>
        <w:szCs w:val="22"/>
      </w:r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8">
    <w:nsid w:val="2C4A5DCF"/>
    <w:multiLevelType w:val="hybridMultilevel"/>
    <w:tmpl w:val="36B87EB4"/>
    <w:lvl w:ilvl="0" w:tplc="0409000F">
      <w:start w:val="1"/>
      <w:numFmt w:val="decimal"/>
      <w:lvlText w:val="%1."/>
      <w:lvlJc w:val="left"/>
      <w:pPr>
        <w:tabs>
          <w:tab w:val="num" w:pos="360"/>
        </w:tabs>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9">
    <w:nsid w:val="31ED0CBC"/>
    <w:multiLevelType w:val="hybridMultilevel"/>
    <w:tmpl w:val="BE24E69C"/>
    <w:lvl w:ilvl="0" w:tplc="04210019">
      <w:start w:val="1"/>
      <w:numFmt w:val="lowerLetter"/>
      <w:lvlText w:val="%1."/>
      <w:lvlJc w:val="left"/>
      <w:pPr>
        <w:ind w:left="720" w:hanging="360"/>
      </w:pPr>
      <w:rPr>
        <w:rFonts w:hint="default"/>
      </w:rPr>
    </w:lvl>
    <w:lvl w:ilvl="1" w:tplc="04210019">
      <w:start w:val="1"/>
      <w:numFmt w:val="lowerLetter"/>
      <w:lvlText w:val="%2."/>
      <w:lvlJc w:val="left"/>
      <w:pPr>
        <w:ind w:left="1440" w:hanging="360"/>
      </w:pPr>
    </w:lvl>
    <w:lvl w:ilvl="2" w:tplc="6C44C748">
      <w:start w:val="1"/>
      <w:numFmt w:val="bullet"/>
      <w:lvlText w:val="-"/>
      <w:lvlJc w:val="left"/>
      <w:pPr>
        <w:ind w:left="2160" w:hanging="180"/>
      </w:pPr>
      <w:rPr>
        <w:rFonts w:ascii="Book Antiqua" w:eastAsia="Times New Roman" w:hAnsi="Book Antiqua" w:cs="Arial" w:hint="default"/>
      </w:r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nsid w:val="445D57BC"/>
    <w:multiLevelType w:val="hybridMultilevel"/>
    <w:tmpl w:val="3014E8C8"/>
    <w:lvl w:ilvl="0" w:tplc="BEFA0932">
      <w:start w:val="1"/>
      <w:numFmt w:val="decimal"/>
      <w:lvlText w:val="%1."/>
      <w:lvlJc w:val="left"/>
      <w:pPr>
        <w:ind w:left="360" w:hanging="360"/>
      </w:pPr>
      <w:rPr>
        <w:rFonts w:hint="default"/>
        <w:sz w:val="22"/>
        <w:szCs w:val="22"/>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1">
    <w:nsid w:val="45493DCE"/>
    <w:multiLevelType w:val="hybridMultilevel"/>
    <w:tmpl w:val="2AE06260"/>
    <w:lvl w:ilvl="0" w:tplc="A5E272FC">
      <w:start w:val="1"/>
      <w:numFmt w:val="bullet"/>
      <w:lvlText w:val="-"/>
      <w:lvlJc w:val="left"/>
      <w:pPr>
        <w:ind w:left="720" w:hanging="360"/>
      </w:pPr>
      <w:rPr>
        <w:rFonts w:ascii="Book Antiqua" w:eastAsia="Times New Roman" w:hAnsi="Book Antiqua" w:cs="Arial" w:hint="default"/>
      </w:rPr>
    </w:lvl>
    <w:lvl w:ilvl="1" w:tplc="04210003">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2">
    <w:nsid w:val="49A57B28"/>
    <w:multiLevelType w:val="hybridMultilevel"/>
    <w:tmpl w:val="1BA4A2B8"/>
    <w:lvl w:ilvl="0" w:tplc="2EFABB1C">
      <w:start w:val="1"/>
      <w:numFmt w:val="decimal"/>
      <w:lvlText w:val="%1."/>
      <w:lvlJc w:val="left"/>
      <w:pPr>
        <w:tabs>
          <w:tab w:val="num" w:pos="1692"/>
        </w:tabs>
        <w:ind w:left="1692" w:hanging="360"/>
      </w:pPr>
      <w:rPr>
        <w:rFonts w:hint="default"/>
      </w:rPr>
    </w:lvl>
    <w:lvl w:ilvl="1" w:tplc="B0CC2542">
      <w:start w:val="1"/>
      <w:numFmt w:val="decimal"/>
      <w:lvlText w:val="%2."/>
      <w:lvlJc w:val="left"/>
      <w:pPr>
        <w:tabs>
          <w:tab w:val="num" w:pos="1515"/>
        </w:tabs>
        <w:ind w:left="1515" w:hanging="435"/>
      </w:pPr>
      <w:rPr>
        <w:rFonts w:hint="default"/>
      </w:rPr>
    </w:lvl>
    <w:lvl w:ilvl="2" w:tplc="0409000D">
      <w:start w:val="1"/>
      <w:numFmt w:val="bullet"/>
      <w:lvlText w:val=""/>
      <w:lvlJc w:val="left"/>
      <w:pPr>
        <w:tabs>
          <w:tab w:val="num" w:pos="2340"/>
        </w:tabs>
        <w:ind w:left="2340" w:hanging="360"/>
      </w:pPr>
      <w:rPr>
        <w:rFonts w:ascii="Wingdings" w:hAnsi="Wingding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nsid w:val="536877F1"/>
    <w:multiLevelType w:val="hybridMultilevel"/>
    <w:tmpl w:val="38268B80"/>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4">
    <w:nsid w:val="665F19A4"/>
    <w:multiLevelType w:val="hybridMultilevel"/>
    <w:tmpl w:val="A928E6C8"/>
    <w:lvl w:ilvl="0" w:tplc="6C44C748">
      <w:start w:val="1"/>
      <w:numFmt w:val="bullet"/>
      <w:lvlText w:val="-"/>
      <w:lvlJc w:val="left"/>
      <w:pPr>
        <w:ind w:left="752" w:hanging="360"/>
      </w:pPr>
      <w:rPr>
        <w:rFonts w:ascii="Book Antiqua" w:eastAsia="Times New Roman" w:hAnsi="Book Antiqua" w:cs="Arial" w:hint="default"/>
      </w:rPr>
    </w:lvl>
    <w:lvl w:ilvl="1" w:tplc="04210003" w:tentative="1">
      <w:start w:val="1"/>
      <w:numFmt w:val="bullet"/>
      <w:lvlText w:val="o"/>
      <w:lvlJc w:val="left"/>
      <w:pPr>
        <w:ind w:left="1472" w:hanging="360"/>
      </w:pPr>
      <w:rPr>
        <w:rFonts w:ascii="Courier New" w:hAnsi="Courier New" w:cs="Courier New" w:hint="default"/>
      </w:rPr>
    </w:lvl>
    <w:lvl w:ilvl="2" w:tplc="04210005" w:tentative="1">
      <w:start w:val="1"/>
      <w:numFmt w:val="bullet"/>
      <w:lvlText w:val=""/>
      <w:lvlJc w:val="left"/>
      <w:pPr>
        <w:ind w:left="2192" w:hanging="360"/>
      </w:pPr>
      <w:rPr>
        <w:rFonts w:ascii="Wingdings" w:hAnsi="Wingdings" w:hint="default"/>
      </w:rPr>
    </w:lvl>
    <w:lvl w:ilvl="3" w:tplc="04210001" w:tentative="1">
      <w:start w:val="1"/>
      <w:numFmt w:val="bullet"/>
      <w:lvlText w:val=""/>
      <w:lvlJc w:val="left"/>
      <w:pPr>
        <w:ind w:left="2912" w:hanging="360"/>
      </w:pPr>
      <w:rPr>
        <w:rFonts w:ascii="Symbol" w:hAnsi="Symbol" w:hint="default"/>
      </w:rPr>
    </w:lvl>
    <w:lvl w:ilvl="4" w:tplc="04210003" w:tentative="1">
      <w:start w:val="1"/>
      <w:numFmt w:val="bullet"/>
      <w:lvlText w:val="o"/>
      <w:lvlJc w:val="left"/>
      <w:pPr>
        <w:ind w:left="3632" w:hanging="360"/>
      </w:pPr>
      <w:rPr>
        <w:rFonts w:ascii="Courier New" w:hAnsi="Courier New" w:cs="Courier New" w:hint="default"/>
      </w:rPr>
    </w:lvl>
    <w:lvl w:ilvl="5" w:tplc="04210005" w:tentative="1">
      <w:start w:val="1"/>
      <w:numFmt w:val="bullet"/>
      <w:lvlText w:val=""/>
      <w:lvlJc w:val="left"/>
      <w:pPr>
        <w:ind w:left="4352" w:hanging="360"/>
      </w:pPr>
      <w:rPr>
        <w:rFonts w:ascii="Wingdings" w:hAnsi="Wingdings" w:hint="default"/>
      </w:rPr>
    </w:lvl>
    <w:lvl w:ilvl="6" w:tplc="04210001" w:tentative="1">
      <w:start w:val="1"/>
      <w:numFmt w:val="bullet"/>
      <w:lvlText w:val=""/>
      <w:lvlJc w:val="left"/>
      <w:pPr>
        <w:ind w:left="5072" w:hanging="360"/>
      </w:pPr>
      <w:rPr>
        <w:rFonts w:ascii="Symbol" w:hAnsi="Symbol" w:hint="default"/>
      </w:rPr>
    </w:lvl>
    <w:lvl w:ilvl="7" w:tplc="04210003" w:tentative="1">
      <w:start w:val="1"/>
      <w:numFmt w:val="bullet"/>
      <w:lvlText w:val="o"/>
      <w:lvlJc w:val="left"/>
      <w:pPr>
        <w:ind w:left="5792" w:hanging="360"/>
      </w:pPr>
      <w:rPr>
        <w:rFonts w:ascii="Courier New" w:hAnsi="Courier New" w:cs="Courier New" w:hint="default"/>
      </w:rPr>
    </w:lvl>
    <w:lvl w:ilvl="8" w:tplc="04210005" w:tentative="1">
      <w:start w:val="1"/>
      <w:numFmt w:val="bullet"/>
      <w:lvlText w:val=""/>
      <w:lvlJc w:val="left"/>
      <w:pPr>
        <w:ind w:left="6512" w:hanging="360"/>
      </w:pPr>
      <w:rPr>
        <w:rFonts w:ascii="Wingdings" w:hAnsi="Wingdings" w:hint="default"/>
      </w:rPr>
    </w:lvl>
  </w:abstractNum>
  <w:abstractNum w:abstractNumId="15">
    <w:nsid w:val="6EBB46C1"/>
    <w:multiLevelType w:val="hybridMultilevel"/>
    <w:tmpl w:val="8F7893F4"/>
    <w:lvl w:ilvl="0" w:tplc="BCD6E284">
      <w:start w:val="1"/>
      <w:numFmt w:val="decimal"/>
      <w:lvlText w:val="%1."/>
      <w:lvlJc w:val="left"/>
      <w:pPr>
        <w:tabs>
          <w:tab w:val="num" w:pos="975"/>
        </w:tabs>
        <w:ind w:left="975" w:hanging="435"/>
      </w:pPr>
      <w:rPr>
        <w:rFonts w:hint="default"/>
      </w:rPr>
    </w:lvl>
    <w:lvl w:ilvl="1" w:tplc="943067AE">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nsid w:val="71117BA9"/>
    <w:multiLevelType w:val="hybridMultilevel"/>
    <w:tmpl w:val="652257E6"/>
    <w:lvl w:ilvl="0" w:tplc="82C64AA0">
      <w:start w:val="1"/>
      <w:numFmt w:val="decimal"/>
      <w:lvlText w:val="%1."/>
      <w:lvlJc w:val="left"/>
      <w:pPr>
        <w:ind w:left="360" w:hanging="360"/>
      </w:pPr>
      <w:rPr>
        <w:rFonts w:hint="default"/>
        <w:b w:val="0"/>
        <w:sz w:val="20"/>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7">
    <w:nsid w:val="71E11F57"/>
    <w:multiLevelType w:val="hybridMultilevel"/>
    <w:tmpl w:val="A9FC9594"/>
    <w:lvl w:ilvl="0" w:tplc="6C44C748">
      <w:start w:val="1"/>
      <w:numFmt w:val="bullet"/>
      <w:lvlText w:val="-"/>
      <w:lvlJc w:val="left"/>
      <w:pPr>
        <w:ind w:left="720" w:hanging="360"/>
      </w:pPr>
      <w:rPr>
        <w:rFonts w:ascii="Book Antiqua" w:eastAsia="Times New Roman" w:hAnsi="Book Antiqua" w:cs="Aria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8">
    <w:nsid w:val="7247523B"/>
    <w:multiLevelType w:val="hybridMultilevel"/>
    <w:tmpl w:val="E6A86826"/>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9">
    <w:nsid w:val="79CB35AC"/>
    <w:multiLevelType w:val="hybridMultilevel"/>
    <w:tmpl w:val="23827800"/>
    <w:lvl w:ilvl="0" w:tplc="C0F03678">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nsid w:val="7B663CD0"/>
    <w:multiLevelType w:val="hybridMultilevel"/>
    <w:tmpl w:val="7788184E"/>
    <w:lvl w:ilvl="0" w:tplc="DA8CD39C">
      <w:start w:val="1"/>
      <w:numFmt w:val="decimal"/>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4"/>
  </w:num>
  <w:num w:numId="3">
    <w:abstractNumId w:val="16"/>
  </w:num>
  <w:num w:numId="4">
    <w:abstractNumId w:val="7"/>
  </w:num>
  <w:num w:numId="5">
    <w:abstractNumId w:val="18"/>
  </w:num>
  <w:num w:numId="6">
    <w:abstractNumId w:val="10"/>
  </w:num>
  <w:num w:numId="7">
    <w:abstractNumId w:val="1"/>
  </w:num>
  <w:num w:numId="8">
    <w:abstractNumId w:val="6"/>
  </w:num>
  <w:num w:numId="9">
    <w:abstractNumId w:val="19"/>
  </w:num>
  <w:num w:numId="10">
    <w:abstractNumId w:val="11"/>
  </w:num>
  <w:num w:numId="11">
    <w:abstractNumId w:val="17"/>
  </w:num>
  <w:num w:numId="12">
    <w:abstractNumId w:val="15"/>
  </w:num>
  <w:num w:numId="13">
    <w:abstractNumId w:val="20"/>
  </w:num>
  <w:num w:numId="14">
    <w:abstractNumId w:val="9"/>
  </w:num>
  <w:num w:numId="15">
    <w:abstractNumId w:val="3"/>
  </w:num>
  <w:num w:numId="16">
    <w:abstractNumId w:val="5"/>
  </w:num>
  <w:num w:numId="17">
    <w:abstractNumId w:val="14"/>
  </w:num>
  <w:num w:numId="18">
    <w:abstractNumId w:val="12"/>
  </w:num>
  <w:num w:numId="19">
    <w:abstractNumId w:val="13"/>
  </w:num>
  <w:num w:numId="20">
    <w:abstractNumId w:val="2"/>
  </w:num>
  <w:num w:numId="21">
    <w:abstractNumId w:val="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activeWritingStyle w:appName="MSWord" w:lang="en-US" w:vendorID="64" w:dllVersion="5" w:nlCheck="1" w:checkStyle="1"/>
  <w:activeWritingStyle w:appName="MSWord" w:lang="en-US" w:vendorID="64" w:dllVersion="6" w:nlCheck="1" w:checkStyle="1"/>
  <w:activeWritingStyle w:appName="MSWord" w:lang="en-US" w:vendorID="64" w:dllVersion="4096" w:nlCheck="1" w:checkStyle="0"/>
  <w:activeWritingStyle w:appName="MSWord" w:lang="en-US" w:vendorID="64" w:dllVersion="0" w:nlCheck="1" w:checkStyle="0"/>
  <w:activeWritingStyle w:appName="MSWord" w:lang="en-US" w:vendorID="64" w:dllVersion="131078" w:nlCheck="1"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doNotShadeFormData/>
  <w:noPunctuationKerning/>
  <w:characterSpacingControl w:val="doNotCompress"/>
  <w:hdrShapeDefaults>
    <o:shapedefaults v:ext="edit" spidmax="2057"/>
    <o:shapelayout v:ext="edit">
      <o:idmap v:ext="edit" data="2"/>
    </o:shapelayout>
  </w:hdrShapeDefaults>
  <w:footnotePr>
    <w:footnote w:id="-1"/>
    <w:footnote w:id="0"/>
  </w:footnotePr>
  <w:endnotePr>
    <w:endnote w:id="-1"/>
    <w:endnote w:id="0"/>
  </w:endnotePr>
  <w:compat>
    <w:compatSetting w:name="compatibilityMode" w:uri="http://schemas.microsoft.com/office/word" w:val="12"/>
  </w:compat>
  <w:rsids>
    <w:rsidRoot w:val="00E91AFA"/>
    <w:rsid w:val="00042C2A"/>
    <w:rsid w:val="00046989"/>
    <w:rsid w:val="00056288"/>
    <w:rsid w:val="0006171B"/>
    <w:rsid w:val="00061B55"/>
    <w:rsid w:val="00066571"/>
    <w:rsid w:val="000671C1"/>
    <w:rsid w:val="00080E3E"/>
    <w:rsid w:val="00082954"/>
    <w:rsid w:val="00086C39"/>
    <w:rsid w:val="000A108A"/>
    <w:rsid w:val="000C38CA"/>
    <w:rsid w:val="000D02A3"/>
    <w:rsid w:val="000D3BA7"/>
    <w:rsid w:val="000E0411"/>
    <w:rsid w:val="000E56B6"/>
    <w:rsid w:val="000F06F7"/>
    <w:rsid w:val="000F6B56"/>
    <w:rsid w:val="00106A07"/>
    <w:rsid w:val="00111446"/>
    <w:rsid w:val="001239BD"/>
    <w:rsid w:val="001322EE"/>
    <w:rsid w:val="001333FE"/>
    <w:rsid w:val="00142D5C"/>
    <w:rsid w:val="00143909"/>
    <w:rsid w:val="00161582"/>
    <w:rsid w:val="00162888"/>
    <w:rsid w:val="001C4A46"/>
    <w:rsid w:val="001E0AC1"/>
    <w:rsid w:val="00201DC9"/>
    <w:rsid w:val="002108AD"/>
    <w:rsid w:val="002147E8"/>
    <w:rsid w:val="00221713"/>
    <w:rsid w:val="00234371"/>
    <w:rsid w:val="002644F7"/>
    <w:rsid w:val="0026451D"/>
    <w:rsid w:val="002705C9"/>
    <w:rsid w:val="0028016C"/>
    <w:rsid w:val="00282D5B"/>
    <w:rsid w:val="00286A5F"/>
    <w:rsid w:val="0029580F"/>
    <w:rsid w:val="0029704C"/>
    <w:rsid w:val="002A6D6D"/>
    <w:rsid w:val="002C283F"/>
    <w:rsid w:val="002C4742"/>
    <w:rsid w:val="002E7F24"/>
    <w:rsid w:val="002F3EF2"/>
    <w:rsid w:val="003021DF"/>
    <w:rsid w:val="0030677F"/>
    <w:rsid w:val="00310537"/>
    <w:rsid w:val="00315D6E"/>
    <w:rsid w:val="003169C7"/>
    <w:rsid w:val="003268A8"/>
    <w:rsid w:val="003307C3"/>
    <w:rsid w:val="00330958"/>
    <w:rsid w:val="00341817"/>
    <w:rsid w:val="00355018"/>
    <w:rsid w:val="0036361D"/>
    <w:rsid w:val="0036538C"/>
    <w:rsid w:val="00372EA9"/>
    <w:rsid w:val="00375EE5"/>
    <w:rsid w:val="00376648"/>
    <w:rsid w:val="00383880"/>
    <w:rsid w:val="003C7A36"/>
    <w:rsid w:val="003D124C"/>
    <w:rsid w:val="003D1387"/>
    <w:rsid w:val="003D67D2"/>
    <w:rsid w:val="003E22AB"/>
    <w:rsid w:val="003E3F53"/>
    <w:rsid w:val="003F668F"/>
    <w:rsid w:val="00404353"/>
    <w:rsid w:val="00420974"/>
    <w:rsid w:val="00430D2D"/>
    <w:rsid w:val="00432437"/>
    <w:rsid w:val="00436772"/>
    <w:rsid w:val="00437A4B"/>
    <w:rsid w:val="004406D7"/>
    <w:rsid w:val="00442197"/>
    <w:rsid w:val="00443F9A"/>
    <w:rsid w:val="00450EAB"/>
    <w:rsid w:val="00454D75"/>
    <w:rsid w:val="00455A57"/>
    <w:rsid w:val="004645EC"/>
    <w:rsid w:val="00464F13"/>
    <w:rsid w:val="00465C0B"/>
    <w:rsid w:val="00466FDF"/>
    <w:rsid w:val="00471323"/>
    <w:rsid w:val="00476742"/>
    <w:rsid w:val="00492890"/>
    <w:rsid w:val="00495403"/>
    <w:rsid w:val="004A05BD"/>
    <w:rsid w:val="004A3248"/>
    <w:rsid w:val="004A61A8"/>
    <w:rsid w:val="004B7C32"/>
    <w:rsid w:val="004D063D"/>
    <w:rsid w:val="004D53EC"/>
    <w:rsid w:val="004D686B"/>
    <w:rsid w:val="004E3701"/>
    <w:rsid w:val="004E6B4E"/>
    <w:rsid w:val="004F0C73"/>
    <w:rsid w:val="004F3BB7"/>
    <w:rsid w:val="004F637A"/>
    <w:rsid w:val="00521E12"/>
    <w:rsid w:val="00523BBF"/>
    <w:rsid w:val="00532C8C"/>
    <w:rsid w:val="00537D52"/>
    <w:rsid w:val="00540C37"/>
    <w:rsid w:val="00544E8E"/>
    <w:rsid w:val="00551B61"/>
    <w:rsid w:val="00551DDC"/>
    <w:rsid w:val="00553A38"/>
    <w:rsid w:val="0056097C"/>
    <w:rsid w:val="00560D7B"/>
    <w:rsid w:val="00560FC0"/>
    <w:rsid w:val="00563434"/>
    <w:rsid w:val="00565E0F"/>
    <w:rsid w:val="00566D07"/>
    <w:rsid w:val="00572550"/>
    <w:rsid w:val="0057487C"/>
    <w:rsid w:val="005807D4"/>
    <w:rsid w:val="00584246"/>
    <w:rsid w:val="00591F5F"/>
    <w:rsid w:val="005A0ECD"/>
    <w:rsid w:val="005A22C2"/>
    <w:rsid w:val="005B0230"/>
    <w:rsid w:val="005B5360"/>
    <w:rsid w:val="005D631C"/>
    <w:rsid w:val="005E1794"/>
    <w:rsid w:val="005E40CE"/>
    <w:rsid w:val="005F4F75"/>
    <w:rsid w:val="005F5685"/>
    <w:rsid w:val="006019C4"/>
    <w:rsid w:val="00607F37"/>
    <w:rsid w:val="00617D06"/>
    <w:rsid w:val="00621514"/>
    <w:rsid w:val="006253BF"/>
    <w:rsid w:val="00627D92"/>
    <w:rsid w:val="0063366D"/>
    <w:rsid w:val="006400AB"/>
    <w:rsid w:val="006438C1"/>
    <w:rsid w:val="006460E5"/>
    <w:rsid w:val="00651B5E"/>
    <w:rsid w:val="0065730C"/>
    <w:rsid w:val="00657E99"/>
    <w:rsid w:val="006616E7"/>
    <w:rsid w:val="00663E2E"/>
    <w:rsid w:val="00675A73"/>
    <w:rsid w:val="0068793D"/>
    <w:rsid w:val="00697987"/>
    <w:rsid w:val="006A0682"/>
    <w:rsid w:val="006A40E9"/>
    <w:rsid w:val="006B2273"/>
    <w:rsid w:val="006D36EF"/>
    <w:rsid w:val="006F0158"/>
    <w:rsid w:val="006F1092"/>
    <w:rsid w:val="006F699D"/>
    <w:rsid w:val="006F6BCC"/>
    <w:rsid w:val="00702589"/>
    <w:rsid w:val="007125E6"/>
    <w:rsid w:val="007157D6"/>
    <w:rsid w:val="00717AE9"/>
    <w:rsid w:val="00717E41"/>
    <w:rsid w:val="00717F2D"/>
    <w:rsid w:val="00720B26"/>
    <w:rsid w:val="00747738"/>
    <w:rsid w:val="00752F12"/>
    <w:rsid w:val="0076672E"/>
    <w:rsid w:val="00785911"/>
    <w:rsid w:val="00790904"/>
    <w:rsid w:val="00791A65"/>
    <w:rsid w:val="007A30D5"/>
    <w:rsid w:val="007B5DD0"/>
    <w:rsid w:val="007C78E1"/>
    <w:rsid w:val="0080380F"/>
    <w:rsid w:val="008348DE"/>
    <w:rsid w:val="00836970"/>
    <w:rsid w:val="008425F8"/>
    <w:rsid w:val="00846997"/>
    <w:rsid w:val="00853E30"/>
    <w:rsid w:val="00860F83"/>
    <w:rsid w:val="0086702F"/>
    <w:rsid w:val="008A08A8"/>
    <w:rsid w:val="008B047F"/>
    <w:rsid w:val="008B2DE2"/>
    <w:rsid w:val="008D0BFA"/>
    <w:rsid w:val="008D474C"/>
    <w:rsid w:val="008E0E8A"/>
    <w:rsid w:val="008E1488"/>
    <w:rsid w:val="008E1D6E"/>
    <w:rsid w:val="008E28C3"/>
    <w:rsid w:val="008E3C8F"/>
    <w:rsid w:val="008E7D93"/>
    <w:rsid w:val="00915C82"/>
    <w:rsid w:val="00916B09"/>
    <w:rsid w:val="00927F9D"/>
    <w:rsid w:val="00931040"/>
    <w:rsid w:val="00946F03"/>
    <w:rsid w:val="00951E71"/>
    <w:rsid w:val="00953F9C"/>
    <w:rsid w:val="00957CDA"/>
    <w:rsid w:val="0096591D"/>
    <w:rsid w:val="009679CA"/>
    <w:rsid w:val="00984137"/>
    <w:rsid w:val="009903BE"/>
    <w:rsid w:val="009B5493"/>
    <w:rsid w:val="009C05E2"/>
    <w:rsid w:val="009C188B"/>
    <w:rsid w:val="009D0545"/>
    <w:rsid w:val="009D26AE"/>
    <w:rsid w:val="009E2715"/>
    <w:rsid w:val="00A00AF7"/>
    <w:rsid w:val="00A03121"/>
    <w:rsid w:val="00A10D6A"/>
    <w:rsid w:val="00A14CBE"/>
    <w:rsid w:val="00A27186"/>
    <w:rsid w:val="00A3295B"/>
    <w:rsid w:val="00A33334"/>
    <w:rsid w:val="00A3640F"/>
    <w:rsid w:val="00A43878"/>
    <w:rsid w:val="00A50411"/>
    <w:rsid w:val="00A743C9"/>
    <w:rsid w:val="00A75CE5"/>
    <w:rsid w:val="00A81336"/>
    <w:rsid w:val="00A86550"/>
    <w:rsid w:val="00A86691"/>
    <w:rsid w:val="00A9608D"/>
    <w:rsid w:val="00AB61D2"/>
    <w:rsid w:val="00AB788B"/>
    <w:rsid w:val="00AC25CF"/>
    <w:rsid w:val="00AC33A7"/>
    <w:rsid w:val="00AD3C53"/>
    <w:rsid w:val="00AD6739"/>
    <w:rsid w:val="00AF0508"/>
    <w:rsid w:val="00AF59DD"/>
    <w:rsid w:val="00B11A73"/>
    <w:rsid w:val="00B3037E"/>
    <w:rsid w:val="00B30C0E"/>
    <w:rsid w:val="00B37BE1"/>
    <w:rsid w:val="00B56C0C"/>
    <w:rsid w:val="00B63D39"/>
    <w:rsid w:val="00B779CB"/>
    <w:rsid w:val="00B80E77"/>
    <w:rsid w:val="00B84C7C"/>
    <w:rsid w:val="00B85EE2"/>
    <w:rsid w:val="00B86D10"/>
    <w:rsid w:val="00B973E5"/>
    <w:rsid w:val="00BA0097"/>
    <w:rsid w:val="00BA2193"/>
    <w:rsid w:val="00BA7746"/>
    <w:rsid w:val="00BB5044"/>
    <w:rsid w:val="00BC0402"/>
    <w:rsid w:val="00BE1BA7"/>
    <w:rsid w:val="00BE4837"/>
    <w:rsid w:val="00BF1FFE"/>
    <w:rsid w:val="00BF6725"/>
    <w:rsid w:val="00C06266"/>
    <w:rsid w:val="00C0716D"/>
    <w:rsid w:val="00C14AB8"/>
    <w:rsid w:val="00C22B16"/>
    <w:rsid w:val="00C301B6"/>
    <w:rsid w:val="00C31066"/>
    <w:rsid w:val="00C34645"/>
    <w:rsid w:val="00C46E00"/>
    <w:rsid w:val="00C54BA6"/>
    <w:rsid w:val="00C657C8"/>
    <w:rsid w:val="00C675C4"/>
    <w:rsid w:val="00C722A0"/>
    <w:rsid w:val="00C748FE"/>
    <w:rsid w:val="00C75B1B"/>
    <w:rsid w:val="00C82709"/>
    <w:rsid w:val="00C90459"/>
    <w:rsid w:val="00C94A9A"/>
    <w:rsid w:val="00CA56F7"/>
    <w:rsid w:val="00CB6940"/>
    <w:rsid w:val="00CC1CF9"/>
    <w:rsid w:val="00CC3893"/>
    <w:rsid w:val="00CC4EA5"/>
    <w:rsid w:val="00CC5D45"/>
    <w:rsid w:val="00CC636D"/>
    <w:rsid w:val="00CD43FD"/>
    <w:rsid w:val="00CD7B72"/>
    <w:rsid w:val="00CE4C03"/>
    <w:rsid w:val="00CE5FED"/>
    <w:rsid w:val="00CF22BF"/>
    <w:rsid w:val="00CF3AD9"/>
    <w:rsid w:val="00CF575F"/>
    <w:rsid w:val="00D150AF"/>
    <w:rsid w:val="00D46791"/>
    <w:rsid w:val="00D57365"/>
    <w:rsid w:val="00D57DDB"/>
    <w:rsid w:val="00D7551B"/>
    <w:rsid w:val="00D77C56"/>
    <w:rsid w:val="00D81007"/>
    <w:rsid w:val="00D9465B"/>
    <w:rsid w:val="00DA353E"/>
    <w:rsid w:val="00DA4CDE"/>
    <w:rsid w:val="00DA7488"/>
    <w:rsid w:val="00DB6FE2"/>
    <w:rsid w:val="00DC44B3"/>
    <w:rsid w:val="00DC657B"/>
    <w:rsid w:val="00DE1C2F"/>
    <w:rsid w:val="00DE46A6"/>
    <w:rsid w:val="00DE75FB"/>
    <w:rsid w:val="00DF2103"/>
    <w:rsid w:val="00DF28FC"/>
    <w:rsid w:val="00DF60DC"/>
    <w:rsid w:val="00E055E4"/>
    <w:rsid w:val="00E069AC"/>
    <w:rsid w:val="00E36572"/>
    <w:rsid w:val="00E40FCE"/>
    <w:rsid w:val="00E4272A"/>
    <w:rsid w:val="00E4281E"/>
    <w:rsid w:val="00E708E3"/>
    <w:rsid w:val="00E73D0C"/>
    <w:rsid w:val="00E83420"/>
    <w:rsid w:val="00E85245"/>
    <w:rsid w:val="00E852D1"/>
    <w:rsid w:val="00E85AB9"/>
    <w:rsid w:val="00E910C9"/>
    <w:rsid w:val="00E91AFA"/>
    <w:rsid w:val="00E92526"/>
    <w:rsid w:val="00E951FE"/>
    <w:rsid w:val="00EA14CE"/>
    <w:rsid w:val="00EA3C15"/>
    <w:rsid w:val="00EA64D6"/>
    <w:rsid w:val="00EC3269"/>
    <w:rsid w:val="00ED30B3"/>
    <w:rsid w:val="00EF15F3"/>
    <w:rsid w:val="00F10E97"/>
    <w:rsid w:val="00F13844"/>
    <w:rsid w:val="00F22A05"/>
    <w:rsid w:val="00F24A92"/>
    <w:rsid w:val="00F25DF3"/>
    <w:rsid w:val="00F338D3"/>
    <w:rsid w:val="00F35244"/>
    <w:rsid w:val="00F46B40"/>
    <w:rsid w:val="00F84BE2"/>
    <w:rsid w:val="00F96280"/>
    <w:rsid w:val="00FA0F9B"/>
    <w:rsid w:val="00FB1A82"/>
    <w:rsid w:val="00FF31A0"/>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7"/>
    <o:shapelayout v:ext="edit">
      <o:idmap v:ext="edit" data="1"/>
    </o:shapelayout>
  </w:shapeDefaults>
  <w:decimalSymbol w:val="."/>
  <w:listSeparator w:val=","/>
  <w14:docId w14:val="6D2091E8"/>
  <w15:docId w15:val="{1707BFDB-574C-45C5-891C-3202DB80D5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id-ID" w:eastAsia="id-ID"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32C8C"/>
    <w:pPr>
      <w:jc w:val="both"/>
    </w:pPr>
    <w:rPr>
      <w:lang w:val="en-US" w:eastAsia="en-US"/>
    </w:rPr>
  </w:style>
  <w:style w:type="paragraph" w:styleId="Heading1">
    <w:name w:val="heading 1"/>
    <w:basedOn w:val="Normal"/>
    <w:next w:val="Normal"/>
    <w:qFormat/>
    <w:rsid w:val="00532C8C"/>
    <w:pPr>
      <w:keepNext/>
      <w:outlineLvl w:val="0"/>
    </w:pPr>
    <w:rPr>
      <w:b/>
      <w:sz w:val="24"/>
    </w:rPr>
  </w:style>
  <w:style w:type="paragraph" w:styleId="Heading2">
    <w:name w:val="heading 2"/>
    <w:basedOn w:val="Normal"/>
    <w:next w:val="Normal"/>
    <w:link w:val="Heading2Char"/>
    <w:qFormat/>
    <w:rsid w:val="00532C8C"/>
    <w:pPr>
      <w:keepNext/>
      <w:jc w:val="center"/>
      <w:outlineLvl w:val="1"/>
    </w:pPr>
    <w:rPr>
      <w:b/>
      <w:sz w:val="24"/>
    </w:rPr>
  </w:style>
  <w:style w:type="paragraph" w:styleId="Heading3">
    <w:name w:val="heading 3"/>
    <w:basedOn w:val="Normal"/>
    <w:next w:val="Normal"/>
    <w:qFormat/>
    <w:rsid w:val="00532C8C"/>
    <w:pPr>
      <w:keepNext/>
      <w:outlineLvl w:val="2"/>
    </w:pPr>
    <w:rPr>
      <w:rFonts w:ascii="Book Antiqua" w:hAnsi="Book Antiqua"/>
      <w:sz w:val="24"/>
    </w:rPr>
  </w:style>
  <w:style w:type="paragraph" w:styleId="Heading4">
    <w:name w:val="heading 4"/>
    <w:basedOn w:val="Normal"/>
    <w:next w:val="Normal"/>
    <w:qFormat/>
    <w:rsid w:val="00532C8C"/>
    <w:pPr>
      <w:keepNext/>
      <w:ind w:left="162" w:right="-108"/>
      <w:outlineLvl w:val="3"/>
    </w:pPr>
    <w:rPr>
      <w:b/>
      <w:sz w:val="24"/>
    </w:rPr>
  </w:style>
  <w:style w:type="paragraph" w:styleId="Heading5">
    <w:name w:val="heading 5"/>
    <w:basedOn w:val="Normal"/>
    <w:next w:val="Normal"/>
    <w:qFormat/>
    <w:rsid w:val="00532C8C"/>
    <w:pPr>
      <w:keepNext/>
      <w:jc w:val="center"/>
      <w:outlineLvl w:val="4"/>
    </w:pPr>
    <w:rPr>
      <w:b/>
      <w:position w:val="-8"/>
    </w:rPr>
  </w:style>
  <w:style w:type="paragraph" w:styleId="Heading6">
    <w:name w:val="heading 6"/>
    <w:basedOn w:val="Normal"/>
    <w:next w:val="Normal"/>
    <w:qFormat/>
    <w:rsid w:val="00532C8C"/>
    <w:pPr>
      <w:keepNext/>
      <w:ind w:left="-18"/>
      <w:outlineLvl w:val="5"/>
    </w:pPr>
    <w:rPr>
      <w:b/>
    </w:rPr>
  </w:style>
  <w:style w:type="paragraph" w:styleId="Heading7">
    <w:name w:val="heading 7"/>
    <w:basedOn w:val="Normal"/>
    <w:next w:val="Normal"/>
    <w:qFormat/>
    <w:rsid w:val="00532C8C"/>
    <w:pPr>
      <w:keepNext/>
      <w:outlineLvl w:val="6"/>
    </w:pPr>
    <w:rPr>
      <w:b/>
    </w:rPr>
  </w:style>
  <w:style w:type="paragraph" w:styleId="Heading8">
    <w:name w:val="heading 8"/>
    <w:basedOn w:val="Normal"/>
    <w:next w:val="Normal"/>
    <w:qFormat/>
    <w:rsid w:val="00532C8C"/>
    <w:pPr>
      <w:keepNext/>
      <w:jc w:val="center"/>
      <w:outlineLvl w:val="7"/>
    </w:pPr>
    <w:rPr>
      <w:rFonts w:ascii="Arial Black" w:hAnsi="Arial Black"/>
      <w:b/>
      <w:position w:val="-50"/>
      <w:sz w:val="24"/>
    </w:rPr>
  </w:style>
  <w:style w:type="paragraph" w:styleId="Heading9">
    <w:name w:val="heading 9"/>
    <w:basedOn w:val="Normal"/>
    <w:next w:val="Normal"/>
    <w:qFormat/>
    <w:rsid w:val="00532C8C"/>
    <w:pPr>
      <w:keepNext/>
      <w:ind w:left="-18" w:right="-108"/>
      <w:outlineLvl w:val="8"/>
    </w:pPr>
    <w:rPr>
      <w:b/>
      <w:sz w:val="1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532C8C"/>
    <w:pPr>
      <w:tabs>
        <w:tab w:val="center" w:pos="4320"/>
        <w:tab w:val="right" w:pos="8640"/>
      </w:tabs>
    </w:pPr>
  </w:style>
  <w:style w:type="paragraph" w:styleId="Footer">
    <w:name w:val="footer"/>
    <w:basedOn w:val="Normal"/>
    <w:rsid w:val="00532C8C"/>
    <w:pPr>
      <w:tabs>
        <w:tab w:val="center" w:pos="4320"/>
        <w:tab w:val="right" w:pos="8640"/>
      </w:tabs>
    </w:pPr>
  </w:style>
  <w:style w:type="paragraph" w:styleId="BodyText2">
    <w:name w:val="Body Text 2"/>
    <w:basedOn w:val="Normal"/>
    <w:rsid w:val="00532C8C"/>
    <w:rPr>
      <w:i/>
      <w:position w:val="-30"/>
      <w:sz w:val="24"/>
    </w:rPr>
  </w:style>
  <w:style w:type="character" w:styleId="PageNumber">
    <w:name w:val="page number"/>
    <w:basedOn w:val="DefaultParagraphFont"/>
    <w:rsid w:val="00532C8C"/>
  </w:style>
  <w:style w:type="paragraph" w:styleId="BodyText">
    <w:name w:val="Body Text"/>
    <w:basedOn w:val="Normal"/>
    <w:rsid w:val="00532C8C"/>
    <w:pPr>
      <w:ind w:right="1275"/>
    </w:pPr>
    <w:rPr>
      <w:sz w:val="24"/>
    </w:rPr>
  </w:style>
  <w:style w:type="character" w:styleId="LineNumber">
    <w:name w:val="line number"/>
    <w:basedOn w:val="DefaultParagraphFont"/>
    <w:rsid w:val="00532C8C"/>
  </w:style>
  <w:style w:type="paragraph" w:styleId="BodyTextIndent">
    <w:name w:val="Body Text Indent"/>
    <w:basedOn w:val="Normal"/>
    <w:rsid w:val="00532C8C"/>
    <w:pPr>
      <w:tabs>
        <w:tab w:val="left" w:pos="1701"/>
      </w:tabs>
      <w:ind w:left="2268" w:hanging="2268"/>
    </w:pPr>
    <w:rPr>
      <w:rFonts w:ascii="Book Antiqua" w:hAnsi="Book Antiqua"/>
      <w:sz w:val="24"/>
    </w:rPr>
  </w:style>
  <w:style w:type="paragraph" w:styleId="BodyTextIndent2">
    <w:name w:val="Body Text Indent 2"/>
    <w:basedOn w:val="Normal"/>
    <w:rsid w:val="00532C8C"/>
    <w:pPr>
      <w:tabs>
        <w:tab w:val="left" w:pos="1701"/>
      </w:tabs>
      <w:ind w:left="1701" w:hanging="1701"/>
    </w:pPr>
    <w:rPr>
      <w:rFonts w:ascii="Book Antiqua" w:hAnsi="Book Antiqua"/>
      <w:sz w:val="24"/>
    </w:rPr>
  </w:style>
  <w:style w:type="paragraph" w:styleId="BodyTextIndent3">
    <w:name w:val="Body Text Indent 3"/>
    <w:basedOn w:val="Normal"/>
    <w:rsid w:val="00532C8C"/>
    <w:pPr>
      <w:ind w:left="2160" w:hanging="2160"/>
    </w:pPr>
  </w:style>
  <w:style w:type="paragraph" w:styleId="BodyText3">
    <w:name w:val="Body Text 3"/>
    <w:basedOn w:val="Normal"/>
    <w:rsid w:val="00532C8C"/>
    <w:pPr>
      <w:jc w:val="center"/>
    </w:pPr>
    <w:rPr>
      <w:sz w:val="18"/>
    </w:rPr>
  </w:style>
  <w:style w:type="paragraph" w:styleId="BlockText">
    <w:name w:val="Block Text"/>
    <w:basedOn w:val="Normal"/>
    <w:rsid w:val="00532C8C"/>
    <w:pPr>
      <w:ind w:left="1620" w:right="252" w:hanging="540"/>
      <w:jc w:val="left"/>
    </w:pPr>
    <w:rPr>
      <w:i/>
      <w:noProof/>
    </w:rPr>
  </w:style>
  <w:style w:type="character" w:styleId="CommentReference">
    <w:name w:val="annotation reference"/>
    <w:semiHidden/>
    <w:rsid w:val="00532C8C"/>
    <w:rPr>
      <w:sz w:val="16"/>
      <w:szCs w:val="16"/>
    </w:rPr>
  </w:style>
  <w:style w:type="paragraph" w:styleId="CommentText">
    <w:name w:val="annotation text"/>
    <w:basedOn w:val="Normal"/>
    <w:semiHidden/>
    <w:rsid w:val="00532C8C"/>
  </w:style>
  <w:style w:type="table" w:styleId="TableGrid">
    <w:name w:val="Table Grid"/>
    <w:basedOn w:val="TableNormal"/>
    <w:uiPriority w:val="59"/>
    <w:rsid w:val="00201DC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8425F8"/>
    <w:pPr>
      <w:ind w:left="720"/>
      <w:contextualSpacing/>
    </w:pPr>
  </w:style>
  <w:style w:type="paragraph" w:styleId="BalloonText">
    <w:name w:val="Balloon Text"/>
    <w:basedOn w:val="Normal"/>
    <w:link w:val="BalloonTextChar"/>
    <w:uiPriority w:val="99"/>
    <w:semiHidden/>
    <w:unhideWhenUsed/>
    <w:rsid w:val="00420974"/>
    <w:rPr>
      <w:rFonts w:ascii="Tahoma" w:hAnsi="Tahoma" w:cs="Tahoma"/>
      <w:sz w:val="16"/>
      <w:szCs w:val="16"/>
    </w:rPr>
  </w:style>
  <w:style w:type="character" w:customStyle="1" w:styleId="BalloonTextChar">
    <w:name w:val="Balloon Text Char"/>
    <w:basedOn w:val="DefaultParagraphFont"/>
    <w:link w:val="BalloonText"/>
    <w:uiPriority w:val="99"/>
    <w:semiHidden/>
    <w:rsid w:val="00420974"/>
    <w:rPr>
      <w:rFonts w:ascii="Tahoma" w:hAnsi="Tahoma" w:cs="Tahoma"/>
      <w:sz w:val="16"/>
      <w:szCs w:val="16"/>
      <w:lang w:val="en-US" w:eastAsia="en-US"/>
    </w:rPr>
  </w:style>
  <w:style w:type="character" w:customStyle="1" w:styleId="Heading2Char">
    <w:name w:val="Heading 2 Char"/>
    <w:basedOn w:val="DefaultParagraphFont"/>
    <w:link w:val="Heading2"/>
    <w:rsid w:val="00E910C9"/>
    <w:rPr>
      <w:b/>
      <w:sz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80388363">
      <w:bodyDiv w:val="1"/>
      <w:marLeft w:val="0"/>
      <w:marRight w:val="0"/>
      <w:marTop w:val="0"/>
      <w:marBottom w:val="0"/>
      <w:divBdr>
        <w:top w:val="none" w:sz="0" w:space="0" w:color="auto"/>
        <w:left w:val="none" w:sz="0" w:space="0" w:color="auto"/>
        <w:bottom w:val="none" w:sz="0" w:space="0" w:color="auto"/>
        <w:right w:val="none" w:sz="0" w:space="0" w:color="auto"/>
      </w:divBdr>
      <w:divsChild>
        <w:div w:id="356583125">
          <w:marLeft w:val="576"/>
          <w:marRight w:val="0"/>
          <w:marTop w:val="120"/>
          <w:marBottom w:val="0"/>
          <w:divBdr>
            <w:top w:val="none" w:sz="0" w:space="0" w:color="auto"/>
            <w:left w:val="none" w:sz="0" w:space="0" w:color="auto"/>
            <w:bottom w:val="none" w:sz="0" w:space="0" w:color="auto"/>
            <w:right w:val="none" w:sz="0" w:space="0" w:color="auto"/>
          </w:divBdr>
        </w:div>
        <w:div w:id="774402276">
          <w:marLeft w:val="576"/>
          <w:marRight w:val="0"/>
          <w:marTop w:val="120"/>
          <w:marBottom w:val="0"/>
          <w:divBdr>
            <w:top w:val="none" w:sz="0" w:space="0" w:color="auto"/>
            <w:left w:val="none" w:sz="0" w:space="0" w:color="auto"/>
            <w:bottom w:val="none" w:sz="0" w:space="0" w:color="auto"/>
            <w:right w:val="none" w:sz="0" w:space="0" w:color="auto"/>
          </w:divBdr>
        </w:div>
        <w:div w:id="787431921">
          <w:marLeft w:val="576"/>
          <w:marRight w:val="0"/>
          <w:marTop w:val="120"/>
          <w:marBottom w:val="0"/>
          <w:divBdr>
            <w:top w:val="none" w:sz="0" w:space="0" w:color="auto"/>
            <w:left w:val="none" w:sz="0" w:space="0" w:color="auto"/>
            <w:bottom w:val="none" w:sz="0" w:space="0" w:color="auto"/>
            <w:right w:val="none" w:sz="0" w:space="0" w:color="auto"/>
          </w:divBdr>
        </w:div>
        <w:div w:id="2109884751">
          <w:marLeft w:val="576"/>
          <w:marRight w:val="0"/>
          <w:marTop w:val="12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E0CD385-F6BA-42E9-AA2A-50236FBC50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3</Pages>
  <Words>854</Words>
  <Characters>4871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HERMAN;Samsu Rijal</dc:creator>
  <cp:lastModifiedBy>BANK SULTRA</cp:lastModifiedBy>
  <cp:revision>11</cp:revision>
  <cp:lastPrinted>2026-07-29T11:04:00Z</cp:lastPrinted>
  <dcterms:created xsi:type="dcterms:W3CDTF">2026-06-25T09:16:00Z</dcterms:created>
  <dcterms:modified xsi:type="dcterms:W3CDTF">2026-07-29T11:08:00Z</dcterms:modified>
</cp:coreProperties>
</file>