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2"/>
        <w:gridCol w:w="2808"/>
        <w:gridCol w:w="4230"/>
      </w:tblGrid>
      <w:tr w:rsidR="00080A8B" w:rsidRPr="00EC676E" w14:paraId="5248C689" w14:textId="77777777" w:rsidTr="00EC676E">
        <w:tc>
          <w:tcPr>
            <w:tcW w:w="2232" w:type="dxa"/>
          </w:tcPr>
          <w:p w14:paraId="40876159" w14:textId="77777777" w:rsidR="00080A8B" w:rsidRPr="00EC676E" w:rsidRDefault="00080A8B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38" w:type="dxa"/>
            <w:gridSpan w:val="2"/>
          </w:tcPr>
          <w:p w14:paraId="24AE6AED" w14:textId="3690D6E2" w:rsidR="00080A8B" w:rsidRPr="00EC676E" w:rsidRDefault="009716A3" w:rsidP="00EC676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Kepala Bagian Keuangan &amp; Akuntansi</w:t>
            </w:r>
          </w:p>
        </w:tc>
      </w:tr>
      <w:tr w:rsidR="00080A8B" w:rsidRPr="00EC676E" w14:paraId="554EE68D" w14:textId="77777777" w:rsidTr="00EC676E">
        <w:tc>
          <w:tcPr>
            <w:tcW w:w="2232" w:type="dxa"/>
          </w:tcPr>
          <w:p w14:paraId="4CF557B3" w14:textId="77777777" w:rsidR="00080A8B" w:rsidRPr="00EC676E" w:rsidRDefault="00080A8B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38" w:type="dxa"/>
            <w:gridSpan w:val="2"/>
          </w:tcPr>
          <w:p w14:paraId="7B325760" w14:textId="304C9901" w:rsidR="00080A8B" w:rsidRPr="00EC676E" w:rsidRDefault="009716A3" w:rsidP="00EC676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Kepala Divisi Keuangan  &amp; Akuntansi</w:t>
            </w:r>
          </w:p>
        </w:tc>
      </w:tr>
      <w:tr w:rsidR="00080A8B" w:rsidRPr="00EC676E" w14:paraId="58DEA46A" w14:textId="77777777" w:rsidTr="00EC676E">
        <w:tc>
          <w:tcPr>
            <w:tcW w:w="2232" w:type="dxa"/>
          </w:tcPr>
          <w:p w14:paraId="4EEF7F9F" w14:textId="77777777" w:rsidR="00080A8B" w:rsidRPr="00EC676E" w:rsidRDefault="00080A8B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7038" w:type="dxa"/>
            <w:gridSpan w:val="2"/>
          </w:tcPr>
          <w:p w14:paraId="54FFCCC7" w14:textId="04B6C36A" w:rsidR="00080A8B" w:rsidRPr="00EC676E" w:rsidRDefault="0002648E" w:rsidP="00EC676E">
            <w:pPr>
              <w:numPr>
                <w:ilvl w:val="0"/>
                <w:numId w:val="1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274DFB" w:rsidRPr="00EC676E">
              <w:rPr>
                <w:rFonts w:ascii="FSAlbert" w:hAnsi="FSAlbert"/>
                <w:sz w:val="22"/>
                <w:szCs w:val="22"/>
                <w:lang w:val="id-ID"/>
              </w:rPr>
              <w:t>Perpajakan</w:t>
            </w:r>
          </w:p>
          <w:p w14:paraId="600FDE83" w14:textId="77777777" w:rsidR="00080A8B" w:rsidRDefault="0002648E" w:rsidP="00EC676E">
            <w:pPr>
              <w:numPr>
                <w:ilvl w:val="0"/>
                <w:numId w:val="1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9716A3">
              <w:rPr>
                <w:rFonts w:ascii="FSAlbert" w:hAnsi="FSAlbert"/>
                <w:sz w:val="22"/>
                <w:szCs w:val="22"/>
                <w:lang w:val="id-ID"/>
              </w:rPr>
              <w:t>Keuangan</w:t>
            </w:r>
          </w:p>
          <w:p w14:paraId="27CBB7DD" w14:textId="77777777" w:rsidR="009716A3" w:rsidRDefault="009716A3" w:rsidP="00EC676E">
            <w:pPr>
              <w:numPr>
                <w:ilvl w:val="0"/>
                <w:numId w:val="1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Kepala Seksi Akuntansi</w:t>
            </w:r>
          </w:p>
          <w:p w14:paraId="1C8FEF5E" w14:textId="1CB6AB18" w:rsidR="009716A3" w:rsidRPr="00EC676E" w:rsidRDefault="009716A3" w:rsidP="00EC676E">
            <w:pPr>
              <w:numPr>
                <w:ilvl w:val="0"/>
                <w:numId w:val="1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Kepala Seksi Reporting</w:t>
            </w:r>
          </w:p>
        </w:tc>
      </w:tr>
      <w:tr w:rsidR="00080A8B" w:rsidRPr="00EC676E" w14:paraId="5470EB91" w14:textId="77777777" w:rsidTr="00EC676E">
        <w:trPr>
          <w:trHeight w:val="270"/>
        </w:trPr>
        <w:tc>
          <w:tcPr>
            <w:tcW w:w="2232" w:type="dxa"/>
            <w:vMerge w:val="restart"/>
          </w:tcPr>
          <w:p w14:paraId="70566A58" w14:textId="77777777" w:rsidR="00080A8B" w:rsidRPr="00EC676E" w:rsidRDefault="00080A8B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808" w:type="dxa"/>
          </w:tcPr>
          <w:p w14:paraId="3E3AAB21" w14:textId="77777777" w:rsidR="00080A8B" w:rsidRPr="00EC676E" w:rsidRDefault="00080A8B" w:rsidP="00EC676E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230" w:type="dxa"/>
          </w:tcPr>
          <w:p w14:paraId="6BC3DFE3" w14:textId="085F85D3" w:rsidR="00080A8B" w:rsidRPr="00EC676E" w:rsidRDefault="00080A8B" w:rsidP="00F05F7C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  <w:r w:rsidRPr="00EC676E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274DFB" w:rsidRPr="00EC676E" w14:paraId="5E6DE85D" w14:textId="77777777" w:rsidTr="00EC676E">
        <w:trPr>
          <w:trHeight w:val="270"/>
        </w:trPr>
        <w:tc>
          <w:tcPr>
            <w:tcW w:w="2232" w:type="dxa"/>
            <w:vMerge/>
          </w:tcPr>
          <w:p w14:paraId="72A03985" w14:textId="77777777" w:rsidR="00274DFB" w:rsidRPr="00EC676E" w:rsidRDefault="00274DFB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808" w:type="dxa"/>
          </w:tcPr>
          <w:p w14:paraId="07CB8A1F" w14:textId="1136DAEA" w:rsidR="00274DFB" w:rsidRPr="00EC676E" w:rsidRDefault="00274DFB" w:rsidP="00EC676E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Pendidikan Tambahan</w:t>
            </w:r>
          </w:p>
        </w:tc>
        <w:tc>
          <w:tcPr>
            <w:tcW w:w="4230" w:type="dxa"/>
          </w:tcPr>
          <w:p w14:paraId="42BBCDE2" w14:textId="77777777" w:rsidR="00274DFB" w:rsidRPr="00EC676E" w:rsidRDefault="00274DFB" w:rsidP="00EC676E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6" w:right="27" w:hanging="316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Manajerial</w:t>
            </w:r>
          </w:p>
          <w:p w14:paraId="39D62208" w14:textId="77777777" w:rsidR="00274DFB" w:rsidRPr="00EC676E" w:rsidRDefault="00274DFB" w:rsidP="00EC676E">
            <w:pPr>
              <w:pStyle w:val="ListParagraph"/>
              <w:numPr>
                <w:ilvl w:val="2"/>
                <w:numId w:val="14"/>
              </w:numPr>
              <w:spacing w:line="276" w:lineRule="auto"/>
              <w:ind w:left="599" w:right="27" w:hanging="283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Pemimpin Cabang</w:t>
            </w:r>
          </w:p>
          <w:p w14:paraId="66E458F5" w14:textId="77777777" w:rsidR="00274DFB" w:rsidRPr="00EC676E" w:rsidRDefault="00274DFB" w:rsidP="00EC676E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6" w:right="27" w:hanging="316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Kompetensi</w:t>
            </w:r>
            <w:r w:rsidRPr="00EC676E">
              <w:rPr>
                <w:rFonts w:ascii="FSAlbert" w:hAnsi="FSAlbert" w:cs="Arial"/>
                <w:sz w:val="22"/>
                <w:szCs w:val="22"/>
              </w:rPr>
              <w:t>:</w:t>
            </w:r>
          </w:p>
          <w:p w14:paraId="267E82D5" w14:textId="1B97F43E" w:rsidR="00274DFB" w:rsidRPr="00147615" w:rsidRDefault="00274DFB" w:rsidP="00147615">
            <w:pPr>
              <w:pStyle w:val="ListParagraph"/>
              <w:spacing w:line="276" w:lineRule="auto"/>
              <w:ind w:left="547" w:right="27" w:hanging="231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</w:rPr>
              <w:t>-  Minimal menguasai pengelolaan aplikasi data</w:t>
            </w:r>
          </w:p>
        </w:tc>
      </w:tr>
      <w:tr w:rsidR="00274DFB" w:rsidRPr="00EC676E" w14:paraId="27F5E2EF" w14:textId="77777777" w:rsidTr="00EC676E">
        <w:trPr>
          <w:trHeight w:val="285"/>
        </w:trPr>
        <w:tc>
          <w:tcPr>
            <w:tcW w:w="2232" w:type="dxa"/>
            <w:vMerge/>
          </w:tcPr>
          <w:p w14:paraId="0B0A0D4B" w14:textId="77777777" w:rsidR="00274DFB" w:rsidRPr="00EC676E" w:rsidRDefault="00274DFB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808" w:type="dxa"/>
          </w:tcPr>
          <w:p w14:paraId="1BACB424" w14:textId="5211EC96" w:rsidR="00274DFB" w:rsidRPr="00EC676E" w:rsidRDefault="00274DFB" w:rsidP="00EC676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230" w:type="dxa"/>
          </w:tcPr>
          <w:p w14:paraId="4B877DE7" w14:textId="1A6BC4E3" w:rsidR="00274DFB" w:rsidRPr="00EC676E" w:rsidRDefault="00274DFB" w:rsidP="00EC676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274DFB" w:rsidRPr="00EC676E" w14:paraId="16F740C9" w14:textId="77777777" w:rsidTr="00EC676E">
        <w:trPr>
          <w:trHeight w:val="574"/>
        </w:trPr>
        <w:tc>
          <w:tcPr>
            <w:tcW w:w="2232" w:type="dxa"/>
            <w:vMerge/>
          </w:tcPr>
          <w:p w14:paraId="1F0FA066" w14:textId="77777777" w:rsidR="00274DFB" w:rsidRPr="00EC676E" w:rsidRDefault="00274DFB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808" w:type="dxa"/>
          </w:tcPr>
          <w:p w14:paraId="35893E06" w14:textId="77777777" w:rsidR="00274DFB" w:rsidRPr="00EC676E" w:rsidRDefault="00274DFB" w:rsidP="00EC676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230" w:type="dxa"/>
          </w:tcPr>
          <w:p w14:paraId="6D1D4544" w14:textId="77777777" w:rsidR="00274DFB" w:rsidRPr="00EC676E" w:rsidRDefault="00274DFB" w:rsidP="00EC676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r w:rsidRPr="00EC676E">
              <w:rPr>
                <w:rFonts w:ascii="FSAlbert" w:hAnsi="FSAlbert" w:cs="Arial"/>
                <w:sz w:val="22"/>
                <w:szCs w:val="22"/>
              </w:rPr>
              <w:t>Pemimpin Cabang Pembantu/ Kepala Seksi setara.</w:t>
            </w:r>
          </w:p>
        </w:tc>
      </w:tr>
      <w:tr w:rsidR="00274DFB" w:rsidRPr="00EC676E" w14:paraId="753E1216" w14:textId="77777777" w:rsidTr="00EC676E">
        <w:tc>
          <w:tcPr>
            <w:tcW w:w="2232" w:type="dxa"/>
          </w:tcPr>
          <w:p w14:paraId="267D14E5" w14:textId="77777777" w:rsidR="00274DFB" w:rsidRPr="00EC676E" w:rsidRDefault="00274DFB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C676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38" w:type="dxa"/>
            <w:gridSpan w:val="2"/>
          </w:tcPr>
          <w:p w14:paraId="27975FAC" w14:textId="1D21F073" w:rsidR="00274DFB" w:rsidRPr="00EC676E" w:rsidRDefault="00EC676E" w:rsidP="00BE39C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Tahoma"/>
                <w:sz w:val="22"/>
                <w:szCs w:val="22"/>
                <w:lang w:val="id-ID"/>
              </w:rPr>
              <w:t>Mengkoordinir, mensupervisi pengelolaan perencanaan keuangan dan</w:t>
            </w:r>
            <w:r w:rsidR="00C02E6B">
              <w:rPr>
                <w:rFonts w:ascii="FSAlbert" w:hAnsi="FSAlbert" w:cs="Tahoma"/>
                <w:sz w:val="22"/>
                <w:szCs w:val="22"/>
              </w:rPr>
              <w:t xml:space="preserve"> pelaksanaan</w:t>
            </w:r>
            <w:r w:rsidRPr="00EC676E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="00C02E6B">
              <w:rPr>
                <w:rFonts w:ascii="FSAlbert" w:hAnsi="FSAlbert" w:cs="Tahoma"/>
                <w:sz w:val="22"/>
                <w:szCs w:val="22"/>
              </w:rPr>
              <w:t>a</w:t>
            </w:r>
            <w:r w:rsidR="00BE39C1">
              <w:rPr>
                <w:rFonts w:ascii="FSAlbert" w:hAnsi="FSAlbert" w:cs="Tahoma"/>
                <w:sz w:val="22"/>
                <w:szCs w:val="22"/>
              </w:rPr>
              <w:t>kuntansi</w:t>
            </w:r>
            <w:r w:rsidRPr="00EC676E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sesuai dengan target dan sasaran yang telah ditetapkan dan comply  dengan Standar Operasional Prosedur (SOP).</w:t>
            </w:r>
          </w:p>
        </w:tc>
      </w:tr>
      <w:tr w:rsidR="00274DFB" w:rsidRPr="00EC676E" w14:paraId="2A5C6D31" w14:textId="77777777" w:rsidTr="00EC676E">
        <w:tc>
          <w:tcPr>
            <w:tcW w:w="9270" w:type="dxa"/>
            <w:gridSpan w:val="3"/>
          </w:tcPr>
          <w:p w14:paraId="6948D691" w14:textId="77777777" w:rsidR="00274DFB" w:rsidRPr="00EC676E" w:rsidRDefault="00274DFB" w:rsidP="00EC676E">
            <w:pPr>
              <w:spacing w:line="276" w:lineRule="auto"/>
              <w:ind w:left="360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EC676E" w:rsidRPr="00EC676E" w14:paraId="051247D4" w14:textId="77777777" w:rsidTr="00EC676E">
        <w:tc>
          <w:tcPr>
            <w:tcW w:w="2232" w:type="dxa"/>
          </w:tcPr>
          <w:p w14:paraId="3FA40B97" w14:textId="562A9658" w:rsidR="00EC676E" w:rsidRPr="00EC676E" w:rsidRDefault="00EC676E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7038" w:type="dxa"/>
            <w:gridSpan w:val="2"/>
          </w:tcPr>
          <w:p w14:paraId="64C14EFE" w14:textId="77777777" w:rsidR="00EC676E" w:rsidRPr="00EC676E" w:rsidRDefault="00EC676E" w:rsidP="00EC676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Menghimpun semua ketentuan/peraturan yang menjadi acuan dalam pelaksanaan kegiatan dibagian pelaporan dan Akuntansi;</w:t>
            </w:r>
          </w:p>
          <w:p w14:paraId="670063ED" w14:textId="77777777" w:rsidR="00EC676E" w:rsidRPr="00EC676E" w:rsidRDefault="00EC676E" w:rsidP="00EC676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Mengevaluasi penyusunan Perencanaan Keuangan dan Kinerja Keuangan untuk disampaikan kepada management;</w:t>
            </w:r>
          </w:p>
          <w:p w14:paraId="15066C64" w14:textId="77777777" w:rsidR="00EC676E" w:rsidRPr="00EC676E" w:rsidRDefault="00EC676E" w:rsidP="00EC676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Monitoring atas pengelolaan anggaran dan realisasi penggunaan anggaran keuangan Bank di seluruh unit kerja bank.</w:t>
            </w:r>
          </w:p>
          <w:p w14:paraId="32790462" w14:textId="77777777" w:rsidR="00EC676E" w:rsidRDefault="00EC676E" w:rsidP="00EC676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Mensupervisi laporan target/realisasi kinerja sesuai dengan target bidang pelaporan, analisa keuangan dan pajak sebagai tolak ukur keberhasilan.</w:t>
            </w:r>
          </w:p>
          <w:p w14:paraId="0BD5E471" w14:textId="39A97788" w:rsidR="00A87DB3" w:rsidRDefault="00A87DB3" w:rsidP="00A87DB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9C6">
              <w:rPr>
                <w:rFonts w:ascii="FSAlbert" w:hAnsi="FSAlbert" w:cs="Arial"/>
                <w:sz w:val="22"/>
                <w:szCs w:val="22"/>
                <w:lang w:val="sv-SE"/>
              </w:rPr>
              <w:t>Mengevaluasi akurasi semua data (kuantitatif/kualitatif) yang dibutuhkan dalam pelaksanaan kegiatan dibagian pelaporan dan Akuntansi;</w:t>
            </w:r>
          </w:p>
          <w:p w14:paraId="456B2477" w14:textId="0C280724" w:rsidR="00FE214C" w:rsidRPr="00FE214C" w:rsidRDefault="00FE214C" w:rsidP="00A87DB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214C">
              <w:rPr>
                <w:rFonts w:ascii="FSAlbert" w:hAnsi="FSAlbert" w:cs="Arial"/>
                <w:sz w:val="22"/>
                <w:szCs w:val="22"/>
              </w:rPr>
              <w:t>Mengkoordinasikan, mengendalikan, dan mengawasi jadwal pelaksanaan penutupan buku bulanan (</w:t>
            </w:r>
            <w:r w:rsidRPr="00FE214C">
              <w:rPr>
                <w:rFonts w:ascii="FSAlbert" w:hAnsi="FSAlbert" w:cs="Arial"/>
                <w:i/>
                <w:iCs/>
                <w:sz w:val="22"/>
                <w:szCs w:val="22"/>
              </w:rPr>
              <w:t>month-end closing</w:t>
            </w:r>
            <w:r w:rsidRPr="00FE214C">
              <w:rPr>
                <w:rFonts w:ascii="FSAlbert" w:hAnsi="FSAlbert" w:cs="Arial"/>
                <w:sz w:val="22"/>
                <w:szCs w:val="22"/>
              </w:rPr>
              <w:t>) dan tahunan (</w:t>
            </w:r>
            <w:r w:rsidRPr="00FE214C">
              <w:rPr>
                <w:rFonts w:ascii="FSAlbert" w:hAnsi="FSAlbert" w:cs="Arial"/>
                <w:i/>
                <w:iCs/>
                <w:sz w:val="22"/>
                <w:szCs w:val="22"/>
              </w:rPr>
              <w:t>year-end closing</w:t>
            </w:r>
            <w:r w:rsidRPr="00FE214C">
              <w:rPr>
                <w:rFonts w:ascii="FSAlbert" w:hAnsi="FSAlbert" w:cs="Arial"/>
                <w:sz w:val="22"/>
                <w:szCs w:val="22"/>
              </w:rPr>
              <w:t>) seluruh jaringan kantor operasional Bank Sultra guna menjamin ketepatan waktu pembentukan laporan keuangan konsolidasian.</w:t>
            </w:r>
          </w:p>
          <w:p w14:paraId="628B637F" w14:textId="17EF39E5" w:rsidR="00FE214C" w:rsidRPr="00FE214C" w:rsidRDefault="00FE214C" w:rsidP="00A87DB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214C">
              <w:rPr>
                <w:rFonts w:ascii="FSAlbert" w:hAnsi="FSAlbert" w:cs="Arial"/>
                <w:sz w:val="22"/>
                <w:szCs w:val="22"/>
              </w:rPr>
              <w:t>Mensupervisi dan mengevaluasi akurasi perhitungan penyusunan kertas kerja Cadangan Kerugian Penurunan Nilai (CKPN) atas seluruh instrumen keuangan bank berbasis metode kerugian kredit ekspektasi (</w:t>
            </w:r>
            <w:r w:rsidRPr="00FE214C">
              <w:rPr>
                <w:rFonts w:ascii="FSAlbert" w:hAnsi="FSAlbert" w:cs="Arial"/>
                <w:i/>
                <w:iCs/>
                <w:sz w:val="22"/>
                <w:szCs w:val="22"/>
              </w:rPr>
              <w:t>Expected Credit Loss</w:t>
            </w:r>
            <w:r w:rsidRPr="00FE214C">
              <w:rPr>
                <w:rFonts w:ascii="FSAlbert" w:hAnsi="FSAlbert" w:cs="Arial"/>
                <w:sz w:val="22"/>
                <w:szCs w:val="22"/>
              </w:rPr>
              <w:t>) sesuai dengan koridor kepatuhan PSAK 71.</w:t>
            </w:r>
          </w:p>
          <w:p w14:paraId="2AFC152D" w14:textId="76959333" w:rsidR="00BE39C1" w:rsidRPr="00BE39C1" w:rsidRDefault="00BE39C1" w:rsidP="00BE39C1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9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Meng-up </w:t>
            </w:r>
            <w:r w:rsidRPr="002749C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date</w:t>
            </w:r>
            <w:r w:rsidRPr="002749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adanya perubahan dan perluasan </w:t>
            </w:r>
            <w:r w:rsidRPr="002749C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chart</w:t>
            </w:r>
            <w:r w:rsidRPr="002749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749C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of</w:t>
            </w:r>
            <w:r w:rsidRPr="002749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749C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account</w:t>
            </w:r>
            <w:r w:rsidRPr="002749C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Bank sehubungan dengan perluasan aktivitas usaha dan adanya perubahan ketentuan dalam SKAPI/PAPI dan PSAK;</w:t>
            </w:r>
          </w:p>
          <w:p w14:paraId="67A9E516" w14:textId="77777777" w:rsidR="00EC676E" w:rsidRPr="00EC676E" w:rsidRDefault="00EC676E" w:rsidP="00EC676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bookmarkStart w:id="0" w:name="_GoBack"/>
            <w:bookmarkEnd w:id="0"/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Mengevaluasi semua data (kuantitatif/kualitatif) yang dibutuhkan dalam pelaksanaan kegiatan dibagian Finance &amp; Tax;</w:t>
            </w:r>
          </w:p>
          <w:p w14:paraId="7BC673C0" w14:textId="77777777" w:rsidR="00EC676E" w:rsidRPr="00EC676E" w:rsidRDefault="00EC676E" w:rsidP="00EC676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Memantau penyetoran PPh Pasal 29 sesuai dengan hasil perhitungan yang dilakukan oleh Kantor Akuntan Publik; </w:t>
            </w:r>
          </w:p>
          <w:p w14:paraId="07538922" w14:textId="77777777" w:rsidR="00EC676E" w:rsidRPr="00EC676E" w:rsidRDefault="00EC676E" w:rsidP="00EC676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Memantau jangka waktu penyetoran dan pelaporan SPT masa setiap periode pelaporan pajak telah sesuai dengan ketentuan yang berlaku;</w:t>
            </w:r>
          </w:p>
          <w:p w14:paraId="2AC0A4E9" w14:textId="77777777" w:rsidR="00EC676E" w:rsidRPr="00EC676E" w:rsidRDefault="00EC676E" w:rsidP="00EC676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Memantau rekonsiliasi dan monitoring pemenuhan kewajiban pajak-pajak lainnya termasuk didalamnya kewajiban pelimpahan pajak yang dipungut karena fungsi bank sebagai Bank persepsi;</w:t>
            </w:r>
          </w:p>
          <w:p w14:paraId="3B834407" w14:textId="77777777" w:rsidR="00EC676E" w:rsidRPr="00EC676E" w:rsidRDefault="00EC676E" w:rsidP="00EC676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EC676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Direksi;</w:t>
            </w:r>
          </w:p>
          <w:p w14:paraId="35D5A207" w14:textId="77777777" w:rsidR="00EC676E" w:rsidRPr="00EC676E" w:rsidRDefault="00EC676E" w:rsidP="00EC676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sesuai dengan ketentuan yang berlaku;</w:t>
            </w:r>
          </w:p>
          <w:p w14:paraId="5FB5A615" w14:textId="77777777" w:rsidR="00EC676E" w:rsidRPr="00EC676E" w:rsidRDefault="00EC676E" w:rsidP="00EC676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ternal unit kerja yang menjadi tanggung jawabnya</w:t>
            </w:r>
            <w:r w:rsidRPr="00EC676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E9C9440" w14:textId="77777777" w:rsidR="00EC676E" w:rsidRPr="00F71BBD" w:rsidRDefault="00EC676E" w:rsidP="00EC676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Menerapkan prinsip disiplin pegawai dilingkungan unit kerjanya dengan memberikan pembinaan berupa teguran, peringatan tertulis, dan sanksi lainnya sesuai dengan tingkat pelanggaran yang dilakukan;</w:t>
            </w:r>
          </w:p>
          <w:p w14:paraId="135D805E" w14:textId="0AF277BE" w:rsidR="00F71BBD" w:rsidRPr="00EC676E" w:rsidRDefault="00F71BBD" w:rsidP="00EC676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01C95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5A528E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5D78D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001C95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D78D8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001C95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001C95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</w:tc>
      </w:tr>
      <w:tr w:rsidR="00EC676E" w:rsidRPr="00EC676E" w14:paraId="689AC148" w14:textId="77777777" w:rsidTr="00EC676E">
        <w:tc>
          <w:tcPr>
            <w:tcW w:w="2232" w:type="dxa"/>
          </w:tcPr>
          <w:p w14:paraId="2EA96892" w14:textId="506CC6B9" w:rsidR="00EC676E" w:rsidRPr="00EC676E" w:rsidRDefault="00EC676E" w:rsidP="00EC676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EC676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Kewajiban Pelaporan</w:t>
            </w:r>
          </w:p>
        </w:tc>
        <w:tc>
          <w:tcPr>
            <w:tcW w:w="7038" w:type="dxa"/>
            <w:gridSpan w:val="2"/>
          </w:tcPr>
          <w:p w14:paraId="341D7192" w14:textId="78108DC8" w:rsidR="00EC676E" w:rsidRPr="00EC676E" w:rsidRDefault="00EC676E" w:rsidP="00EC676E">
            <w:pPr>
              <w:pStyle w:val="NoSpacing"/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C676E">
              <w:rPr>
                <w:rFonts w:ascii="FSAlbert" w:hAnsi="FSAlbert" w:cs="Arial"/>
                <w:sz w:val="22"/>
                <w:szCs w:val="22"/>
              </w:rPr>
              <w:t xml:space="preserve">Kewajiban </w:t>
            </w:r>
            <w:r w:rsidRPr="00EC676E">
              <w:rPr>
                <w:rFonts w:ascii="FSAlbert" w:hAnsi="FSAlbert" w:cs="Arial"/>
                <w:sz w:val="22"/>
                <w:szCs w:val="22"/>
                <w:lang w:val="id-ID"/>
              </w:rPr>
              <w:t>Laporan</w:t>
            </w:r>
            <w:r w:rsidRPr="00EC676E">
              <w:rPr>
                <w:rFonts w:ascii="FSAlbert" w:hAnsi="FSAlbert" w:cs="Arial"/>
                <w:sz w:val="22"/>
                <w:szCs w:val="22"/>
              </w:rPr>
              <w:t xml:space="preserve"> sesuai bidang tugas</w:t>
            </w:r>
          </w:p>
        </w:tc>
      </w:tr>
    </w:tbl>
    <w:p w14:paraId="67DF5F9A" w14:textId="77777777" w:rsidR="00ED30B3" w:rsidRPr="00A94890" w:rsidRDefault="00A94890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94890" w:rsidSect="009716A3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BED99F" w14:textId="77777777" w:rsidR="00D26773" w:rsidRDefault="00D26773">
      <w:r>
        <w:separator/>
      </w:r>
    </w:p>
  </w:endnote>
  <w:endnote w:type="continuationSeparator" w:id="0">
    <w:p w14:paraId="773D1C91" w14:textId="77777777" w:rsidR="00D26773" w:rsidRDefault="00D26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15B815" w14:textId="77777777" w:rsidR="00046989" w:rsidRDefault="00D26773">
    <w:pPr>
      <w:pStyle w:val="Footer"/>
    </w:pPr>
    <w:r>
      <w:rPr>
        <w:noProof/>
      </w:rPr>
      <w:pict w14:anchorId="1078757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6E9E156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760A94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83E568D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04377B" w14:textId="77777777" w:rsidR="00D26773" w:rsidRDefault="00D26773">
      <w:r>
        <w:separator/>
      </w:r>
    </w:p>
  </w:footnote>
  <w:footnote w:type="continuationSeparator" w:id="0">
    <w:p w14:paraId="498DC107" w14:textId="77777777" w:rsidR="00D26773" w:rsidRDefault="00D267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759706" w14:textId="77777777" w:rsidR="00046989" w:rsidRDefault="0002648E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5878FC4" wp14:editId="34F13957">
          <wp:simplePos x="0" y="0"/>
          <wp:positionH relativeFrom="column">
            <wp:posOffset>-140970</wp:posOffset>
          </wp:positionH>
          <wp:positionV relativeFrom="paragraph">
            <wp:posOffset>380365</wp:posOffset>
          </wp:positionV>
          <wp:extent cx="1362075" cy="41419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961" cy="4162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773">
      <w:rPr>
        <w:noProof/>
      </w:rPr>
      <w:pict w14:anchorId="794B05C5">
        <v:line id="Line 46" o:spid="_x0000_s2055" style="position:absolute;left:0;text-align:left;z-index:251658752;visibility:visible;mso-position-horizontal-relative:text;mso-position-vertical-relative:text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D26773">
      <w:rPr>
        <w:noProof/>
      </w:rPr>
      <w:pict w14:anchorId="4E2957D1">
        <v:rect id="Rectangle 1" o:spid="_x0000_s2056" style="position:absolute;left:0;text-align:left;margin-left:-19pt;margin-top:1.0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D7019F" w14:paraId="60B930FB" w14:textId="77777777" w:rsidTr="00395A66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A8B4BA6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CE1CC7D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D6E9F32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7019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DDF517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104879" w14:textId="123F79F5" w:rsidR="00046989" w:rsidRPr="00395A66" w:rsidRDefault="00395A6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16.A.</w:t>
                      </w:r>
                    </w:p>
                  </w:tc>
                </w:tr>
                <w:tr w:rsidR="00046989" w:rsidRPr="00D7019F" w14:paraId="523D625A" w14:textId="77777777" w:rsidTr="00395A66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990405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3C10CD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5D7246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7019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F5AD31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01E866" w14:textId="77777777" w:rsidR="00046989" w:rsidRPr="00D7019F" w:rsidRDefault="00FE7DE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D7019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D7019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D7019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D63348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D7019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3F6330" w:rsidRPr="00D7019F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D7019F" w14:paraId="5067F700" w14:textId="77777777" w:rsidTr="00395A66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7F2F39C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E786423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BA682F5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7019F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DFACE97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D44BAD" w14:textId="66C3FA7E" w:rsidR="00046989" w:rsidRPr="00395A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D7019F" w14:paraId="0327782A" w14:textId="77777777" w:rsidTr="00395A66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F7B9BF5" w14:textId="77777777" w:rsidR="00046989" w:rsidRPr="00D7019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41AE17F" w14:textId="77777777" w:rsidR="00046989" w:rsidRPr="00D7019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649704C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7019F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A65DF11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12B3F47" w14:textId="6369A3F6" w:rsidR="00046989" w:rsidRPr="00395A66" w:rsidRDefault="00A56CE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395A66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5108DE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395A66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395A66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395A66" w:rsidRPr="00D7019F" w14:paraId="3150F6D1" w14:textId="77777777" w:rsidTr="00395A66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C398FEB" w14:textId="77777777" w:rsidR="00395A66" w:rsidRPr="00D7019F" w:rsidRDefault="00395A66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6752E7BD" w14:textId="1FD92FC5" w:rsidR="00395A66" w:rsidRPr="00D7019F" w:rsidRDefault="009716A3" w:rsidP="00395A6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>KEPALA 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91256F" w14:textId="77777777" w:rsidR="00395A66" w:rsidRPr="00D7019F" w:rsidRDefault="00395A6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7019F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56031E" w14:textId="77777777" w:rsidR="00395A66" w:rsidRPr="00D7019F" w:rsidRDefault="00395A6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FC2700A" w14:textId="77777777" w:rsidR="00395A66" w:rsidRPr="00D7019F" w:rsidRDefault="00395A66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395A66" w:rsidRPr="00D7019F" w14:paraId="751D5E99" w14:textId="77777777" w:rsidTr="00395A66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A1978D6" w14:textId="77777777" w:rsidR="00395A66" w:rsidRPr="00D7019F" w:rsidRDefault="00395A66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E3D531B" w14:textId="77777777" w:rsidR="00395A66" w:rsidRPr="00D7019F" w:rsidRDefault="00395A66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1A9F079" w14:textId="77777777" w:rsidR="00395A66" w:rsidRPr="00D7019F" w:rsidRDefault="00395A6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7019F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7B3E9A" w14:textId="77777777" w:rsidR="00395A66" w:rsidRPr="00D7019F" w:rsidRDefault="00395A6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61D8252" w14:textId="77777777" w:rsidR="00395A66" w:rsidRPr="00D7019F" w:rsidRDefault="00395A6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2C3197C" w14:textId="77777777" w:rsidR="00046989" w:rsidRPr="00D7019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1B54DF1" w14:textId="77777777" w:rsidR="00046989" w:rsidRPr="00D7019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D26773">
      <w:rPr>
        <w:noProof/>
      </w:rPr>
      <w:pict w14:anchorId="231AD38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F0AF6D4" w14:textId="77777777" w:rsidR="00D7019F" w:rsidRDefault="00D7019F" w:rsidP="00D7019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12AC0D58" w14:textId="77777777" w:rsidR="00D7019F" w:rsidRPr="00B050DE" w:rsidRDefault="00D7019F" w:rsidP="00D7019F">
                <w:pPr>
                  <w:rPr>
                    <w:szCs w:val="22"/>
                  </w:rPr>
                </w:pPr>
              </w:p>
              <w:p w14:paraId="6D8892DA" w14:textId="77777777" w:rsidR="00D7019F" w:rsidRPr="00065665" w:rsidRDefault="00D7019F" w:rsidP="00D7019F">
                <w:pPr>
                  <w:rPr>
                    <w:szCs w:val="22"/>
                  </w:rPr>
                </w:pPr>
              </w:p>
              <w:p w14:paraId="2B76A3A4" w14:textId="77777777" w:rsidR="00046989" w:rsidRPr="00D7019F" w:rsidRDefault="00046989" w:rsidP="00D7019F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D26773">
      <w:rPr>
        <w:noProof/>
      </w:rPr>
      <w:pict w14:anchorId="5730C8E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7E4FF9D" w14:textId="77777777" w:rsidR="00046989" w:rsidRPr="00D7019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D7019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72F0A53" w14:textId="77777777" w:rsidR="00046989" w:rsidRPr="00D7019F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D26773">
      <w:rPr>
        <w:noProof/>
      </w:rPr>
      <w:pict w14:anchorId="0597A22E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D26773">
      <w:rPr>
        <w:noProof/>
      </w:rPr>
      <w:pict w14:anchorId="25357FE7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11A5690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010FC4"/>
    <w:multiLevelType w:val="hybridMultilevel"/>
    <w:tmpl w:val="9CD2B5BA"/>
    <w:lvl w:ilvl="0" w:tplc="4E2A20F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3FF05B0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0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704"/>
    <w:rsid w:val="0001622D"/>
    <w:rsid w:val="00023A5A"/>
    <w:rsid w:val="0002648E"/>
    <w:rsid w:val="000427FF"/>
    <w:rsid w:val="00046989"/>
    <w:rsid w:val="00057B44"/>
    <w:rsid w:val="00061B55"/>
    <w:rsid w:val="00080A8B"/>
    <w:rsid w:val="00082954"/>
    <w:rsid w:val="00086C39"/>
    <w:rsid w:val="000B324F"/>
    <w:rsid w:val="000C1C1C"/>
    <w:rsid w:val="000C1F7C"/>
    <w:rsid w:val="000D02A3"/>
    <w:rsid w:val="000D5130"/>
    <w:rsid w:val="000D677D"/>
    <w:rsid w:val="000E0411"/>
    <w:rsid w:val="000E56B6"/>
    <w:rsid w:val="000F2169"/>
    <w:rsid w:val="000F4632"/>
    <w:rsid w:val="000F516D"/>
    <w:rsid w:val="000F53CA"/>
    <w:rsid w:val="001026C1"/>
    <w:rsid w:val="0010760E"/>
    <w:rsid w:val="00132D7B"/>
    <w:rsid w:val="001466E6"/>
    <w:rsid w:val="00147615"/>
    <w:rsid w:val="00151526"/>
    <w:rsid w:val="001613A6"/>
    <w:rsid w:val="00163C6A"/>
    <w:rsid w:val="00171A86"/>
    <w:rsid w:val="00177887"/>
    <w:rsid w:val="001820E6"/>
    <w:rsid w:val="001840F0"/>
    <w:rsid w:val="0019263A"/>
    <w:rsid w:val="001A10BA"/>
    <w:rsid w:val="001A5151"/>
    <w:rsid w:val="001B7FAF"/>
    <w:rsid w:val="001C1EB7"/>
    <w:rsid w:val="001E24A8"/>
    <w:rsid w:val="00201DC9"/>
    <w:rsid w:val="00213096"/>
    <w:rsid w:val="002147E8"/>
    <w:rsid w:val="0023093E"/>
    <w:rsid w:val="002357E5"/>
    <w:rsid w:val="00247A4C"/>
    <w:rsid w:val="0025273E"/>
    <w:rsid w:val="00255AFC"/>
    <w:rsid w:val="002705C9"/>
    <w:rsid w:val="00274DFB"/>
    <w:rsid w:val="00275D59"/>
    <w:rsid w:val="00282D5B"/>
    <w:rsid w:val="002A4070"/>
    <w:rsid w:val="002C283F"/>
    <w:rsid w:val="002F75DF"/>
    <w:rsid w:val="0030677F"/>
    <w:rsid w:val="00320062"/>
    <w:rsid w:val="003268A8"/>
    <w:rsid w:val="00330958"/>
    <w:rsid w:val="00341817"/>
    <w:rsid w:val="00344683"/>
    <w:rsid w:val="003536F7"/>
    <w:rsid w:val="00355950"/>
    <w:rsid w:val="00357E0D"/>
    <w:rsid w:val="003607BF"/>
    <w:rsid w:val="00373D53"/>
    <w:rsid w:val="00376BE4"/>
    <w:rsid w:val="00386051"/>
    <w:rsid w:val="00395A66"/>
    <w:rsid w:val="003A555B"/>
    <w:rsid w:val="003A5D05"/>
    <w:rsid w:val="003B7AA9"/>
    <w:rsid w:val="003D1387"/>
    <w:rsid w:val="003D67D2"/>
    <w:rsid w:val="003E1939"/>
    <w:rsid w:val="003E3F53"/>
    <w:rsid w:val="003E6951"/>
    <w:rsid w:val="003F0205"/>
    <w:rsid w:val="003F6330"/>
    <w:rsid w:val="003F7B20"/>
    <w:rsid w:val="004079A8"/>
    <w:rsid w:val="00412F0E"/>
    <w:rsid w:val="00424C47"/>
    <w:rsid w:val="004263BB"/>
    <w:rsid w:val="00430D2D"/>
    <w:rsid w:val="00437A4B"/>
    <w:rsid w:val="00455A57"/>
    <w:rsid w:val="00456A63"/>
    <w:rsid w:val="00461740"/>
    <w:rsid w:val="00464AF2"/>
    <w:rsid w:val="00471323"/>
    <w:rsid w:val="00482CAC"/>
    <w:rsid w:val="00483517"/>
    <w:rsid w:val="004838AB"/>
    <w:rsid w:val="00486A3A"/>
    <w:rsid w:val="00491FC2"/>
    <w:rsid w:val="004945A8"/>
    <w:rsid w:val="004A05BD"/>
    <w:rsid w:val="004A564A"/>
    <w:rsid w:val="004C575F"/>
    <w:rsid w:val="004D4BFF"/>
    <w:rsid w:val="004E3701"/>
    <w:rsid w:val="004E6B4E"/>
    <w:rsid w:val="004F3BB7"/>
    <w:rsid w:val="00500C9C"/>
    <w:rsid w:val="005041A0"/>
    <w:rsid w:val="005108DE"/>
    <w:rsid w:val="00521E12"/>
    <w:rsid w:val="0052590A"/>
    <w:rsid w:val="0053027F"/>
    <w:rsid w:val="00537D52"/>
    <w:rsid w:val="00544E8E"/>
    <w:rsid w:val="00551B61"/>
    <w:rsid w:val="00551E1A"/>
    <w:rsid w:val="00557F9C"/>
    <w:rsid w:val="00563434"/>
    <w:rsid w:val="00565457"/>
    <w:rsid w:val="00565DC6"/>
    <w:rsid w:val="00565FAE"/>
    <w:rsid w:val="00583887"/>
    <w:rsid w:val="00587798"/>
    <w:rsid w:val="005A528E"/>
    <w:rsid w:val="005A7406"/>
    <w:rsid w:val="005B0390"/>
    <w:rsid w:val="005B4EB8"/>
    <w:rsid w:val="005B5360"/>
    <w:rsid w:val="005D78D8"/>
    <w:rsid w:val="005D7F05"/>
    <w:rsid w:val="005E3A0F"/>
    <w:rsid w:val="005E5917"/>
    <w:rsid w:val="005F51F2"/>
    <w:rsid w:val="005F653E"/>
    <w:rsid w:val="00604EFA"/>
    <w:rsid w:val="00607F37"/>
    <w:rsid w:val="00624D11"/>
    <w:rsid w:val="006253BF"/>
    <w:rsid w:val="00651B5E"/>
    <w:rsid w:val="00663E2E"/>
    <w:rsid w:val="00675A73"/>
    <w:rsid w:val="00675AB8"/>
    <w:rsid w:val="00683A73"/>
    <w:rsid w:val="006A05F0"/>
    <w:rsid w:val="006A0682"/>
    <w:rsid w:val="006B2273"/>
    <w:rsid w:val="006B736B"/>
    <w:rsid w:val="006C128B"/>
    <w:rsid w:val="006C1E99"/>
    <w:rsid w:val="006D4E9A"/>
    <w:rsid w:val="006D754F"/>
    <w:rsid w:val="006D7604"/>
    <w:rsid w:val="006E02D5"/>
    <w:rsid w:val="006F699D"/>
    <w:rsid w:val="0070434B"/>
    <w:rsid w:val="007157D6"/>
    <w:rsid w:val="0074255A"/>
    <w:rsid w:val="00743E2C"/>
    <w:rsid w:val="0075071F"/>
    <w:rsid w:val="00750EAA"/>
    <w:rsid w:val="00752F12"/>
    <w:rsid w:val="00760A94"/>
    <w:rsid w:val="00782850"/>
    <w:rsid w:val="00791229"/>
    <w:rsid w:val="007A30D5"/>
    <w:rsid w:val="007D02E8"/>
    <w:rsid w:val="007D3B1D"/>
    <w:rsid w:val="007F17C7"/>
    <w:rsid w:val="008425F8"/>
    <w:rsid w:val="00845D2D"/>
    <w:rsid w:val="00860904"/>
    <w:rsid w:val="0087491B"/>
    <w:rsid w:val="008841DA"/>
    <w:rsid w:val="00890AC8"/>
    <w:rsid w:val="008910FD"/>
    <w:rsid w:val="008C3E8F"/>
    <w:rsid w:val="008D0BFA"/>
    <w:rsid w:val="008D4713"/>
    <w:rsid w:val="008E1439"/>
    <w:rsid w:val="008E1D6E"/>
    <w:rsid w:val="008E2BA9"/>
    <w:rsid w:val="008E63B0"/>
    <w:rsid w:val="008F10FA"/>
    <w:rsid w:val="009104A9"/>
    <w:rsid w:val="00915C82"/>
    <w:rsid w:val="0091640C"/>
    <w:rsid w:val="009175A1"/>
    <w:rsid w:val="00922BCF"/>
    <w:rsid w:val="00935B77"/>
    <w:rsid w:val="00942463"/>
    <w:rsid w:val="00964D4D"/>
    <w:rsid w:val="00965E56"/>
    <w:rsid w:val="009716A3"/>
    <w:rsid w:val="00973EF5"/>
    <w:rsid w:val="009871DE"/>
    <w:rsid w:val="00991ABA"/>
    <w:rsid w:val="009C05E2"/>
    <w:rsid w:val="009E0BD4"/>
    <w:rsid w:val="00A027BC"/>
    <w:rsid w:val="00A065D5"/>
    <w:rsid w:val="00A069CC"/>
    <w:rsid w:val="00A15B1C"/>
    <w:rsid w:val="00A31620"/>
    <w:rsid w:val="00A3406E"/>
    <w:rsid w:val="00A4303E"/>
    <w:rsid w:val="00A43878"/>
    <w:rsid w:val="00A56CE4"/>
    <w:rsid w:val="00A77A5B"/>
    <w:rsid w:val="00A82B89"/>
    <w:rsid w:val="00A8428A"/>
    <w:rsid w:val="00A87DB3"/>
    <w:rsid w:val="00A94890"/>
    <w:rsid w:val="00AA67FD"/>
    <w:rsid w:val="00AB6965"/>
    <w:rsid w:val="00AD7500"/>
    <w:rsid w:val="00AE28E6"/>
    <w:rsid w:val="00AF7E2D"/>
    <w:rsid w:val="00B026CA"/>
    <w:rsid w:val="00B030AB"/>
    <w:rsid w:val="00B11478"/>
    <w:rsid w:val="00B15C5A"/>
    <w:rsid w:val="00B17C40"/>
    <w:rsid w:val="00B26DAA"/>
    <w:rsid w:val="00B473E6"/>
    <w:rsid w:val="00B56C0C"/>
    <w:rsid w:val="00B5742C"/>
    <w:rsid w:val="00B779CB"/>
    <w:rsid w:val="00B81E88"/>
    <w:rsid w:val="00B85EE2"/>
    <w:rsid w:val="00B86D10"/>
    <w:rsid w:val="00BB17F4"/>
    <w:rsid w:val="00BB1D02"/>
    <w:rsid w:val="00BC29D1"/>
    <w:rsid w:val="00BC3F44"/>
    <w:rsid w:val="00BD20CD"/>
    <w:rsid w:val="00BE39C1"/>
    <w:rsid w:val="00BF140D"/>
    <w:rsid w:val="00BF1FFE"/>
    <w:rsid w:val="00C00C50"/>
    <w:rsid w:val="00C02E6B"/>
    <w:rsid w:val="00C12254"/>
    <w:rsid w:val="00C31066"/>
    <w:rsid w:val="00C47DC1"/>
    <w:rsid w:val="00C54BA6"/>
    <w:rsid w:val="00C64163"/>
    <w:rsid w:val="00C722A0"/>
    <w:rsid w:val="00C748FE"/>
    <w:rsid w:val="00CB2724"/>
    <w:rsid w:val="00CB3169"/>
    <w:rsid w:val="00CC0EC3"/>
    <w:rsid w:val="00CC1CCB"/>
    <w:rsid w:val="00CC5D45"/>
    <w:rsid w:val="00CD43FD"/>
    <w:rsid w:val="00D0587E"/>
    <w:rsid w:val="00D1537A"/>
    <w:rsid w:val="00D26513"/>
    <w:rsid w:val="00D26773"/>
    <w:rsid w:val="00D42823"/>
    <w:rsid w:val="00D46791"/>
    <w:rsid w:val="00D63348"/>
    <w:rsid w:val="00D7019F"/>
    <w:rsid w:val="00D85688"/>
    <w:rsid w:val="00DA3FE9"/>
    <w:rsid w:val="00DC02A1"/>
    <w:rsid w:val="00DD0E3F"/>
    <w:rsid w:val="00DD6CAE"/>
    <w:rsid w:val="00E03260"/>
    <w:rsid w:val="00E069AC"/>
    <w:rsid w:val="00E07D03"/>
    <w:rsid w:val="00E13FE9"/>
    <w:rsid w:val="00E26864"/>
    <w:rsid w:val="00E27C31"/>
    <w:rsid w:val="00E42A08"/>
    <w:rsid w:val="00E54263"/>
    <w:rsid w:val="00E708E3"/>
    <w:rsid w:val="00E852D1"/>
    <w:rsid w:val="00E91AFA"/>
    <w:rsid w:val="00E92526"/>
    <w:rsid w:val="00E94999"/>
    <w:rsid w:val="00E951FE"/>
    <w:rsid w:val="00EA3C15"/>
    <w:rsid w:val="00EA4A65"/>
    <w:rsid w:val="00EA64D6"/>
    <w:rsid w:val="00EB0B0E"/>
    <w:rsid w:val="00EC5066"/>
    <w:rsid w:val="00EC676E"/>
    <w:rsid w:val="00ED14AE"/>
    <w:rsid w:val="00ED30B3"/>
    <w:rsid w:val="00ED41ED"/>
    <w:rsid w:val="00ED7A51"/>
    <w:rsid w:val="00EE5C6E"/>
    <w:rsid w:val="00F05F7C"/>
    <w:rsid w:val="00F213A2"/>
    <w:rsid w:val="00F24A92"/>
    <w:rsid w:val="00F30DAA"/>
    <w:rsid w:val="00F354A1"/>
    <w:rsid w:val="00F42368"/>
    <w:rsid w:val="00F446F3"/>
    <w:rsid w:val="00F71BBD"/>
    <w:rsid w:val="00F7372C"/>
    <w:rsid w:val="00F832D3"/>
    <w:rsid w:val="00F84BE2"/>
    <w:rsid w:val="00F9195C"/>
    <w:rsid w:val="00F96625"/>
    <w:rsid w:val="00FA62F5"/>
    <w:rsid w:val="00FC6B2C"/>
    <w:rsid w:val="00FD0BF3"/>
    <w:rsid w:val="00FD297B"/>
    <w:rsid w:val="00FE214C"/>
    <w:rsid w:val="00FE5B06"/>
    <w:rsid w:val="00FE7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AF0AF2C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7019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4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48E"/>
    <w:rPr>
      <w:rFonts w:ascii="Segoe UI" w:hAnsi="Segoe UI" w:cs="Segoe UI"/>
      <w:sz w:val="18"/>
      <w:szCs w:val="18"/>
      <w:lang w:val="en-US" w:eastAsia="en-US"/>
    </w:rPr>
  </w:style>
  <w:style w:type="paragraph" w:styleId="NoSpacing">
    <w:name w:val="No Spacing"/>
    <w:uiPriority w:val="1"/>
    <w:qFormat/>
    <w:rsid w:val="00EC676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3B254B-E025-4032-9428-606086264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11</cp:revision>
  <cp:lastPrinted>2026-07-29T11:09:00Z</cp:lastPrinted>
  <dcterms:created xsi:type="dcterms:W3CDTF">2026-06-25T09:19:00Z</dcterms:created>
  <dcterms:modified xsi:type="dcterms:W3CDTF">2026-07-29T11:09:00Z</dcterms:modified>
</cp:coreProperties>
</file>