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CE5" w:rsidRPr="00A04439" w:rsidRDefault="009D0CE5" w:rsidP="009D0CE5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-5421630</wp:posOffset>
                </wp:positionH>
                <wp:positionV relativeFrom="paragraph">
                  <wp:posOffset>3999865</wp:posOffset>
                </wp:positionV>
                <wp:extent cx="10019030" cy="212090"/>
                <wp:effectExtent l="5715" t="10795" r="10795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019030" cy="212090"/>
                        </a:xfrm>
                        <a:prstGeom prst="rect">
                          <a:avLst/>
                        </a:prstGeom>
                        <a:solidFill>
                          <a:srgbClr val="FFAB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675A32" id="Rectangle 2" o:spid="_x0000_s1026" style="position:absolute;margin-left:-426.9pt;margin-top:314.95pt;width:788.9pt;height:16.7pt;rotation:-90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" fillcolor="#ffab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-5728970</wp:posOffset>
                </wp:positionH>
                <wp:positionV relativeFrom="paragraph">
                  <wp:posOffset>3923665</wp:posOffset>
                </wp:positionV>
                <wp:extent cx="10038080" cy="383540"/>
                <wp:effectExtent l="12700" t="10795" r="13335" b="952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038080" cy="383540"/>
                        </a:xfrm>
                        <a:prstGeom prst="rect">
                          <a:avLst/>
                        </a:prstGeom>
                        <a:solidFill>
                          <a:srgbClr val="001243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A8FA89" id="Rectangle 1" o:spid="_x0000_s1026" style="position:absolute;margin-left:-451.1pt;margin-top:308.95pt;width:790.4pt;height:30.2pt;rotation:-90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" fillcolor="#001243"/>
            </w:pict>
          </mc:Fallback>
        </mc:AlternateContent>
      </w:r>
    </w:p>
    <w:p w:rsidR="009D0CE5" w:rsidRPr="00A04439" w:rsidRDefault="009D0CE5" w:rsidP="009D0CE5"/>
    <w:p w:rsidR="009D0CE5" w:rsidRPr="00A04439" w:rsidRDefault="009D0CE5" w:rsidP="009D0CE5"/>
    <w:p w:rsidR="009D0CE5" w:rsidRPr="004D51C7" w:rsidRDefault="009D0CE5" w:rsidP="009D0CE5">
      <w:pPr>
        <w:jc w:val="center"/>
        <w:rPr>
          <w:sz w:val="42"/>
        </w:rPr>
      </w:pPr>
      <w:r w:rsidRPr="00012106">
        <w:rPr>
          <w:sz w:val="42"/>
        </w:rPr>
        <w:t>STRUKTUR ORGANISASI &amp; JOB DESCRIPTION</w:t>
      </w:r>
    </w:p>
    <w:tbl>
      <w:tblPr>
        <w:tblW w:w="7830" w:type="dxa"/>
        <w:tblInd w:w="450" w:type="dxa"/>
        <w:tblLook w:val="04A0" w:firstRow="1" w:lastRow="0" w:firstColumn="1" w:lastColumn="0" w:noHBand="0" w:noVBand="1"/>
      </w:tblPr>
      <w:tblGrid>
        <w:gridCol w:w="771"/>
        <w:gridCol w:w="791"/>
        <w:gridCol w:w="1058"/>
        <w:gridCol w:w="1086"/>
        <w:gridCol w:w="4124"/>
      </w:tblGrid>
      <w:tr w:rsidR="00B84F18" w:rsidRPr="00B84F18" w:rsidTr="00B84F18">
        <w:trPr>
          <w:trHeight w:val="315"/>
        </w:trPr>
        <w:tc>
          <w:tcPr>
            <w:tcW w:w="2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id-ID" w:eastAsia="id-ID"/>
              </w:rPr>
            </w:pPr>
            <w:r w:rsidRPr="00B84F18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id-ID" w:eastAsia="id-ID"/>
              </w:rPr>
              <w:t>TREASURY DIVISION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</w:tr>
      <w:tr w:rsidR="00B84F18" w:rsidRPr="00B84F18" w:rsidTr="00B84F18">
        <w:trPr>
          <w:trHeight w:val="315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1</w:t>
            </w:r>
            <w:r w:rsidR="00F36837"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7</w:t>
            </w:r>
            <w:r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.0.</w:t>
            </w:r>
          </w:p>
        </w:tc>
        <w:tc>
          <w:tcPr>
            <w:tcW w:w="705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865689" w:rsidRDefault="00865689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KEPALA DIVISI TREASURY</w:t>
            </w:r>
          </w:p>
        </w:tc>
      </w:tr>
      <w:tr w:rsidR="00B84F18" w:rsidRPr="00B84F18" w:rsidTr="00B84F18">
        <w:trPr>
          <w:trHeight w:val="315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F36837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17</w:t>
            </w:r>
            <w:r w:rsidR="00B84F18"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.A.</w:t>
            </w:r>
          </w:p>
        </w:tc>
        <w:tc>
          <w:tcPr>
            <w:tcW w:w="62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92C32" w:rsidRDefault="00B92C32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KEPALA BAGIAN TREASURY &amp; ALM</w:t>
            </w:r>
          </w:p>
        </w:tc>
      </w:tr>
      <w:tr w:rsidR="00B84F18" w:rsidRPr="00B84F18" w:rsidTr="00B84F18">
        <w:trPr>
          <w:trHeight w:val="315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F36837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17</w:t>
            </w:r>
            <w:r w:rsidR="00B84F18"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.A.1.</w:t>
            </w:r>
          </w:p>
        </w:tc>
        <w:tc>
          <w:tcPr>
            <w:tcW w:w="52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D2499" w:rsidRPr="00AD2499" w:rsidRDefault="00B84F18" w:rsidP="00AD2499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 xml:space="preserve">KEPALA SEKSI </w:t>
            </w:r>
            <w:r w:rsidR="00AD2499"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MANAJEMEN ASET LIABILITAS</w:t>
            </w:r>
          </w:p>
        </w:tc>
      </w:tr>
      <w:tr w:rsidR="00B84F18" w:rsidRPr="00B84F18" w:rsidTr="00B84F18">
        <w:trPr>
          <w:trHeight w:val="315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F36837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17</w:t>
            </w:r>
            <w:r w:rsidR="00B84F18"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.A.1.1.</w:t>
            </w:r>
          </w:p>
        </w:tc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PELAKSANA ALMA</w:t>
            </w:r>
            <w:bookmarkStart w:id="0" w:name="_GoBack"/>
            <w:bookmarkEnd w:id="0"/>
          </w:p>
        </w:tc>
      </w:tr>
      <w:tr w:rsidR="00B84F18" w:rsidRPr="00B84F18" w:rsidTr="00B84F18">
        <w:trPr>
          <w:trHeight w:val="315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F36837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17</w:t>
            </w:r>
            <w:r w:rsidR="00B84F18"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.A.1.2.</w:t>
            </w:r>
          </w:p>
        </w:tc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PELAKSANA PELAPORAN TREASURY</w:t>
            </w:r>
          </w:p>
        </w:tc>
      </w:tr>
      <w:tr w:rsidR="00B84F18" w:rsidRPr="00B84F18" w:rsidTr="00B84F18">
        <w:trPr>
          <w:trHeight w:val="315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</w:tr>
      <w:tr w:rsidR="00B84F18" w:rsidRPr="00B84F18" w:rsidTr="00B84F18">
        <w:trPr>
          <w:trHeight w:val="315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11.B.1.</w:t>
            </w:r>
          </w:p>
        </w:tc>
        <w:tc>
          <w:tcPr>
            <w:tcW w:w="52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KEPALA SEKSI DEALER</w:t>
            </w:r>
          </w:p>
        </w:tc>
      </w:tr>
      <w:tr w:rsidR="00B84F18" w:rsidRPr="00B84F18" w:rsidTr="00B84F18">
        <w:trPr>
          <w:trHeight w:val="315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11.B.1.1.</w:t>
            </w:r>
          </w:p>
        </w:tc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B84F18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PELAKSANA DEALER</w:t>
            </w:r>
          </w:p>
        </w:tc>
      </w:tr>
    </w:tbl>
    <w:p w:rsidR="009D0CE5" w:rsidRPr="009D0CE5" w:rsidRDefault="009D0CE5" w:rsidP="009D0CE5">
      <w:pPr>
        <w:rPr>
          <w:lang w:val="id-ID"/>
        </w:rPr>
      </w:pPr>
    </w:p>
    <w:p w:rsidR="009D0CE5" w:rsidRPr="00A04439" w:rsidRDefault="009D0CE5" w:rsidP="009D0CE5"/>
    <w:p w:rsidR="009D0CE5" w:rsidRPr="00A04439" w:rsidRDefault="009D0CE5" w:rsidP="009D0CE5"/>
    <w:p w:rsidR="009D0CE5" w:rsidRPr="004D51C7" w:rsidRDefault="009D0CE5" w:rsidP="009D0CE5"/>
    <w:p w:rsidR="009D0CE5" w:rsidRPr="00216C9B" w:rsidRDefault="009D0CE5" w:rsidP="009D0CE5"/>
    <w:p w:rsidR="009E2195" w:rsidRDefault="001624AA"/>
    <w:sectPr w:rsidR="009E2195" w:rsidSect="00ED7E3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24AA" w:rsidRDefault="001624AA">
      <w:pPr>
        <w:spacing w:after="0" w:line="240" w:lineRule="auto"/>
      </w:pPr>
      <w:r>
        <w:separator/>
      </w:r>
    </w:p>
  </w:endnote>
  <w:endnote w:type="continuationSeparator" w:id="0">
    <w:p w:rsidR="001624AA" w:rsidRDefault="00162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24AA" w:rsidRDefault="001624AA">
      <w:pPr>
        <w:spacing w:after="0" w:line="240" w:lineRule="auto"/>
      </w:pPr>
      <w:r>
        <w:separator/>
      </w:r>
    </w:p>
  </w:footnote>
  <w:footnote w:type="continuationSeparator" w:id="0">
    <w:p w:rsidR="001624AA" w:rsidRDefault="00162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0A6" w:rsidRPr="007C20A6" w:rsidRDefault="009D0CE5" w:rsidP="007C20A6">
    <w:pPr>
      <w:pStyle w:val="Footer"/>
      <w:jc w:val="right"/>
      <w:rPr>
        <w:sz w:val="32"/>
        <w:szCs w:val="32"/>
        <w:lang w:val="id-ID"/>
      </w:rPr>
    </w:pPr>
    <w:r w:rsidRPr="00C91CC5">
      <w:rPr>
        <w:sz w:val="32"/>
        <w:szCs w:val="32"/>
        <w:lang w:val="id-ID"/>
      </w:rPr>
      <w:t>PERUBAHAN KETIGA</w:t>
    </w:r>
    <w:r>
      <w:rPr>
        <w:sz w:val="32"/>
        <w:szCs w:val="32"/>
        <w:lang w:val="id-ID"/>
      </w:rPr>
      <w:t xml:space="preserve">, XX </w:t>
    </w:r>
    <w:r w:rsidR="00865689">
      <w:rPr>
        <w:sz w:val="32"/>
        <w:szCs w:val="32"/>
      </w:rPr>
      <w:t xml:space="preserve">JULI </w:t>
    </w:r>
    <w:r>
      <w:rPr>
        <w:sz w:val="32"/>
        <w:szCs w:val="32"/>
        <w:lang w:val="id-ID"/>
      </w:rPr>
      <w:t>2026</w:t>
    </w:r>
    <w:r w:rsidRPr="00241970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ABC1BDC" wp14:editId="3D8579CC">
          <wp:simplePos x="0" y="0"/>
          <wp:positionH relativeFrom="margin">
            <wp:posOffset>0</wp:posOffset>
          </wp:positionH>
          <wp:positionV relativeFrom="paragraph">
            <wp:posOffset>-81886</wp:posOffset>
          </wp:positionV>
          <wp:extent cx="2076450" cy="690880"/>
          <wp:effectExtent l="0" t="0" r="0" b="0"/>
          <wp:wrapNone/>
          <wp:docPr id="6" name="Picture 6" descr="C:\Users\Rijal-SDM\Desktop\eBISs\Logo_\logo bank sultra maju bersama latar puti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ijal-SDM\Desktop\eBISs\Logo_\logo bank sultra maju bersama latar puti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CE5"/>
    <w:rsid w:val="001624AA"/>
    <w:rsid w:val="00663F2B"/>
    <w:rsid w:val="00865689"/>
    <w:rsid w:val="00930A11"/>
    <w:rsid w:val="009D0CE5"/>
    <w:rsid w:val="00AD2499"/>
    <w:rsid w:val="00B84F18"/>
    <w:rsid w:val="00B92C32"/>
    <w:rsid w:val="00D31D56"/>
    <w:rsid w:val="00F36837"/>
    <w:rsid w:val="00F5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DFDFA8-FA49-43AB-AB6D-685714F5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CE5"/>
    <w:pPr>
      <w:spacing w:after="200" w:line="276" w:lineRule="auto"/>
    </w:pPr>
    <w:rPr>
      <w:rFonts w:ascii="FSAlbert" w:hAnsi="FSAlbert" w:cs="Times New Roman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D0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CE5"/>
    <w:rPr>
      <w:rFonts w:ascii="FSAlbert" w:hAnsi="FSAlbert" w:cs="Times New Roman"/>
      <w:szCs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65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689"/>
    <w:rPr>
      <w:rFonts w:ascii="FSAlbert" w:hAnsi="FSAlbert" w:cs="Times New Roman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7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BANK SULTRA</cp:lastModifiedBy>
  <cp:revision>7</cp:revision>
  <dcterms:created xsi:type="dcterms:W3CDTF">2026-05-10T03:41:00Z</dcterms:created>
  <dcterms:modified xsi:type="dcterms:W3CDTF">2026-07-08T03:51:00Z</dcterms:modified>
</cp:coreProperties>
</file>