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1947"/>
        <w:gridCol w:w="3034"/>
        <w:gridCol w:w="3829"/>
      </w:tblGrid>
      <w:tr w:rsidR="00201DC9" w:rsidRPr="00C12CBB" w14:paraId="735B6B1E" w14:textId="77777777" w:rsidTr="00C12CBB">
        <w:tc>
          <w:tcPr>
            <w:tcW w:w="2389" w:type="dxa"/>
            <w:gridSpan w:val="2"/>
          </w:tcPr>
          <w:p w14:paraId="0DDBB7C9" w14:textId="77777777" w:rsidR="00201DC9" w:rsidRPr="00C12CBB" w:rsidRDefault="00201DC9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63" w:type="dxa"/>
            <w:gridSpan w:val="2"/>
          </w:tcPr>
          <w:p w14:paraId="41263F69" w14:textId="0BC05E10" w:rsidR="00201DC9" w:rsidRPr="00C12CBB" w:rsidRDefault="00FB7231" w:rsidP="00492CD5">
            <w:pPr>
              <w:spacing w:line="276" w:lineRule="auto"/>
              <w:rPr>
                <w:rFonts w:ascii="FSAlbert" w:hAnsi="FSAlbert" w:cs="Arial"/>
                <w:iCs/>
                <w:sz w:val="22"/>
                <w:szCs w:val="22"/>
                <w:lang w:val="id-ID"/>
              </w:rPr>
            </w:pPr>
            <w:proofErr w:type="spellStart"/>
            <w:r w:rsidRPr="00C12CBB">
              <w:rPr>
                <w:rFonts w:ascii="FSAlbert" w:hAnsi="FSAlbert" w:cs="Arial"/>
                <w:iCs/>
                <w:sz w:val="22"/>
                <w:szCs w:val="22"/>
              </w:rPr>
              <w:t>Kepala</w:t>
            </w:r>
            <w:proofErr w:type="spellEnd"/>
            <w:r w:rsidRPr="00C12CBB">
              <w:rPr>
                <w:rFonts w:ascii="FSAlbert" w:hAnsi="FSAlbert" w:cs="Arial"/>
                <w:iCs/>
                <w:sz w:val="22"/>
                <w:szCs w:val="22"/>
              </w:rPr>
              <w:t xml:space="preserve"> Seksi </w:t>
            </w:r>
            <w:proofErr w:type="spellStart"/>
            <w:r w:rsidR="00492CD5">
              <w:rPr>
                <w:rFonts w:ascii="FSAlbert" w:hAnsi="FSAlbert" w:cs="Arial"/>
                <w:iCs/>
                <w:sz w:val="22"/>
                <w:szCs w:val="22"/>
              </w:rPr>
              <w:t>Manajemen</w:t>
            </w:r>
            <w:proofErr w:type="spellEnd"/>
            <w:r w:rsidR="00492CD5">
              <w:rPr>
                <w:rFonts w:ascii="FSAlbert" w:hAnsi="FSAlbert" w:cs="Arial"/>
                <w:iCs/>
                <w:sz w:val="22"/>
                <w:szCs w:val="22"/>
              </w:rPr>
              <w:t xml:space="preserve"> Aset </w:t>
            </w:r>
            <w:proofErr w:type="spellStart"/>
            <w:r w:rsidR="00492CD5">
              <w:rPr>
                <w:rFonts w:ascii="FSAlbert" w:hAnsi="FSAlbert" w:cs="Arial"/>
                <w:iCs/>
                <w:sz w:val="22"/>
                <w:szCs w:val="22"/>
              </w:rPr>
              <w:t>Liabilitas</w:t>
            </w:r>
            <w:proofErr w:type="spellEnd"/>
            <w:r w:rsidR="00492CD5">
              <w:rPr>
                <w:rFonts w:ascii="FSAlbert" w:hAnsi="FSAlbert" w:cs="Arial"/>
                <w:iCs/>
                <w:sz w:val="22"/>
                <w:szCs w:val="22"/>
              </w:rPr>
              <w:t xml:space="preserve"> (ALM)</w:t>
            </w:r>
            <w:r w:rsidR="00B4559F" w:rsidRPr="00C12CBB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 </w:t>
            </w:r>
            <w:r w:rsidR="00B23B61" w:rsidRPr="00C12CBB"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r w:rsidR="00D41E35" w:rsidRPr="00C12CBB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C12CBB" w14:paraId="330C62E2" w14:textId="77777777" w:rsidTr="00C12CBB">
        <w:tc>
          <w:tcPr>
            <w:tcW w:w="2389" w:type="dxa"/>
            <w:gridSpan w:val="2"/>
          </w:tcPr>
          <w:p w14:paraId="15296526" w14:textId="77777777" w:rsidR="00201DC9" w:rsidRPr="00C12CBB" w:rsidRDefault="00201DC9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63" w:type="dxa"/>
            <w:gridSpan w:val="2"/>
          </w:tcPr>
          <w:p w14:paraId="701A1108" w14:textId="1681DD85" w:rsidR="00201DC9" w:rsidRPr="00492CD5" w:rsidRDefault="00492CD5" w:rsidP="001018F2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Bagian Treasury </w:t>
            </w:r>
          </w:p>
        </w:tc>
      </w:tr>
      <w:tr w:rsidR="00D6212B" w:rsidRPr="00C12CBB" w14:paraId="09B9090E" w14:textId="77777777" w:rsidTr="00C12CBB">
        <w:tc>
          <w:tcPr>
            <w:tcW w:w="2389" w:type="dxa"/>
            <w:gridSpan w:val="2"/>
          </w:tcPr>
          <w:p w14:paraId="6E99D205" w14:textId="19A9DFC0" w:rsidR="00D6212B" w:rsidRPr="00C12CBB" w:rsidRDefault="00D6212B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863" w:type="dxa"/>
            <w:gridSpan w:val="2"/>
          </w:tcPr>
          <w:p w14:paraId="3BC441B6" w14:textId="3C957EA2" w:rsidR="007F35B0" w:rsidRPr="00C12CBB" w:rsidRDefault="00D6212B" w:rsidP="00C12CB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83"/>
              <w:rPr>
                <w:rFonts w:ascii="FSAlbert" w:hAnsi="FSAlbert"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/>
                <w:sz w:val="22"/>
                <w:szCs w:val="22"/>
                <w:lang w:val="id-ID"/>
              </w:rPr>
              <w:t>Pelaksana ALM</w:t>
            </w:r>
            <w:r w:rsidR="007F35B0" w:rsidRPr="00C12CBB">
              <w:rPr>
                <w:rFonts w:ascii="FSAlbert" w:hAnsi="FSAlbert"/>
                <w:sz w:val="22"/>
                <w:szCs w:val="22"/>
                <w:lang w:val="id-ID"/>
              </w:rPr>
              <w:t>A</w:t>
            </w:r>
          </w:p>
          <w:p w14:paraId="1E1AEB13" w14:textId="71F894EC" w:rsidR="00D6212B" w:rsidRPr="00C12CBB" w:rsidRDefault="00D6212B" w:rsidP="00C12CBB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83"/>
              <w:rPr>
                <w:rFonts w:ascii="FSAlbert" w:hAnsi="FSAlbert"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/>
                <w:sz w:val="22"/>
                <w:szCs w:val="22"/>
                <w:lang w:val="id-ID"/>
              </w:rPr>
              <w:t>Pelaksana Pelaporan</w:t>
            </w:r>
            <w:r w:rsidR="007F35B0" w:rsidRPr="00C12CBB">
              <w:rPr>
                <w:rFonts w:ascii="FSAlbert" w:hAnsi="FSAlbert"/>
                <w:sz w:val="22"/>
                <w:szCs w:val="22"/>
                <w:lang w:val="id-ID"/>
              </w:rPr>
              <w:t xml:space="preserve"> Treasury</w:t>
            </w:r>
          </w:p>
        </w:tc>
      </w:tr>
      <w:tr w:rsidR="008425F8" w:rsidRPr="00C12CBB" w14:paraId="6EDEE9F3" w14:textId="77777777" w:rsidTr="00C12CBB">
        <w:trPr>
          <w:trHeight w:val="270"/>
        </w:trPr>
        <w:tc>
          <w:tcPr>
            <w:tcW w:w="2389" w:type="dxa"/>
            <w:gridSpan w:val="2"/>
          </w:tcPr>
          <w:p w14:paraId="7D3A3F0E" w14:textId="77777777" w:rsidR="008425F8" w:rsidRPr="00C12CBB" w:rsidRDefault="008425F8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034" w:type="dxa"/>
          </w:tcPr>
          <w:p w14:paraId="3E91FCD0" w14:textId="77777777" w:rsidR="008425F8" w:rsidRPr="00C12CBB" w:rsidRDefault="008425F8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29" w:type="dxa"/>
          </w:tcPr>
          <w:p w14:paraId="019C93CE" w14:textId="77777777" w:rsidR="008425F8" w:rsidRPr="00C12CBB" w:rsidRDefault="00015339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12CBB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155F0C" w:rsidRPr="00C12CBB" w14:paraId="22858F4B" w14:textId="77777777" w:rsidTr="00C12CBB">
        <w:trPr>
          <w:trHeight w:val="270"/>
        </w:trPr>
        <w:tc>
          <w:tcPr>
            <w:tcW w:w="2389" w:type="dxa"/>
            <w:gridSpan w:val="2"/>
          </w:tcPr>
          <w:p w14:paraId="78C1FE3F" w14:textId="77777777" w:rsidR="00155F0C" w:rsidRPr="00C12CBB" w:rsidRDefault="00155F0C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034" w:type="dxa"/>
          </w:tcPr>
          <w:p w14:paraId="45439CB7" w14:textId="53BC006D" w:rsidR="00155F0C" w:rsidRPr="00C12CBB" w:rsidRDefault="00155F0C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Pangkat</w:t>
            </w:r>
          </w:p>
        </w:tc>
        <w:tc>
          <w:tcPr>
            <w:tcW w:w="3829" w:type="dxa"/>
          </w:tcPr>
          <w:p w14:paraId="4DDFECA0" w14:textId="53CA1EE0" w:rsidR="00155F0C" w:rsidRPr="00C12CBB" w:rsidRDefault="00FC4656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C12CBB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55F0C" w:rsidRPr="00C12CBB" w14:paraId="6E0546A9" w14:textId="77777777" w:rsidTr="00C12CBB">
        <w:trPr>
          <w:trHeight w:val="270"/>
        </w:trPr>
        <w:tc>
          <w:tcPr>
            <w:tcW w:w="2389" w:type="dxa"/>
            <w:gridSpan w:val="2"/>
          </w:tcPr>
          <w:p w14:paraId="78D6E990" w14:textId="77777777" w:rsidR="00155F0C" w:rsidRPr="00C12CBB" w:rsidRDefault="00155F0C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034" w:type="dxa"/>
          </w:tcPr>
          <w:p w14:paraId="67CB37CA" w14:textId="77777777" w:rsidR="00155F0C" w:rsidRPr="00C12CBB" w:rsidRDefault="00155F0C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829" w:type="dxa"/>
          </w:tcPr>
          <w:p w14:paraId="7A283199" w14:textId="77777777" w:rsidR="00155F0C" w:rsidRPr="00271518" w:rsidRDefault="00155F0C" w:rsidP="00C12CBB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right="27" w:hanging="219"/>
              <w:rPr>
                <w:rFonts w:ascii="FSAlbert" w:hAnsi="FSAlbert" w:cs="Arial"/>
                <w:color w:val="FF0000"/>
                <w:sz w:val="22"/>
                <w:szCs w:val="22"/>
                <w:lang w:val="id-ID"/>
              </w:rPr>
            </w:pPr>
            <w:r w:rsidRPr="00271518">
              <w:rPr>
                <w:rFonts w:ascii="FSAlbert" w:hAnsi="FSAlbert" w:cs="Arial"/>
                <w:color w:val="FF0000"/>
                <w:sz w:val="22"/>
                <w:szCs w:val="22"/>
                <w:lang w:val="id-ID"/>
              </w:rPr>
              <w:t>Memiliki sertifikat Dealer</w:t>
            </w:r>
          </w:p>
          <w:p w14:paraId="7303A607" w14:textId="7B5FE998" w:rsidR="00155F0C" w:rsidRPr="00C12CBB" w:rsidRDefault="00277B61" w:rsidP="00277B61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right="27" w:hanging="219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271518">
              <w:rPr>
                <w:rFonts w:ascii="FSAlbert" w:hAnsi="FSAlbert" w:cs="Arial"/>
                <w:color w:val="FF0000"/>
                <w:sz w:val="22"/>
                <w:szCs w:val="22"/>
              </w:rPr>
              <w:t>Pelaksana</w:t>
            </w:r>
            <w:proofErr w:type="spellEnd"/>
            <w:r w:rsidRPr="00271518">
              <w:rPr>
                <w:rFonts w:ascii="FSAlbert" w:hAnsi="FSAlbert" w:cs="Arial"/>
                <w:color w:val="FF0000"/>
                <w:sz w:val="22"/>
                <w:szCs w:val="22"/>
              </w:rPr>
              <w:t xml:space="preserve"> Treasury Minimal 7 </w:t>
            </w:r>
            <w:proofErr w:type="spellStart"/>
            <w:r w:rsidRPr="00271518">
              <w:rPr>
                <w:rFonts w:ascii="FSAlbert" w:hAnsi="FSAlbert" w:cs="Arial"/>
                <w:color w:val="FF0000"/>
                <w:sz w:val="22"/>
                <w:szCs w:val="22"/>
              </w:rPr>
              <w:t>Tahun</w:t>
            </w:r>
            <w:proofErr w:type="spellEnd"/>
          </w:p>
        </w:tc>
      </w:tr>
      <w:tr w:rsidR="00201DC9" w:rsidRPr="00C12CBB" w14:paraId="64FF8CC0" w14:textId="77777777" w:rsidTr="00C12CBB">
        <w:tc>
          <w:tcPr>
            <w:tcW w:w="2389" w:type="dxa"/>
            <w:gridSpan w:val="2"/>
          </w:tcPr>
          <w:p w14:paraId="5B74C5CB" w14:textId="77777777" w:rsidR="00201DC9" w:rsidRPr="00C12CBB" w:rsidRDefault="00201DC9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63" w:type="dxa"/>
            <w:gridSpan w:val="2"/>
          </w:tcPr>
          <w:p w14:paraId="5E25FADF" w14:textId="77777777" w:rsidR="00201DC9" w:rsidRDefault="00987981" w:rsidP="00C12C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struktur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posisi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Bank (Balance Sheet Management) guna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memitigasi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suku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bunga,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akurasi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penyampaian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regulator dan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manajerial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pengambilan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keputusan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ALCO (Asset Liability Committee)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Comply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Standar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D4D517" w14:textId="6D04F423" w:rsidR="00492CD5" w:rsidRPr="00C12CBB" w:rsidRDefault="00492CD5" w:rsidP="00C12CBB">
            <w:pPr>
              <w:spacing w:line="276" w:lineRule="auto"/>
              <w:ind w:right="27"/>
              <w:rPr>
                <w:rFonts w:ascii="FSAlbert" w:hAnsi="FSAlbert" w:cs="Arial"/>
                <w:i/>
                <w:sz w:val="22"/>
                <w:szCs w:val="22"/>
              </w:rPr>
            </w:pPr>
          </w:p>
        </w:tc>
      </w:tr>
      <w:tr w:rsidR="009B2A5D" w:rsidRPr="00C12CBB" w14:paraId="2CF38BBF" w14:textId="77777777" w:rsidTr="00C12CBB">
        <w:tc>
          <w:tcPr>
            <w:tcW w:w="442" w:type="dxa"/>
          </w:tcPr>
          <w:p w14:paraId="3AC780D6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</w:t>
            </w:r>
          </w:p>
        </w:tc>
        <w:tc>
          <w:tcPr>
            <w:tcW w:w="1947" w:type="dxa"/>
          </w:tcPr>
          <w:p w14:paraId="12A6587A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Perencanaan</w:t>
            </w:r>
          </w:p>
        </w:tc>
        <w:tc>
          <w:tcPr>
            <w:tcW w:w="6863" w:type="dxa"/>
            <w:gridSpan w:val="2"/>
          </w:tcPr>
          <w:p w14:paraId="5BD0AFAA" w14:textId="77777777" w:rsidR="00BC706D" w:rsidRPr="00C12CBB" w:rsidRDefault="00BC706D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Menyusun proyeksi arus kas (Cash Flow) dan kebutuhan likuiditas Bank dalam jangka pendek maupun jangka panjang.</w:t>
            </w:r>
          </w:p>
          <w:p w14:paraId="2FBC195E" w14:textId="0697B638" w:rsidR="009B2A5D" w:rsidRDefault="00BC706D" w:rsidP="00492CD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Membantu Kepala </w:t>
            </w:r>
            <w:r w:rsidR="00271518">
              <w:rPr>
                <w:rFonts w:ascii="FSAlbert" w:hAnsi="FSAlbert" w:cs="Arial"/>
                <w:sz w:val="22"/>
                <w:szCs w:val="22"/>
                <w:lang w:val="id-ID"/>
              </w:rPr>
              <w:t>Bagian</w:t>
            </w: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dalam menyusun materi rapat ALCO.</w:t>
            </w:r>
          </w:p>
          <w:p w14:paraId="129D05C8" w14:textId="1DF3DEEE" w:rsidR="00492CD5" w:rsidRPr="00492CD5" w:rsidRDefault="00492CD5" w:rsidP="00492CD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B2A5D" w:rsidRPr="00C12CBB" w14:paraId="38C8E7CB" w14:textId="77777777" w:rsidTr="00C12CBB">
        <w:tc>
          <w:tcPr>
            <w:tcW w:w="442" w:type="dxa"/>
          </w:tcPr>
          <w:p w14:paraId="1644D9CF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B</w:t>
            </w:r>
          </w:p>
        </w:tc>
        <w:tc>
          <w:tcPr>
            <w:tcW w:w="1947" w:type="dxa"/>
          </w:tcPr>
          <w:p w14:paraId="6A648F3F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ngorganisasian</w:t>
            </w:r>
          </w:p>
        </w:tc>
        <w:tc>
          <w:tcPr>
            <w:tcW w:w="6863" w:type="dxa"/>
            <w:gridSpan w:val="2"/>
          </w:tcPr>
          <w:p w14:paraId="2ED854CE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12CBB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rencana kerja yang telah ditentukan.</w:t>
            </w:r>
          </w:p>
          <w:p w14:paraId="3C3A3269" w14:textId="43B5ED19" w:rsidR="00586F3B" w:rsidRPr="00C12CBB" w:rsidRDefault="00586F3B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Membantu Kepala Bagian Treasury</w:t>
            </w:r>
            <w:r w:rsidR="00CF3756"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mengelola likuiditas dan profitabilitas bank.</w:t>
            </w:r>
          </w:p>
          <w:p w14:paraId="1FACBC3D" w14:textId="77777777" w:rsidR="00CF3756" w:rsidRPr="00C12CBB" w:rsidRDefault="00CF3756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Memantau posisi likuiditas bank secara harian.</w:t>
            </w:r>
          </w:p>
          <w:p w14:paraId="6295AFFA" w14:textId="77777777" w:rsidR="00CF3756" w:rsidRPr="00C12CBB" w:rsidRDefault="00CF3756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Melapor kepada Kepala Bagian Treasury atas pekerjaan dan keputusan yang dilakukan dan diambilnya secara harian.</w:t>
            </w:r>
          </w:p>
          <w:p w14:paraId="734AEAEB" w14:textId="77777777" w:rsidR="00155F0C" w:rsidRPr="00C12CBB" w:rsidRDefault="00155F0C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fi-FI"/>
              </w:rPr>
              <w:t>Mengikuti perkembangan pasar baik dari segi mikro maupun makro dan melaporkan keatasan.</w:t>
            </w:r>
          </w:p>
          <w:p w14:paraId="49EA8ECD" w14:textId="77777777" w:rsidR="00CF3756" w:rsidRPr="00C12CBB" w:rsidRDefault="00155F0C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</w:t>
            </w:r>
            <w:r w:rsidR="00637DB5" w:rsidRPr="00C12CBB">
              <w:rPr>
                <w:rFonts w:ascii="FSAlbert" w:hAnsi="FSAlbert" w:cs="Arial"/>
                <w:sz w:val="22"/>
                <w:szCs w:val="22"/>
                <w:lang w:val="id-ID"/>
              </w:rPr>
              <w:t>nggung jawabnya dengan benar</w:t>
            </w: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C12CBB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CF3756" w:rsidRPr="00C12CB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6751EA5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C12CB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6AE71D4B" w14:textId="77777777" w:rsidR="009B2A5D" w:rsidRPr="00613B12" w:rsidRDefault="00335073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9B2A5D" w:rsidRPr="00C12CBB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9B2A5D" w:rsidRPr="00C12CB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="009B2A5D" w:rsidRPr="00C12CBB">
              <w:rPr>
                <w:rFonts w:ascii="FSAlbert" w:hAnsi="FSAlbert" w:cs="Arial"/>
                <w:sz w:val="22"/>
                <w:szCs w:val="22"/>
              </w:rPr>
              <w:t>s</w:t>
            </w:r>
            <w:r w:rsidR="009B2A5D" w:rsidRPr="00C12CBB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9B2A5D"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625876C" w14:textId="77777777" w:rsidR="00613B12" w:rsidRPr="00C12CBB" w:rsidRDefault="00613B12" w:rsidP="00613B12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B2A5D" w:rsidRPr="00C12CBB" w14:paraId="5AF07A8F" w14:textId="77777777" w:rsidTr="00C12CBB">
        <w:tc>
          <w:tcPr>
            <w:tcW w:w="442" w:type="dxa"/>
          </w:tcPr>
          <w:p w14:paraId="0E711B02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C</w:t>
            </w:r>
          </w:p>
        </w:tc>
        <w:tc>
          <w:tcPr>
            <w:tcW w:w="1947" w:type="dxa"/>
          </w:tcPr>
          <w:p w14:paraId="2425E169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ngarahan</w:t>
            </w:r>
          </w:p>
        </w:tc>
        <w:tc>
          <w:tcPr>
            <w:tcW w:w="6863" w:type="dxa"/>
            <w:gridSpan w:val="2"/>
          </w:tcPr>
          <w:p w14:paraId="39B9026C" w14:textId="77777777" w:rsidR="00002342" w:rsidRPr="00C12CBB" w:rsidRDefault="00002342" w:rsidP="00C12CBB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Pelaksana Pelaporan dalam melakukan rekonsiliasi </w:t>
            </w: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data laporan (LBU, LHBU, LHP, dll) dengan saldo pada Core Banking.</w:t>
            </w:r>
          </w:p>
          <w:p w14:paraId="071B1B05" w14:textId="099EAE8C" w:rsidR="00002342" w:rsidRPr="00C12CBB" w:rsidRDefault="00002342" w:rsidP="00C12CBB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Memberikan penjelasan mengenai dampak peraturan baru regulator terhadap rasio-rasio likuiditas Bank (seperti LDR/LFR, GWM, RIM, atau LCR).</w:t>
            </w:r>
          </w:p>
          <w:p w14:paraId="6A202421" w14:textId="5C56C046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masing-masing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E4BC3E3" w14:textId="7AB2C2D9" w:rsidR="00505149" w:rsidRPr="00C12CBB" w:rsidRDefault="00505149" w:rsidP="00C12CBB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0C5F46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C12CBB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0F32C5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C12CBB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C12CBB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5BC3D4" w14:textId="77777777" w:rsidR="009B2A5D" w:rsidRPr="00613B12" w:rsidRDefault="009B2A5D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BCD2D2" w14:textId="77777777" w:rsidR="00613B12" w:rsidRPr="00C12CBB" w:rsidRDefault="00613B12" w:rsidP="00613B12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B2A5D" w:rsidRPr="00C12CBB" w14:paraId="3E42E49F" w14:textId="77777777" w:rsidTr="00C12CBB">
        <w:tc>
          <w:tcPr>
            <w:tcW w:w="442" w:type="dxa"/>
          </w:tcPr>
          <w:p w14:paraId="569AA999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D</w:t>
            </w:r>
          </w:p>
        </w:tc>
        <w:tc>
          <w:tcPr>
            <w:tcW w:w="1947" w:type="dxa"/>
          </w:tcPr>
          <w:p w14:paraId="066930C5" w14:textId="77777777" w:rsidR="009B2A5D" w:rsidRPr="00C12CBB" w:rsidRDefault="009B2A5D" w:rsidP="00C12C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C12CB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ngawasan</w:t>
            </w:r>
          </w:p>
        </w:tc>
        <w:tc>
          <w:tcPr>
            <w:tcW w:w="6863" w:type="dxa"/>
            <w:gridSpan w:val="2"/>
          </w:tcPr>
          <w:p w14:paraId="708DD5CE" w14:textId="45250274" w:rsidR="00D539A3" w:rsidRPr="00C12CBB" w:rsidRDefault="00D539A3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Memonitor posisi GWM (Giro Wajib Minimum) dan ketersediaan alat likuid secara harian agar tetap berada dalam batas ketentuan.</w:t>
            </w:r>
          </w:p>
          <w:p w14:paraId="0C80B569" w14:textId="1C19B152" w:rsidR="00CF3756" w:rsidRPr="00C12CBB" w:rsidRDefault="00492CD5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Membantu </w:t>
            </w:r>
            <w:r>
              <w:rPr>
                <w:rFonts w:ascii="FSAlbert" w:hAnsi="FSAlbert" w:cs="Arial"/>
                <w:sz w:val="22"/>
                <w:szCs w:val="22"/>
              </w:rPr>
              <w:t>K</w:t>
            </w:r>
            <w:r w:rsidR="00CF3756" w:rsidRPr="00C12CBB">
              <w:rPr>
                <w:rFonts w:ascii="FSAlbert" w:hAnsi="FSAlbert" w:cs="Arial"/>
                <w:sz w:val="22"/>
                <w:szCs w:val="22"/>
                <w:lang w:val="id-ID"/>
              </w:rPr>
              <w:t>epala Bagian Treasury dalam mengembangkan sistem fungsi pengelolaan risiko dan pengawasan yang baik.</w:t>
            </w:r>
          </w:p>
          <w:p w14:paraId="40BC2754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</w:t>
            </w:r>
            <w:r w:rsidR="00C36574" w:rsidRPr="00C12CB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jawab terhadap hasil pekerjaan yang dibuat oleh masing-masing bawahan dilingkup kerjanya.</w:t>
            </w:r>
          </w:p>
          <w:p w14:paraId="0D3DA579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Bagiannya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C12CBB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7D0F403" w14:textId="2B3170FF" w:rsidR="00D539A3" w:rsidRPr="00C12CBB" w:rsidRDefault="00D539A3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Mengawasi kesesuaian pelaksanaan tugas harian dengan batasan limit risiko (</w:t>
            </w:r>
            <w:r w:rsidRPr="00492CD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Risk Limit</w:t>
            </w: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) yang ditetapkan oleh Manajemen Risiko.</w:t>
            </w:r>
          </w:p>
          <w:p w14:paraId="0D97E2ED" w14:textId="67A95FE6" w:rsidR="00D539A3" w:rsidRPr="00C12CBB" w:rsidRDefault="00D539A3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Memeriksa keteraturan dokumentasi data serta metodologi perhitungan ALM untuk pemenuhan kebutuhan audit.</w:t>
            </w:r>
          </w:p>
          <w:p w14:paraId="1101D246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ind w:left="357" w:right="28" w:hanging="35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Bagian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CB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12CB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DEC8D91" w14:textId="77777777" w:rsidR="009B2A5D" w:rsidRPr="00C12CBB" w:rsidRDefault="009B2A5D" w:rsidP="00C12CBB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CBB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58D353CE" w14:textId="77777777" w:rsidR="00613B12" w:rsidRPr="00C12CBB" w:rsidRDefault="00613B12" w:rsidP="0056543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74978FC" w14:textId="77777777" w:rsidR="00ED30B3" w:rsidRPr="00015339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015339" w:rsidSect="00492CD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EE67B" w14:textId="77777777" w:rsidR="006D2E5A" w:rsidRDefault="006D2E5A">
      <w:r>
        <w:separator/>
      </w:r>
    </w:p>
  </w:endnote>
  <w:endnote w:type="continuationSeparator" w:id="0">
    <w:p w14:paraId="50D7CABF" w14:textId="77777777" w:rsidR="006D2E5A" w:rsidRDefault="006D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117C" w14:textId="77777777" w:rsidR="00CF3756" w:rsidRDefault="00000000">
    <w:pPr>
      <w:pStyle w:val="Footer"/>
    </w:pPr>
    <w:r>
      <w:rPr>
        <w:noProof/>
      </w:rPr>
      <w:pict w14:anchorId="1D0F56A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587F665" w14:textId="77777777" w:rsidR="00CF3756" w:rsidRPr="003266E6" w:rsidRDefault="00CF3756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266E6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proofErr w:type="spellStart"/>
                <w:r w:rsidRPr="003266E6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707BBB86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CEDB" w14:textId="77777777" w:rsidR="006D2E5A" w:rsidRDefault="006D2E5A">
      <w:r>
        <w:separator/>
      </w:r>
    </w:p>
  </w:footnote>
  <w:footnote w:type="continuationSeparator" w:id="0">
    <w:p w14:paraId="2BBFC0D6" w14:textId="77777777" w:rsidR="006D2E5A" w:rsidRDefault="006D2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1211" w14:textId="77777777" w:rsidR="00CF3756" w:rsidRDefault="00000000">
    <w:pPr>
      <w:pStyle w:val="Header"/>
      <w:ind w:left="-284"/>
    </w:pPr>
    <w:r>
      <w:rPr>
        <w:noProof/>
      </w:rPr>
      <w:pict w14:anchorId="5778B67E">
        <v:rect id="Rectangle 1" o:spid="_x0000_s1032" style="position:absolute;left:0;text-align:left;margin-left:-19pt;margin-top:1.8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CF3756" w:rsidRPr="00690A39" w14:paraId="5AD2EE45" w14:textId="77777777" w:rsidTr="007F35B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D5FDBD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741175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8CE6828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17E9847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4BC26" w14:textId="6FCC5059" w:rsidR="00CF3756" w:rsidRPr="007F35B0" w:rsidRDefault="004377C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17</w:t>
                      </w:r>
                      <w:r w:rsidR="007F35B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.A.1.</w:t>
                      </w:r>
                    </w:p>
                  </w:tc>
                </w:tr>
                <w:tr w:rsidR="00CF3756" w:rsidRPr="00690A39" w14:paraId="14464E4E" w14:textId="77777777" w:rsidTr="007F35B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0BBF8E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2C09969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1C9F70F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17D0D8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B3C982" w14:textId="77777777" w:rsidR="00CF3756" w:rsidRPr="00690A39" w:rsidRDefault="00CF37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018F2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CF3756" w:rsidRPr="00690A39" w14:paraId="2AFACBA8" w14:textId="77777777" w:rsidTr="007F35B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836C426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0FE064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201619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FC98A5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78CA6E" w14:textId="5E11AFCF" w:rsidR="00CF3756" w:rsidRPr="00690A39" w:rsidRDefault="00CF37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CF3756" w:rsidRPr="00690A39" w14:paraId="4A807E7E" w14:textId="77777777" w:rsidTr="007F35B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63C2DF" w14:textId="77777777" w:rsidR="00CF3756" w:rsidRPr="00690A39" w:rsidRDefault="00CF375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37D2DA" w14:textId="77777777" w:rsidR="00CF3756" w:rsidRPr="00690A39" w:rsidRDefault="00CF3756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A1007D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9C88AA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339FA7" w14:textId="7FAB30E4" w:rsidR="00CF3756" w:rsidRPr="00690A39" w:rsidRDefault="00E64569" w:rsidP="00E64569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492CD5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07</w:t>
                      </w:r>
                      <w:r w:rsidR="007F35B0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/</w:t>
                      </w:r>
                      <w:r w:rsidR="001D1D5C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7F35B0" w:rsidRPr="00690A39" w14:paraId="7FBBD3A3" w14:textId="77777777" w:rsidTr="007F35B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8183C9" w14:textId="77777777" w:rsidR="007F35B0" w:rsidRPr="00690A39" w:rsidRDefault="007F35B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09A991F6" w14:textId="77777777" w:rsidR="007F35B0" w:rsidRPr="00155F0C" w:rsidRDefault="007F35B0" w:rsidP="007F35B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95138F9" w14:textId="77777777" w:rsidR="007F35B0" w:rsidRPr="00690A39" w:rsidRDefault="007F35B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C03818C" w14:textId="77777777" w:rsidR="007F35B0" w:rsidRPr="00690A39" w:rsidRDefault="007F35B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8DB093" w14:textId="77777777" w:rsidR="007F35B0" w:rsidRPr="00690A39" w:rsidRDefault="007F35B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7F35B0" w:rsidRPr="00690A39" w14:paraId="4C3C8AFB" w14:textId="77777777" w:rsidTr="007F35B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3B3050E" w14:textId="77777777" w:rsidR="007F35B0" w:rsidRPr="00690A39" w:rsidRDefault="007F35B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5D5D934" w14:textId="77777777" w:rsidR="007F35B0" w:rsidRPr="00690A39" w:rsidRDefault="007F35B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FA880A" w14:textId="77777777" w:rsidR="007F35B0" w:rsidRPr="00690A39" w:rsidRDefault="007F35B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0A3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41D3E8" w14:textId="77777777" w:rsidR="007F35B0" w:rsidRPr="00690A39" w:rsidRDefault="007F35B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56B30D1" w14:textId="77777777" w:rsidR="007F35B0" w:rsidRPr="00690A39" w:rsidRDefault="007F35B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9AC9CD8" w14:textId="77777777" w:rsidR="00CF3756" w:rsidRPr="00690A39" w:rsidRDefault="00CF3756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E09E641" w14:textId="77777777" w:rsidR="00CF3756" w:rsidRPr="00690A39" w:rsidRDefault="00CF3756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CF3756">
      <w:rPr>
        <w:noProof/>
      </w:rPr>
      <w:drawing>
        <wp:anchor distT="0" distB="0" distL="114300" distR="114300" simplePos="0" relativeHeight="251661824" behindDoc="0" locked="0" layoutInCell="1" allowOverlap="1" wp14:anchorId="4CFDE8BF" wp14:editId="43D6D39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37FE00F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BC36C9F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E3EE30F" w14:textId="77777777" w:rsidR="00CF3756" w:rsidRPr="0053565E" w:rsidRDefault="00CF3756" w:rsidP="00690A3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3D998E6A" w14:textId="77777777" w:rsidR="00CF3756" w:rsidRPr="00690A39" w:rsidRDefault="00CF3756" w:rsidP="00690A3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32B136A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74321B5" w14:textId="77777777" w:rsidR="00CF3756" w:rsidRPr="00690A39" w:rsidRDefault="00CF3756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90A3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57107FB" w14:textId="77777777" w:rsidR="00CF3756" w:rsidRPr="00690A39" w:rsidRDefault="00CF3756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76948286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A6057A6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4CC58D9" w14:textId="77777777" w:rsidR="00CF3756" w:rsidRDefault="00CF3756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E6350F"/>
    <w:multiLevelType w:val="hybridMultilevel"/>
    <w:tmpl w:val="99C81F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649D2"/>
    <w:multiLevelType w:val="hybridMultilevel"/>
    <w:tmpl w:val="2E76EBB6"/>
    <w:lvl w:ilvl="0" w:tplc="63E274D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i w:val="0"/>
        <w:iCs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F6BCB"/>
    <w:multiLevelType w:val="hybridMultilevel"/>
    <w:tmpl w:val="53F65BEA"/>
    <w:lvl w:ilvl="0" w:tplc="0406AB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477AE"/>
    <w:multiLevelType w:val="hybridMultilevel"/>
    <w:tmpl w:val="3BD4901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154199">
    <w:abstractNumId w:val="7"/>
  </w:num>
  <w:num w:numId="2" w16cid:durableId="227810097">
    <w:abstractNumId w:val="2"/>
  </w:num>
  <w:num w:numId="3" w16cid:durableId="1945918704">
    <w:abstractNumId w:val="16"/>
  </w:num>
  <w:num w:numId="4" w16cid:durableId="1455827653">
    <w:abstractNumId w:val="6"/>
  </w:num>
  <w:num w:numId="5" w16cid:durableId="442187225">
    <w:abstractNumId w:val="18"/>
  </w:num>
  <w:num w:numId="6" w16cid:durableId="619192468">
    <w:abstractNumId w:val="11"/>
  </w:num>
  <w:num w:numId="7" w16cid:durableId="954021032">
    <w:abstractNumId w:val="0"/>
  </w:num>
  <w:num w:numId="8" w16cid:durableId="1624118166">
    <w:abstractNumId w:val="4"/>
  </w:num>
  <w:num w:numId="9" w16cid:durableId="212280045">
    <w:abstractNumId w:val="19"/>
  </w:num>
  <w:num w:numId="10" w16cid:durableId="1786608752">
    <w:abstractNumId w:val="12"/>
  </w:num>
  <w:num w:numId="11" w16cid:durableId="852037730">
    <w:abstractNumId w:val="17"/>
  </w:num>
  <w:num w:numId="12" w16cid:durableId="1010646184">
    <w:abstractNumId w:val="15"/>
  </w:num>
  <w:num w:numId="13" w16cid:durableId="737478015">
    <w:abstractNumId w:val="20"/>
  </w:num>
  <w:num w:numId="14" w16cid:durableId="619798907">
    <w:abstractNumId w:val="8"/>
  </w:num>
  <w:num w:numId="15" w16cid:durableId="1231773334">
    <w:abstractNumId w:val="1"/>
  </w:num>
  <w:num w:numId="16" w16cid:durableId="1340886277">
    <w:abstractNumId w:val="3"/>
  </w:num>
  <w:num w:numId="17" w16cid:durableId="2105490484">
    <w:abstractNumId w:val="14"/>
  </w:num>
  <w:num w:numId="18" w16cid:durableId="1949773475">
    <w:abstractNumId w:val="13"/>
  </w:num>
  <w:num w:numId="19" w16cid:durableId="2106807162">
    <w:abstractNumId w:val="9"/>
  </w:num>
  <w:num w:numId="20" w16cid:durableId="548877373">
    <w:abstractNumId w:val="10"/>
  </w:num>
  <w:num w:numId="21" w16cid:durableId="20992059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8373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1909"/>
    <w:rsid w:val="00002342"/>
    <w:rsid w:val="00015339"/>
    <w:rsid w:val="0003029C"/>
    <w:rsid w:val="000322EA"/>
    <w:rsid w:val="00035F72"/>
    <w:rsid w:val="00046989"/>
    <w:rsid w:val="00046EF8"/>
    <w:rsid w:val="000527C2"/>
    <w:rsid w:val="00061B55"/>
    <w:rsid w:val="00081A5F"/>
    <w:rsid w:val="00082954"/>
    <w:rsid w:val="00086C39"/>
    <w:rsid w:val="00094D9B"/>
    <w:rsid w:val="000B209A"/>
    <w:rsid w:val="000C5F46"/>
    <w:rsid w:val="000D02A3"/>
    <w:rsid w:val="000E0411"/>
    <w:rsid w:val="000E56B6"/>
    <w:rsid w:val="000F1BD6"/>
    <w:rsid w:val="000F32C5"/>
    <w:rsid w:val="001018F2"/>
    <w:rsid w:val="00106462"/>
    <w:rsid w:val="0012310F"/>
    <w:rsid w:val="0013259F"/>
    <w:rsid w:val="00150DBE"/>
    <w:rsid w:val="00155F0C"/>
    <w:rsid w:val="001679B8"/>
    <w:rsid w:val="00167BEB"/>
    <w:rsid w:val="001820E6"/>
    <w:rsid w:val="001912DD"/>
    <w:rsid w:val="001963FF"/>
    <w:rsid w:val="001B7237"/>
    <w:rsid w:val="001C325D"/>
    <w:rsid w:val="001C67FB"/>
    <w:rsid w:val="001D1D5C"/>
    <w:rsid w:val="001E68CB"/>
    <w:rsid w:val="002012B1"/>
    <w:rsid w:val="00201DC9"/>
    <w:rsid w:val="002147E8"/>
    <w:rsid w:val="00225398"/>
    <w:rsid w:val="00234CC5"/>
    <w:rsid w:val="00254905"/>
    <w:rsid w:val="0025678F"/>
    <w:rsid w:val="002705C9"/>
    <w:rsid w:val="00271518"/>
    <w:rsid w:val="002768B8"/>
    <w:rsid w:val="00277B61"/>
    <w:rsid w:val="00282D5B"/>
    <w:rsid w:val="00284DD5"/>
    <w:rsid w:val="00291BC6"/>
    <w:rsid w:val="002C283F"/>
    <w:rsid w:val="00300673"/>
    <w:rsid w:val="00300708"/>
    <w:rsid w:val="00300AB0"/>
    <w:rsid w:val="0030677F"/>
    <w:rsid w:val="00311BD7"/>
    <w:rsid w:val="003266E6"/>
    <w:rsid w:val="003268A8"/>
    <w:rsid w:val="00330958"/>
    <w:rsid w:val="00335073"/>
    <w:rsid w:val="003413F8"/>
    <w:rsid w:val="00341817"/>
    <w:rsid w:val="0035085A"/>
    <w:rsid w:val="003765B1"/>
    <w:rsid w:val="0038377D"/>
    <w:rsid w:val="00386965"/>
    <w:rsid w:val="003A1E54"/>
    <w:rsid w:val="003C01B9"/>
    <w:rsid w:val="003D67D2"/>
    <w:rsid w:val="003E3F53"/>
    <w:rsid w:val="003F365D"/>
    <w:rsid w:val="00417309"/>
    <w:rsid w:val="00430D2D"/>
    <w:rsid w:val="004377C3"/>
    <w:rsid w:val="00437A4B"/>
    <w:rsid w:val="004438DB"/>
    <w:rsid w:val="00455A57"/>
    <w:rsid w:val="00471323"/>
    <w:rsid w:val="00477967"/>
    <w:rsid w:val="00492CD5"/>
    <w:rsid w:val="004A05BD"/>
    <w:rsid w:val="004A223E"/>
    <w:rsid w:val="004A6B58"/>
    <w:rsid w:val="004B2F4E"/>
    <w:rsid w:val="004B7265"/>
    <w:rsid w:val="004E6B4E"/>
    <w:rsid w:val="004E792E"/>
    <w:rsid w:val="004F3631"/>
    <w:rsid w:val="004F3BB7"/>
    <w:rsid w:val="00505149"/>
    <w:rsid w:val="00521E12"/>
    <w:rsid w:val="00530358"/>
    <w:rsid w:val="00535449"/>
    <w:rsid w:val="00537D52"/>
    <w:rsid w:val="00541C54"/>
    <w:rsid w:val="00544E8E"/>
    <w:rsid w:val="00551B61"/>
    <w:rsid w:val="00557F83"/>
    <w:rsid w:val="00560ACF"/>
    <w:rsid w:val="00563434"/>
    <w:rsid w:val="0056543F"/>
    <w:rsid w:val="005739F3"/>
    <w:rsid w:val="00575E0A"/>
    <w:rsid w:val="00576D3D"/>
    <w:rsid w:val="0057764A"/>
    <w:rsid w:val="00583037"/>
    <w:rsid w:val="00586F3B"/>
    <w:rsid w:val="005A34F2"/>
    <w:rsid w:val="005B5360"/>
    <w:rsid w:val="005C1A70"/>
    <w:rsid w:val="00607F37"/>
    <w:rsid w:val="00612455"/>
    <w:rsid w:val="00613B12"/>
    <w:rsid w:val="006253BF"/>
    <w:rsid w:val="006278B7"/>
    <w:rsid w:val="00637DB5"/>
    <w:rsid w:val="00642B9A"/>
    <w:rsid w:val="00643DCE"/>
    <w:rsid w:val="00646806"/>
    <w:rsid w:val="00651B5E"/>
    <w:rsid w:val="00654FF5"/>
    <w:rsid w:val="00663E2E"/>
    <w:rsid w:val="00675A73"/>
    <w:rsid w:val="00690A39"/>
    <w:rsid w:val="006A0682"/>
    <w:rsid w:val="006B2273"/>
    <w:rsid w:val="006C0984"/>
    <w:rsid w:val="006C75DF"/>
    <w:rsid w:val="006D1B92"/>
    <w:rsid w:val="006D2E5A"/>
    <w:rsid w:val="006D478A"/>
    <w:rsid w:val="006D75F0"/>
    <w:rsid w:val="006E634D"/>
    <w:rsid w:val="006F699D"/>
    <w:rsid w:val="006F70D1"/>
    <w:rsid w:val="007157D6"/>
    <w:rsid w:val="00715FB5"/>
    <w:rsid w:val="007235EA"/>
    <w:rsid w:val="00732936"/>
    <w:rsid w:val="007354D2"/>
    <w:rsid w:val="00735D0A"/>
    <w:rsid w:val="007503CC"/>
    <w:rsid w:val="00752F12"/>
    <w:rsid w:val="007552D7"/>
    <w:rsid w:val="00772EDC"/>
    <w:rsid w:val="007848CF"/>
    <w:rsid w:val="007A2CE6"/>
    <w:rsid w:val="007A30D5"/>
    <w:rsid w:val="007C6DB9"/>
    <w:rsid w:val="007D4D77"/>
    <w:rsid w:val="007E36FF"/>
    <w:rsid w:val="007F1DEB"/>
    <w:rsid w:val="007F35B0"/>
    <w:rsid w:val="008245B2"/>
    <w:rsid w:val="008271A9"/>
    <w:rsid w:val="008425F8"/>
    <w:rsid w:val="00861030"/>
    <w:rsid w:val="00883720"/>
    <w:rsid w:val="0089372A"/>
    <w:rsid w:val="00896488"/>
    <w:rsid w:val="008A4F8C"/>
    <w:rsid w:val="008A7CE6"/>
    <w:rsid w:val="008B4020"/>
    <w:rsid w:val="008C1953"/>
    <w:rsid w:val="008C2FCE"/>
    <w:rsid w:val="008D0BFA"/>
    <w:rsid w:val="008D4713"/>
    <w:rsid w:val="008E0D1F"/>
    <w:rsid w:val="008E0F19"/>
    <w:rsid w:val="008E1D6E"/>
    <w:rsid w:val="009136E7"/>
    <w:rsid w:val="00915C82"/>
    <w:rsid w:val="00936D81"/>
    <w:rsid w:val="009450D4"/>
    <w:rsid w:val="00950556"/>
    <w:rsid w:val="00954A92"/>
    <w:rsid w:val="009703C4"/>
    <w:rsid w:val="00983EEE"/>
    <w:rsid w:val="00987981"/>
    <w:rsid w:val="009A2731"/>
    <w:rsid w:val="009B2A5D"/>
    <w:rsid w:val="009C05E2"/>
    <w:rsid w:val="00A0313D"/>
    <w:rsid w:val="00A07F17"/>
    <w:rsid w:val="00A2194B"/>
    <w:rsid w:val="00A43878"/>
    <w:rsid w:val="00A50718"/>
    <w:rsid w:val="00A54A66"/>
    <w:rsid w:val="00A61F2D"/>
    <w:rsid w:val="00A73F7D"/>
    <w:rsid w:val="00A86300"/>
    <w:rsid w:val="00AA27A1"/>
    <w:rsid w:val="00AA7320"/>
    <w:rsid w:val="00AD2F6E"/>
    <w:rsid w:val="00AD3E69"/>
    <w:rsid w:val="00AE6F5C"/>
    <w:rsid w:val="00B04698"/>
    <w:rsid w:val="00B14B3D"/>
    <w:rsid w:val="00B17B77"/>
    <w:rsid w:val="00B22AA4"/>
    <w:rsid w:val="00B23B61"/>
    <w:rsid w:val="00B32140"/>
    <w:rsid w:val="00B4559F"/>
    <w:rsid w:val="00B5432A"/>
    <w:rsid w:val="00B56C0C"/>
    <w:rsid w:val="00B779CB"/>
    <w:rsid w:val="00B825E1"/>
    <w:rsid w:val="00B83B3A"/>
    <w:rsid w:val="00B85EE2"/>
    <w:rsid w:val="00B86D10"/>
    <w:rsid w:val="00B9194C"/>
    <w:rsid w:val="00BB23C3"/>
    <w:rsid w:val="00BB518F"/>
    <w:rsid w:val="00BC706D"/>
    <w:rsid w:val="00BF1FFE"/>
    <w:rsid w:val="00BF387B"/>
    <w:rsid w:val="00BF6BCC"/>
    <w:rsid w:val="00C040DF"/>
    <w:rsid w:val="00C12CBB"/>
    <w:rsid w:val="00C13C13"/>
    <w:rsid w:val="00C268FB"/>
    <w:rsid w:val="00C31066"/>
    <w:rsid w:val="00C34D49"/>
    <w:rsid w:val="00C36574"/>
    <w:rsid w:val="00C52ADE"/>
    <w:rsid w:val="00C54BA6"/>
    <w:rsid w:val="00C60945"/>
    <w:rsid w:val="00C722A0"/>
    <w:rsid w:val="00C72CA4"/>
    <w:rsid w:val="00C748FE"/>
    <w:rsid w:val="00C86494"/>
    <w:rsid w:val="00C92539"/>
    <w:rsid w:val="00CC2390"/>
    <w:rsid w:val="00CC49F9"/>
    <w:rsid w:val="00CC5D45"/>
    <w:rsid w:val="00CD2ACA"/>
    <w:rsid w:val="00CD43FD"/>
    <w:rsid w:val="00CD7AE1"/>
    <w:rsid w:val="00CF3756"/>
    <w:rsid w:val="00D14B9E"/>
    <w:rsid w:val="00D16843"/>
    <w:rsid w:val="00D41E35"/>
    <w:rsid w:val="00D430ED"/>
    <w:rsid w:val="00D46791"/>
    <w:rsid w:val="00D539A3"/>
    <w:rsid w:val="00D6212B"/>
    <w:rsid w:val="00D62654"/>
    <w:rsid w:val="00D67118"/>
    <w:rsid w:val="00D726DE"/>
    <w:rsid w:val="00D85688"/>
    <w:rsid w:val="00DA0659"/>
    <w:rsid w:val="00DA562E"/>
    <w:rsid w:val="00DB061C"/>
    <w:rsid w:val="00DE0290"/>
    <w:rsid w:val="00E069AC"/>
    <w:rsid w:val="00E46C98"/>
    <w:rsid w:val="00E52040"/>
    <w:rsid w:val="00E64569"/>
    <w:rsid w:val="00E708E3"/>
    <w:rsid w:val="00E721D7"/>
    <w:rsid w:val="00E72839"/>
    <w:rsid w:val="00E852D1"/>
    <w:rsid w:val="00E91AFA"/>
    <w:rsid w:val="00E92526"/>
    <w:rsid w:val="00E951FE"/>
    <w:rsid w:val="00EA3C15"/>
    <w:rsid w:val="00EA64D6"/>
    <w:rsid w:val="00ED30B3"/>
    <w:rsid w:val="00EF2A5A"/>
    <w:rsid w:val="00F01427"/>
    <w:rsid w:val="00F10F7A"/>
    <w:rsid w:val="00F113AC"/>
    <w:rsid w:val="00F11D7F"/>
    <w:rsid w:val="00F16D86"/>
    <w:rsid w:val="00F24A92"/>
    <w:rsid w:val="00F26927"/>
    <w:rsid w:val="00F304BE"/>
    <w:rsid w:val="00F4632B"/>
    <w:rsid w:val="00F84BE2"/>
    <w:rsid w:val="00FA1CF8"/>
    <w:rsid w:val="00FA5ECE"/>
    <w:rsid w:val="00FA6F94"/>
    <w:rsid w:val="00FB7231"/>
    <w:rsid w:val="00FC4656"/>
    <w:rsid w:val="00FE2049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E0EC4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90A3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8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80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49F1A2-CE0B-4616-994B-F94A4EDAE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BankSultra78</cp:lastModifiedBy>
  <cp:revision>72</cp:revision>
  <cp:lastPrinted>2026-07-24T01:11:00Z</cp:lastPrinted>
  <dcterms:created xsi:type="dcterms:W3CDTF">2014-01-20T08:23:00Z</dcterms:created>
  <dcterms:modified xsi:type="dcterms:W3CDTF">2026-07-28T06:50:00Z</dcterms:modified>
</cp:coreProperties>
</file>