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29" w:type="dxa"/>
        <w:tblInd w:w="-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7"/>
        <w:gridCol w:w="3120"/>
        <w:gridCol w:w="3872"/>
      </w:tblGrid>
      <w:tr w:rsidR="00B17C4A" w14:paraId="04BD05FD" w14:textId="77777777">
        <w:tc>
          <w:tcPr>
            <w:tcW w:w="2237" w:type="dxa"/>
          </w:tcPr>
          <w:p w14:paraId="4EA6746F" w14:textId="77777777" w:rsidR="00B17C4A" w:rsidRDefault="00147B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92" w:type="dxa"/>
            <w:gridSpan w:val="2"/>
          </w:tcPr>
          <w:p w14:paraId="62CD9AEB" w14:textId="60100170" w:rsidR="00B17C4A" w:rsidRDefault="00254B6E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Auditor</w:t>
            </w:r>
          </w:p>
        </w:tc>
      </w:tr>
      <w:tr w:rsidR="00B17C4A" w14:paraId="3FEA1328" w14:textId="77777777">
        <w:tc>
          <w:tcPr>
            <w:tcW w:w="2237" w:type="dxa"/>
          </w:tcPr>
          <w:p w14:paraId="629B5B81" w14:textId="77777777" w:rsidR="00B17C4A" w:rsidRDefault="00147B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92" w:type="dxa"/>
            <w:gridSpan w:val="2"/>
          </w:tcPr>
          <w:p w14:paraId="7D123E39" w14:textId="7D792699" w:rsidR="00B17C4A" w:rsidRDefault="009E24D7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Ketua Kelompok Auditor</w:t>
            </w:r>
          </w:p>
        </w:tc>
      </w:tr>
      <w:tr w:rsidR="00B17C4A" w14:paraId="2EFF6932" w14:textId="77777777">
        <w:trPr>
          <w:trHeight w:val="270"/>
        </w:trPr>
        <w:tc>
          <w:tcPr>
            <w:tcW w:w="2237" w:type="dxa"/>
          </w:tcPr>
          <w:p w14:paraId="11EDC884" w14:textId="77777777" w:rsidR="00B17C4A" w:rsidRDefault="00147B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A322167" w14:textId="77777777" w:rsidR="00B17C4A" w:rsidRDefault="00147B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872" w:type="dxa"/>
          </w:tcPr>
          <w:p w14:paraId="20386820" w14:textId="77777777" w:rsidR="00B17C4A" w:rsidRDefault="00147B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Minimal S1</w:t>
            </w:r>
          </w:p>
        </w:tc>
      </w:tr>
      <w:tr w:rsidR="00B17C4A" w14:paraId="5FC67B5D" w14:textId="77777777">
        <w:tc>
          <w:tcPr>
            <w:tcW w:w="2237" w:type="dxa"/>
          </w:tcPr>
          <w:p w14:paraId="17736747" w14:textId="77777777" w:rsidR="00B17C4A" w:rsidRDefault="00147B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92" w:type="dxa"/>
            <w:gridSpan w:val="2"/>
          </w:tcPr>
          <w:p w14:paraId="414DC68A" w14:textId="18A8E46C" w:rsidR="00B17C4A" w:rsidRDefault="00147B2E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Melaksanakan </w:t>
            </w:r>
            <w:r w:rsidR="009E24D7">
              <w:rPr>
                <w:rFonts w:ascii="FSAlbert" w:hAnsi="FSAlbert"/>
                <w:sz w:val="22"/>
                <w:szCs w:val="22"/>
                <w:lang w:val="sv-SE"/>
              </w:rPr>
              <w:t>Kegiatan A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udit sesuai dengan target dan sasaran yang telah ditetapkan</w:t>
            </w:r>
            <w:r w:rsidR="009E24D7">
              <w:rPr>
                <w:rFonts w:ascii="FSAlbert" w:hAnsi="FSAlbert"/>
                <w:sz w:val="22"/>
                <w:szCs w:val="22"/>
                <w:lang w:val="sv-SE"/>
              </w:rPr>
              <w:t xml:space="preserve"> untuk meningkatkan dan memastikan kecukupan dan efektivitas penerapan sistem pengendalian intern, manajemen risiko dan pelaksanaan Good Corporate Governance (GCG) serta memberikan nilai tambah dalam pencapaian tujuan Perusahaan yang telah ditetapkan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B17C4A" w14:paraId="5B15619A" w14:textId="77777777">
        <w:tc>
          <w:tcPr>
            <w:tcW w:w="2237" w:type="dxa"/>
          </w:tcPr>
          <w:p w14:paraId="5C7799D1" w14:textId="77777777" w:rsidR="00B17C4A" w:rsidRDefault="00147B2E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992" w:type="dxa"/>
            <w:gridSpan w:val="2"/>
          </w:tcPr>
          <w:p w14:paraId="5ECD7338" w14:textId="15B7AEB4" w:rsidR="003F5B84" w:rsidRDefault="00147B2E">
            <w:pPr>
              <w:numPr>
                <w:ilvl w:val="0"/>
                <w:numId w:val="1"/>
              </w:numPr>
              <w:tabs>
                <w:tab w:val="left" w:pos="3420"/>
              </w:tabs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 w:rsidR="003F5B84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3F5B84">
              <w:rPr>
                <w:rFonts w:ascii="FSAlbert" w:hAnsi="FSAlbert"/>
                <w:sz w:val="22"/>
                <w:szCs w:val="22"/>
              </w:rPr>
              <w:t>kegiatan</w:t>
            </w:r>
            <w:proofErr w:type="spellEnd"/>
            <w:r w:rsidR="003F5B84">
              <w:rPr>
                <w:rFonts w:ascii="FSAlbert" w:hAnsi="FSAlbert"/>
                <w:sz w:val="22"/>
                <w:szCs w:val="22"/>
              </w:rPr>
              <w:t xml:space="preserve"> audit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3F5B84">
              <w:rPr>
                <w:rFonts w:ascii="FSAlbert" w:hAnsi="FSAlbert"/>
                <w:sz w:val="22"/>
                <w:szCs w:val="22"/>
                <w:lang w:val="sv-SE"/>
              </w:rPr>
              <w:t xml:space="preserve">pada </w:t>
            </w:r>
            <w:r w:rsidR="006463D6">
              <w:rPr>
                <w:rFonts w:ascii="FSAlbert" w:hAnsi="FSAlbert"/>
                <w:sz w:val="22"/>
                <w:szCs w:val="22"/>
                <w:lang w:val="sv-SE"/>
              </w:rPr>
              <w:t>seluruh</w:t>
            </w:r>
            <w:r w:rsidR="003F5B84">
              <w:rPr>
                <w:rFonts w:ascii="FSAlbert" w:hAnsi="FSAlbert"/>
                <w:sz w:val="22"/>
                <w:szCs w:val="22"/>
                <w:lang w:val="sv-SE"/>
              </w:rPr>
              <w:t xml:space="preserve"> aktivitas bisnis Bank diantaranya aktivitas perkreditan, aktivitas pendanaan, aktivitas strategis, aktivitas jasa, aktivitas support, aktivitas layanan, aktivitas manajemen risiko, aktivitas operasional, aktivitas treasurry dan aktivitas trade finance </w:t>
            </w:r>
            <w:r w:rsidR="006463D6">
              <w:rPr>
                <w:rFonts w:ascii="FSAlbert" w:hAnsi="FSAlbert"/>
                <w:sz w:val="22"/>
                <w:szCs w:val="22"/>
                <w:lang w:val="sv-SE"/>
              </w:rPr>
              <w:t>untuk menilai kepatuhan atas ketentuan yang berlaku</w:t>
            </w:r>
            <w:r w:rsidR="003F5B84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7354CA81" w14:textId="3F7419A8" w:rsidR="003F5B84" w:rsidRDefault="003F5B84" w:rsidP="003F5B84">
            <w:pPr>
              <w:numPr>
                <w:ilvl w:val="0"/>
                <w:numId w:val="1"/>
              </w:numPr>
              <w:tabs>
                <w:tab w:val="left" w:pos="3420"/>
              </w:tabs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Memberikan konsultasi sebagai Strategic Business Partner terhadap proses bisnis Unit Kerja agar kecukupan dan efektivitas pengendalian intern, manajemen risiko dan pelaksanaan Good Corporate Governance (GCG) sesuai ketentuan/ kebijakan yang berlaku serta memberikan nilai tambah dalam pencapaian tujuan perusahaan yang telah ditetapkan. </w:t>
            </w:r>
          </w:p>
          <w:p w14:paraId="770C5133" w14:textId="2408F75B" w:rsidR="003F5B84" w:rsidRPr="003F5B84" w:rsidRDefault="003F5B84">
            <w:pPr>
              <w:numPr>
                <w:ilvl w:val="0"/>
                <w:numId w:val="1"/>
              </w:numPr>
              <w:tabs>
                <w:tab w:val="left" w:pos="3420"/>
              </w:tabs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kegiatan audit yang meliputi  perencanaan audit, pelaksanaan audit, pelaporan audit, dokumentasi audit hingga monitoring hasil audit sesuai dengan ketentuan yang berlaku dan best practice</w:t>
            </w:r>
            <w:r w:rsidR="006463D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audit intern.</w:t>
            </w:r>
          </w:p>
          <w:p w14:paraId="78699E4A" w14:textId="43454B51" w:rsidR="00B17C4A" w:rsidRDefault="000940D2">
            <w:pPr>
              <w:numPr>
                <w:ilvl w:val="0"/>
                <w:numId w:val="1"/>
              </w:numPr>
              <w:tabs>
                <w:tab w:val="left" w:pos="3420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Melaksanakan audit,</w:t>
            </w:r>
            <w:r w:rsidR="006463D6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evaluasi dan assesment terhadap </w:t>
            </w:r>
            <w:r w:rsidR="006463D6">
              <w:rPr>
                <w:rFonts w:ascii="FSAlbert" w:hAnsi="FSAlbert"/>
                <w:sz w:val="22"/>
                <w:szCs w:val="22"/>
                <w:lang w:val="sv-SE"/>
              </w:rPr>
              <w:t xml:space="preserve">kecukupan dan efektivitas penerapan sistem pengendalian intern, manajemen risiko dan pelaksanaan </w:t>
            </w:r>
            <w:r w:rsidR="006463D6" w:rsidRPr="000940D2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Good Corporate Governance</w:t>
            </w:r>
            <w:r w:rsidR="006463D6">
              <w:rPr>
                <w:rFonts w:ascii="FSAlbert" w:hAnsi="FSAlbert"/>
                <w:sz w:val="22"/>
                <w:szCs w:val="22"/>
                <w:lang w:val="sv-SE"/>
              </w:rPr>
              <w:t xml:space="preserve"> (GCG) serta memberikan nilai tambah dalam pencapaian tujuan Perusahaan yang telah ditetapkan</w:t>
            </w:r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6C632B99" w14:textId="77777777" w:rsidR="00B17C4A" w:rsidRDefault="00147B2E">
            <w:pPr>
              <w:numPr>
                <w:ilvl w:val="0"/>
                <w:numId w:val="1"/>
              </w:numPr>
              <w:tabs>
                <w:tab w:val="left" w:pos="3420"/>
              </w:tabs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/>
                <w:sz w:val="22"/>
                <w:szCs w:val="22"/>
                <w:lang w:val="sv-SE"/>
              </w:rPr>
              <w:t xml:space="preserve"> evaluasi terhadap temuan hasil audit dan informasi yang berindikasi sebagai penyimpangan yang serius untuk dilakukan audit secara khusus.</w:t>
            </w:r>
          </w:p>
          <w:p w14:paraId="2E221976" w14:textId="77777777" w:rsidR="00B17C4A" w:rsidRDefault="00147B2E">
            <w:pPr>
              <w:numPr>
                <w:ilvl w:val="0"/>
                <w:numId w:val="1"/>
              </w:numPr>
              <w:tabs>
                <w:tab w:val="left" w:pos="3420"/>
              </w:tabs>
              <w:spacing w:line="276" w:lineRule="auto"/>
              <w:rPr>
                <w:rFonts w:ascii="FSAlbert" w:hAnsi="FSAlbert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2"/>
                <w:lang w:val="fi-FI"/>
              </w:rPr>
              <w:t>Menyiapkan dan melaksanakan kegiatan investigasi atas pelanggaran SOP, kasus fraud, WBS, Perintah Manajemen/Otoritas/Permintaan  Unit Kerja lainnya sesuai dengan ketentuan.</w:t>
            </w:r>
          </w:p>
          <w:p w14:paraId="0648C15B" w14:textId="77777777" w:rsidR="00B17C4A" w:rsidRDefault="00147B2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02E7FF9" w14:textId="519A28DA" w:rsidR="00B17C4A" w:rsidRDefault="00147B2E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Melaksanakan </w:t>
            </w:r>
            <w:r w:rsidR="000940D2">
              <w:rPr>
                <w:rFonts w:ascii="FSAlbert" w:hAnsi="FSAlbert" w:cs="Arial"/>
                <w:sz w:val="22"/>
                <w:szCs w:val="22"/>
                <w:lang w:val="sv-SE"/>
              </w:rPr>
              <w:t>pemberkasan dokumen pelaksanaan audit sebagai rujukan dalam memastikan kualitas pelaksanaan audit dan audit trail sesuai ketentuan/kebijakan yang berlaku dan target yang ditetapkan</w:t>
            </w:r>
          </w:p>
          <w:p w14:paraId="02F04AFA" w14:textId="77777777" w:rsidR="00B17C4A" w:rsidRDefault="00147B2E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779124A" w14:textId="77777777" w:rsidR="00B17C4A" w:rsidRDefault="00147B2E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kerjanya.</w:t>
            </w:r>
          </w:p>
          <w:p w14:paraId="4676CAD4" w14:textId="655D91AA" w:rsidR="000940D2" w:rsidRDefault="000940D2" w:rsidP="000940D2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>, Trusted, Agile, Reliable)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77F1193" w14:textId="145ECCC8" w:rsidR="000940D2" w:rsidRDefault="000940D2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kerjasama serta membina hubungan baik dengan unit kerja lain, lembaga atau instansi atau pihak ketiga untuk memperlancar pencapaian target yang ditetapkan, peningkatan kinerja </w:t>
            </w:r>
            <w:r w:rsidR="004B67D7">
              <w:rPr>
                <w:rFonts w:ascii="FSAlbert" w:hAnsi="FSAlbert" w:cs="Arial"/>
                <w:sz w:val="22"/>
                <w:szCs w:val="22"/>
                <w:lang w:val="sv-SE"/>
              </w:rPr>
              <w:t>sesuai kewenangan dibidang tugasnya.</w:t>
            </w:r>
          </w:p>
          <w:p w14:paraId="00E4D258" w14:textId="699271A0" w:rsidR="004B67D7" w:rsidRPr="000940D2" w:rsidRDefault="004B67D7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Mengusulkan atau menyarankan penyempurnaan kebijakan/ketentuan terkait output (hasil kerja) unit kerjanya dan unit kerja lain (termasuk antara lain : Service Level Agreement/SLA, Kebijakan, Prosedur, dll) sesuai kewenangan bidang tugasnya dalam rangka peningkatan kinerja perusahaan.</w:t>
            </w:r>
          </w:p>
          <w:p w14:paraId="00A87ECE" w14:textId="221E17AD" w:rsidR="00B17C4A" w:rsidRDefault="00147B2E">
            <w:pPr>
              <w:numPr>
                <w:ilvl w:val="0"/>
                <w:numId w:val="1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E4E36B3" w14:textId="77777777" w:rsidR="00B17C4A" w:rsidRDefault="00147B2E">
      <w:pPr>
        <w:spacing w:line="276" w:lineRule="auto"/>
        <w:rPr>
          <w:rFonts w:ascii="FSAlbert" w:hAnsi="FSAlbert" w:cs="Arial"/>
          <w:sz w:val="22"/>
          <w:szCs w:val="22"/>
          <w:lang w:val="id-ID"/>
        </w:rPr>
      </w:pPr>
      <w:r>
        <w:rPr>
          <w:rFonts w:ascii="FSAlbert" w:hAnsi="FSAlbert" w:cs="Arial"/>
          <w:sz w:val="22"/>
          <w:szCs w:val="22"/>
          <w:lang w:val="id-ID"/>
        </w:rPr>
        <w:lastRenderedPageBreak/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  <w:r>
        <w:rPr>
          <w:rFonts w:ascii="FSAlbert" w:hAnsi="FSAlbert" w:cs="Arial"/>
          <w:sz w:val="22"/>
          <w:szCs w:val="22"/>
          <w:lang w:val="id-ID"/>
        </w:rPr>
        <w:tab/>
      </w:r>
    </w:p>
    <w:sectPr w:rsidR="00B17C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FC6240" w14:textId="77777777" w:rsidR="001D1D80" w:rsidRDefault="001D1D80">
      <w:r>
        <w:separator/>
      </w:r>
    </w:p>
  </w:endnote>
  <w:endnote w:type="continuationSeparator" w:id="0">
    <w:p w14:paraId="0B77FA70" w14:textId="77777777" w:rsidR="001D1D80" w:rsidRDefault="001D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2249AA" w14:textId="77777777" w:rsidR="00DE5A58" w:rsidRDefault="00DE5A5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7FF67D" w14:textId="77777777" w:rsidR="00B17C4A" w:rsidRDefault="00147B2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4AF4389" wp14:editId="32BEC1AD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5EA8A" w14:textId="77777777" w:rsidR="00B17C4A" w:rsidRDefault="00147B2E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 Bersama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id="Text Box 44" o:spid="_x0000_s1026" o:spt="202" type="#_x0000_t202" style="position:absolute;left:0pt;margin-left:-11.85pt;margin-top:6.05pt;height:26.55pt;width:461.55pt;mso-wrap-distance-bottom:0pt;mso-wrap-distance-left:9pt;mso-wrap-distance-right:9pt;mso-wrap-distance-top:0pt;z-index:251663360;mso-width-relative:page;mso-height-relative:page;" filled="f" stroked="f" coordsize="21600,21600" o:gfxdata="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/Q3gjtgAAAAJAQAADwAAAAAAAAABACAAAAAiAAAA&#10;ZHJzL2Rvd25yZXYueG1sUEsBAhQAFAAAAAgAh07iQLFIO8UHAgAAFQQAAA4AAAAAAAAAAQAgAAAA&#10;Jw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2FA69CF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>
                      <w:rPr>
                        <w:rFonts w:ascii="FSAlbert" w:hAnsi="FSAlbert" w:cs="Arial"/>
                        <w:b/>
                        <w:sz w:val="32"/>
                      </w:rPr>
                      <w:t>Maju Bersama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B18DAB2" wp14:editId="638AB820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id="Line 34" o:spid="_x0000_s1026" o:spt="20" style="position:absolute;left:0pt;flip:y;margin-left:-11.5pt;margin-top:2.2pt;height:0.75pt;width:467.85pt;z-index:251662336;mso-width-relative:page;mso-height-relative:page;" filled="f" stroked="t" coordsize="21600,21600" o:allowincell="f" o:gfxdata="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hWCwT1wAAAAcBAAAPAAAAAAAAAAEAIAAA&#10;ACIAAABkcnMvZG93bnJldi54bWxQSwECFAAUAAAACACHTuJAmHnoSNQBAACuAwAADgAAAAAAAAAB&#10;ACAAAAAmAQAAZHJzL2Uyb0RvYy54bWxQSwUGAAAAAAYABgBZAQAAb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BD2573" w14:textId="77777777" w:rsidR="00DE5A58" w:rsidRDefault="00DE5A5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1640BC" w14:textId="77777777" w:rsidR="001D1D80" w:rsidRDefault="001D1D80">
      <w:r>
        <w:separator/>
      </w:r>
    </w:p>
  </w:footnote>
  <w:footnote w:type="continuationSeparator" w:id="0">
    <w:p w14:paraId="7B020B6E" w14:textId="77777777" w:rsidR="001D1D80" w:rsidRDefault="001D1D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5A94CB" w14:textId="77777777" w:rsidR="00DE5A58" w:rsidRDefault="00DE5A5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9A76DB" w14:textId="3E5118A6" w:rsidR="00B17C4A" w:rsidRDefault="00250BD3">
    <w:pPr>
      <w:pStyle w:val="Header"/>
      <w:ind w:left="-284"/>
    </w:pPr>
    <w:bookmarkStart w:id="0" w:name="_GoBack"/>
    <w:bookmarkEnd w:id="0"/>
    <w:r>
      <w:rPr>
        <w:noProof/>
      </w:rPr>
      <w:drawing>
        <wp:anchor distT="0" distB="0" distL="114300" distR="114300" simplePos="0" relativeHeight="251661824" behindDoc="0" locked="0" layoutInCell="1" allowOverlap="1" wp14:anchorId="5C5B382C" wp14:editId="4C7EF3A5">
          <wp:simplePos x="0" y="0"/>
          <wp:positionH relativeFrom="margin">
            <wp:align>left</wp:align>
          </wp:positionH>
          <wp:positionV relativeFrom="paragraph">
            <wp:posOffset>437000</wp:posOffset>
          </wp:positionV>
          <wp:extent cx="1257300" cy="36258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4B6E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42FD8E7C" wp14:editId="2E6335C7">
              <wp:simplePos x="0" y="0"/>
              <wp:positionH relativeFrom="column">
                <wp:posOffset>1346381</wp:posOffset>
              </wp:positionH>
              <wp:positionV relativeFrom="paragraph">
                <wp:posOffset>334317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EBF525" id="Line 7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pt,26.3pt" to="349.7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" o:allowincell="f"/>
          </w:pict>
        </mc:Fallback>
      </mc:AlternateContent>
    </w:r>
    <w:r w:rsidR="00254B6E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8022066" wp14:editId="58F2558E">
              <wp:simplePos x="0" y="0"/>
              <wp:positionH relativeFrom="margin">
                <wp:posOffset>1347901</wp:posOffset>
              </wp:positionH>
              <wp:positionV relativeFrom="paragraph">
                <wp:posOffset>799795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DF2ABA7" id="Line 46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06.15pt,63pt" to="349.1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">
              <w10:wrap anchorx="margin"/>
            </v:line>
          </w:pict>
        </mc:Fallback>
      </mc:AlternateContent>
    </w:r>
    <w:r w:rsidR="00254B6E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F5F3EAD" wp14:editId="4BE7D1F1">
              <wp:simplePos x="0" y="0"/>
              <wp:positionH relativeFrom="column">
                <wp:posOffset>1270000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BAD71" w14:textId="77777777" w:rsidR="00B17C4A" w:rsidRDefault="00147B2E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6749CD59" w14:textId="77777777" w:rsidR="00B17C4A" w:rsidRDefault="00B17C4A">
                          <w:pPr>
                            <w:rPr>
                              <w:szCs w:val="22"/>
                            </w:rPr>
                          </w:pPr>
                        </w:p>
                        <w:p w14:paraId="1557AE92" w14:textId="77777777" w:rsidR="00B17C4A" w:rsidRDefault="00B17C4A">
                          <w:pPr>
                            <w:rPr>
                              <w:szCs w:val="22"/>
                            </w:rPr>
                          </w:pPr>
                        </w:p>
                        <w:p w14:paraId="5FD0C558" w14:textId="77777777" w:rsidR="00B17C4A" w:rsidRDefault="00B17C4A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5F3EAD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100pt;margin-top:27.9pt;width:245.25pt;height:3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" filled="f" stroked="f">
              <v:textbox>
                <w:txbxContent>
                  <w:p w14:paraId="794BAD71" w14:textId="77777777" w:rsidR="00B17C4A" w:rsidRDefault="00147B2E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</w:t>
                    </w:r>
                    <w:bookmarkStart w:id="1" w:name="_GoBack"/>
                    <w:bookmarkEnd w:id="1"/>
                    <w:r>
                      <w:rPr>
                        <w:rFonts w:ascii="FSAlbert" w:hAnsi="FSAlbert"/>
                        <w:sz w:val="22"/>
                        <w:szCs w:val="22"/>
                      </w:rPr>
                      <w:t>ARA</w:t>
                    </w:r>
                  </w:p>
                  <w:p w14:paraId="6749CD59" w14:textId="77777777" w:rsidR="00B17C4A" w:rsidRDefault="00B17C4A">
                    <w:pPr>
                      <w:rPr>
                        <w:szCs w:val="22"/>
                      </w:rPr>
                    </w:pPr>
                  </w:p>
                  <w:p w14:paraId="1557AE92" w14:textId="77777777" w:rsidR="00B17C4A" w:rsidRDefault="00B17C4A">
                    <w:pPr>
                      <w:rPr>
                        <w:szCs w:val="22"/>
                      </w:rPr>
                    </w:pPr>
                  </w:p>
                  <w:p w14:paraId="5FD0C558" w14:textId="77777777" w:rsidR="00B17C4A" w:rsidRDefault="00B17C4A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47B2E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7C667406" wp14:editId="482B6E79">
              <wp:simplePos x="0" y="0"/>
              <wp:positionH relativeFrom="column">
                <wp:posOffset>-241300</wp:posOffset>
              </wp:positionH>
              <wp:positionV relativeFrom="paragraph">
                <wp:posOffset>16510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B17C4A" w14:paraId="482B861C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BC69F2E" w14:textId="77777777" w:rsidR="00B17C4A" w:rsidRDefault="00B17C4A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D595B4" w14:textId="77777777" w:rsidR="00B17C4A" w:rsidRDefault="00B17C4A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5DD0D1B" w14:textId="77777777" w:rsidR="00B17C4A" w:rsidRDefault="00147B2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C4CA23E" w14:textId="77777777" w:rsidR="00B17C4A" w:rsidRDefault="00147B2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2F911C5" w14:textId="02F1667F" w:rsidR="00B17C4A" w:rsidRDefault="00DE5A58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19</w:t>
                                </w:r>
                                <w:proofErr w:type="gramStart"/>
                                <w:r w:rsidR="00254B6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.A</w:t>
                                </w:r>
                                <w:proofErr w:type="gramEnd"/>
                                <w:r w:rsidR="00254B6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</w:t>
                                </w:r>
                                <w:r w:rsidR="00147B2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.1.</w:t>
                                </w:r>
                              </w:p>
                            </w:tc>
                          </w:tr>
                          <w:tr w:rsidR="00B17C4A" w14:paraId="0961316E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8C4CE51" w14:textId="77777777" w:rsidR="00B17C4A" w:rsidRDefault="00B17C4A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12BD3B7" w14:textId="77777777" w:rsidR="00B17C4A" w:rsidRDefault="00B17C4A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965E899" w14:textId="77777777" w:rsidR="00B17C4A" w:rsidRDefault="00147B2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65991C9B" w14:textId="77777777" w:rsidR="00B17C4A" w:rsidRDefault="00147B2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single" w:sz="4" w:space="0" w:color="auto"/>
                                </w:tcBorders>
                                <w:vAlign w:val="center"/>
                              </w:tcPr>
                              <w:p w14:paraId="3DEB5D25" w14:textId="77777777" w:rsidR="00B17C4A" w:rsidRDefault="00147B2E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DE5A58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B17C4A" w14:paraId="1A4D595D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0B20C65" w14:textId="77777777" w:rsidR="00B17C4A" w:rsidRDefault="00B17C4A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9926ACF" w14:textId="77777777" w:rsidR="00B17C4A" w:rsidRDefault="00B17C4A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1188B9A" w14:textId="77777777" w:rsidR="00B17C4A" w:rsidRDefault="00147B2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5B044ED" w14:textId="77777777" w:rsidR="00B17C4A" w:rsidRDefault="00147B2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650F17E" w14:textId="7EDCBD4F" w:rsidR="00B17C4A" w:rsidRDefault="00B17C4A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B17C4A" w14:paraId="3F26D675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469F3EB" w14:textId="77777777" w:rsidR="00B17C4A" w:rsidRDefault="00B17C4A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FBF3B84" w14:textId="77777777" w:rsidR="00B17C4A" w:rsidRDefault="00B17C4A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65AF2D2" w14:textId="77777777" w:rsidR="00B17C4A" w:rsidRDefault="00147B2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A224126" w14:textId="77777777" w:rsidR="00B17C4A" w:rsidRDefault="00147B2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F2A26FE" w14:textId="394A9FAF" w:rsidR="00B17C4A" w:rsidRDefault="00576F42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</w:rPr>
                                  <w:t>10/</w:t>
                                </w:r>
                                <w:r w:rsidR="00254B6E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  <w:t>07</w:t>
                                </w:r>
                                <w:r w:rsidR="00147B2E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</w:rPr>
                                  <w:t>/202</w:t>
                                </w:r>
                                <w:r w:rsidR="00147B2E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B17C4A" w14:paraId="471791A2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FFE2DD4" w14:textId="77777777" w:rsidR="00B17C4A" w:rsidRDefault="00B17C4A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 w:val="restart"/>
                                <w:tcBorders>
                                  <w:top w:val="nil"/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5310A5C" w14:textId="63069E06" w:rsidR="00B17C4A" w:rsidRDefault="00254B6E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 xml:space="preserve">PELAKSANA </w:t>
                                </w:r>
                                <w:r w:rsidR="00147B2E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AUDITOR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5675E4A" w14:textId="77777777" w:rsidR="00B17C4A" w:rsidRDefault="00147B2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99901D2" w14:textId="77777777" w:rsidR="00B17C4A" w:rsidRDefault="00147B2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DE78CF6" w14:textId="77777777" w:rsidR="00B17C4A" w:rsidRDefault="00B17C4A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B17C4A" w14:paraId="6290B52D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4" w:space="0" w:color="auto"/>
                                  <w:right w:val="single" w:sz="12" w:space="0" w:color="auto"/>
                                </w:tcBorders>
                              </w:tcPr>
                              <w:p w14:paraId="6E3ACCA4" w14:textId="77777777" w:rsidR="00B17C4A" w:rsidRDefault="00B17C4A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vMerge/>
                                <w:tcBorders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0C992C8" w14:textId="77777777" w:rsidR="00B17C4A" w:rsidRDefault="00B17C4A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010EF61" w14:textId="77777777" w:rsidR="00B17C4A" w:rsidRDefault="00147B2E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4BC2539" w14:textId="77777777" w:rsidR="00B17C4A" w:rsidRDefault="00147B2E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0ECAC0A" w14:textId="77777777" w:rsidR="00B17C4A" w:rsidRDefault="00B17C4A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4836C5E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0E13701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667406" id="Rectangle 1" o:spid="_x0000_s1027" style="position:absolute;left:0;text-align:left;margin-left:-19pt;margin-top:1.3pt;width:468.7pt;height:732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B17C4A" w14:paraId="482B861C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BC69F2E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D595B4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5DD0D1B" w14:textId="77777777" w:rsidR="00B17C4A" w:rsidRDefault="00147B2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C4CA23E" w14:textId="77777777" w:rsidR="00B17C4A" w:rsidRDefault="00147B2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4" w:space="0" w:color="auto"/>
                          </w:tcBorders>
                          <w:vAlign w:val="center"/>
                        </w:tcPr>
                        <w:p w14:paraId="22F911C5" w14:textId="02F1667F" w:rsidR="00B17C4A" w:rsidRDefault="00DE5A58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19</w:t>
                          </w:r>
                          <w:proofErr w:type="gramStart"/>
                          <w:r w:rsidR="00254B6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.A</w:t>
                          </w:r>
                          <w:proofErr w:type="gramEnd"/>
                          <w:r w:rsidR="00254B6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</w:t>
                          </w:r>
                          <w:r w:rsidR="00147B2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.1.</w:t>
                          </w:r>
                        </w:p>
                      </w:tc>
                    </w:tr>
                    <w:tr w:rsidR="00B17C4A" w14:paraId="0961316E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8C4CE51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12BD3B7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965E899" w14:textId="77777777" w:rsidR="00B17C4A" w:rsidRDefault="00147B2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single" w:sz="4" w:space="0" w:color="auto"/>
                          </w:tcBorders>
                          <w:vAlign w:val="center"/>
                        </w:tcPr>
                        <w:p w14:paraId="65991C9B" w14:textId="77777777" w:rsidR="00B17C4A" w:rsidRDefault="00147B2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single" w:sz="4" w:space="0" w:color="auto"/>
                          </w:tcBorders>
                          <w:vAlign w:val="center"/>
                        </w:tcPr>
                        <w:p w14:paraId="3DEB5D25" w14:textId="77777777" w:rsidR="00B17C4A" w:rsidRDefault="00147B2E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DE5A58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2</w:t>
                          </w:r>
                          <w:r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B17C4A" w14:paraId="1A4D595D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0B20C65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9926ACF" w14:textId="77777777" w:rsidR="00B17C4A" w:rsidRDefault="00B17C4A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1188B9A" w14:textId="77777777" w:rsidR="00B17C4A" w:rsidRDefault="00147B2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5B044ED" w14:textId="77777777" w:rsidR="00B17C4A" w:rsidRDefault="00147B2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650F17E" w14:textId="7EDCBD4F" w:rsidR="00B17C4A" w:rsidRDefault="00B17C4A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B17C4A" w14:paraId="3F26D675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469F3EB" w14:textId="77777777" w:rsidR="00B17C4A" w:rsidRDefault="00B17C4A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FBF3B84" w14:textId="77777777" w:rsidR="00B17C4A" w:rsidRDefault="00B17C4A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65AF2D2" w14:textId="77777777" w:rsidR="00B17C4A" w:rsidRDefault="00147B2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A224126" w14:textId="77777777" w:rsidR="00B17C4A" w:rsidRDefault="00147B2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F2A26FE" w14:textId="394A9FAF" w:rsidR="00B17C4A" w:rsidRDefault="00576F42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</w:rPr>
                            <w:t>10/</w:t>
                          </w:r>
                          <w:r w:rsidR="00254B6E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  <w:t>07</w:t>
                          </w:r>
                          <w:r w:rsidR="00147B2E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</w:rPr>
                            <w:t>/202</w:t>
                          </w:r>
                          <w:r w:rsidR="00147B2E">
                            <w:rPr>
                              <w:rFonts w:ascii="FSAlbert" w:hAnsi="FSAlbert"/>
                              <w:position w:val="-24"/>
                              <w:sz w:val="16"/>
                              <w:szCs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B17C4A" w14:paraId="471791A2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FFE2DD4" w14:textId="77777777" w:rsidR="00B17C4A" w:rsidRDefault="00B17C4A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 w:val="restart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14:paraId="65310A5C" w14:textId="63069E06" w:rsidR="00B17C4A" w:rsidRDefault="00254B6E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 xml:space="preserve">PELAKSANA </w:t>
                          </w:r>
                          <w:r w:rsidR="00147B2E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AUDITOR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5675E4A" w14:textId="77777777" w:rsidR="00B17C4A" w:rsidRDefault="00147B2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99901D2" w14:textId="77777777" w:rsidR="00B17C4A" w:rsidRDefault="00147B2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DE78CF6" w14:textId="77777777" w:rsidR="00B17C4A" w:rsidRDefault="00B17C4A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B17C4A" w14:paraId="6290B52D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single" w:sz="4" w:space="0" w:color="auto"/>
                            <w:right w:val="single" w:sz="12" w:space="0" w:color="auto"/>
                          </w:tcBorders>
                        </w:tcPr>
                        <w:p w14:paraId="6E3ACCA4" w14:textId="77777777" w:rsidR="00B17C4A" w:rsidRDefault="00B17C4A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vMerge/>
                          <w:tcBorders>
                            <w:left w:val="nil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60C992C8" w14:textId="77777777" w:rsidR="00B17C4A" w:rsidRDefault="00B17C4A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3010EF61" w14:textId="77777777" w:rsidR="00B17C4A" w:rsidRDefault="00147B2E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4" w:space="0" w:color="auto"/>
                            <w:right w:val="nil"/>
                          </w:tcBorders>
                          <w:vAlign w:val="center"/>
                        </w:tcPr>
                        <w:p w14:paraId="14BC2539" w14:textId="77777777" w:rsidR="00B17C4A" w:rsidRDefault="00147B2E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4" w:space="0" w:color="auto"/>
                          </w:tcBorders>
                          <w:vAlign w:val="center"/>
                        </w:tcPr>
                        <w:p w14:paraId="10ECAC0A" w14:textId="77777777" w:rsidR="00B17C4A" w:rsidRDefault="00B17C4A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4836C5E" w14:textId="77777777" w:rsidR="00B17C4A" w:rsidRDefault="00B17C4A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0E13701" w14:textId="77777777" w:rsidR="00B17C4A" w:rsidRDefault="00B17C4A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147B2E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1E5FAB6A" wp14:editId="03944B27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8780F" w14:textId="77777777" w:rsidR="00B17C4A" w:rsidRDefault="00147B2E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AB2B231" w14:textId="77777777" w:rsidR="00B17C4A" w:rsidRDefault="00B17C4A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5FAB6A" id="Text Box 92" o:spid="_x0000_s1028" type="#_x0000_t202" style="position:absolute;left:0;text-align:left;margin-left:101.45pt;margin-top:4.85pt;width:240.95pt;height:22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" o:allowincell="f" filled="f" stroked="f">
              <v:textbox>
                <w:txbxContent>
                  <w:p w14:paraId="29C8780F" w14:textId="77777777" w:rsidR="00B17C4A" w:rsidRDefault="00147B2E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AB2B231" w14:textId="77777777" w:rsidR="00B17C4A" w:rsidRDefault="00B17C4A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147B2E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5D42A55A" wp14:editId="60CE480F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0C8858AB" w14:textId="77777777" w:rsidR="00B17C4A" w:rsidRDefault="00B17C4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id="Rectangle 42" o:spid="_x0000_s1026" o:spt="1" style="position:absolute;left:0pt;margin-left:-12.25pt;margin-top:4.3pt;height:729pt;width:468pt;z-index:251659264;mso-width-relative:page;mso-height-relative:page;" fillcolor="#FFFFFF" filled="t" stroked="t" coordsize="21600,21600" o:allowincell="f" o:gfxdata="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VKsqb2gAAAAoBAAAPAAAAAAAAAAEAIAAAACIAAABkcnMvZG93bnJldi54bWxQ&#10;SwECFAAUAAAACACHTuJAy51F0i4CAACABAAADgAAAAAAAAABACAAAAAp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12206FA5"/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CDC74B" w14:textId="77777777" w:rsidR="00DE5A58" w:rsidRDefault="00DE5A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5649D2"/>
    <w:multiLevelType w:val="multilevel"/>
    <w:tmpl w:val="2B5649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909"/>
    <w:rsid w:val="0000190C"/>
    <w:rsid w:val="000257AD"/>
    <w:rsid w:val="000322EA"/>
    <w:rsid w:val="0003403A"/>
    <w:rsid w:val="000402A6"/>
    <w:rsid w:val="00046989"/>
    <w:rsid w:val="00046F4C"/>
    <w:rsid w:val="00061B55"/>
    <w:rsid w:val="00067D2C"/>
    <w:rsid w:val="00077330"/>
    <w:rsid w:val="000778A8"/>
    <w:rsid w:val="00081A5F"/>
    <w:rsid w:val="00082954"/>
    <w:rsid w:val="00085FD2"/>
    <w:rsid w:val="00086C39"/>
    <w:rsid w:val="000940D2"/>
    <w:rsid w:val="00096364"/>
    <w:rsid w:val="000A1C79"/>
    <w:rsid w:val="000A2355"/>
    <w:rsid w:val="000A7F4C"/>
    <w:rsid w:val="000B6F60"/>
    <w:rsid w:val="000C30A9"/>
    <w:rsid w:val="000D02A3"/>
    <w:rsid w:val="000E0411"/>
    <w:rsid w:val="000E56B6"/>
    <w:rsid w:val="00126B7B"/>
    <w:rsid w:val="00134650"/>
    <w:rsid w:val="00147B2E"/>
    <w:rsid w:val="00150F5A"/>
    <w:rsid w:val="001513A3"/>
    <w:rsid w:val="001820E6"/>
    <w:rsid w:val="00185D05"/>
    <w:rsid w:val="001B6C2E"/>
    <w:rsid w:val="001C5BAB"/>
    <w:rsid w:val="001D1D80"/>
    <w:rsid w:val="001E46EE"/>
    <w:rsid w:val="001E7A86"/>
    <w:rsid w:val="001F049F"/>
    <w:rsid w:val="001F2073"/>
    <w:rsid w:val="002007B9"/>
    <w:rsid w:val="00201DC9"/>
    <w:rsid w:val="00203CBF"/>
    <w:rsid w:val="002147E8"/>
    <w:rsid w:val="00231BAF"/>
    <w:rsid w:val="00250BD3"/>
    <w:rsid w:val="00254905"/>
    <w:rsid w:val="00254B6E"/>
    <w:rsid w:val="00261C2A"/>
    <w:rsid w:val="0026402F"/>
    <w:rsid w:val="002705C9"/>
    <w:rsid w:val="00282D5B"/>
    <w:rsid w:val="00284DD5"/>
    <w:rsid w:val="00287CC1"/>
    <w:rsid w:val="00290835"/>
    <w:rsid w:val="002B1798"/>
    <w:rsid w:val="002B3110"/>
    <w:rsid w:val="002B7C54"/>
    <w:rsid w:val="002C283F"/>
    <w:rsid w:val="002C4431"/>
    <w:rsid w:val="002D37CA"/>
    <w:rsid w:val="00302D42"/>
    <w:rsid w:val="0030677F"/>
    <w:rsid w:val="003268A8"/>
    <w:rsid w:val="00330958"/>
    <w:rsid w:val="003412BD"/>
    <w:rsid w:val="00341817"/>
    <w:rsid w:val="00345180"/>
    <w:rsid w:val="00345191"/>
    <w:rsid w:val="00361563"/>
    <w:rsid w:val="003C01B9"/>
    <w:rsid w:val="003C0AB8"/>
    <w:rsid w:val="003C7AEE"/>
    <w:rsid w:val="003D67D2"/>
    <w:rsid w:val="003E3F53"/>
    <w:rsid w:val="003E73E3"/>
    <w:rsid w:val="003F5B84"/>
    <w:rsid w:val="004239B0"/>
    <w:rsid w:val="00430D2D"/>
    <w:rsid w:val="00437A4B"/>
    <w:rsid w:val="00455A57"/>
    <w:rsid w:val="00460A14"/>
    <w:rsid w:val="00471323"/>
    <w:rsid w:val="00477E1B"/>
    <w:rsid w:val="0048722A"/>
    <w:rsid w:val="004963DC"/>
    <w:rsid w:val="004A05BD"/>
    <w:rsid w:val="004A223E"/>
    <w:rsid w:val="004A22D0"/>
    <w:rsid w:val="004B5898"/>
    <w:rsid w:val="004B67D7"/>
    <w:rsid w:val="004C68C7"/>
    <w:rsid w:val="004D06D9"/>
    <w:rsid w:val="004D4E55"/>
    <w:rsid w:val="004D59E2"/>
    <w:rsid w:val="004D74EB"/>
    <w:rsid w:val="004E6B4E"/>
    <w:rsid w:val="004F13E2"/>
    <w:rsid w:val="004F3BB7"/>
    <w:rsid w:val="00517A3B"/>
    <w:rsid w:val="00521E12"/>
    <w:rsid w:val="0052788D"/>
    <w:rsid w:val="00532206"/>
    <w:rsid w:val="00537D52"/>
    <w:rsid w:val="00544E8E"/>
    <w:rsid w:val="00551B61"/>
    <w:rsid w:val="00554730"/>
    <w:rsid w:val="00563434"/>
    <w:rsid w:val="00576F42"/>
    <w:rsid w:val="005B009E"/>
    <w:rsid w:val="005B5360"/>
    <w:rsid w:val="005C1E24"/>
    <w:rsid w:val="005C71BD"/>
    <w:rsid w:val="005E300B"/>
    <w:rsid w:val="00607F37"/>
    <w:rsid w:val="006253BF"/>
    <w:rsid w:val="00643DCE"/>
    <w:rsid w:val="006463D6"/>
    <w:rsid w:val="00651B5E"/>
    <w:rsid w:val="00663E2E"/>
    <w:rsid w:val="00666E5E"/>
    <w:rsid w:val="00675A73"/>
    <w:rsid w:val="00693024"/>
    <w:rsid w:val="00694DFF"/>
    <w:rsid w:val="006A0682"/>
    <w:rsid w:val="006A7F20"/>
    <w:rsid w:val="006B2273"/>
    <w:rsid w:val="006C0984"/>
    <w:rsid w:val="006E450B"/>
    <w:rsid w:val="006F699D"/>
    <w:rsid w:val="007004ED"/>
    <w:rsid w:val="007076C7"/>
    <w:rsid w:val="007157D6"/>
    <w:rsid w:val="007444E4"/>
    <w:rsid w:val="007477C9"/>
    <w:rsid w:val="00752F12"/>
    <w:rsid w:val="00772EDC"/>
    <w:rsid w:val="00790C4D"/>
    <w:rsid w:val="007A30D5"/>
    <w:rsid w:val="007B4D10"/>
    <w:rsid w:val="007C2DA8"/>
    <w:rsid w:val="007C4EBF"/>
    <w:rsid w:val="007F7504"/>
    <w:rsid w:val="00824A49"/>
    <w:rsid w:val="008425F8"/>
    <w:rsid w:val="00843687"/>
    <w:rsid w:val="00870792"/>
    <w:rsid w:val="00875865"/>
    <w:rsid w:val="008918CF"/>
    <w:rsid w:val="00893FD6"/>
    <w:rsid w:val="008D0BFA"/>
    <w:rsid w:val="008D4713"/>
    <w:rsid w:val="008D7AA8"/>
    <w:rsid w:val="008E0D1F"/>
    <w:rsid w:val="008E1D6E"/>
    <w:rsid w:val="008E6B08"/>
    <w:rsid w:val="00915C82"/>
    <w:rsid w:val="0092329A"/>
    <w:rsid w:val="0093486E"/>
    <w:rsid w:val="00944B22"/>
    <w:rsid w:val="00950556"/>
    <w:rsid w:val="009C05E2"/>
    <w:rsid w:val="009E24D7"/>
    <w:rsid w:val="00A020E2"/>
    <w:rsid w:val="00A0313D"/>
    <w:rsid w:val="00A1414E"/>
    <w:rsid w:val="00A20C3A"/>
    <w:rsid w:val="00A43878"/>
    <w:rsid w:val="00A4698B"/>
    <w:rsid w:val="00A50718"/>
    <w:rsid w:val="00A5420A"/>
    <w:rsid w:val="00A701B0"/>
    <w:rsid w:val="00A71400"/>
    <w:rsid w:val="00A73F7D"/>
    <w:rsid w:val="00A86C65"/>
    <w:rsid w:val="00AA6B41"/>
    <w:rsid w:val="00AC707B"/>
    <w:rsid w:val="00AD2B9F"/>
    <w:rsid w:val="00B17B77"/>
    <w:rsid w:val="00B17C4A"/>
    <w:rsid w:val="00B251C6"/>
    <w:rsid w:val="00B37C59"/>
    <w:rsid w:val="00B40E03"/>
    <w:rsid w:val="00B56C0C"/>
    <w:rsid w:val="00B7522E"/>
    <w:rsid w:val="00B779CB"/>
    <w:rsid w:val="00B84E8E"/>
    <w:rsid w:val="00B85EE2"/>
    <w:rsid w:val="00B86D10"/>
    <w:rsid w:val="00B9732E"/>
    <w:rsid w:val="00B978DD"/>
    <w:rsid w:val="00BA2A3D"/>
    <w:rsid w:val="00BB518F"/>
    <w:rsid w:val="00BB7F85"/>
    <w:rsid w:val="00BC34AF"/>
    <w:rsid w:val="00BF1FFE"/>
    <w:rsid w:val="00BF426D"/>
    <w:rsid w:val="00C04435"/>
    <w:rsid w:val="00C047E8"/>
    <w:rsid w:val="00C0697F"/>
    <w:rsid w:val="00C144E9"/>
    <w:rsid w:val="00C25808"/>
    <w:rsid w:val="00C31066"/>
    <w:rsid w:val="00C33643"/>
    <w:rsid w:val="00C4249E"/>
    <w:rsid w:val="00C51333"/>
    <w:rsid w:val="00C52ADE"/>
    <w:rsid w:val="00C54BA6"/>
    <w:rsid w:val="00C722A0"/>
    <w:rsid w:val="00C72CA4"/>
    <w:rsid w:val="00C748FE"/>
    <w:rsid w:val="00CB3CFF"/>
    <w:rsid w:val="00CB6D51"/>
    <w:rsid w:val="00CB7E2C"/>
    <w:rsid w:val="00CC5D45"/>
    <w:rsid w:val="00CD43FD"/>
    <w:rsid w:val="00CE270D"/>
    <w:rsid w:val="00D01F71"/>
    <w:rsid w:val="00D22928"/>
    <w:rsid w:val="00D30017"/>
    <w:rsid w:val="00D31ECC"/>
    <w:rsid w:val="00D32AC7"/>
    <w:rsid w:val="00D415E4"/>
    <w:rsid w:val="00D430ED"/>
    <w:rsid w:val="00D46791"/>
    <w:rsid w:val="00D52F80"/>
    <w:rsid w:val="00D6160B"/>
    <w:rsid w:val="00D85688"/>
    <w:rsid w:val="00DB276D"/>
    <w:rsid w:val="00DD0592"/>
    <w:rsid w:val="00DE0290"/>
    <w:rsid w:val="00DE515F"/>
    <w:rsid w:val="00DE5A58"/>
    <w:rsid w:val="00E069AC"/>
    <w:rsid w:val="00E36B26"/>
    <w:rsid w:val="00E46E4B"/>
    <w:rsid w:val="00E65FDF"/>
    <w:rsid w:val="00E708E3"/>
    <w:rsid w:val="00E72839"/>
    <w:rsid w:val="00E80CA3"/>
    <w:rsid w:val="00E82C8D"/>
    <w:rsid w:val="00E852D1"/>
    <w:rsid w:val="00E91AFA"/>
    <w:rsid w:val="00E92526"/>
    <w:rsid w:val="00E951FE"/>
    <w:rsid w:val="00EA3C15"/>
    <w:rsid w:val="00EA64D6"/>
    <w:rsid w:val="00ED16D7"/>
    <w:rsid w:val="00ED30B3"/>
    <w:rsid w:val="00ED44BA"/>
    <w:rsid w:val="00EE72CA"/>
    <w:rsid w:val="00EF3F92"/>
    <w:rsid w:val="00EF419E"/>
    <w:rsid w:val="00EF4A4B"/>
    <w:rsid w:val="00EF6056"/>
    <w:rsid w:val="00F113AC"/>
    <w:rsid w:val="00F16D86"/>
    <w:rsid w:val="00F23805"/>
    <w:rsid w:val="00F24A92"/>
    <w:rsid w:val="00F67647"/>
    <w:rsid w:val="00F84BE2"/>
    <w:rsid w:val="00FA5ECE"/>
    <w:rsid w:val="00FB4443"/>
    <w:rsid w:val="00FC61E3"/>
    <w:rsid w:val="00FD1AE7"/>
    <w:rsid w:val="00FF1226"/>
    <w:rsid w:val="00FF6AFB"/>
    <w:rsid w:val="1EC56BB4"/>
    <w:rsid w:val="2D301A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17798A"/>
  <w15:docId w15:val="{52572BD8-07F2-43D4-B7C3-6690CD40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uiPriority="0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qFormat/>
    <w:pPr>
      <w:ind w:left="1620" w:right="252" w:hanging="540"/>
      <w:jc w:val="left"/>
    </w:pPr>
    <w:rPr>
      <w:i/>
    </w:rPr>
  </w:style>
  <w:style w:type="paragraph" w:styleId="BodyText">
    <w:name w:val="Body Text"/>
    <w:basedOn w:val="Normal"/>
    <w:qFormat/>
    <w:pPr>
      <w:ind w:right="1275"/>
    </w:pPr>
    <w:rPr>
      <w:sz w:val="24"/>
    </w:rPr>
  </w:style>
  <w:style w:type="paragraph" w:styleId="BodyText2">
    <w:name w:val="Body Text 2"/>
    <w:basedOn w:val="Normal"/>
    <w:qFormat/>
    <w:rPr>
      <w:i/>
      <w:position w:val="-30"/>
      <w:sz w:val="24"/>
    </w:rPr>
  </w:style>
  <w:style w:type="paragraph" w:styleId="BodyText3">
    <w:name w:val="Body Text 3"/>
    <w:basedOn w:val="Normal"/>
    <w:qFormat/>
    <w:pPr>
      <w:jc w:val="center"/>
    </w:pPr>
    <w:rPr>
      <w:sz w:val="18"/>
    </w:rPr>
  </w:style>
  <w:style w:type="paragraph" w:styleId="BodyTextIndent">
    <w:name w:val="Body Text Indent"/>
    <w:basedOn w:val="Normal"/>
    <w:qFormat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qFormat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qFormat/>
    <w:pPr>
      <w:ind w:left="2160" w:hanging="2160"/>
    </w:pPr>
  </w:style>
  <w:style w:type="character" w:styleId="CommentReference">
    <w:name w:val="annotation reference"/>
    <w:semiHidden/>
    <w:qFormat/>
    <w:rPr>
      <w:sz w:val="16"/>
      <w:szCs w:val="16"/>
    </w:rPr>
  </w:style>
  <w:style w:type="paragraph" w:styleId="CommentText">
    <w:name w:val="annotation text"/>
    <w:basedOn w:val="Normal"/>
    <w:semiHidden/>
    <w:qFormat/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LineNumber">
    <w:name w:val="line number"/>
    <w:basedOn w:val="DefaultParagraphFont"/>
    <w:qFormat/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qFormat/>
    <w:rPr>
      <w:b/>
      <w:sz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0CD103-FE86-4412-A796-A62C1D0EB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3296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69</cp:revision>
  <cp:lastPrinted>2020-04-17T16:25:00Z</cp:lastPrinted>
  <dcterms:created xsi:type="dcterms:W3CDTF">2014-01-29T18:55:00Z</dcterms:created>
  <dcterms:modified xsi:type="dcterms:W3CDTF">2026-07-22T03:14:00Z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eyJoZGlkIjoiMDUzMzVjNTBkOWQwZjI2YzQyMThhNjE5NDBmZmRkMDUifQ==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572194BD1CCC4D29B33A4421C4E6B4CC_12</vt:lpwstr>
  </property>
</Properties>
</file>